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D0286A" w14:paraId="55767219"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10D31C"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Contract No.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87FAF56" w14:textId="4417D06B" w:rsidR="00D70688" w:rsidRPr="00D0286A" w:rsidRDefault="005B6CC5" w:rsidP="00D70688">
            <w:pPr>
              <w:rPr>
                <w:rFonts w:ascii="Tahoma" w:hAnsi="Tahoma" w:cs="Tahoma"/>
                <w:caps/>
                <w:color w:val="000000" w:themeColor="text1"/>
                <w:sz w:val="18"/>
                <w:szCs w:val="18"/>
                <w:highlight w:val="cyan"/>
              </w:rPr>
            </w:pPr>
            <w:r w:rsidRPr="007923E3">
              <w:rPr>
                <w:rFonts w:ascii="Tahoma" w:hAnsi="Tahoma" w:cs="Tahoma"/>
                <w:caps/>
                <w:color w:val="000000" w:themeColor="text1"/>
                <w:sz w:val="18"/>
                <w:szCs w:val="18"/>
              </w:rPr>
              <w:t>VC 2767 -1</w:t>
            </w:r>
            <w:r w:rsidR="00C039EC" w:rsidRPr="007923E3">
              <w:rPr>
                <w:rFonts w:ascii="Tahoma" w:hAnsi="Tahoma" w:cs="Tahoma"/>
                <w:caps/>
                <w:color w:val="000000" w:themeColor="text1"/>
                <w:sz w:val="18"/>
                <w:szCs w:val="18"/>
              </w:rPr>
              <w:t>6</w:t>
            </w:r>
            <w:r w:rsidRPr="007923E3">
              <w:rPr>
                <w:rFonts w:ascii="Tahoma" w:hAnsi="Tahoma" w:cs="Tahoma"/>
                <w:caps/>
                <w:color w:val="000000" w:themeColor="text1"/>
                <w:sz w:val="18"/>
                <w:szCs w:val="18"/>
              </w:rPr>
              <w:t>/09/2022</w:t>
            </w:r>
          </w:p>
        </w:tc>
      </w:tr>
      <w:tr w:rsidR="00D70688" w:rsidRPr="00D0286A" w14:paraId="34F8D9F5"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C040CAA"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Project ID / Sector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2669899" w14:textId="696CF6FF" w:rsidR="00D70688" w:rsidRPr="00D0286A" w:rsidRDefault="005B6CC5" w:rsidP="00D70688">
            <w:pPr>
              <w:rPr>
                <w:rFonts w:ascii="Tahoma" w:hAnsi="Tahoma" w:cs="Tahoma"/>
                <w:caps/>
                <w:color w:val="000000" w:themeColor="text1"/>
                <w:sz w:val="18"/>
                <w:szCs w:val="18"/>
                <w:highlight w:val="cyan"/>
              </w:rPr>
            </w:pPr>
            <w:r w:rsidRPr="005B6CC5">
              <w:rPr>
                <w:rFonts w:ascii="Tahoma" w:hAnsi="Tahoma" w:cs="Tahoma"/>
                <w:caps/>
                <w:color w:val="000000" w:themeColor="text1"/>
                <w:sz w:val="18"/>
                <w:szCs w:val="18"/>
              </w:rPr>
              <w:t>2767 – DEMOCRACY STARTS IN SCHOOLS GEORGIA</w:t>
            </w:r>
          </w:p>
        </w:tc>
      </w:tr>
      <w:tr w:rsidR="00D70688" w:rsidRPr="00D0286A" w14:paraId="0F006BA0"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9CE6492" w14:textId="77777777" w:rsidR="00D70688" w:rsidRPr="00D0286A" w:rsidRDefault="00D70688" w:rsidP="00D70688">
            <w:pPr>
              <w:jc w:val="right"/>
              <w:rPr>
                <w:rFonts w:ascii="Tahoma" w:hAnsi="Tahoma" w:cs="Tahoma"/>
                <w:color w:val="0070C0"/>
                <w:sz w:val="18"/>
                <w:szCs w:val="18"/>
              </w:rPr>
            </w:pPr>
            <w:r w:rsidRPr="00D0286A">
              <w:rPr>
                <w:rFonts w:ascii="Tahoma" w:hAnsi="Tahoma" w:cs="Tahoma"/>
                <w:sz w:val="18"/>
                <w:szCs w:val="18"/>
              </w:rPr>
              <w:t xml:space="preserve">Council of Europe contact point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DF51A58" w14:textId="28237C2A" w:rsidR="00D70688" w:rsidRPr="00D0286A" w:rsidRDefault="005B6CC5" w:rsidP="00D70688">
            <w:pPr>
              <w:rPr>
                <w:rFonts w:ascii="Tahoma" w:hAnsi="Tahoma" w:cs="Tahoma"/>
                <w:b/>
                <w:caps/>
                <w:color w:val="000000" w:themeColor="text1"/>
                <w:sz w:val="18"/>
                <w:szCs w:val="18"/>
                <w:highlight w:val="cyan"/>
              </w:rPr>
            </w:pPr>
            <w:r w:rsidRPr="005B6CC5">
              <w:rPr>
                <w:rFonts w:ascii="Tahoma" w:hAnsi="Tahoma" w:cs="Tahoma"/>
                <w:color w:val="000000" w:themeColor="text1"/>
                <w:sz w:val="18"/>
                <w:szCs w:val="18"/>
              </w:rPr>
              <w:t>Education.Georgia@coe.int</w:t>
            </w:r>
          </w:p>
        </w:tc>
      </w:tr>
    </w:tbl>
    <w:p w14:paraId="2002E72B" w14:textId="77777777" w:rsidR="000013DF" w:rsidRPr="00D0286A" w:rsidRDefault="000013DF" w:rsidP="00E17F6A">
      <w:pPr>
        <w:rPr>
          <w:rFonts w:ascii="Tahoma" w:hAnsi="Tahoma" w:cs="Tahoma"/>
          <w:b/>
          <w:caps/>
          <w:sz w:val="28"/>
          <w:szCs w:val="28"/>
        </w:rPr>
      </w:pPr>
    </w:p>
    <w:p w14:paraId="5B6DEF4E" w14:textId="77777777" w:rsidR="00D70688" w:rsidRPr="00D0286A" w:rsidRDefault="00D70688" w:rsidP="00E17F6A">
      <w:pPr>
        <w:rPr>
          <w:rFonts w:ascii="Tahoma" w:hAnsi="Tahoma" w:cs="Tahoma"/>
          <w:b/>
          <w:caps/>
          <w:sz w:val="28"/>
          <w:szCs w:val="28"/>
        </w:rPr>
      </w:pPr>
    </w:p>
    <w:p w14:paraId="16A6AC54" w14:textId="77777777" w:rsidR="00D70688" w:rsidRPr="00D0286A" w:rsidRDefault="00D70688" w:rsidP="00E17F6A">
      <w:pPr>
        <w:rPr>
          <w:rFonts w:ascii="Tahoma" w:hAnsi="Tahoma" w:cs="Tahoma"/>
          <w:b/>
          <w:caps/>
          <w:sz w:val="28"/>
          <w:szCs w:val="28"/>
        </w:rPr>
      </w:pPr>
    </w:p>
    <w:p w14:paraId="62223253" w14:textId="77777777" w:rsidR="00D70688" w:rsidRPr="00D0286A" w:rsidRDefault="00D70688" w:rsidP="00E17F6A">
      <w:pPr>
        <w:rPr>
          <w:rFonts w:ascii="Tahoma" w:hAnsi="Tahoma" w:cs="Tahoma"/>
          <w:b/>
          <w:caps/>
          <w:sz w:val="28"/>
          <w:szCs w:val="28"/>
        </w:rPr>
      </w:pPr>
    </w:p>
    <w:p w14:paraId="0B809757" w14:textId="77777777" w:rsidR="00D70688" w:rsidRPr="00D0286A" w:rsidRDefault="00D70688" w:rsidP="00E17F6A">
      <w:pPr>
        <w:rPr>
          <w:rFonts w:ascii="Tahoma" w:hAnsi="Tahoma" w:cs="Tahoma"/>
          <w:b/>
          <w:caps/>
          <w:sz w:val="28"/>
          <w:szCs w:val="28"/>
        </w:rPr>
      </w:pPr>
    </w:p>
    <w:p w14:paraId="2A6B2F1E" w14:textId="77777777"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6CFB6B36" w14:textId="1346D399" w:rsidR="00C20349" w:rsidRPr="00D0286A" w:rsidRDefault="00C20349" w:rsidP="00E17F6A">
      <w:pPr>
        <w:rPr>
          <w:rFonts w:ascii="Tahoma" w:hAnsi="Tahoma" w:cs="Tahoma"/>
          <w:b/>
        </w:rPr>
      </w:pPr>
      <w:r w:rsidRPr="00D0286A">
        <w:rPr>
          <w:rFonts w:ascii="Tahoma" w:hAnsi="Tahoma" w:cs="Tahoma"/>
          <w:b/>
        </w:rPr>
        <w:t>(</w:t>
      </w:r>
      <w:r w:rsidR="008F1C9A">
        <w:rPr>
          <w:rFonts w:ascii="Tahoma" w:hAnsi="Tahoma" w:cs="Tahoma"/>
          <w:b/>
        </w:rPr>
        <w:t>Competitive bidding</w:t>
      </w:r>
      <w:r w:rsidRPr="00D0286A">
        <w:rPr>
          <w:rFonts w:ascii="Tahoma" w:hAnsi="Tahoma" w:cs="Tahoma"/>
          <w:b/>
        </w:rPr>
        <w:t xml:space="preserve"> 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14:paraId="044CE43E" w14:textId="77777777" w:rsidR="00BD6B89" w:rsidRPr="00D0286A" w:rsidRDefault="00BD6B89" w:rsidP="00C20349">
      <w:pPr>
        <w:jc w:val="center"/>
        <w:rPr>
          <w:rFonts w:ascii="Tahoma" w:hAnsi="Tahoma" w:cs="Tahoma"/>
          <w:b/>
          <w:sz w:val="16"/>
          <w:szCs w:val="16"/>
        </w:rPr>
      </w:pPr>
    </w:p>
    <w:p w14:paraId="14DCC81D" w14:textId="0AFDA3A6" w:rsidR="003840F5" w:rsidRPr="00D0286A" w:rsidRDefault="00BD6B89" w:rsidP="00BD6B89">
      <w:pPr>
        <w:spacing w:before="60" w:after="120"/>
        <w:rPr>
          <w:rFonts w:ascii="Tahoma" w:hAnsi="Tahoma" w:cs="Tahoma"/>
          <w:b/>
        </w:rPr>
      </w:pPr>
      <w:r w:rsidRPr="00D0286A">
        <w:rPr>
          <w:rFonts w:ascii="Tahoma" w:hAnsi="Tahoma" w:cs="Tahoma"/>
          <w:b/>
        </w:rPr>
        <w:t xml:space="preserve">This Act of Engagement lays down the terms and conditions of the </w:t>
      </w:r>
      <w:r w:rsidR="00E17F6A" w:rsidRPr="00D0286A">
        <w:rPr>
          <w:rFonts w:ascii="Tahoma" w:hAnsi="Tahoma" w:cs="Tahoma"/>
          <w:b/>
          <w:u w:val="single"/>
        </w:rPr>
        <w:t>framework contract</w:t>
      </w:r>
      <w:r w:rsidRPr="00D0286A">
        <w:rPr>
          <w:rFonts w:ascii="Tahoma" w:hAnsi="Tahoma" w:cs="Tahoma"/>
          <w:b/>
        </w:rPr>
        <w:t xml:space="preserve"> between the Provider</w:t>
      </w:r>
      <w:r w:rsidR="001A28AE" w:rsidRPr="00D0286A">
        <w:rPr>
          <w:rFonts w:ascii="Tahoma" w:hAnsi="Tahoma" w:cs="Tahoma"/>
          <w:b/>
        </w:rPr>
        <w:t xml:space="preserve"> (as described below,</w:t>
      </w:r>
      <w:r w:rsidRPr="00D0286A">
        <w:rPr>
          <w:rFonts w:ascii="Tahoma" w:hAnsi="Tahoma" w:cs="Tahoma"/>
          <w:b/>
        </w:rPr>
        <w:t xml:space="preserve"> and the Council of Europe</w:t>
      </w:r>
      <w:r w:rsidR="000013DF" w:rsidRPr="00D0286A">
        <w:rPr>
          <w:rFonts w:ascii="Tahoma" w:hAnsi="Tahoma" w:cs="Tahoma"/>
          <w:b/>
          <w:vertAlign w:val="superscript"/>
        </w:rPr>
        <w:footnoteReference w:id="1"/>
      </w:r>
      <w:r w:rsidR="00764810" w:rsidRPr="00D0286A">
        <w:rPr>
          <w:rFonts w:ascii="Tahoma" w:hAnsi="Tahoma" w:cs="Tahoma"/>
          <w:b/>
        </w:rPr>
        <w:t xml:space="preserve"> for the provision of</w:t>
      </w:r>
      <w:r w:rsidRPr="00D0286A">
        <w:rPr>
          <w:rFonts w:ascii="Tahoma" w:hAnsi="Tahoma" w:cs="Tahoma"/>
          <w:b/>
        </w:rPr>
        <w:t xml:space="preserve"> </w:t>
      </w:r>
      <w:r w:rsidR="005B6CC5">
        <w:rPr>
          <w:rFonts w:ascii="Tahoma" w:hAnsi="Tahoma" w:cs="Tahoma"/>
          <w:b/>
        </w:rPr>
        <w:t>local</w:t>
      </w:r>
      <w:r w:rsidR="005B6CC5" w:rsidRPr="005B6CC5">
        <w:rPr>
          <w:rFonts w:ascii="Tahoma" w:hAnsi="Tahoma" w:cs="Tahoma"/>
          <w:b/>
        </w:rPr>
        <w:t xml:space="preserve"> consultancy services in frame of the project “Democracy Starts in Schools – Engaging School Children in Decision Making Processes in Schools and Communities in Georgia” in line with Council of Europe standards and practices</w:t>
      </w:r>
      <w:r w:rsidR="000128DD" w:rsidRPr="00D0286A">
        <w:rPr>
          <w:rFonts w:ascii="Tahoma" w:hAnsi="Tahoma" w:cs="Tahoma"/>
          <w:b/>
        </w:rPr>
        <w:t>.</w:t>
      </w:r>
    </w:p>
    <w:p w14:paraId="74F5ACBD" w14:textId="2DCECD37" w:rsidR="00371509" w:rsidRPr="00D0286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upon signature by a Council of Europe authorised staff member</w:t>
      </w:r>
      <w:r w:rsidR="00AF7DCB" w:rsidRPr="00D0286A">
        <w:rPr>
          <w:rFonts w:ascii="Tahoma" w:hAnsi="Tahoma" w:cs="Tahoma"/>
          <w:sz w:val="20"/>
          <w:szCs w:val="20"/>
        </w:rPr>
        <w:t xml:space="preserve"> (see Section B</w:t>
      </w:r>
      <w:r w:rsidRPr="00D0286A">
        <w:rPr>
          <w:rFonts w:ascii="Tahoma" w:hAnsi="Tahoma" w:cs="Tahoma"/>
          <w:sz w:val="20"/>
          <w:szCs w:val="20"/>
        </w:rPr>
        <w:t>).</w:t>
      </w:r>
    </w:p>
    <w:p w14:paraId="0FF0D54F" w14:textId="77777777" w:rsidR="00371509" w:rsidRPr="00D0286A" w:rsidRDefault="00371509" w:rsidP="00371509">
      <w:pPr>
        <w:rPr>
          <w:rFonts w:ascii="Tahoma" w:hAnsi="Tahoma" w:cs="Tahoma"/>
          <w:b/>
          <w:sz w:val="20"/>
          <w:szCs w:val="20"/>
        </w:rPr>
      </w:pPr>
    </w:p>
    <w:p w14:paraId="2533FAE9"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Tenderers shall:</w:t>
      </w:r>
    </w:p>
    <w:p w14:paraId="562D93DC"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1. Fill in the below sections </w:t>
      </w:r>
      <w:r w:rsidRPr="00D0286A">
        <w:rPr>
          <w:rFonts w:ascii="Tahoma" w:hAnsi="Tahoma" w:cs="Tahoma"/>
          <w:b/>
          <w:color w:val="FF0000"/>
          <w:sz w:val="18"/>
          <w:szCs w:val="18"/>
        </w:rPr>
        <w:t>Contact details of the Provider</w:t>
      </w:r>
      <w:r w:rsidRPr="00D0286A">
        <w:rPr>
          <w:rFonts w:ascii="Tahoma" w:hAnsi="Tahoma" w:cs="Tahoma"/>
          <w:color w:val="FF0000"/>
          <w:sz w:val="18"/>
          <w:szCs w:val="18"/>
        </w:rPr>
        <w:t xml:space="preserve"> and </w:t>
      </w:r>
      <w:r w:rsidRPr="00D0286A">
        <w:rPr>
          <w:rFonts w:ascii="Tahoma" w:hAnsi="Tahoma" w:cs="Tahoma"/>
          <w:b/>
          <w:color w:val="FF0000"/>
          <w:sz w:val="18"/>
          <w:szCs w:val="18"/>
        </w:rPr>
        <w:t>Bank details</w:t>
      </w:r>
      <w:r w:rsidRPr="00D0286A">
        <w:rPr>
          <w:rFonts w:ascii="Tahoma" w:hAnsi="Tahoma" w:cs="Tahoma"/>
          <w:color w:val="FF0000"/>
          <w:sz w:val="18"/>
          <w:szCs w:val="18"/>
        </w:rPr>
        <w:t>. Ensure that the “Name” of the Provider and the “Account holder” are the same.</w:t>
      </w:r>
    </w:p>
    <w:p w14:paraId="2D8E493F" w14:textId="0B33B456"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 xml:space="preserve">2. </w:t>
      </w:r>
      <w:r w:rsidR="00F407B0" w:rsidRPr="00756A82">
        <w:rPr>
          <w:rFonts w:ascii="Tahoma" w:hAnsi="Tahoma" w:cs="Tahoma"/>
          <w:color w:val="FF0000"/>
          <w:sz w:val="18"/>
          <w:szCs w:val="18"/>
        </w:rPr>
        <w:t xml:space="preserve">Indicate the lot(s) you wish to tender for and fill in the cells framed in red </w:t>
      </w:r>
      <w:r w:rsidR="00F407B0">
        <w:rPr>
          <w:rFonts w:ascii="Tahoma" w:hAnsi="Tahoma" w:cs="Tahoma"/>
          <w:color w:val="FF0000"/>
          <w:sz w:val="18"/>
          <w:szCs w:val="18"/>
        </w:rPr>
        <w:t xml:space="preserve">in </w:t>
      </w:r>
      <w:r w:rsidR="00F407B0" w:rsidRPr="00756A82">
        <w:rPr>
          <w:rFonts w:ascii="Tahoma" w:hAnsi="Tahoma" w:cs="Tahoma"/>
          <w:color w:val="FF0000"/>
          <w:sz w:val="18"/>
          <w:szCs w:val="18"/>
        </w:rPr>
        <w:t>the table of fees (See Section A below</w:t>
      </w:r>
      <w:proofErr w:type="gramStart"/>
      <w:r w:rsidR="00F407B0" w:rsidRPr="00756A82">
        <w:rPr>
          <w:rFonts w:ascii="Tahoma" w:hAnsi="Tahoma" w:cs="Tahoma"/>
          <w:color w:val="FF0000"/>
          <w:sz w:val="18"/>
          <w:szCs w:val="18"/>
        </w:rPr>
        <w:t>);</w:t>
      </w:r>
      <w:proofErr w:type="gramEnd"/>
    </w:p>
    <w:p w14:paraId="469CC60F" w14:textId="2C778CC9"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3. </w:t>
      </w:r>
      <w:r w:rsidR="004A3CE4">
        <w:rPr>
          <w:rFonts w:ascii="Tahoma" w:hAnsi="Tahoma" w:cs="Tahoma"/>
          <w:color w:val="FF0000"/>
          <w:sz w:val="18"/>
          <w:szCs w:val="18"/>
        </w:rPr>
        <w:t>S</w:t>
      </w:r>
      <w:r w:rsidRPr="00D0286A">
        <w:rPr>
          <w:rFonts w:ascii="Tahoma" w:hAnsi="Tahoma" w:cs="Tahoma"/>
          <w:color w:val="FF0000"/>
          <w:sz w:val="18"/>
          <w:szCs w:val="18"/>
        </w:rPr>
        <w:t xml:space="preserve">ign the Act </w:t>
      </w:r>
      <w:r w:rsidR="00AF7DCB" w:rsidRPr="00D0286A">
        <w:rPr>
          <w:rFonts w:ascii="Tahoma" w:hAnsi="Tahoma" w:cs="Tahoma"/>
          <w:color w:val="FF0000"/>
          <w:sz w:val="18"/>
          <w:szCs w:val="18"/>
        </w:rPr>
        <w:t>of Engagement (See Section B</w:t>
      </w:r>
      <w:r w:rsidRPr="00D0286A">
        <w:rPr>
          <w:rFonts w:ascii="Tahoma" w:hAnsi="Tahoma" w:cs="Tahoma"/>
          <w:color w:val="FF0000"/>
          <w:sz w:val="18"/>
          <w:szCs w:val="18"/>
        </w:rPr>
        <w:t xml:space="preserve">) and send a scanned copy to the Council, together with the other supporting documents (if any – see Tender File Section </w:t>
      </w:r>
      <w:r w:rsidR="00F75E68">
        <w:rPr>
          <w:rFonts w:ascii="Tahoma" w:hAnsi="Tahoma" w:cs="Tahoma"/>
          <w:color w:val="FF0000"/>
          <w:sz w:val="18"/>
          <w:szCs w:val="18"/>
        </w:rPr>
        <w:t>G</w:t>
      </w:r>
      <w:r w:rsidRPr="00D0286A">
        <w:rPr>
          <w:rFonts w:ascii="Tahoma" w:hAnsi="Tahoma" w:cs="Tahoma"/>
          <w:color w:val="FF0000"/>
          <w:sz w:val="18"/>
          <w:szCs w:val="18"/>
        </w:rPr>
        <w:t>).</w:t>
      </w:r>
      <w:r w:rsidRPr="00D0286A">
        <w:rPr>
          <w:rFonts w:ascii="Tahoma" w:hAnsi="Tahoma" w:cs="Tahoma"/>
          <w:noProof/>
          <w:sz w:val="18"/>
          <w:szCs w:val="18"/>
          <w:lang w:val="en-US" w:eastAsia="en-US"/>
        </w:rPr>
        <w:t xml:space="preserve"> </w:t>
      </w:r>
    </w:p>
    <w:p w14:paraId="076714EE" w14:textId="77777777" w:rsidR="008713A9" w:rsidRPr="00D0286A" w:rsidRDefault="008713A9" w:rsidP="008713A9">
      <w:pPr>
        <w:rPr>
          <w:rFonts w:ascii="Tahoma" w:hAnsi="Tahoma" w:cs="Tahoma"/>
          <w:sz w:val="16"/>
          <w:szCs w:val="16"/>
        </w:rPr>
      </w:pPr>
    </w:p>
    <w:tbl>
      <w:tblPr>
        <w:tblW w:w="1042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743"/>
        <w:gridCol w:w="95"/>
        <w:gridCol w:w="1667"/>
        <w:gridCol w:w="981"/>
        <w:gridCol w:w="2743"/>
      </w:tblGrid>
      <w:tr w:rsidR="00100965" w:rsidRPr="00D0286A" w14:paraId="7D9786A2" w14:textId="46F8AFD8" w:rsidTr="00F75021">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0BE700E3" w14:textId="6F424D3B" w:rsidR="00100965" w:rsidRPr="00D0286A" w:rsidRDefault="00100965" w:rsidP="00135199">
            <w:pPr>
              <w:ind w:left="113" w:right="113"/>
              <w:jc w:val="center"/>
              <w:rPr>
                <w:rFonts w:ascii="Tahoma" w:hAnsi="Tahoma" w:cs="Tahoma"/>
                <w:b/>
                <w:sz w:val="18"/>
                <w:szCs w:val="18"/>
              </w:rPr>
            </w:pPr>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819C547" w14:textId="27C3AF08" w:rsidR="00100965" w:rsidRPr="00D0286A" w:rsidRDefault="00100965" w:rsidP="00135199">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D0286A">
              <w:rPr>
                <w:color w:val="FF0000"/>
                <w:sz w:val="16"/>
                <w:szCs w:val="16"/>
              </w:rPr>
              <w:t>►</w:t>
            </w:r>
          </w:p>
        </w:tc>
        <w:tc>
          <w:tcPr>
            <w:tcW w:w="2743" w:type="dxa"/>
            <w:tcBorders>
              <w:top w:val="single" w:sz="2" w:space="0" w:color="FF0000"/>
              <w:left w:val="single" w:sz="2" w:space="0" w:color="FF0000"/>
              <w:bottom w:val="single" w:sz="2" w:space="0" w:color="FF0000"/>
              <w:right w:val="single" w:sz="4" w:space="0" w:color="FF0000"/>
            </w:tcBorders>
            <w:shd w:val="clear" w:color="auto" w:fill="auto"/>
            <w:vAlign w:val="center"/>
          </w:tcPr>
          <w:p w14:paraId="4FB21334" w14:textId="419A7D18" w:rsidR="00100965" w:rsidRPr="00F75021" w:rsidRDefault="007923E3" w:rsidP="00135199">
            <w:pPr>
              <w:rPr>
                <w:rFonts w:ascii="Tahoma" w:hAnsi="Tahoma" w:cs="Tahoma"/>
                <w:color w:val="000000"/>
                <w:sz w:val="20"/>
                <w:szCs w:val="20"/>
              </w:rPr>
            </w:pPr>
            <w:sdt>
              <w:sdtPr>
                <w:rPr>
                  <w:rFonts w:ascii="Tahoma" w:hAnsi="Tahoma" w:cs="Tahoma"/>
                  <w:color w:val="000000"/>
                  <w:sz w:val="18"/>
                  <w:szCs w:val="18"/>
                  <w:lang w:val="es-ES_tradnl"/>
                </w:rPr>
                <w:id w:val="-1836905762"/>
                <w14:checkbox>
                  <w14:checked w14:val="0"/>
                  <w14:checkedState w14:val="2612" w14:font="MS Gothic"/>
                  <w14:uncheckedState w14:val="2610" w14:font="MS Gothic"/>
                </w14:checkbox>
              </w:sdtPr>
              <w:sdtEndPr/>
              <w:sdtContent>
                <w:r w:rsidR="00100965" w:rsidRPr="00F75021">
                  <w:rPr>
                    <w:rFonts w:ascii="Segoe UI Symbol" w:hAnsi="Segoe UI Symbol" w:cs="Segoe UI Symbol"/>
                    <w:color w:val="000000"/>
                    <w:sz w:val="18"/>
                    <w:szCs w:val="18"/>
                    <w:lang w:val="es-ES_tradnl"/>
                  </w:rPr>
                  <w:t>☐</w:t>
                </w:r>
              </w:sdtContent>
            </w:sdt>
            <w:r w:rsidR="00100965" w:rsidRPr="00F75021">
              <w:rPr>
                <w:rFonts w:ascii="Tahoma" w:hAnsi="Tahoma" w:cs="Tahoma"/>
                <w:color w:val="000000"/>
                <w:sz w:val="18"/>
                <w:szCs w:val="18"/>
                <w:lang w:val="es-ES_tradnl"/>
              </w:rPr>
              <w:t xml:space="preserve"> Natural </w:t>
            </w:r>
            <w:proofErr w:type="spellStart"/>
            <w:r w:rsidR="00100965" w:rsidRPr="00F75021">
              <w:rPr>
                <w:rFonts w:ascii="Tahoma" w:hAnsi="Tahoma" w:cs="Tahoma"/>
                <w:color w:val="000000"/>
                <w:sz w:val="18"/>
                <w:szCs w:val="18"/>
                <w:lang w:val="es-ES_tradnl"/>
              </w:rPr>
              <w:t>person</w:t>
            </w:r>
            <w:proofErr w:type="spellEnd"/>
            <w:r w:rsidR="00100965" w:rsidRPr="00F75021">
              <w:rPr>
                <w:rFonts w:ascii="Tahoma" w:hAnsi="Tahoma" w:cs="Tahoma"/>
                <w:color w:val="000000"/>
                <w:sz w:val="18"/>
                <w:szCs w:val="18"/>
                <w:lang w:val="es-ES_tradnl"/>
              </w:rPr>
              <w:t xml:space="preserve"> </w:t>
            </w:r>
          </w:p>
        </w:tc>
        <w:tc>
          <w:tcPr>
            <w:tcW w:w="2743"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34A33F38" w14:textId="0331E75E" w:rsidR="00100965" w:rsidRPr="00F75021" w:rsidRDefault="007923E3" w:rsidP="00100965">
            <w:pPr>
              <w:rPr>
                <w:rFonts w:ascii="Tahoma" w:hAnsi="Tahoma" w:cs="Tahoma"/>
                <w:color w:val="000000"/>
                <w:sz w:val="20"/>
                <w:szCs w:val="20"/>
              </w:rPr>
            </w:pPr>
            <w:sdt>
              <w:sdtPr>
                <w:rPr>
                  <w:rFonts w:ascii="Tahoma" w:hAnsi="Tahoma" w:cs="Tahoma"/>
                  <w:color w:val="000000"/>
                  <w:sz w:val="18"/>
                  <w:szCs w:val="18"/>
                  <w:lang w:val="es-ES_tradnl"/>
                </w:rPr>
                <w:id w:val="160590019"/>
                <w14:checkbox>
                  <w14:checked w14:val="0"/>
                  <w14:checkedState w14:val="2612" w14:font="MS Gothic"/>
                  <w14:uncheckedState w14:val="2610" w14:font="MS Gothic"/>
                </w14:checkbox>
              </w:sdtPr>
              <w:sdtEndPr/>
              <w:sdtContent>
                <w:r w:rsidR="00100965" w:rsidRPr="00F75021">
                  <w:rPr>
                    <w:rFonts w:ascii="Segoe UI Symbol" w:hAnsi="Segoe UI Symbol" w:cs="Segoe UI Symbol"/>
                    <w:color w:val="000000"/>
                    <w:sz w:val="18"/>
                    <w:szCs w:val="18"/>
                    <w:lang w:val="es-ES_tradnl"/>
                  </w:rPr>
                  <w:t>☐</w:t>
                </w:r>
              </w:sdtContent>
            </w:sdt>
            <w:r w:rsidR="00100965" w:rsidRPr="00F75021">
              <w:rPr>
                <w:rFonts w:ascii="Tahoma" w:hAnsi="Tahoma" w:cs="Tahoma"/>
                <w:color w:val="000000"/>
                <w:sz w:val="18"/>
                <w:szCs w:val="18"/>
                <w:lang w:val="es-ES_tradnl"/>
              </w:rPr>
              <w:t xml:space="preserve"> Legal </w:t>
            </w:r>
            <w:proofErr w:type="spellStart"/>
            <w:r w:rsidR="00100965" w:rsidRPr="00F75021">
              <w:rPr>
                <w:rFonts w:ascii="Tahoma" w:hAnsi="Tahoma" w:cs="Tahoma"/>
                <w:color w:val="000000"/>
                <w:sz w:val="18"/>
                <w:szCs w:val="18"/>
                <w:lang w:val="es-ES_tradnl"/>
              </w:rPr>
              <w:t>person</w:t>
            </w:r>
            <w:proofErr w:type="spellEnd"/>
            <w:r w:rsidR="00100965" w:rsidRPr="00F75021">
              <w:rPr>
                <w:rFonts w:ascii="Tahoma" w:hAnsi="Tahoma" w:cs="Tahoma"/>
                <w:color w:val="000000"/>
                <w:sz w:val="18"/>
                <w:szCs w:val="18"/>
                <w:lang w:val="es-ES_tradnl"/>
              </w:rPr>
              <w:t xml:space="preserve"> </w:t>
            </w:r>
          </w:p>
        </w:tc>
        <w:tc>
          <w:tcPr>
            <w:tcW w:w="2743" w:type="dxa"/>
            <w:tcBorders>
              <w:top w:val="single" w:sz="2" w:space="0" w:color="FF0000"/>
              <w:left w:val="single" w:sz="4" w:space="0" w:color="FF0000"/>
              <w:bottom w:val="single" w:sz="2" w:space="0" w:color="FF0000"/>
              <w:right w:val="single" w:sz="2" w:space="0" w:color="FF0000"/>
            </w:tcBorders>
            <w:shd w:val="clear" w:color="auto" w:fill="auto"/>
            <w:vAlign w:val="center"/>
          </w:tcPr>
          <w:p w14:paraId="4D7ECCBB" w14:textId="538B647E" w:rsidR="00100965" w:rsidRPr="00F75021" w:rsidRDefault="007923E3" w:rsidP="00100965">
            <w:pPr>
              <w:rPr>
                <w:rFonts w:ascii="Tahoma" w:hAnsi="Tahoma" w:cs="Tahoma"/>
                <w:color w:val="000000"/>
                <w:sz w:val="20"/>
                <w:szCs w:val="20"/>
              </w:rPr>
            </w:pPr>
            <w:sdt>
              <w:sdtPr>
                <w:rPr>
                  <w:rFonts w:ascii="Tahoma" w:hAnsi="Tahoma" w:cs="Tahoma"/>
                  <w:color w:val="000000"/>
                  <w:sz w:val="18"/>
                  <w:szCs w:val="18"/>
                  <w:lang w:val="es-ES_tradnl"/>
                </w:rPr>
                <w:id w:val="647329423"/>
                <w14:checkbox>
                  <w14:checked w14:val="0"/>
                  <w14:checkedState w14:val="2612" w14:font="MS Gothic"/>
                  <w14:uncheckedState w14:val="2610" w14:font="MS Gothic"/>
                </w14:checkbox>
              </w:sdtPr>
              <w:sdtEndPr/>
              <w:sdtContent>
                <w:r w:rsidR="00100965" w:rsidRPr="00F75021">
                  <w:rPr>
                    <w:rFonts w:ascii="Segoe UI Symbol" w:hAnsi="Segoe UI Symbol" w:cs="Segoe UI Symbol"/>
                    <w:color w:val="000000"/>
                    <w:sz w:val="18"/>
                    <w:szCs w:val="18"/>
                    <w:lang w:val="es-ES_tradnl"/>
                  </w:rPr>
                  <w:t>☐</w:t>
                </w:r>
              </w:sdtContent>
            </w:sdt>
            <w:r w:rsidR="00100965" w:rsidRPr="00F75021">
              <w:rPr>
                <w:rFonts w:ascii="Tahoma" w:hAnsi="Tahoma" w:cs="Tahoma"/>
                <w:color w:val="000000"/>
                <w:sz w:val="18"/>
                <w:szCs w:val="18"/>
                <w:lang w:val="es-ES_tradnl"/>
              </w:rPr>
              <w:t xml:space="preserve"> </w:t>
            </w:r>
            <w:proofErr w:type="spellStart"/>
            <w:r w:rsidR="00100965" w:rsidRPr="00F75021">
              <w:rPr>
                <w:rFonts w:ascii="Tahoma" w:hAnsi="Tahoma" w:cs="Tahoma"/>
                <w:color w:val="000000"/>
                <w:sz w:val="18"/>
                <w:szCs w:val="18"/>
                <w:lang w:val="es-ES_tradnl"/>
              </w:rPr>
              <w:t>Consortium</w:t>
            </w:r>
            <w:proofErr w:type="spellEnd"/>
          </w:p>
        </w:tc>
      </w:tr>
      <w:tr w:rsidR="00100965" w:rsidRPr="00D0286A" w14:paraId="18179D7D" w14:textId="77777777" w:rsidTr="002E18F9">
        <w:trPr>
          <w:trHeight w:val="632"/>
          <w:jc w:val="center"/>
        </w:trPr>
        <w:tc>
          <w:tcPr>
            <w:tcW w:w="449" w:type="dxa"/>
            <w:vMerge/>
            <w:tcBorders>
              <w:left w:val="single" w:sz="2" w:space="0" w:color="808080"/>
              <w:right w:val="single" w:sz="2" w:space="0" w:color="808080"/>
            </w:tcBorders>
            <w:shd w:val="clear" w:color="auto" w:fill="F2F2F2"/>
            <w:textDirection w:val="btLr"/>
            <w:vAlign w:val="center"/>
          </w:tcPr>
          <w:p w14:paraId="189A9C05" w14:textId="0C9A3C6F" w:rsidR="00100965" w:rsidRPr="00D0286A" w:rsidRDefault="00100965" w:rsidP="00135199">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Name and address</w:t>
            </w:r>
          </w:p>
          <w:p w14:paraId="4B2134F3"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100965" w:rsidRPr="00D0286A" w:rsidRDefault="00100965" w:rsidP="00135199">
            <w:pPr>
              <w:rPr>
                <w:rFonts w:ascii="Tahoma" w:hAnsi="Tahoma" w:cs="Tahoma"/>
                <w:color w:val="000000"/>
                <w:sz w:val="20"/>
                <w:szCs w:val="20"/>
              </w:rPr>
            </w:pPr>
          </w:p>
        </w:tc>
      </w:tr>
      <w:tr w:rsidR="00100965" w:rsidRPr="00D0286A" w14:paraId="4A41CD4E" w14:textId="77777777" w:rsidTr="002E18F9">
        <w:trPr>
          <w:trHeight w:val="632"/>
          <w:jc w:val="center"/>
        </w:trPr>
        <w:tc>
          <w:tcPr>
            <w:tcW w:w="449" w:type="dxa"/>
            <w:vMerge/>
            <w:tcBorders>
              <w:left w:val="single" w:sz="2" w:space="0" w:color="808080"/>
              <w:right w:val="single" w:sz="2" w:space="0" w:color="808080"/>
            </w:tcBorders>
            <w:shd w:val="clear" w:color="auto" w:fill="F2F2F2"/>
          </w:tcPr>
          <w:p w14:paraId="5D017A95"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Representative</w:t>
            </w:r>
          </w:p>
          <w:p w14:paraId="54C2292B"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100965" w:rsidRPr="00D0286A" w:rsidRDefault="00100965" w:rsidP="00135199">
            <w:pPr>
              <w:rPr>
                <w:rFonts w:ascii="Tahoma" w:hAnsi="Tahoma" w:cs="Tahoma"/>
                <w:sz w:val="20"/>
                <w:szCs w:val="20"/>
              </w:rPr>
            </w:pPr>
          </w:p>
        </w:tc>
      </w:tr>
      <w:tr w:rsidR="00100965" w:rsidRPr="00D0286A" w14:paraId="1DEE67A2" w14:textId="77777777" w:rsidTr="002E18F9">
        <w:trPr>
          <w:trHeight w:val="632"/>
          <w:jc w:val="center"/>
        </w:trPr>
        <w:tc>
          <w:tcPr>
            <w:tcW w:w="449" w:type="dxa"/>
            <w:vMerge/>
            <w:tcBorders>
              <w:left w:val="single" w:sz="2" w:space="0" w:color="808080"/>
              <w:right w:val="single" w:sz="2" w:space="0" w:color="808080"/>
            </w:tcBorders>
            <w:shd w:val="clear" w:color="auto" w:fill="F2F2F2"/>
          </w:tcPr>
          <w:p w14:paraId="596E0ECA"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Contact person</w:t>
            </w:r>
          </w:p>
          <w:p w14:paraId="49C26142"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100965" w:rsidRPr="00D0286A" w:rsidRDefault="00100965" w:rsidP="00135199">
            <w:pPr>
              <w:rPr>
                <w:rFonts w:ascii="Tahoma" w:hAnsi="Tahoma" w:cs="Tahoma"/>
                <w:sz w:val="20"/>
                <w:szCs w:val="20"/>
              </w:rPr>
            </w:pPr>
          </w:p>
        </w:tc>
      </w:tr>
      <w:tr w:rsidR="00100965" w:rsidRPr="00D0286A" w14:paraId="6A7C6756" w14:textId="77777777" w:rsidTr="002E18F9">
        <w:trPr>
          <w:trHeight w:val="632"/>
          <w:jc w:val="center"/>
        </w:trPr>
        <w:tc>
          <w:tcPr>
            <w:tcW w:w="449" w:type="dxa"/>
            <w:vMerge/>
            <w:tcBorders>
              <w:left w:val="single" w:sz="2" w:space="0" w:color="808080"/>
              <w:right w:val="single" w:sz="2" w:space="0" w:color="808080"/>
            </w:tcBorders>
            <w:shd w:val="clear" w:color="auto" w:fill="F2F2F2"/>
          </w:tcPr>
          <w:p w14:paraId="5E0A7429"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VAT n° (if any)</w:t>
            </w:r>
          </w:p>
          <w:p w14:paraId="60EF062D"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100965" w:rsidRPr="00D0286A" w:rsidRDefault="00100965" w:rsidP="00135199">
            <w:pPr>
              <w:rPr>
                <w:rFonts w:ascii="Tahoma" w:hAnsi="Tahoma" w:cs="Tahoma"/>
                <w:sz w:val="20"/>
                <w:szCs w:val="20"/>
              </w:rPr>
            </w:pPr>
          </w:p>
        </w:tc>
      </w:tr>
      <w:tr w:rsidR="00100965" w:rsidRPr="00D0286A" w14:paraId="0EF7D4E7" w14:textId="77777777" w:rsidTr="002E18F9">
        <w:trPr>
          <w:trHeight w:val="632"/>
          <w:jc w:val="center"/>
        </w:trPr>
        <w:tc>
          <w:tcPr>
            <w:tcW w:w="449" w:type="dxa"/>
            <w:vMerge/>
            <w:tcBorders>
              <w:left w:val="single" w:sz="2" w:space="0" w:color="808080"/>
              <w:right w:val="single" w:sz="2" w:space="0" w:color="808080"/>
            </w:tcBorders>
            <w:shd w:val="clear" w:color="auto" w:fill="F2F2F2"/>
          </w:tcPr>
          <w:p w14:paraId="4195333F"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Country and registration n° (if any)</w:t>
            </w:r>
          </w:p>
          <w:p w14:paraId="722F2811"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100965" w:rsidRPr="00D0286A" w:rsidRDefault="00100965" w:rsidP="00135199">
            <w:pPr>
              <w:rPr>
                <w:rFonts w:ascii="Tahoma" w:hAnsi="Tahoma" w:cs="Tahoma"/>
                <w:sz w:val="20"/>
                <w:szCs w:val="20"/>
              </w:rPr>
            </w:pPr>
          </w:p>
        </w:tc>
      </w:tr>
      <w:tr w:rsidR="00100965" w:rsidRPr="00D0286A" w14:paraId="60BAA4AC" w14:textId="77777777" w:rsidTr="002E18F9">
        <w:trPr>
          <w:trHeight w:val="632"/>
          <w:jc w:val="center"/>
        </w:trPr>
        <w:tc>
          <w:tcPr>
            <w:tcW w:w="449" w:type="dxa"/>
            <w:vMerge/>
            <w:tcBorders>
              <w:left w:val="single" w:sz="2" w:space="0" w:color="808080"/>
              <w:right w:val="single" w:sz="2" w:space="0" w:color="808080"/>
            </w:tcBorders>
            <w:shd w:val="clear" w:color="auto" w:fill="F2F2F2"/>
          </w:tcPr>
          <w:p w14:paraId="54AF4D60"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Email (Contact person)</w:t>
            </w:r>
          </w:p>
          <w:p w14:paraId="5D76E7DF"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100965" w:rsidRPr="00D0286A" w:rsidRDefault="00100965" w:rsidP="00135199">
            <w:pPr>
              <w:rPr>
                <w:rFonts w:ascii="Tahoma" w:hAnsi="Tahoma" w:cs="Tahoma"/>
                <w:sz w:val="20"/>
                <w:szCs w:val="20"/>
              </w:rPr>
            </w:pPr>
          </w:p>
        </w:tc>
      </w:tr>
      <w:tr w:rsidR="00100965" w:rsidRPr="00D0286A" w14:paraId="59A7881F"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Phone number (Contact person)</w:t>
            </w:r>
          </w:p>
          <w:p w14:paraId="679F12EB"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100965" w:rsidRPr="00D0286A" w:rsidRDefault="00100965" w:rsidP="00135199">
            <w:pPr>
              <w:rPr>
                <w:rFonts w:ascii="Tahoma" w:hAnsi="Tahoma" w:cs="Tahoma"/>
                <w:sz w:val="20"/>
                <w:szCs w:val="20"/>
              </w:rPr>
            </w:pPr>
          </w:p>
        </w:tc>
      </w:tr>
      <w:tr w:rsidR="007918E6" w:rsidRPr="00D0286A" w14:paraId="5B480578" w14:textId="77777777" w:rsidTr="007918E6">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0B1DFC9C" w14:textId="77777777" w:rsidR="007918E6" w:rsidRPr="00D0286A" w:rsidRDefault="007918E6" w:rsidP="00135199">
            <w:pPr>
              <w:ind w:left="113" w:right="113"/>
              <w:jc w:val="center"/>
              <w:rPr>
                <w:rFonts w:ascii="Tahoma" w:hAnsi="Tahoma" w:cs="Tahoma"/>
                <w:b/>
                <w:sz w:val="18"/>
                <w:szCs w:val="18"/>
              </w:rPr>
            </w:pPr>
            <w:r w:rsidRPr="00D0286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709D01" w14:textId="77777777" w:rsidR="007918E6" w:rsidRPr="00D0286A" w:rsidRDefault="007918E6" w:rsidP="00135199">
            <w:pPr>
              <w:jc w:val="right"/>
              <w:rPr>
                <w:rFonts w:ascii="Tahoma" w:hAnsi="Tahoma" w:cs="Tahoma"/>
                <w:sz w:val="18"/>
                <w:szCs w:val="18"/>
              </w:rPr>
            </w:pPr>
            <w:r w:rsidRPr="00D0286A">
              <w:rPr>
                <w:rFonts w:ascii="Tahoma" w:hAnsi="Tahoma" w:cs="Tahoma"/>
                <w:sz w:val="18"/>
                <w:szCs w:val="18"/>
              </w:rPr>
              <w:t>Account holder</w:t>
            </w:r>
          </w:p>
          <w:p w14:paraId="3343E8E9" w14:textId="77777777" w:rsidR="007918E6" w:rsidRPr="00D0286A" w:rsidRDefault="007918E6" w:rsidP="00135199">
            <w:pPr>
              <w:jc w:val="right"/>
              <w:rPr>
                <w:rFonts w:ascii="Tahoma" w:hAnsi="Tahoma" w:cs="Tahoma"/>
                <w:sz w:val="16"/>
                <w:szCs w:val="16"/>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249261D" w14:textId="76E74BDD" w:rsidR="007918E6" w:rsidRPr="00D0286A" w:rsidRDefault="007918E6" w:rsidP="00135199">
            <w:pPr>
              <w:rPr>
                <w:rFonts w:ascii="Tahoma" w:hAnsi="Tahoma" w:cs="Tahoma"/>
                <w:sz w:val="20"/>
                <w:szCs w:val="20"/>
              </w:rPr>
            </w:pPr>
          </w:p>
        </w:tc>
      </w:tr>
      <w:tr w:rsidR="008713A9" w:rsidRPr="00D0286A" w14:paraId="19174E09" w14:textId="77777777" w:rsidTr="007918E6">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7506ABC0"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BF7D8D1" w14:textId="68EFFC6A" w:rsidR="008713A9" w:rsidRPr="00D0286A" w:rsidRDefault="008713A9" w:rsidP="00135199">
            <w:pPr>
              <w:jc w:val="right"/>
              <w:rPr>
                <w:rFonts w:ascii="Tahoma" w:hAnsi="Tahoma" w:cs="Tahoma"/>
                <w:sz w:val="18"/>
                <w:szCs w:val="18"/>
              </w:rPr>
            </w:pPr>
            <w:r w:rsidRPr="00D0286A">
              <w:rPr>
                <w:rFonts w:ascii="Tahoma" w:hAnsi="Tahoma" w:cs="Tahoma"/>
                <w:sz w:val="18"/>
                <w:szCs w:val="18"/>
              </w:rPr>
              <w:t>IBAN</w:t>
            </w:r>
            <w:r w:rsidR="007918E6" w:rsidRPr="00D0286A">
              <w:rPr>
                <w:rFonts w:ascii="Tahoma" w:hAnsi="Tahoma" w:cs="Tahoma"/>
                <w:sz w:val="18"/>
                <w:szCs w:val="18"/>
              </w:rPr>
              <w:t xml:space="preserve"> n°</w:t>
            </w:r>
          </w:p>
          <w:p w14:paraId="7590D3AF" w14:textId="1C63235F" w:rsidR="003215FC" w:rsidRPr="00D0286A" w:rsidRDefault="003215FC" w:rsidP="00135199">
            <w:pPr>
              <w:jc w:val="right"/>
              <w:rPr>
                <w:rFonts w:ascii="Tahoma" w:hAnsi="Tahoma" w:cs="Tahoma"/>
                <w:sz w:val="18"/>
                <w:szCs w:val="18"/>
              </w:rPr>
            </w:pPr>
            <w:r w:rsidRPr="00D0286A">
              <w:rPr>
                <w:rFonts w:ascii="Tahoma" w:hAnsi="Tahoma" w:cs="Tahoma"/>
                <w:sz w:val="18"/>
                <w:szCs w:val="18"/>
              </w:rPr>
              <w:t>(</w:t>
            </w:r>
            <w:proofErr w:type="gramStart"/>
            <w:r w:rsidRPr="00D0286A">
              <w:rPr>
                <w:rFonts w:ascii="Tahoma" w:hAnsi="Tahoma" w:cs="Tahoma"/>
                <w:sz w:val="18"/>
                <w:szCs w:val="18"/>
              </w:rPr>
              <w:t>if</w:t>
            </w:r>
            <w:proofErr w:type="gramEnd"/>
            <w:r w:rsidRPr="00D0286A">
              <w:rPr>
                <w:rFonts w:ascii="Tahoma" w:hAnsi="Tahoma" w:cs="Tahoma"/>
                <w:sz w:val="18"/>
                <w:szCs w:val="18"/>
              </w:rPr>
              <w:t xml:space="preserve"> available)</w:t>
            </w:r>
          </w:p>
          <w:p w14:paraId="0E458B57"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CFF520A"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7CD86C53" w14:textId="79F3E8DD" w:rsidR="008713A9" w:rsidRPr="00D0286A" w:rsidRDefault="007918E6" w:rsidP="00135199">
            <w:pPr>
              <w:jc w:val="right"/>
              <w:rPr>
                <w:rFonts w:ascii="Tahoma" w:hAnsi="Tahoma" w:cs="Tahoma"/>
                <w:sz w:val="18"/>
                <w:szCs w:val="18"/>
              </w:rPr>
            </w:pPr>
            <w:r w:rsidRPr="00D0286A">
              <w:rPr>
                <w:rFonts w:ascii="Tahoma" w:hAnsi="Tahoma" w:cs="Tahoma"/>
                <w:sz w:val="18"/>
                <w:szCs w:val="18"/>
              </w:rPr>
              <w:t xml:space="preserve">Full bank account n° (for non-IBAN countries only) </w:t>
            </w:r>
            <w:r w:rsidRPr="00D0286A">
              <w:rPr>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5C09B6C" w14:textId="77777777" w:rsidR="008713A9" w:rsidRPr="00D0286A" w:rsidRDefault="008713A9" w:rsidP="00135199">
            <w:pPr>
              <w:rPr>
                <w:rFonts w:ascii="Tahoma" w:hAnsi="Tahoma" w:cs="Tahoma"/>
                <w:sz w:val="20"/>
                <w:szCs w:val="20"/>
              </w:rPr>
            </w:pPr>
          </w:p>
        </w:tc>
      </w:tr>
      <w:tr w:rsidR="008713A9" w:rsidRPr="00D0286A" w14:paraId="1303E778" w14:textId="77777777" w:rsidTr="007918E6">
        <w:trPr>
          <w:trHeight w:val="632"/>
          <w:jc w:val="center"/>
        </w:trPr>
        <w:tc>
          <w:tcPr>
            <w:tcW w:w="449" w:type="dxa"/>
            <w:vMerge/>
            <w:tcBorders>
              <w:top w:val="nil"/>
              <w:left w:val="single" w:sz="2" w:space="0" w:color="808080"/>
              <w:bottom w:val="nil"/>
              <w:right w:val="single" w:sz="2" w:space="0" w:color="808080"/>
            </w:tcBorders>
            <w:shd w:val="clear" w:color="auto" w:fill="F2F2F2"/>
          </w:tcPr>
          <w:p w14:paraId="2E1973E8"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1804D72"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Bank name</w:t>
            </w:r>
          </w:p>
          <w:p w14:paraId="2D5228AF" w14:textId="587AFDC8" w:rsidR="000C2A8A" w:rsidRPr="00D0286A" w:rsidRDefault="000C2A8A" w:rsidP="00135199">
            <w:pPr>
              <w:jc w:val="right"/>
              <w:rPr>
                <w:rFonts w:ascii="Tahoma" w:hAnsi="Tahoma" w:cs="Tahoma"/>
                <w:sz w:val="18"/>
                <w:szCs w:val="18"/>
              </w:rPr>
            </w:pPr>
            <w:r w:rsidRPr="00D0286A">
              <w:rPr>
                <w:rFonts w:ascii="Tahoma" w:hAnsi="Tahoma" w:cs="Tahoma"/>
                <w:sz w:val="18"/>
                <w:szCs w:val="18"/>
              </w:rPr>
              <w:t>and Branch</w:t>
            </w:r>
          </w:p>
          <w:p w14:paraId="5227D0CD"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5C821FC3"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0EA8E398" w14:textId="6F96A855" w:rsidR="007918E6" w:rsidRPr="00D0286A" w:rsidRDefault="00C074E3" w:rsidP="007918E6">
            <w:pPr>
              <w:jc w:val="right"/>
              <w:rPr>
                <w:rFonts w:ascii="Tahoma" w:hAnsi="Tahoma" w:cs="Tahoma"/>
                <w:sz w:val="18"/>
                <w:szCs w:val="18"/>
              </w:rPr>
            </w:pPr>
            <w:r w:rsidRPr="00D0286A">
              <w:rPr>
                <w:rFonts w:ascii="Tahoma" w:hAnsi="Tahoma" w:cs="Tahoma"/>
                <w:sz w:val="18"/>
                <w:szCs w:val="18"/>
              </w:rPr>
              <w:t>BIC/</w:t>
            </w:r>
            <w:r w:rsidR="007918E6" w:rsidRPr="00D0286A">
              <w:rPr>
                <w:rFonts w:ascii="Tahoma" w:hAnsi="Tahoma" w:cs="Tahoma"/>
                <w:sz w:val="18"/>
                <w:szCs w:val="18"/>
              </w:rPr>
              <w:t xml:space="preserve">SWIFT Code </w:t>
            </w:r>
          </w:p>
          <w:p w14:paraId="0FAC7D68" w14:textId="003003AE" w:rsidR="008713A9" w:rsidRPr="00D0286A" w:rsidRDefault="007918E6" w:rsidP="007918E6">
            <w:pPr>
              <w:jc w:val="right"/>
              <w:rPr>
                <w:rFonts w:ascii="Tahoma" w:hAnsi="Tahoma" w:cs="Tahoma"/>
                <w:sz w:val="18"/>
                <w:szCs w:val="18"/>
              </w:rPr>
            </w:pPr>
            <w:r w:rsidRPr="00D0286A">
              <w:rPr>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6753C044" w14:textId="77777777" w:rsidR="008713A9" w:rsidRPr="00D0286A" w:rsidRDefault="008713A9" w:rsidP="00135199">
            <w:pPr>
              <w:rPr>
                <w:rFonts w:ascii="Tahoma" w:hAnsi="Tahoma" w:cs="Tahoma"/>
                <w:sz w:val="20"/>
                <w:szCs w:val="20"/>
              </w:rPr>
            </w:pPr>
          </w:p>
        </w:tc>
      </w:tr>
      <w:tr w:rsidR="007918E6" w:rsidRPr="00D0286A" w14:paraId="0CF22A14" w14:textId="77777777" w:rsidTr="007918E6">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30B798C4" w14:textId="77777777" w:rsidR="007918E6" w:rsidRPr="00D0286A" w:rsidRDefault="007918E6"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8188649" w14:textId="77777777" w:rsidR="007918E6" w:rsidRPr="00D0286A" w:rsidRDefault="007918E6" w:rsidP="007918E6">
            <w:pPr>
              <w:jc w:val="right"/>
              <w:rPr>
                <w:rFonts w:ascii="Tahoma" w:hAnsi="Tahoma" w:cs="Tahoma"/>
                <w:sz w:val="18"/>
                <w:szCs w:val="18"/>
              </w:rPr>
            </w:pPr>
            <w:r w:rsidRPr="00D0286A">
              <w:rPr>
                <w:rFonts w:ascii="Tahoma" w:hAnsi="Tahoma" w:cs="Tahoma"/>
                <w:sz w:val="18"/>
                <w:szCs w:val="18"/>
              </w:rPr>
              <w:t xml:space="preserve">Bank Address </w:t>
            </w:r>
          </w:p>
          <w:p w14:paraId="0E6C6DAC" w14:textId="5FE484A5" w:rsidR="007918E6" w:rsidRPr="00D0286A" w:rsidRDefault="007918E6" w:rsidP="007918E6">
            <w:pPr>
              <w:jc w:val="right"/>
              <w:rPr>
                <w:rFonts w:ascii="Tahoma" w:hAnsi="Tahoma" w:cs="Tahoma"/>
                <w:sz w:val="18"/>
                <w:szCs w:val="18"/>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0B82A7C" w14:textId="77777777" w:rsidR="007918E6" w:rsidRPr="00D0286A" w:rsidRDefault="007918E6"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6442D06E" w14:textId="24A075DB" w:rsidR="007918E6" w:rsidRPr="00D0286A" w:rsidRDefault="007918E6" w:rsidP="00135199">
            <w:pPr>
              <w:jc w:val="right"/>
              <w:rPr>
                <w:rFonts w:ascii="Tahoma" w:hAnsi="Tahoma" w:cs="Tahoma"/>
                <w:sz w:val="18"/>
                <w:szCs w:val="18"/>
              </w:rPr>
            </w:pPr>
            <w:r w:rsidRPr="00D0286A">
              <w:rPr>
                <w:rFonts w:ascii="Tahoma" w:hAnsi="Tahoma" w:cs="Tahoma"/>
                <w:sz w:val="18"/>
                <w:szCs w:val="18"/>
              </w:rPr>
              <w:t xml:space="preserve">Account currency </w:t>
            </w:r>
            <w:r w:rsidRPr="00D0286A">
              <w:rPr>
                <w:color w:val="FF0000"/>
                <w:sz w:val="16"/>
                <w:szCs w:val="16"/>
              </w:rPr>
              <w:t>►</w:t>
            </w:r>
            <w:r w:rsidRPr="00D0286A">
              <w:rPr>
                <w:rFonts w:ascii="Tahoma" w:hAnsi="Tahoma" w:cs="Tahoma"/>
                <w:sz w:val="18"/>
                <w:szCs w:val="18"/>
              </w:rPr>
              <w:t xml:space="preserve"> </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242EFB0" w14:textId="77777777" w:rsidR="007918E6" w:rsidRPr="00D0286A" w:rsidRDefault="007918E6" w:rsidP="00135199">
            <w:pPr>
              <w:rPr>
                <w:rFonts w:ascii="Tahoma" w:hAnsi="Tahoma" w:cs="Tahoma"/>
                <w:sz w:val="20"/>
                <w:szCs w:val="20"/>
              </w:rPr>
            </w:pPr>
          </w:p>
        </w:tc>
      </w:tr>
    </w:tbl>
    <w:p w14:paraId="17D39640" w14:textId="0BD54CA7" w:rsidR="0072200B" w:rsidRPr="00D0286A" w:rsidRDefault="00766341"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rPr>
        <w:br w:type="page"/>
      </w:r>
      <w:r w:rsidR="0072200B" w:rsidRPr="00D0286A">
        <w:rPr>
          <w:rFonts w:ascii="Tahoma" w:hAnsi="Tahoma" w:cs="Tahoma"/>
          <w:b/>
          <w:lang w:eastAsia="en-US"/>
        </w:rPr>
        <w:lastRenderedPageBreak/>
        <w:t xml:space="preserve">A. </w:t>
      </w:r>
      <w:r w:rsidR="009117D6" w:rsidRPr="00D0286A">
        <w:rPr>
          <w:rFonts w:ascii="Tahoma" w:hAnsi="Tahoma" w:cs="Tahoma"/>
          <w:b/>
          <w:lang w:eastAsia="en-US"/>
        </w:rPr>
        <w:t>Terms of reference/</w:t>
      </w:r>
      <w:r w:rsidR="0072200B" w:rsidRPr="00D0286A">
        <w:rPr>
          <w:rFonts w:ascii="Tahoma" w:hAnsi="Tahoma" w:cs="Tahoma"/>
          <w:b/>
          <w:lang w:eastAsia="en-US"/>
        </w:rPr>
        <w:t xml:space="preserve">Table of </w:t>
      </w:r>
      <w:r w:rsidR="009117D6" w:rsidRPr="00D0286A">
        <w:rPr>
          <w:rFonts w:ascii="Tahoma" w:hAnsi="Tahoma" w:cs="Tahoma"/>
          <w:b/>
          <w:lang w:eastAsia="en-US"/>
        </w:rPr>
        <w:t xml:space="preserve">unit </w:t>
      </w:r>
      <w:r w:rsidR="0072200B" w:rsidRPr="00D0286A">
        <w:rPr>
          <w:rFonts w:ascii="Tahoma" w:hAnsi="Tahoma" w:cs="Tahoma"/>
          <w:b/>
          <w:lang w:eastAsia="en-US"/>
        </w:rPr>
        <w:t>fees</w:t>
      </w:r>
    </w:p>
    <w:p w14:paraId="6060BDE4" w14:textId="77777777" w:rsidR="00FF21E1" w:rsidRPr="00FF21E1" w:rsidRDefault="00FF21E1" w:rsidP="00FF21E1">
      <w:pPr>
        <w:spacing w:line="276" w:lineRule="auto"/>
        <w:jc w:val="both"/>
        <w:rPr>
          <w:rFonts w:ascii="Tahoma" w:hAnsi="Tahoma" w:cs="Tahoma"/>
          <w:sz w:val="20"/>
          <w:szCs w:val="20"/>
        </w:rPr>
      </w:pPr>
      <w:r w:rsidRPr="00FF21E1">
        <w:rPr>
          <w:rFonts w:ascii="Tahoma" w:hAnsi="Tahoma" w:cs="Tahoma"/>
          <w:sz w:val="20"/>
          <w:szCs w:val="20"/>
        </w:rPr>
        <w:t xml:space="preserve">The Project “Democracy Starts in Schools – Engaging School Children in Decision Making Processes in Schools and Communities in Georgia” is implemented by the Council of Europe from March 2022 to December 2023 with the financial support of the Swiss Agency for Development and Cooperation (SDC). The objective of the Project is to strengthen democracy in Georgia through increased participation of young people in the decision-making processes at the local level through democratic citizenship education and practices in schools. </w:t>
      </w:r>
    </w:p>
    <w:p w14:paraId="7A61C1AB" w14:textId="77777777" w:rsidR="00FF21E1" w:rsidRPr="00FF21E1" w:rsidRDefault="00FF21E1" w:rsidP="00FF21E1">
      <w:pPr>
        <w:spacing w:line="276" w:lineRule="auto"/>
        <w:jc w:val="both"/>
        <w:rPr>
          <w:rFonts w:ascii="Tahoma" w:hAnsi="Tahoma" w:cs="Tahoma"/>
          <w:sz w:val="20"/>
          <w:szCs w:val="20"/>
        </w:rPr>
      </w:pPr>
    </w:p>
    <w:p w14:paraId="134FC844" w14:textId="7BE078ED" w:rsidR="00FF21E1" w:rsidRPr="00FF21E1" w:rsidRDefault="00FF21E1" w:rsidP="00FF21E1">
      <w:pPr>
        <w:spacing w:line="276" w:lineRule="auto"/>
        <w:jc w:val="both"/>
        <w:rPr>
          <w:rFonts w:ascii="Tahoma" w:hAnsi="Tahoma" w:cs="Tahoma"/>
          <w:sz w:val="20"/>
          <w:szCs w:val="20"/>
        </w:rPr>
      </w:pPr>
      <w:r w:rsidRPr="00FF21E1">
        <w:rPr>
          <w:rFonts w:ascii="Tahoma" w:hAnsi="Tahoma" w:cs="Tahoma"/>
          <w:sz w:val="20"/>
          <w:szCs w:val="20"/>
        </w:rPr>
        <w:t xml:space="preserve">In that context, it is looking for  a maximum of </w:t>
      </w:r>
      <w:r w:rsidRPr="000E6F2C">
        <w:rPr>
          <w:rFonts w:ascii="Tahoma" w:hAnsi="Tahoma" w:cs="Tahoma"/>
          <w:b/>
          <w:bCs/>
          <w:sz w:val="20"/>
          <w:szCs w:val="20"/>
        </w:rPr>
        <w:t>28 Providers</w:t>
      </w:r>
      <w:r w:rsidRPr="00FF21E1">
        <w:rPr>
          <w:rFonts w:ascii="Tahoma" w:hAnsi="Tahoma" w:cs="Tahoma"/>
          <w:sz w:val="20"/>
          <w:szCs w:val="20"/>
        </w:rPr>
        <w:t xml:space="preserve"> (see below) for the provision of </w:t>
      </w:r>
      <w:r w:rsidR="00B93349">
        <w:rPr>
          <w:rFonts w:ascii="Tahoma" w:hAnsi="Tahoma" w:cs="Tahoma"/>
          <w:sz w:val="20"/>
          <w:szCs w:val="20"/>
        </w:rPr>
        <w:t xml:space="preserve">national </w:t>
      </w:r>
      <w:r w:rsidRPr="00FF21E1">
        <w:rPr>
          <w:rFonts w:ascii="Tahoma" w:hAnsi="Tahoma" w:cs="Tahoma"/>
          <w:sz w:val="20"/>
          <w:szCs w:val="20"/>
        </w:rPr>
        <w:t>consultancy services in the area of capacity building expertise aiming at enhancing democratic citizenship education and democratic school governance in line with national policy objectives and Council of Europe standards in the field of Human Rights Education and Democratic Citizenship Education, as well as based on the Reference Framework of Competences for Democratic Culture, to be requested by the Council on an as needed basis, in compliance with the ordering procedure defined in the Framework Contract.</w:t>
      </w:r>
    </w:p>
    <w:p w14:paraId="76C29804" w14:textId="77777777" w:rsidR="00FF21E1" w:rsidRPr="00FF21E1" w:rsidRDefault="00FF21E1" w:rsidP="00FF21E1">
      <w:pPr>
        <w:spacing w:line="276" w:lineRule="auto"/>
        <w:jc w:val="both"/>
        <w:rPr>
          <w:rFonts w:ascii="Tahoma" w:hAnsi="Tahoma" w:cs="Tahoma"/>
          <w:sz w:val="20"/>
          <w:szCs w:val="20"/>
        </w:rPr>
      </w:pPr>
    </w:p>
    <w:p w14:paraId="7575A1A1" w14:textId="5EEA48B1" w:rsidR="00B133A9" w:rsidRDefault="00FF21E1" w:rsidP="00B133A9">
      <w:pPr>
        <w:spacing w:line="276" w:lineRule="auto"/>
        <w:ind w:left="-142"/>
        <w:jc w:val="both"/>
        <w:rPr>
          <w:rFonts w:ascii="Tahoma" w:hAnsi="Tahoma" w:cs="Tahoma"/>
          <w:sz w:val="20"/>
          <w:szCs w:val="20"/>
        </w:rPr>
      </w:pPr>
      <w:r w:rsidRPr="00FF21E1">
        <w:rPr>
          <w:rFonts w:ascii="Tahoma" w:hAnsi="Tahoma" w:cs="Tahoma"/>
          <w:sz w:val="20"/>
          <w:szCs w:val="20"/>
        </w:rPr>
        <w:t xml:space="preserve">Each time an order form is sent, the selected Provider undertakes to take all the necessary measures to send it signed to the Council within 3 (three) working days after its reception. </w:t>
      </w:r>
    </w:p>
    <w:p w14:paraId="5CF39F71" w14:textId="77777777" w:rsidR="00FF21E1" w:rsidRPr="00D0286A" w:rsidRDefault="00FF21E1" w:rsidP="00B133A9">
      <w:pPr>
        <w:spacing w:line="276" w:lineRule="auto"/>
        <w:ind w:left="-142"/>
        <w:jc w:val="both"/>
        <w:rPr>
          <w:rFonts w:ascii="Tahoma" w:hAnsi="Tahoma" w:cs="Tahoma"/>
          <w:sz w:val="20"/>
          <w:szCs w:val="20"/>
        </w:rPr>
      </w:pPr>
    </w:p>
    <w:p w14:paraId="2B915655" w14:textId="77777777" w:rsidR="00B133A9" w:rsidRPr="00B945CA" w:rsidRDefault="00B133A9" w:rsidP="00B133A9">
      <w:pPr>
        <w:spacing w:line="276" w:lineRule="auto"/>
        <w:jc w:val="both"/>
        <w:rPr>
          <w:rFonts w:ascii="Tahoma" w:hAnsi="Tahoma" w:cs="Tahoma"/>
          <w:b/>
          <w:sz w:val="20"/>
          <w:szCs w:val="20"/>
        </w:rPr>
      </w:pPr>
      <w:r w:rsidRPr="00B945CA">
        <w:rPr>
          <w:rFonts w:ascii="Tahoma" w:hAnsi="Tahoma" w:cs="Tahoma"/>
          <w:b/>
          <w:sz w:val="20"/>
          <w:szCs w:val="20"/>
        </w:rPr>
        <w:t>Pooling</w:t>
      </w:r>
    </w:p>
    <w:p w14:paraId="01A9D193" w14:textId="77777777" w:rsidR="00B133A9" w:rsidRPr="00B945CA" w:rsidRDefault="00B133A9" w:rsidP="00B133A9">
      <w:pPr>
        <w:spacing w:line="276" w:lineRule="auto"/>
        <w:jc w:val="both"/>
        <w:rPr>
          <w:rFonts w:ascii="Tahoma" w:hAnsi="Tahoma" w:cs="Tahoma"/>
          <w:sz w:val="20"/>
          <w:szCs w:val="20"/>
        </w:rPr>
      </w:pPr>
      <w:r w:rsidRPr="00B945CA">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6AD9ADF2" w14:textId="77777777" w:rsidR="00B133A9" w:rsidRPr="00B945CA" w:rsidRDefault="00B133A9" w:rsidP="00311C90">
      <w:pPr>
        <w:pStyle w:val="Default"/>
        <w:numPr>
          <w:ilvl w:val="0"/>
          <w:numId w:val="6"/>
        </w:numPr>
        <w:ind w:left="709"/>
        <w:rPr>
          <w:rFonts w:ascii="Tahoma" w:hAnsi="Tahoma" w:cs="Tahoma"/>
          <w:sz w:val="20"/>
          <w:szCs w:val="20"/>
        </w:rPr>
      </w:pPr>
      <w:r w:rsidRPr="00B945CA">
        <w:rPr>
          <w:rFonts w:ascii="Tahoma" w:hAnsi="Tahoma" w:cs="Tahoma"/>
          <w:sz w:val="20"/>
          <w:szCs w:val="20"/>
        </w:rPr>
        <w:t>quality (including as appropriate: capability, expertise, past performance, availability of resources and proposed methods of undertaking the work</w:t>
      </w:r>
      <w:proofErr w:type="gramStart"/>
      <w:r w:rsidRPr="00B945CA">
        <w:rPr>
          <w:rFonts w:ascii="Tahoma" w:hAnsi="Tahoma" w:cs="Tahoma"/>
          <w:sz w:val="20"/>
          <w:szCs w:val="20"/>
        </w:rPr>
        <w:t>);</w:t>
      </w:r>
      <w:proofErr w:type="gramEnd"/>
    </w:p>
    <w:p w14:paraId="3BF309F0" w14:textId="77777777" w:rsidR="00B133A9" w:rsidRPr="00B945CA" w:rsidRDefault="00B133A9" w:rsidP="00311C90">
      <w:pPr>
        <w:pStyle w:val="Default"/>
        <w:numPr>
          <w:ilvl w:val="0"/>
          <w:numId w:val="6"/>
        </w:numPr>
        <w:ind w:left="709"/>
        <w:rPr>
          <w:rFonts w:ascii="Tahoma" w:hAnsi="Tahoma" w:cs="Tahoma"/>
          <w:sz w:val="20"/>
          <w:szCs w:val="20"/>
        </w:rPr>
      </w:pPr>
      <w:r w:rsidRPr="00B945CA">
        <w:rPr>
          <w:rFonts w:ascii="Tahoma" w:hAnsi="Tahoma" w:cs="Tahoma"/>
          <w:sz w:val="20"/>
          <w:szCs w:val="20"/>
        </w:rPr>
        <w:t>availability (including, without limitation, capacity to meet required deadlines and, where relevant, geographical location); and</w:t>
      </w:r>
    </w:p>
    <w:p w14:paraId="75D10624" w14:textId="77777777" w:rsidR="00B133A9" w:rsidRPr="00B945CA" w:rsidRDefault="00B133A9" w:rsidP="00311C90">
      <w:pPr>
        <w:pStyle w:val="Default"/>
        <w:numPr>
          <w:ilvl w:val="0"/>
          <w:numId w:val="6"/>
        </w:numPr>
        <w:ind w:left="709"/>
        <w:rPr>
          <w:rFonts w:ascii="Tahoma" w:hAnsi="Tahoma" w:cs="Tahoma"/>
          <w:sz w:val="20"/>
          <w:szCs w:val="20"/>
        </w:rPr>
      </w:pPr>
      <w:r w:rsidRPr="00B945CA">
        <w:rPr>
          <w:rFonts w:ascii="Tahoma" w:hAnsi="Tahoma" w:cs="Tahoma"/>
          <w:sz w:val="20"/>
          <w:szCs w:val="20"/>
        </w:rPr>
        <w:t>price.</w:t>
      </w:r>
    </w:p>
    <w:p w14:paraId="6EE577A1" w14:textId="09389689" w:rsidR="00B133A9" w:rsidRPr="00B945CA" w:rsidRDefault="00B133A9" w:rsidP="00B133A9">
      <w:pPr>
        <w:spacing w:line="276" w:lineRule="auto"/>
        <w:jc w:val="both"/>
        <w:rPr>
          <w:rFonts w:ascii="Tahoma" w:hAnsi="Tahoma" w:cs="Tahoma"/>
          <w:sz w:val="20"/>
          <w:szCs w:val="20"/>
        </w:rPr>
      </w:pPr>
      <w:r w:rsidRPr="00B945CA">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742B528C" w14:textId="77777777" w:rsidR="00B133A9" w:rsidRPr="00D0286A" w:rsidRDefault="00B133A9" w:rsidP="00B133A9">
      <w:pPr>
        <w:spacing w:line="276" w:lineRule="auto"/>
        <w:ind w:left="-142"/>
        <w:jc w:val="both"/>
        <w:rPr>
          <w:rFonts w:ascii="Tahoma" w:hAnsi="Tahoma" w:cs="Tahoma"/>
          <w:sz w:val="20"/>
          <w:szCs w:val="20"/>
          <w:highlight w:val="cyan"/>
        </w:rPr>
      </w:pPr>
    </w:p>
    <w:p w14:paraId="192A7848" w14:textId="77777777" w:rsidR="00B133A9" w:rsidRPr="00D0286A" w:rsidRDefault="00B133A9" w:rsidP="00B133A9">
      <w:pPr>
        <w:spacing w:line="276" w:lineRule="auto"/>
        <w:ind w:left="-142"/>
        <w:jc w:val="both"/>
        <w:rPr>
          <w:rFonts w:ascii="Tahoma" w:hAnsi="Tahoma" w:cs="Tahoma"/>
          <w:sz w:val="20"/>
          <w:szCs w:val="20"/>
        </w:rPr>
      </w:pPr>
    </w:p>
    <w:p w14:paraId="0D5518DB"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Lots</w:t>
      </w:r>
    </w:p>
    <w:p w14:paraId="14A753F7" w14:textId="64817D3E" w:rsidR="00B133A9" w:rsidRPr="00D0286A" w:rsidRDefault="006B1CBA" w:rsidP="00B133A9">
      <w:pPr>
        <w:spacing w:line="276" w:lineRule="auto"/>
        <w:jc w:val="both"/>
        <w:rPr>
          <w:rFonts w:ascii="Tahoma" w:hAnsi="Tahoma" w:cs="Tahoma"/>
          <w:sz w:val="20"/>
          <w:szCs w:val="20"/>
        </w:rPr>
      </w:pPr>
      <w:r w:rsidRPr="00D0286A">
        <w:rPr>
          <w:rFonts w:ascii="Tahoma" w:hAnsi="Tahoma" w:cs="Tahoma"/>
          <w:sz w:val="20"/>
          <w:szCs w:val="20"/>
        </w:rPr>
        <w:t>The Tenderer declares that they</w:t>
      </w:r>
      <w:r w:rsidR="00B133A9" w:rsidRPr="00D0286A">
        <w:rPr>
          <w:rFonts w:ascii="Tahoma" w:hAnsi="Tahoma" w:cs="Tahoma"/>
          <w:sz w:val="20"/>
          <w:szCs w:val="20"/>
        </w:rPr>
        <w:t xml:space="preserve"> submit a tender for the following lot/s:</w:t>
      </w:r>
    </w:p>
    <w:p w14:paraId="724CEC5D" w14:textId="77777777" w:rsidR="00B133A9" w:rsidRPr="00D0286A" w:rsidRDefault="00B133A9" w:rsidP="00B133A9">
      <w:pPr>
        <w:spacing w:line="276" w:lineRule="auto"/>
        <w:ind w:left="-142"/>
        <w:jc w:val="both"/>
        <w:rPr>
          <w:rFonts w:ascii="Tahoma" w:hAnsi="Tahoma" w:cs="Tahoma"/>
          <w:sz w:val="20"/>
          <w:szCs w:val="20"/>
        </w:rPr>
      </w:pPr>
    </w:p>
    <w:p w14:paraId="0C14B07D"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18"/>
          <w:szCs w:val="18"/>
        </w:rPr>
      </w:pPr>
      <w:r w:rsidRPr="00D0286A">
        <w:rPr>
          <w:rFonts w:ascii="Tahoma" w:hAnsi="Tahoma" w:cs="Tahoma"/>
          <w:color w:val="FF0000"/>
          <w:sz w:val="18"/>
          <w:szCs w:val="18"/>
        </w:rPr>
        <w:t>Tenderers shall tick the box(es) corresponding to the lot(s) they tender for. They can tender for one, several or all lots.</w:t>
      </w:r>
    </w:p>
    <w:p w14:paraId="10C352E7" w14:textId="77777777" w:rsidR="00B133A9" w:rsidRPr="00D0286A" w:rsidRDefault="00B133A9" w:rsidP="00B133A9">
      <w:pPr>
        <w:spacing w:line="276" w:lineRule="auto"/>
        <w:ind w:left="-142"/>
        <w:jc w:val="both"/>
        <w:rPr>
          <w:rFonts w:ascii="Tahoma" w:hAnsi="Tahoma" w:cs="Tahoma"/>
          <w:sz w:val="20"/>
          <w:szCs w:val="20"/>
        </w:rPr>
      </w:pPr>
      <w:r w:rsidRPr="00D0286A">
        <w:rPr>
          <w:rFonts w:ascii="Tahoma" w:hAnsi="Tahoma" w:cs="Tahoma"/>
          <w:b/>
          <w:noProof/>
          <w:lang w:val="en-US" w:eastAsia="en-US"/>
        </w:rPr>
        <mc:AlternateContent>
          <mc:Choice Requires="wps">
            <w:drawing>
              <wp:anchor distT="0" distB="0" distL="114300" distR="114300" simplePos="0" relativeHeight="251655680" behindDoc="0" locked="1" layoutInCell="1" allowOverlap="1" wp14:anchorId="1F4DC385" wp14:editId="10FDBBDD">
                <wp:simplePos x="0" y="0"/>
                <wp:positionH relativeFrom="column">
                  <wp:posOffset>243840</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31F9A9"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19.2pt;margin-top:-1.9pt;width:18.5pt;height:45.1pt;rotation:180;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" adj="5244" strokecolor="red">
                <o:lock v:ext="edit" aspectratio="t"/>
                <v:textbox style="layout-flow:vertical-ideographic"/>
                <w10:anchorlock/>
              </v:shape>
            </w:pict>
          </mc:Fallback>
        </mc:AlternateContent>
      </w:r>
    </w:p>
    <w:tbl>
      <w:tblPr>
        <w:tblW w:w="9572"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714"/>
        <w:gridCol w:w="4531"/>
        <w:gridCol w:w="4327"/>
      </w:tblGrid>
      <w:tr w:rsidR="00B133A9" w:rsidRPr="00D0286A" w14:paraId="5C5B7FFB" w14:textId="77777777" w:rsidTr="00C039EC">
        <w:trPr>
          <w:trHeight w:val="517"/>
          <w:jc w:val="center"/>
        </w:trPr>
        <w:tc>
          <w:tcPr>
            <w:tcW w:w="714"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305010D5" w14:textId="77777777" w:rsidR="00B133A9" w:rsidRPr="00D0286A" w:rsidRDefault="00B133A9" w:rsidP="00512853">
            <w:pPr>
              <w:ind w:left="-142"/>
              <w:jc w:val="center"/>
              <w:rPr>
                <w:rFonts w:ascii="Tahoma" w:eastAsia="Calibri" w:hAnsi="Tahoma" w:cs="Tahoma"/>
                <w:bCs/>
                <w:sz w:val="36"/>
                <w:szCs w:val="36"/>
                <w:lang w:val="en-US" w:eastAsia="en-US"/>
              </w:rPr>
            </w:pPr>
          </w:p>
        </w:tc>
        <w:tc>
          <w:tcPr>
            <w:tcW w:w="4531"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0AA2759A" w14:textId="77777777"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Lots</w:t>
            </w:r>
          </w:p>
        </w:tc>
        <w:tc>
          <w:tcPr>
            <w:tcW w:w="4327" w:type="dxa"/>
            <w:tcBorders>
              <w:left w:val="single" w:sz="2" w:space="0" w:color="808080" w:themeColor="background1" w:themeShade="80"/>
              <w:bottom w:val="single" w:sz="2" w:space="0" w:color="808080"/>
            </w:tcBorders>
            <w:shd w:val="clear" w:color="auto" w:fill="F2F2F2" w:themeFill="background1" w:themeFillShade="F2"/>
            <w:vAlign w:val="center"/>
          </w:tcPr>
          <w:p w14:paraId="15864D98" w14:textId="77777777" w:rsidR="00B133A9" w:rsidRPr="00D0286A" w:rsidRDefault="00B133A9" w:rsidP="00112A01">
            <w:pPr>
              <w:spacing w:before="60" w:after="60"/>
              <w:ind w:left="-142" w:right="-210"/>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Maximum number of Provide(s) to be selected</w:t>
            </w:r>
          </w:p>
        </w:tc>
      </w:tr>
      <w:tr w:rsidR="00B133A9" w:rsidRPr="00D0286A" w14:paraId="10D45989" w14:textId="77777777" w:rsidTr="00C039EC">
        <w:trPr>
          <w:trHeight w:val="484"/>
          <w:jc w:val="center"/>
        </w:trPr>
        <w:tc>
          <w:tcPr>
            <w:tcW w:w="7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49B020" w14:textId="244D73D5" w:rsidR="00B133A9" w:rsidRPr="00D0286A" w:rsidRDefault="007923E3" w:rsidP="00D70688">
            <w:pPr>
              <w:ind w:left="-170" w:right="-170"/>
              <w:jc w:val="center"/>
              <w:rPr>
                <w:rFonts w:ascii="Tahoma" w:eastAsia="Calibri" w:hAnsi="Tahoma" w:cs="Tahoma"/>
                <w:bCs/>
                <w:sz w:val="36"/>
                <w:szCs w:val="36"/>
                <w:lang w:val="en-US" w:eastAsia="en-US"/>
              </w:rPr>
            </w:p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EndPr/>
              <w:sdtContent>
                <w:r w:rsidR="00FF21E1">
                  <w:rPr>
                    <w:rFonts w:ascii="MS Gothic" w:eastAsia="MS Gothic" w:hAnsi="MS Gothic" w:cs="Tahoma" w:hint="eastAsia"/>
                    <w:bCs/>
                    <w:sz w:val="36"/>
                    <w:szCs w:val="36"/>
                    <w:lang w:val="en-US" w:eastAsia="en-US"/>
                  </w:rPr>
                  <w:t>☐</w:t>
                </w:r>
              </w:sdtContent>
            </w:sdt>
            <w:r w:rsidR="00F75021">
              <w:rPr>
                <w:rFonts w:ascii="Tahoma" w:eastAsia="Calibri" w:hAnsi="Tahoma" w:cs="Tahoma"/>
                <w:bCs/>
                <w:sz w:val="36"/>
                <w:szCs w:val="36"/>
                <w:lang w:val="en-US" w:eastAsia="en-US"/>
              </w:rPr>
              <w:t xml:space="preserve">   </w:t>
            </w:r>
          </w:p>
        </w:tc>
        <w:tc>
          <w:tcPr>
            <w:tcW w:w="4531"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EF6A3B3" w14:textId="76742678" w:rsidR="00B133A9" w:rsidRPr="00D0286A" w:rsidRDefault="00B133A9" w:rsidP="00F75021">
            <w:pPr>
              <w:spacing w:before="60" w:after="60"/>
              <w:ind w:left="25" w:right="-249" w:hanging="25"/>
              <w:rPr>
                <w:rFonts w:ascii="Tahoma" w:eastAsia="Calibri" w:hAnsi="Tahoma" w:cs="Tahoma"/>
                <w:b/>
                <w:bCs/>
                <w:sz w:val="16"/>
                <w:szCs w:val="16"/>
                <w:lang w:val="en-US" w:eastAsia="en-US"/>
              </w:rPr>
            </w:pPr>
            <w:r w:rsidRPr="00D0286A">
              <w:rPr>
                <w:rFonts w:ascii="Tahoma" w:eastAsia="Calibri" w:hAnsi="Tahoma" w:cs="Tahoma"/>
                <w:b/>
                <w:bCs/>
                <w:sz w:val="18"/>
                <w:szCs w:val="18"/>
                <w:lang w:val="en-US" w:eastAsia="en-US"/>
              </w:rPr>
              <w:t>Lot 1 -</w:t>
            </w:r>
            <w:r w:rsidRPr="00D0286A">
              <w:rPr>
                <w:rFonts w:ascii="Tahoma" w:eastAsia="Calibri" w:hAnsi="Tahoma" w:cs="Tahoma"/>
                <w:b/>
                <w:bCs/>
                <w:sz w:val="16"/>
                <w:szCs w:val="16"/>
                <w:lang w:val="en-US" w:eastAsia="en-US"/>
              </w:rPr>
              <w:t xml:space="preserve"> </w:t>
            </w:r>
            <w:r w:rsidR="00FF21E1" w:rsidRPr="00FF21E1">
              <w:rPr>
                <w:rFonts w:ascii="Tahoma" w:hAnsi="Tahoma" w:cs="Tahoma"/>
                <w:color w:val="000000"/>
                <w:sz w:val="18"/>
                <w:szCs w:val="18"/>
              </w:rPr>
              <w:t xml:space="preserve">Facilitation Services on democratic school governance  </w:t>
            </w:r>
          </w:p>
        </w:tc>
        <w:tc>
          <w:tcPr>
            <w:tcW w:w="4327"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6F2EF54" w14:textId="53C9FAA0" w:rsidR="00B133A9" w:rsidRPr="00D0286A" w:rsidRDefault="00FF21E1" w:rsidP="00512853">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12</w:t>
            </w:r>
          </w:p>
        </w:tc>
      </w:tr>
      <w:tr w:rsidR="00B133A9" w:rsidRPr="00D0286A" w14:paraId="0F91EE37" w14:textId="77777777" w:rsidTr="00C039EC">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EndPr/>
          <w:sdtContent>
            <w:tc>
              <w:tcPr>
                <w:tcW w:w="7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7BA573" w14:textId="1058976D" w:rsidR="00B133A9" w:rsidRPr="00D0286A" w:rsidRDefault="00FF21E1" w:rsidP="00D70688">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4531"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B870DF5" w14:textId="6E364487" w:rsidR="00B133A9" w:rsidRPr="00D0286A" w:rsidRDefault="00B133A9" w:rsidP="00F75021">
            <w:pPr>
              <w:spacing w:before="60" w:after="60"/>
              <w:ind w:right="-249"/>
              <w:rPr>
                <w:rFonts w:ascii="Tahoma" w:eastAsia="Calibri" w:hAnsi="Tahoma" w:cs="Tahoma"/>
                <w:bCs/>
                <w:sz w:val="18"/>
                <w:szCs w:val="18"/>
                <w:lang w:val="en-US" w:eastAsia="en-US"/>
              </w:rPr>
            </w:pPr>
            <w:r w:rsidRPr="00D0286A">
              <w:rPr>
                <w:rFonts w:ascii="Tahoma" w:eastAsia="Calibri" w:hAnsi="Tahoma" w:cs="Tahoma"/>
                <w:b/>
                <w:bCs/>
                <w:sz w:val="18"/>
                <w:szCs w:val="18"/>
                <w:lang w:val="en-US" w:eastAsia="en-US"/>
              </w:rPr>
              <w:t>Lot 2</w:t>
            </w:r>
            <w:r w:rsidRPr="00D0286A">
              <w:rPr>
                <w:rFonts w:ascii="Tahoma" w:eastAsia="Calibri" w:hAnsi="Tahoma" w:cs="Tahoma"/>
                <w:bCs/>
                <w:sz w:val="18"/>
                <w:szCs w:val="18"/>
                <w:lang w:val="en-US" w:eastAsia="en-US"/>
              </w:rPr>
              <w:t xml:space="preserve"> - </w:t>
            </w:r>
            <w:r w:rsidR="00FF21E1" w:rsidRPr="00FF21E1">
              <w:rPr>
                <w:rFonts w:ascii="Tahoma" w:hAnsi="Tahoma" w:cs="Tahoma"/>
                <w:color w:val="000000"/>
                <w:sz w:val="18"/>
                <w:szCs w:val="18"/>
              </w:rPr>
              <w:t>Professional Development Services for school administration</w:t>
            </w:r>
          </w:p>
        </w:tc>
        <w:tc>
          <w:tcPr>
            <w:tcW w:w="4327"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172F6066" w14:textId="47242934" w:rsidR="00B133A9" w:rsidRPr="00D0286A" w:rsidRDefault="001E6FBB" w:rsidP="00512853">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8</w:t>
            </w:r>
          </w:p>
        </w:tc>
      </w:tr>
      <w:tr w:rsidR="00FF21E1" w:rsidRPr="00D0286A" w14:paraId="3519876B" w14:textId="77777777" w:rsidTr="00C039EC">
        <w:trPr>
          <w:trHeight w:val="420"/>
          <w:jc w:val="center"/>
        </w:trPr>
        <w:sdt>
          <w:sdtPr>
            <w:rPr>
              <w:rFonts w:ascii="Tahoma" w:eastAsia="Calibri" w:hAnsi="Tahoma" w:cs="Tahoma"/>
              <w:bCs/>
              <w:sz w:val="36"/>
              <w:szCs w:val="36"/>
              <w:lang w:val="en-US" w:eastAsia="en-US"/>
            </w:rPr>
            <w:id w:val="-705096821"/>
            <w14:checkbox>
              <w14:checked w14:val="0"/>
              <w14:checkedState w14:val="2612" w14:font="MS Gothic"/>
              <w14:uncheckedState w14:val="2610" w14:font="MS Gothic"/>
            </w14:checkbox>
          </w:sdtPr>
          <w:sdtEndPr/>
          <w:sdtContent>
            <w:tc>
              <w:tcPr>
                <w:tcW w:w="7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A417964" w14:textId="77777777" w:rsidR="00FF21E1" w:rsidRPr="00D0286A" w:rsidRDefault="00FF21E1" w:rsidP="001158E2">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4531"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0CDAAF39" w14:textId="189C57BD" w:rsidR="00FF21E1" w:rsidRPr="00D0286A" w:rsidRDefault="00FF21E1" w:rsidP="001158E2">
            <w:pPr>
              <w:spacing w:before="60" w:after="60"/>
              <w:ind w:right="-249"/>
              <w:rPr>
                <w:rFonts w:ascii="Tahoma" w:eastAsia="Calibri" w:hAnsi="Tahoma" w:cs="Tahoma"/>
                <w:bCs/>
                <w:sz w:val="18"/>
                <w:szCs w:val="18"/>
                <w:lang w:val="en-US" w:eastAsia="en-US"/>
              </w:rPr>
            </w:pPr>
            <w:r w:rsidRPr="00D0286A">
              <w:rPr>
                <w:rFonts w:ascii="Tahoma" w:eastAsia="Calibri" w:hAnsi="Tahoma" w:cs="Tahoma"/>
                <w:b/>
                <w:bCs/>
                <w:sz w:val="18"/>
                <w:szCs w:val="18"/>
                <w:lang w:val="en-US" w:eastAsia="en-US"/>
              </w:rPr>
              <w:t xml:space="preserve">Lot </w:t>
            </w:r>
            <w:r>
              <w:rPr>
                <w:rFonts w:ascii="Tahoma" w:eastAsia="Calibri" w:hAnsi="Tahoma" w:cs="Tahoma"/>
                <w:b/>
                <w:bCs/>
                <w:sz w:val="18"/>
                <w:szCs w:val="18"/>
                <w:lang w:val="en-US" w:eastAsia="en-US"/>
              </w:rPr>
              <w:t>3</w:t>
            </w:r>
            <w:r w:rsidRPr="00D0286A">
              <w:rPr>
                <w:rFonts w:ascii="Tahoma" w:eastAsia="Calibri" w:hAnsi="Tahoma" w:cs="Tahoma"/>
                <w:bCs/>
                <w:sz w:val="18"/>
                <w:szCs w:val="18"/>
                <w:lang w:val="en-US" w:eastAsia="en-US"/>
              </w:rPr>
              <w:t xml:space="preserve"> - </w:t>
            </w:r>
            <w:r w:rsidRPr="00FF21E1">
              <w:rPr>
                <w:rFonts w:ascii="Tahoma" w:eastAsia="Calibri" w:hAnsi="Tahoma" w:cs="Tahoma"/>
                <w:bCs/>
                <w:sz w:val="18"/>
                <w:szCs w:val="18"/>
                <w:lang w:val="en-US" w:eastAsia="en-US"/>
              </w:rPr>
              <w:t>Coordination services for knowledge exchange and non-formal education activities</w:t>
            </w:r>
          </w:p>
        </w:tc>
        <w:tc>
          <w:tcPr>
            <w:tcW w:w="4327"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3C80D288" w14:textId="5A072770" w:rsidR="00FF21E1" w:rsidRPr="00D0286A" w:rsidRDefault="00FF21E1" w:rsidP="001158E2">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8</w:t>
            </w:r>
          </w:p>
        </w:tc>
      </w:tr>
    </w:tbl>
    <w:p w14:paraId="198CB9DB" w14:textId="34762FFA" w:rsidR="00B133A9" w:rsidRDefault="00B133A9" w:rsidP="00766990">
      <w:pPr>
        <w:spacing w:line="276" w:lineRule="auto"/>
        <w:jc w:val="both"/>
        <w:rPr>
          <w:rFonts w:ascii="Tahoma" w:hAnsi="Tahoma" w:cs="Tahoma"/>
          <w:color w:val="000000"/>
          <w:sz w:val="20"/>
          <w:szCs w:val="20"/>
          <w:lang w:eastAsia="en-US"/>
        </w:rPr>
      </w:pPr>
    </w:p>
    <w:p w14:paraId="46C2BA2F"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Fees</w:t>
      </w:r>
    </w:p>
    <w:p w14:paraId="376D7CAF" w14:textId="2747DC5D" w:rsidR="00B133A9" w:rsidRDefault="00B133A9" w:rsidP="00B133A9">
      <w:pPr>
        <w:spacing w:line="276" w:lineRule="auto"/>
        <w:jc w:val="both"/>
        <w:rPr>
          <w:rFonts w:ascii="Tahoma" w:hAnsi="Tahoma" w:cs="Tahoma"/>
          <w:color w:val="000000"/>
          <w:sz w:val="20"/>
          <w:szCs w:val="20"/>
          <w:lang w:eastAsia="en-US"/>
        </w:rPr>
      </w:pPr>
      <w:r w:rsidRPr="00D0286A">
        <w:rPr>
          <w:rFonts w:ascii="Tahoma" w:hAnsi="Tahoma" w:cs="Tahoma"/>
          <w:sz w:val="20"/>
          <w:szCs w:val="20"/>
        </w:rPr>
        <w:t xml:space="preserve">The fees indicated below will be applicable throughout the duration of the Framework Contract. </w:t>
      </w:r>
      <w:r w:rsidRPr="00D0286A">
        <w:rPr>
          <w:rFonts w:ascii="Tahoma" w:hAnsi="Tahoma" w:cs="Tahoma"/>
          <w:color w:val="000000"/>
          <w:sz w:val="20"/>
          <w:szCs w:val="20"/>
          <w:lang w:eastAsia="en-US"/>
        </w:rPr>
        <w:t xml:space="preserve">Prices are indicated </w:t>
      </w:r>
      <w:r w:rsidRPr="00B945CA">
        <w:rPr>
          <w:rFonts w:ascii="Tahoma" w:hAnsi="Tahoma" w:cs="Tahoma"/>
          <w:color w:val="000000"/>
          <w:sz w:val="20"/>
          <w:szCs w:val="20"/>
          <w:lang w:eastAsia="en-US"/>
        </w:rPr>
        <w:t>in Euros without</w:t>
      </w:r>
      <w:r w:rsidRPr="00D0286A">
        <w:rPr>
          <w:rFonts w:ascii="Tahoma" w:hAnsi="Tahoma" w:cs="Tahoma"/>
          <w:color w:val="000000"/>
          <w:sz w:val="20"/>
          <w:szCs w:val="20"/>
          <w:lang w:eastAsia="en-US"/>
        </w:rPr>
        <w:t xml:space="preserve"> VAT. </w:t>
      </w:r>
      <w:r w:rsidR="00034D11" w:rsidRPr="00034D11">
        <w:rPr>
          <w:rFonts w:ascii="Tahoma" w:hAnsi="Tahoma" w:cs="Tahoma"/>
          <w:color w:val="000000"/>
          <w:sz w:val="20"/>
          <w:szCs w:val="20"/>
          <w:lang w:eastAsia="en-US"/>
        </w:rPr>
        <w:t xml:space="preserve">For legal persons registered in Georgia, actual payments in the framework of this contract will be done in Georgian </w:t>
      </w:r>
      <w:proofErr w:type="spellStart"/>
      <w:r w:rsidR="00034D11" w:rsidRPr="00034D11">
        <w:rPr>
          <w:rFonts w:ascii="Tahoma" w:hAnsi="Tahoma" w:cs="Tahoma"/>
          <w:color w:val="000000"/>
          <w:sz w:val="20"/>
          <w:szCs w:val="20"/>
          <w:lang w:eastAsia="en-US"/>
        </w:rPr>
        <w:t>Lari</w:t>
      </w:r>
      <w:proofErr w:type="spellEnd"/>
      <w:r w:rsidR="00034D11" w:rsidRPr="00034D11">
        <w:rPr>
          <w:rFonts w:ascii="Tahoma" w:hAnsi="Tahoma" w:cs="Tahoma"/>
          <w:color w:val="000000"/>
          <w:sz w:val="20"/>
          <w:szCs w:val="20"/>
          <w:lang w:eastAsia="en-US"/>
        </w:rPr>
        <w:t xml:space="preserve"> according to the exchange rate of the National Bank of Georgia applicable at the invoice issue date. </w:t>
      </w:r>
      <w:r w:rsidRPr="00D0286A">
        <w:rPr>
          <w:rFonts w:ascii="Tahoma" w:hAnsi="Tahoma" w:cs="Tahoma"/>
          <w:color w:val="000000"/>
          <w:sz w:val="20"/>
          <w:szCs w:val="20"/>
          <w:lang w:eastAsia="en-US"/>
        </w:rPr>
        <w:t xml:space="preserve">For the VAT regime to be mentioned on the invoice(s), please refer to Article 4.2 of the Legal Conditions (See Section C. below). </w:t>
      </w:r>
    </w:p>
    <w:p w14:paraId="647E5A9F" w14:textId="5E67851A" w:rsidR="001C093C" w:rsidRDefault="001C093C" w:rsidP="00B133A9">
      <w:pPr>
        <w:spacing w:line="276" w:lineRule="auto"/>
        <w:jc w:val="both"/>
        <w:rPr>
          <w:rFonts w:ascii="Tahoma" w:hAnsi="Tahoma" w:cs="Tahoma"/>
          <w:color w:val="000000"/>
          <w:sz w:val="20"/>
          <w:szCs w:val="20"/>
          <w:lang w:eastAsia="en-US"/>
        </w:rPr>
      </w:pPr>
    </w:p>
    <w:p w14:paraId="446A17DA" w14:textId="3521E521" w:rsidR="001C093C" w:rsidRDefault="001C093C" w:rsidP="00B133A9">
      <w:pPr>
        <w:spacing w:line="276" w:lineRule="auto"/>
        <w:jc w:val="both"/>
        <w:rPr>
          <w:rFonts w:ascii="Tahoma" w:hAnsi="Tahoma" w:cs="Tahoma"/>
          <w:color w:val="000000"/>
          <w:sz w:val="20"/>
          <w:szCs w:val="20"/>
          <w:lang w:eastAsia="en-US"/>
        </w:rPr>
      </w:pPr>
    </w:p>
    <w:p w14:paraId="70600225" w14:textId="77777777" w:rsidR="001C093C" w:rsidRPr="00D0286A" w:rsidRDefault="001C093C" w:rsidP="00B133A9">
      <w:pPr>
        <w:spacing w:line="276" w:lineRule="auto"/>
        <w:jc w:val="both"/>
        <w:rPr>
          <w:rFonts w:ascii="Tahoma" w:hAnsi="Tahoma" w:cs="Tahoma"/>
          <w:b/>
          <w:color w:val="000000"/>
          <w:sz w:val="20"/>
          <w:szCs w:val="20"/>
          <w:u w:val="single"/>
          <w:lang w:eastAsia="en-US"/>
        </w:rPr>
      </w:pPr>
    </w:p>
    <w:p w14:paraId="7E5516B8" w14:textId="77777777" w:rsidR="00B133A9" w:rsidRPr="00D0286A" w:rsidRDefault="00B133A9" w:rsidP="00B133A9">
      <w:pPr>
        <w:spacing w:line="276" w:lineRule="auto"/>
        <w:ind w:left="-142"/>
        <w:jc w:val="both"/>
        <w:rPr>
          <w:rFonts w:ascii="Tahoma" w:hAnsi="Tahoma" w:cs="Tahoma"/>
          <w:sz w:val="20"/>
          <w:szCs w:val="20"/>
        </w:rPr>
      </w:pPr>
    </w:p>
    <w:p w14:paraId="2155862F"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69097DC8"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57728" behindDoc="0" locked="1" layoutInCell="1" allowOverlap="1" wp14:anchorId="4C12A5D3" wp14:editId="1E7D324A">
                <wp:simplePos x="0" y="0"/>
                <wp:positionH relativeFrom="column">
                  <wp:posOffset>4966335</wp:posOffset>
                </wp:positionH>
                <wp:positionV relativeFrom="paragraph">
                  <wp:posOffset>-16510</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2F47D9" id="Up Arrow 7" o:spid="_x0000_s1026" type="#_x0000_t68" style="position:absolute;margin-left:391.05pt;margin-top:-1.3pt;width:12.85pt;height:41.35pt;rotation:18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052"/>
        <w:gridCol w:w="1533"/>
      </w:tblGrid>
      <w:tr w:rsidR="00B945CA" w:rsidRPr="00D0286A" w14:paraId="6BD6D58A" w14:textId="77777777" w:rsidTr="00512853">
        <w:trPr>
          <w:trHeight w:val="688"/>
          <w:jc w:val="center"/>
        </w:trPr>
        <w:tc>
          <w:tcPr>
            <w:tcW w:w="7052" w:type="dxa"/>
            <w:shd w:val="clear" w:color="auto" w:fill="DBE5F1" w:themeFill="accent1" w:themeFillTint="33"/>
            <w:vAlign w:val="center"/>
          </w:tcPr>
          <w:p w14:paraId="2C2B5127" w14:textId="682F96CC" w:rsidR="00B945CA" w:rsidRPr="00D0286A" w:rsidRDefault="00B945CA" w:rsidP="0051285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1 – Type of Units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14D50370" w14:textId="77777777" w:rsidR="00B945CA" w:rsidRPr="00D0286A" w:rsidRDefault="00B945CA" w:rsidP="00512853">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4AF190FD" w14:textId="77777777" w:rsidR="00B945CA" w:rsidRPr="00D0286A" w:rsidRDefault="00B945CA" w:rsidP="00512853">
            <w:pPr>
              <w:spacing w:line="276" w:lineRule="auto"/>
              <w:ind w:left="-142" w:right="-219"/>
              <w:jc w:val="center"/>
              <w:rPr>
                <w:rFonts w:ascii="Tahoma" w:hAnsi="Tahoma" w:cs="Tahoma"/>
                <w:b/>
                <w:sz w:val="18"/>
                <w:szCs w:val="18"/>
                <w:lang w:eastAsia="en-US"/>
              </w:rPr>
            </w:pPr>
            <w:r w:rsidRPr="00D0286A">
              <w:rPr>
                <w:b/>
                <w:sz w:val="18"/>
                <w:szCs w:val="18"/>
                <w:lang w:eastAsia="en-US"/>
              </w:rPr>
              <w:t>▼</w:t>
            </w:r>
          </w:p>
        </w:tc>
      </w:tr>
      <w:tr w:rsidR="00B945CA" w:rsidRPr="00D0286A" w14:paraId="5A649F14" w14:textId="77777777" w:rsidTr="00512853">
        <w:trPr>
          <w:trHeight w:val="780"/>
          <w:jc w:val="center"/>
        </w:trPr>
        <w:tc>
          <w:tcPr>
            <w:tcW w:w="7052" w:type="dxa"/>
            <w:tcBorders>
              <w:right w:val="single" w:sz="2" w:space="0" w:color="FF0000"/>
            </w:tcBorders>
            <w:shd w:val="clear" w:color="auto" w:fill="F2F2F2" w:themeFill="background1" w:themeFillShade="F2"/>
            <w:vAlign w:val="center"/>
          </w:tcPr>
          <w:p w14:paraId="2BCAF44A" w14:textId="493DDB4F" w:rsidR="00B945CA" w:rsidRPr="00D0286A" w:rsidRDefault="00B945CA" w:rsidP="00512853">
            <w:pPr>
              <w:spacing w:line="276" w:lineRule="auto"/>
              <w:rPr>
                <w:rFonts w:ascii="Tahoma" w:hAnsi="Tahoma" w:cs="Tahoma"/>
                <w:sz w:val="18"/>
                <w:szCs w:val="18"/>
                <w:highlight w:val="yellow"/>
                <w:lang w:eastAsia="en-US"/>
              </w:rPr>
            </w:pPr>
            <w:r w:rsidRPr="00B945CA">
              <w:rPr>
                <w:rFonts w:ascii="Tahoma" w:hAnsi="Tahoma" w:cs="Tahoma"/>
                <w:sz w:val="18"/>
                <w:szCs w:val="18"/>
                <w:lang w:eastAsia="en-US"/>
              </w:rPr>
              <w:t>Daily Fee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40A769A" w14:textId="77777777" w:rsidR="00B945CA" w:rsidRPr="00D0286A" w:rsidRDefault="00B945CA" w:rsidP="00A0651D">
            <w:pPr>
              <w:ind w:left="-37"/>
              <w:jc w:val="center"/>
              <w:rPr>
                <w:rFonts w:ascii="Tahoma" w:hAnsi="Tahoma" w:cs="Tahoma"/>
                <w:sz w:val="18"/>
                <w:szCs w:val="18"/>
                <w:highlight w:val="yellow"/>
                <w:lang w:eastAsia="en-US"/>
              </w:rPr>
            </w:pPr>
          </w:p>
        </w:tc>
      </w:tr>
    </w:tbl>
    <w:p w14:paraId="4B17550E" w14:textId="77777777" w:rsidR="006A1D4A" w:rsidRDefault="006A1D4A" w:rsidP="006A1D4A">
      <w:pPr>
        <w:ind w:left="-142"/>
        <w:rPr>
          <w:rFonts w:ascii="Tahoma" w:hAnsi="Tahoma" w:cs="Tahoma"/>
          <w:b/>
        </w:rPr>
      </w:pPr>
      <w:bookmarkStart w:id="0" w:name="_Hlk62556255"/>
    </w:p>
    <w:p w14:paraId="6FCC62D9" w14:textId="7F8602A1" w:rsidR="006A1D4A" w:rsidRPr="00026E8A" w:rsidRDefault="006A1D4A" w:rsidP="006A1D4A">
      <w:pPr>
        <w:pBdr>
          <w:bottom w:val="single" w:sz="2" w:space="1" w:color="808080" w:themeColor="background1" w:themeShade="80"/>
        </w:pBdr>
        <w:rPr>
          <w:rFonts w:ascii="Tahoma" w:hAnsi="Tahoma" w:cs="Tahoma"/>
          <w:bCs/>
          <w:highlight w:val="cyan"/>
        </w:rPr>
      </w:pPr>
      <w:bookmarkStart w:id="1" w:name="_Hlk62555567"/>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6A1D4A" w:rsidRPr="00026E8A" w14:paraId="7A1A2C64" w14:textId="77777777" w:rsidTr="00B37702">
        <w:tc>
          <w:tcPr>
            <w:tcW w:w="9105" w:type="dxa"/>
            <w:shd w:val="clear" w:color="auto" w:fill="DBE5F1" w:themeFill="accent1" w:themeFillTint="33"/>
            <w:vAlign w:val="center"/>
          </w:tcPr>
          <w:p w14:paraId="0EF908B6" w14:textId="00B63525" w:rsidR="006A1D4A" w:rsidRPr="00026E8A" w:rsidRDefault="00B945CA" w:rsidP="00B37702">
            <w:pPr>
              <w:spacing w:before="120" w:after="120"/>
              <w:rPr>
                <w:rFonts w:ascii="Tahoma" w:hAnsi="Tahoma" w:cs="Tahoma"/>
                <w:sz w:val="20"/>
                <w:szCs w:val="20"/>
                <w:highlight w:val="cyan"/>
              </w:rPr>
            </w:pPr>
            <w:r w:rsidRPr="00B945CA">
              <w:rPr>
                <w:rFonts w:ascii="Tahoma" w:hAnsi="Tahoma" w:cs="Tahoma"/>
                <w:sz w:val="20"/>
                <w:szCs w:val="20"/>
              </w:rPr>
              <w:t>This Framework Contract takes effect as from the date of its signature by both parties and is concluded until:</w:t>
            </w:r>
          </w:p>
        </w:tc>
        <w:tc>
          <w:tcPr>
            <w:tcW w:w="1344" w:type="dxa"/>
            <w:shd w:val="clear" w:color="auto" w:fill="F2F2F2" w:themeFill="background1" w:themeFillShade="F2"/>
            <w:vAlign w:val="center"/>
          </w:tcPr>
          <w:sdt>
            <w:sdtPr>
              <w:rPr>
                <w:rStyle w:val="Style71"/>
                <w:rFonts w:ascii="Tahoma" w:hAnsi="Tahoma" w:cs="Tahoma"/>
                <w:szCs w:val="20"/>
              </w:rPr>
              <w:id w:val="-881247012"/>
              <w:placeholder>
                <w:docPart w:val="777D2D1DF3954C8E9D5835391EC7293E"/>
              </w:placeholder>
              <w:date w:fullDate="2023-12-31T00:00:00Z">
                <w:dateFormat w:val="dd/MM/yyyy"/>
                <w:lid w:val="fr-FR"/>
                <w:storeMappedDataAs w:val="dateTime"/>
                <w:calendar w:val="gregorian"/>
              </w:date>
            </w:sdtPr>
            <w:sdtEndPr>
              <w:rPr>
                <w:rStyle w:val="Style71"/>
              </w:rPr>
            </w:sdtEndPr>
            <w:sdtContent>
              <w:p w14:paraId="02CFD48F" w14:textId="581550BC" w:rsidR="006A1D4A" w:rsidRPr="00026E8A" w:rsidRDefault="00B945CA" w:rsidP="00B37702">
                <w:pPr>
                  <w:spacing w:before="120" w:after="120"/>
                  <w:rPr>
                    <w:rFonts w:ascii="Tahoma" w:hAnsi="Tahoma" w:cs="Tahoma"/>
                    <w:sz w:val="20"/>
                    <w:szCs w:val="20"/>
                    <w:highlight w:val="cyan"/>
                  </w:rPr>
                </w:pPr>
                <w:r w:rsidRPr="00B945CA">
                  <w:rPr>
                    <w:rStyle w:val="Style71"/>
                    <w:rFonts w:ascii="Tahoma" w:hAnsi="Tahoma" w:cs="Tahoma"/>
                    <w:szCs w:val="20"/>
                  </w:rPr>
                  <w:t>31/12/2023</w:t>
                </w:r>
              </w:p>
            </w:sdtContent>
          </w:sdt>
        </w:tc>
      </w:tr>
      <w:tr w:rsidR="006A1D4A" w:rsidRPr="00026E8A" w14:paraId="50EFB9E2" w14:textId="77777777" w:rsidTr="00B37702">
        <w:tc>
          <w:tcPr>
            <w:tcW w:w="9105" w:type="dxa"/>
            <w:shd w:val="clear" w:color="auto" w:fill="DBE5F1" w:themeFill="accent1" w:themeFillTint="33"/>
            <w:vAlign w:val="center"/>
          </w:tcPr>
          <w:p w14:paraId="5925EC3E" w14:textId="2CB98D1C" w:rsidR="006A1D4A" w:rsidRPr="00026E8A" w:rsidRDefault="00B945CA" w:rsidP="00B37702">
            <w:pPr>
              <w:spacing w:before="120" w:after="120"/>
              <w:rPr>
                <w:rFonts w:ascii="Tahoma" w:hAnsi="Tahoma" w:cs="Tahoma"/>
                <w:sz w:val="20"/>
                <w:szCs w:val="20"/>
                <w:highlight w:val="cyan"/>
              </w:rPr>
            </w:pPr>
            <w:r w:rsidRPr="00B945CA">
              <w:rPr>
                <w:rFonts w:ascii="Tahoma" w:hAnsi="Tahoma" w:cs="Tahoma"/>
                <w:sz w:val="20"/>
                <w:szCs w:val="20"/>
              </w:rPr>
              <w:t>The Framework Contract may be renewed [annually] with the written agreement of the parties. It may not be renewed beyond:</w:t>
            </w:r>
          </w:p>
        </w:tc>
        <w:tc>
          <w:tcPr>
            <w:tcW w:w="1344" w:type="dxa"/>
            <w:shd w:val="clear" w:color="auto" w:fill="F2F2F2" w:themeFill="background1" w:themeFillShade="F2"/>
            <w:vAlign w:val="center"/>
          </w:tcPr>
          <w:sdt>
            <w:sdtPr>
              <w:rPr>
                <w:rStyle w:val="Style71"/>
                <w:rFonts w:ascii="Tahoma" w:hAnsi="Tahoma" w:cs="Tahoma"/>
                <w:szCs w:val="20"/>
              </w:rPr>
              <w:id w:val="202987796"/>
              <w:placeholder>
                <w:docPart w:val="581478E0AD5A48EFBB29D6D609A1BC54"/>
              </w:placeholder>
              <w:date w:fullDate="2025-12-31T00:00:00Z">
                <w:dateFormat w:val="dd/MM/yyyy"/>
                <w:lid w:val="fr-FR"/>
                <w:storeMappedDataAs w:val="dateTime"/>
                <w:calendar w:val="gregorian"/>
              </w:date>
            </w:sdtPr>
            <w:sdtEndPr>
              <w:rPr>
                <w:rStyle w:val="Style71"/>
              </w:rPr>
            </w:sdtEndPr>
            <w:sdtContent>
              <w:p w14:paraId="1EE4F74B" w14:textId="7181098E" w:rsidR="006A1D4A" w:rsidRPr="00026E8A" w:rsidRDefault="00B945CA" w:rsidP="00B37702">
                <w:pPr>
                  <w:spacing w:before="120" w:after="120"/>
                  <w:rPr>
                    <w:rStyle w:val="Style71"/>
                    <w:rFonts w:ascii="Tahoma" w:hAnsi="Tahoma" w:cs="Tahoma"/>
                    <w:highlight w:val="cyan"/>
                  </w:rPr>
                </w:pPr>
                <w:r w:rsidRPr="00B945CA">
                  <w:rPr>
                    <w:rStyle w:val="Style71"/>
                    <w:rFonts w:ascii="Tahoma" w:hAnsi="Tahoma" w:cs="Tahoma"/>
                    <w:szCs w:val="20"/>
                  </w:rPr>
                  <w:t>31/12/2025</w:t>
                </w:r>
              </w:p>
            </w:sdtContent>
          </w:sdt>
        </w:tc>
      </w:tr>
    </w:tbl>
    <w:p w14:paraId="17BAF170" w14:textId="77777777" w:rsidR="006A1D4A" w:rsidRPr="00026E8A" w:rsidRDefault="006A1D4A" w:rsidP="006A1D4A">
      <w:pPr>
        <w:pBdr>
          <w:bottom w:val="single" w:sz="2" w:space="0" w:color="808080" w:themeColor="background1" w:themeShade="80"/>
        </w:pBdr>
        <w:rPr>
          <w:rFonts w:ascii="Tahoma" w:hAnsi="Tahoma" w:cs="Tahoma"/>
          <w:b/>
          <w:highlight w:val="cyan"/>
        </w:rPr>
      </w:pPr>
    </w:p>
    <w:bookmarkEnd w:id="0"/>
    <w:bookmarkEnd w:id="1"/>
    <w:p w14:paraId="3A849A7D" w14:textId="77777777" w:rsidR="006A1D4A" w:rsidRPr="00D0286A" w:rsidRDefault="006A1D4A" w:rsidP="00B133A9">
      <w:pPr>
        <w:spacing w:before="60" w:after="120"/>
        <w:ind w:left="-142"/>
        <w:rPr>
          <w:rFonts w:ascii="Tahoma" w:hAnsi="Tahoma" w:cs="Tahoma"/>
          <w:sz w:val="20"/>
          <w:szCs w:val="20"/>
        </w:rPr>
      </w:pPr>
    </w:p>
    <w:p w14:paraId="6022B3E4"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2E5C213F"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0800" behindDoc="0" locked="1" layoutInCell="1" allowOverlap="1" wp14:anchorId="302C7A2F" wp14:editId="3B367937">
                <wp:simplePos x="0" y="0"/>
                <wp:positionH relativeFrom="column">
                  <wp:posOffset>4965065</wp:posOffset>
                </wp:positionH>
                <wp:positionV relativeFrom="paragraph">
                  <wp:posOffset>-45085</wp:posOffset>
                </wp:positionV>
                <wp:extent cx="163195" cy="525145"/>
                <wp:effectExtent l="19050" t="0" r="27305" b="46355"/>
                <wp:wrapNone/>
                <wp:docPr id="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6BDEDE" id="Up Arrow 1" o:spid="_x0000_s1026" type="#_x0000_t68" style="position:absolute;margin-left:390.95pt;margin-top:-3.55pt;width:12.85pt;height:41.35pt;rotation:180;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052"/>
        <w:gridCol w:w="1533"/>
      </w:tblGrid>
      <w:tr w:rsidR="00B945CA" w:rsidRPr="00D0286A" w14:paraId="477D284D" w14:textId="77777777" w:rsidTr="00512853">
        <w:trPr>
          <w:trHeight w:val="688"/>
          <w:jc w:val="center"/>
        </w:trPr>
        <w:tc>
          <w:tcPr>
            <w:tcW w:w="7052" w:type="dxa"/>
            <w:shd w:val="clear" w:color="auto" w:fill="DBE5F1" w:themeFill="accent1" w:themeFillTint="33"/>
            <w:vAlign w:val="center"/>
          </w:tcPr>
          <w:p w14:paraId="1F744B8D" w14:textId="50A41CE6" w:rsidR="00B945CA" w:rsidRPr="00D0286A" w:rsidRDefault="00B945CA" w:rsidP="0051285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2 – Type of Units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4B8315A5" w14:textId="77777777" w:rsidR="00B945CA" w:rsidRPr="00D0286A" w:rsidRDefault="00B945CA" w:rsidP="00512853">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7EE24855" w14:textId="77777777" w:rsidR="00B945CA" w:rsidRPr="00D0286A" w:rsidRDefault="00B945CA" w:rsidP="00512853">
            <w:pPr>
              <w:spacing w:line="276" w:lineRule="auto"/>
              <w:ind w:left="-142" w:right="-219"/>
              <w:jc w:val="center"/>
              <w:rPr>
                <w:rFonts w:ascii="Tahoma" w:hAnsi="Tahoma" w:cs="Tahoma"/>
                <w:b/>
                <w:sz w:val="18"/>
                <w:szCs w:val="18"/>
                <w:lang w:eastAsia="en-US"/>
              </w:rPr>
            </w:pPr>
            <w:r w:rsidRPr="00D0286A">
              <w:rPr>
                <w:b/>
                <w:sz w:val="18"/>
                <w:szCs w:val="18"/>
                <w:lang w:eastAsia="en-US"/>
              </w:rPr>
              <w:t>▼</w:t>
            </w:r>
          </w:p>
        </w:tc>
      </w:tr>
      <w:tr w:rsidR="00B945CA" w:rsidRPr="00D0286A" w14:paraId="4C29C9B9" w14:textId="77777777" w:rsidTr="00512853">
        <w:trPr>
          <w:trHeight w:val="780"/>
          <w:jc w:val="center"/>
        </w:trPr>
        <w:tc>
          <w:tcPr>
            <w:tcW w:w="7052" w:type="dxa"/>
            <w:tcBorders>
              <w:right w:val="single" w:sz="2" w:space="0" w:color="FF0000"/>
            </w:tcBorders>
            <w:shd w:val="clear" w:color="auto" w:fill="F2F2F2" w:themeFill="background1" w:themeFillShade="F2"/>
            <w:vAlign w:val="center"/>
          </w:tcPr>
          <w:p w14:paraId="277FDB2E" w14:textId="43431290" w:rsidR="00B945CA" w:rsidRPr="00D0286A" w:rsidRDefault="00B945CA" w:rsidP="00512853">
            <w:pPr>
              <w:spacing w:line="276" w:lineRule="auto"/>
              <w:rPr>
                <w:rFonts w:ascii="Tahoma" w:hAnsi="Tahoma" w:cs="Tahoma"/>
                <w:sz w:val="18"/>
                <w:szCs w:val="18"/>
                <w:highlight w:val="yellow"/>
                <w:lang w:eastAsia="en-US"/>
              </w:rPr>
            </w:pPr>
            <w:r w:rsidRPr="00B945CA">
              <w:rPr>
                <w:rFonts w:ascii="Tahoma" w:hAnsi="Tahoma" w:cs="Tahoma"/>
                <w:sz w:val="18"/>
                <w:szCs w:val="18"/>
                <w:lang w:eastAsia="en-US"/>
              </w:rPr>
              <w:t>Daily Fee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F0838F1" w14:textId="77777777" w:rsidR="00B945CA" w:rsidRPr="00D0286A" w:rsidRDefault="00B945CA" w:rsidP="00A0651D">
            <w:pPr>
              <w:ind w:left="-65"/>
              <w:jc w:val="center"/>
              <w:rPr>
                <w:rFonts w:ascii="Tahoma" w:hAnsi="Tahoma" w:cs="Tahoma"/>
                <w:sz w:val="18"/>
                <w:szCs w:val="18"/>
                <w:highlight w:val="yellow"/>
                <w:lang w:eastAsia="en-US"/>
              </w:rPr>
            </w:pPr>
          </w:p>
        </w:tc>
      </w:tr>
    </w:tbl>
    <w:p w14:paraId="5C6C1A24" w14:textId="77777777" w:rsidR="006A1D4A" w:rsidRDefault="006A1D4A" w:rsidP="006A1D4A">
      <w:pPr>
        <w:rPr>
          <w:rFonts w:ascii="Tahoma" w:hAnsi="Tahoma" w:cs="Tahoma"/>
          <w:b/>
        </w:rPr>
      </w:pPr>
    </w:p>
    <w:p w14:paraId="1D2228C5" w14:textId="1C2CE980" w:rsidR="006A1D4A" w:rsidRPr="00026E8A" w:rsidRDefault="006A1D4A" w:rsidP="006A1D4A">
      <w:pPr>
        <w:pBdr>
          <w:bottom w:val="single" w:sz="2" w:space="1" w:color="808080" w:themeColor="background1" w:themeShade="80"/>
        </w:pBdr>
        <w:rPr>
          <w:rFonts w:ascii="Tahoma" w:hAnsi="Tahoma" w:cs="Tahoma"/>
          <w:bCs/>
          <w:highlight w:val="cyan"/>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B945CA" w:rsidRPr="00026E8A" w14:paraId="7E40F8CF" w14:textId="77777777" w:rsidTr="00B37702">
        <w:tc>
          <w:tcPr>
            <w:tcW w:w="9105" w:type="dxa"/>
            <w:shd w:val="clear" w:color="auto" w:fill="DBE5F1" w:themeFill="accent1" w:themeFillTint="33"/>
            <w:vAlign w:val="center"/>
          </w:tcPr>
          <w:p w14:paraId="4282CDDB" w14:textId="5E1A01D2" w:rsidR="00B945CA" w:rsidRPr="00026E8A" w:rsidRDefault="00B945CA" w:rsidP="00B945CA">
            <w:pPr>
              <w:spacing w:before="120" w:after="120"/>
              <w:rPr>
                <w:rFonts w:ascii="Tahoma" w:hAnsi="Tahoma" w:cs="Tahoma"/>
                <w:sz w:val="20"/>
                <w:szCs w:val="20"/>
                <w:highlight w:val="cyan"/>
              </w:rPr>
            </w:pPr>
            <w:r w:rsidRPr="00B945CA">
              <w:rPr>
                <w:rFonts w:ascii="Tahoma" w:hAnsi="Tahoma" w:cs="Tahoma"/>
                <w:sz w:val="20"/>
                <w:szCs w:val="20"/>
              </w:rPr>
              <w:t>This Framework Contract takes effect as from the date of its signature by both parties and is concluded until:</w:t>
            </w:r>
          </w:p>
        </w:tc>
        <w:tc>
          <w:tcPr>
            <w:tcW w:w="1344" w:type="dxa"/>
            <w:shd w:val="clear" w:color="auto" w:fill="F2F2F2" w:themeFill="background1" w:themeFillShade="F2"/>
            <w:vAlign w:val="center"/>
          </w:tcPr>
          <w:sdt>
            <w:sdtPr>
              <w:rPr>
                <w:rStyle w:val="Style71"/>
                <w:rFonts w:ascii="Tahoma" w:hAnsi="Tahoma" w:cs="Tahoma"/>
                <w:szCs w:val="20"/>
              </w:rPr>
              <w:id w:val="876357118"/>
              <w:placeholder>
                <w:docPart w:val="EE90DE64E35E480A80541B56BBAAD2F9"/>
              </w:placeholder>
              <w:date w:fullDate="2023-12-31T00:00:00Z">
                <w:dateFormat w:val="dd/MM/yyyy"/>
                <w:lid w:val="fr-FR"/>
                <w:storeMappedDataAs w:val="dateTime"/>
                <w:calendar w:val="gregorian"/>
              </w:date>
            </w:sdtPr>
            <w:sdtEndPr>
              <w:rPr>
                <w:rStyle w:val="Style71"/>
              </w:rPr>
            </w:sdtEndPr>
            <w:sdtContent>
              <w:p w14:paraId="2F201E8E" w14:textId="65C0F127" w:rsidR="00B945CA" w:rsidRPr="00026E8A" w:rsidRDefault="00B945CA" w:rsidP="00B945CA">
                <w:pPr>
                  <w:spacing w:before="120" w:after="120"/>
                  <w:rPr>
                    <w:rFonts w:ascii="Tahoma" w:hAnsi="Tahoma" w:cs="Tahoma"/>
                    <w:sz w:val="20"/>
                    <w:szCs w:val="20"/>
                    <w:highlight w:val="cyan"/>
                  </w:rPr>
                </w:pPr>
                <w:r w:rsidRPr="00B945CA">
                  <w:rPr>
                    <w:rStyle w:val="Style71"/>
                    <w:rFonts w:ascii="Tahoma" w:hAnsi="Tahoma" w:cs="Tahoma"/>
                    <w:szCs w:val="20"/>
                  </w:rPr>
                  <w:t>31/12/2023</w:t>
                </w:r>
              </w:p>
            </w:sdtContent>
          </w:sdt>
        </w:tc>
      </w:tr>
      <w:tr w:rsidR="00B945CA" w:rsidRPr="00026E8A" w14:paraId="52F8510F" w14:textId="77777777" w:rsidTr="00B37702">
        <w:tc>
          <w:tcPr>
            <w:tcW w:w="9105" w:type="dxa"/>
            <w:shd w:val="clear" w:color="auto" w:fill="DBE5F1" w:themeFill="accent1" w:themeFillTint="33"/>
            <w:vAlign w:val="center"/>
          </w:tcPr>
          <w:p w14:paraId="1D962B7E" w14:textId="3E3611B3" w:rsidR="00B945CA" w:rsidRPr="00026E8A" w:rsidRDefault="00B945CA" w:rsidP="00B945CA">
            <w:pPr>
              <w:spacing w:before="120" w:after="120"/>
              <w:rPr>
                <w:rFonts w:ascii="Tahoma" w:hAnsi="Tahoma" w:cs="Tahoma"/>
                <w:sz w:val="20"/>
                <w:szCs w:val="20"/>
                <w:highlight w:val="cyan"/>
              </w:rPr>
            </w:pPr>
            <w:r w:rsidRPr="00B945CA">
              <w:rPr>
                <w:rFonts w:ascii="Tahoma" w:hAnsi="Tahoma" w:cs="Tahoma"/>
                <w:sz w:val="20"/>
                <w:szCs w:val="20"/>
              </w:rPr>
              <w:t>The Framework Contract may be renewed [annually] with the written agreement of the parties. It may not be renewed beyond:</w:t>
            </w:r>
          </w:p>
        </w:tc>
        <w:tc>
          <w:tcPr>
            <w:tcW w:w="1344" w:type="dxa"/>
            <w:shd w:val="clear" w:color="auto" w:fill="F2F2F2" w:themeFill="background1" w:themeFillShade="F2"/>
            <w:vAlign w:val="center"/>
          </w:tcPr>
          <w:sdt>
            <w:sdtPr>
              <w:rPr>
                <w:rStyle w:val="Style71"/>
                <w:rFonts w:ascii="Tahoma" w:hAnsi="Tahoma" w:cs="Tahoma"/>
                <w:szCs w:val="20"/>
              </w:rPr>
              <w:id w:val="-753672256"/>
              <w:placeholder>
                <w:docPart w:val="09B3D00CCAA348418402F88208BCF348"/>
              </w:placeholder>
              <w:date w:fullDate="2025-12-31T00:00:00Z">
                <w:dateFormat w:val="dd/MM/yyyy"/>
                <w:lid w:val="fr-FR"/>
                <w:storeMappedDataAs w:val="dateTime"/>
                <w:calendar w:val="gregorian"/>
              </w:date>
            </w:sdtPr>
            <w:sdtEndPr>
              <w:rPr>
                <w:rStyle w:val="Style71"/>
              </w:rPr>
            </w:sdtEndPr>
            <w:sdtContent>
              <w:p w14:paraId="250F31DA" w14:textId="4CDB19EF" w:rsidR="00B945CA" w:rsidRPr="00026E8A" w:rsidRDefault="00B945CA" w:rsidP="00B945CA">
                <w:pPr>
                  <w:spacing w:before="120" w:after="120"/>
                  <w:rPr>
                    <w:rStyle w:val="Style71"/>
                    <w:rFonts w:ascii="Tahoma" w:hAnsi="Tahoma" w:cs="Tahoma"/>
                    <w:highlight w:val="cyan"/>
                  </w:rPr>
                </w:pPr>
                <w:r w:rsidRPr="00B945CA">
                  <w:rPr>
                    <w:rStyle w:val="Style71"/>
                    <w:rFonts w:ascii="Tahoma" w:hAnsi="Tahoma" w:cs="Tahoma"/>
                    <w:szCs w:val="20"/>
                  </w:rPr>
                  <w:t>31/12/2025</w:t>
                </w:r>
              </w:p>
            </w:sdtContent>
          </w:sdt>
        </w:tc>
      </w:tr>
    </w:tbl>
    <w:p w14:paraId="719833B2" w14:textId="0B9AE933" w:rsidR="00FF21E1" w:rsidRDefault="00FF21E1" w:rsidP="00B133A9">
      <w:pPr>
        <w:pBdr>
          <w:bottom w:val="single" w:sz="2" w:space="1" w:color="808080" w:themeColor="background1" w:themeShade="80"/>
        </w:pBdr>
        <w:spacing w:before="60" w:after="120"/>
        <w:rPr>
          <w:rFonts w:ascii="Tahoma" w:hAnsi="Tahoma" w:cs="Tahoma"/>
          <w:b/>
        </w:rPr>
      </w:pPr>
    </w:p>
    <w:p w14:paraId="50F1052B" w14:textId="496032F0" w:rsidR="00B945CA" w:rsidRDefault="00B945CA" w:rsidP="00B133A9">
      <w:pPr>
        <w:pBdr>
          <w:bottom w:val="single" w:sz="2" w:space="1" w:color="808080" w:themeColor="background1" w:themeShade="80"/>
        </w:pBdr>
        <w:spacing w:before="60" w:after="120"/>
        <w:rPr>
          <w:rFonts w:ascii="Tahoma" w:hAnsi="Tahoma" w:cs="Tahoma"/>
          <w:b/>
        </w:rPr>
      </w:pPr>
    </w:p>
    <w:p w14:paraId="062D3593" w14:textId="77777777" w:rsidR="00B945CA" w:rsidRPr="00D0286A" w:rsidRDefault="00B945CA" w:rsidP="00B945CA">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0F6D0BEB" w14:textId="77777777" w:rsidR="00B945CA" w:rsidRPr="00D0286A" w:rsidRDefault="00B945CA" w:rsidP="00B945CA">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4384" behindDoc="0" locked="1" layoutInCell="1" allowOverlap="1" wp14:anchorId="656EDCBC" wp14:editId="72D444F4">
                <wp:simplePos x="0" y="0"/>
                <wp:positionH relativeFrom="column">
                  <wp:posOffset>4964430</wp:posOffset>
                </wp:positionH>
                <wp:positionV relativeFrom="paragraph">
                  <wp:posOffset>-54610</wp:posOffset>
                </wp:positionV>
                <wp:extent cx="163195" cy="525145"/>
                <wp:effectExtent l="19050" t="0" r="27305" b="46355"/>
                <wp:wrapNone/>
                <wp:docPr id="2"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8EDCED" id="Up Arrow 1" o:spid="_x0000_s1026" type="#_x0000_t68" style="position:absolute;margin-left:390.9pt;margin-top:-4.3pt;width:12.85pt;height:41.35pt;rotation:18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052"/>
        <w:gridCol w:w="1533"/>
      </w:tblGrid>
      <w:tr w:rsidR="00FF21E1" w:rsidRPr="00D0286A" w14:paraId="5B51BF76" w14:textId="77777777" w:rsidTr="001158E2">
        <w:trPr>
          <w:trHeight w:val="688"/>
          <w:jc w:val="center"/>
        </w:trPr>
        <w:tc>
          <w:tcPr>
            <w:tcW w:w="7052" w:type="dxa"/>
            <w:shd w:val="clear" w:color="auto" w:fill="DBE5F1" w:themeFill="accent1" w:themeFillTint="33"/>
            <w:vAlign w:val="center"/>
          </w:tcPr>
          <w:p w14:paraId="5990BCB4" w14:textId="3A6CEBF3" w:rsidR="00FF21E1" w:rsidRPr="00D0286A" w:rsidRDefault="00FF21E1" w:rsidP="001158E2">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w:t>
            </w:r>
            <w:r>
              <w:rPr>
                <w:rFonts w:ascii="Tahoma" w:hAnsi="Tahoma" w:cs="Tahoma"/>
                <w:b/>
                <w:sz w:val="18"/>
                <w:szCs w:val="18"/>
                <w:lang w:eastAsia="en-US"/>
              </w:rPr>
              <w:t>3</w:t>
            </w:r>
            <w:r w:rsidRPr="00D0286A">
              <w:rPr>
                <w:rFonts w:ascii="Tahoma" w:hAnsi="Tahoma" w:cs="Tahoma"/>
                <w:b/>
                <w:sz w:val="18"/>
                <w:szCs w:val="18"/>
                <w:lang w:eastAsia="en-US"/>
              </w:rPr>
              <w:t xml:space="preserve"> – Type of Units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20A41AE3" w14:textId="77777777" w:rsidR="00FF21E1" w:rsidRPr="00D0286A" w:rsidRDefault="00FF21E1" w:rsidP="001158E2">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52A8339B" w14:textId="77777777" w:rsidR="00FF21E1" w:rsidRPr="00D0286A" w:rsidRDefault="00FF21E1" w:rsidP="001158E2">
            <w:pPr>
              <w:spacing w:line="276" w:lineRule="auto"/>
              <w:ind w:left="-142" w:right="-219"/>
              <w:jc w:val="center"/>
              <w:rPr>
                <w:rFonts w:ascii="Tahoma" w:hAnsi="Tahoma" w:cs="Tahoma"/>
                <w:b/>
                <w:sz w:val="18"/>
                <w:szCs w:val="18"/>
                <w:lang w:eastAsia="en-US"/>
              </w:rPr>
            </w:pPr>
            <w:r w:rsidRPr="00D0286A">
              <w:rPr>
                <w:b/>
                <w:sz w:val="18"/>
                <w:szCs w:val="18"/>
                <w:lang w:eastAsia="en-US"/>
              </w:rPr>
              <w:t>▼</w:t>
            </w:r>
          </w:p>
        </w:tc>
      </w:tr>
      <w:tr w:rsidR="00FF21E1" w:rsidRPr="00D0286A" w14:paraId="6E5F7075" w14:textId="77777777" w:rsidTr="001158E2">
        <w:trPr>
          <w:trHeight w:val="780"/>
          <w:jc w:val="center"/>
        </w:trPr>
        <w:tc>
          <w:tcPr>
            <w:tcW w:w="7052" w:type="dxa"/>
            <w:tcBorders>
              <w:right w:val="single" w:sz="2" w:space="0" w:color="FF0000"/>
            </w:tcBorders>
            <w:shd w:val="clear" w:color="auto" w:fill="F2F2F2" w:themeFill="background1" w:themeFillShade="F2"/>
            <w:vAlign w:val="center"/>
          </w:tcPr>
          <w:p w14:paraId="6A2B0A20" w14:textId="2B4844A8" w:rsidR="00FF21E1" w:rsidRPr="00D0286A" w:rsidRDefault="00B945CA" w:rsidP="001158E2">
            <w:pPr>
              <w:spacing w:line="276" w:lineRule="auto"/>
              <w:rPr>
                <w:rFonts w:ascii="Tahoma" w:hAnsi="Tahoma" w:cs="Tahoma"/>
                <w:sz w:val="18"/>
                <w:szCs w:val="18"/>
                <w:highlight w:val="yellow"/>
                <w:lang w:eastAsia="en-US"/>
              </w:rPr>
            </w:pPr>
            <w:r w:rsidRPr="00B945CA">
              <w:rPr>
                <w:rFonts w:ascii="Tahoma" w:hAnsi="Tahoma" w:cs="Tahoma"/>
                <w:sz w:val="18"/>
                <w:szCs w:val="18"/>
                <w:lang w:eastAsia="en-US"/>
              </w:rPr>
              <w:t>Daily Fee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0305BEC" w14:textId="77777777" w:rsidR="00FF21E1" w:rsidRPr="00D0286A" w:rsidRDefault="00FF21E1" w:rsidP="001158E2">
            <w:pPr>
              <w:ind w:left="-65"/>
              <w:jc w:val="center"/>
              <w:rPr>
                <w:rFonts w:ascii="Tahoma" w:hAnsi="Tahoma" w:cs="Tahoma"/>
                <w:sz w:val="18"/>
                <w:szCs w:val="18"/>
                <w:highlight w:val="yellow"/>
                <w:lang w:eastAsia="en-US"/>
              </w:rPr>
            </w:pPr>
          </w:p>
        </w:tc>
      </w:tr>
    </w:tbl>
    <w:p w14:paraId="5E6A2047" w14:textId="77777777" w:rsidR="00FF21E1" w:rsidRDefault="00FF21E1" w:rsidP="00FF21E1">
      <w:pPr>
        <w:rPr>
          <w:rFonts w:ascii="Tahoma" w:hAnsi="Tahoma" w:cs="Tahoma"/>
          <w:b/>
        </w:rPr>
      </w:pPr>
    </w:p>
    <w:p w14:paraId="1CC81A59" w14:textId="77777777" w:rsidR="00FF21E1" w:rsidRPr="00026E8A" w:rsidRDefault="00FF21E1" w:rsidP="00FF21E1">
      <w:pPr>
        <w:pBdr>
          <w:bottom w:val="single" w:sz="2" w:space="1" w:color="808080" w:themeColor="background1" w:themeShade="80"/>
        </w:pBdr>
        <w:rPr>
          <w:rFonts w:ascii="Tahoma" w:hAnsi="Tahoma" w:cs="Tahoma"/>
          <w:b/>
          <w:highlight w:val="cyan"/>
        </w:rPr>
      </w:pPr>
    </w:p>
    <w:p w14:paraId="43A79AFA" w14:textId="36ADED5C" w:rsidR="00FF21E1" w:rsidRPr="00026E8A" w:rsidRDefault="00FF21E1" w:rsidP="00FF21E1">
      <w:pPr>
        <w:pBdr>
          <w:bottom w:val="single" w:sz="2" w:space="1" w:color="808080" w:themeColor="background1" w:themeShade="80"/>
        </w:pBdr>
        <w:rPr>
          <w:rFonts w:ascii="Tahoma" w:hAnsi="Tahoma" w:cs="Tahoma"/>
          <w:bCs/>
          <w:highlight w:val="cyan"/>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B945CA" w:rsidRPr="00026E8A" w14:paraId="1CCBB2FF" w14:textId="77777777" w:rsidTr="001158E2">
        <w:tc>
          <w:tcPr>
            <w:tcW w:w="9105" w:type="dxa"/>
            <w:shd w:val="clear" w:color="auto" w:fill="DBE5F1" w:themeFill="accent1" w:themeFillTint="33"/>
            <w:vAlign w:val="center"/>
          </w:tcPr>
          <w:p w14:paraId="0FF15013" w14:textId="7ACC6761" w:rsidR="00B945CA" w:rsidRPr="00026E8A" w:rsidRDefault="00B945CA" w:rsidP="00B945CA">
            <w:pPr>
              <w:spacing w:before="120" w:after="120"/>
              <w:rPr>
                <w:rFonts w:ascii="Tahoma" w:hAnsi="Tahoma" w:cs="Tahoma"/>
                <w:sz w:val="20"/>
                <w:szCs w:val="20"/>
                <w:highlight w:val="cyan"/>
              </w:rPr>
            </w:pPr>
            <w:r w:rsidRPr="00B945CA">
              <w:rPr>
                <w:rFonts w:ascii="Tahoma" w:hAnsi="Tahoma" w:cs="Tahoma"/>
                <w:sz w:val="20"/>
                <w:szCs w:val="20"/>
              </w:rPr>
              <w:t>This Framework Contract takes effect as from the date of its signature by both parties and is concluded until:</w:t>
            </w:r>
          </w:p>
        </w:tc>
        <w:tc>
          <w:tcPr>
            <w:tcW w:w="1344" w:type="dxa"/>
            <w:shd w:val="clear" w:color="auto" w:fill="F2F2F2" w:themeFill="background1" w:themeFillShade="F2"/>
            <w:vAlign w:val="center"/>
          </w:tcPr>
          <w:sdt>
            <w:sdtPr>
              <w:rPr>
                <w:rStyle w:val="Style71"/>
                <w:rFonts w:ascii="Tahoma" w:hAnsi="Tahoma" w:cs="Tahoma"/>
                <w:szCs w:val="20"/>
              </w:rPr>
              <w:id w:val="-2025627077"/>
              <w:placeholder>
                <w:docPart w:val="BF7D1E3D79824B1BAD877D00DBF1BD3A"/>
              </w:placeholder>
              <w:date w:fullDate="2023-12-31T00:00:00Z">
                <w:dateFormat w:val="dd/MM/yyyy"/>
                <w:lid w:val="fr-FR"/>
                <w:storeMappedDataAs w:val="dateTime"/>
                <w:calendar w:val="gregorian"/>
              </w:date>
            </w:sdtPr>
            <w:sdtEndPr>
              <w:rPr>
                <w:rStyle w:val="Style71"/>
              </w:rPr>
            </w:sdtEndPr>
            <w:sdtContent>
              <w:p w14:paraId="3799A7EB" w14:textId="36F6799F" w:rsidR="00B945CA" w:rsidRPr="00026E8A" w:rsidRDefault="00B945CA" w:rsidP="00B945CA">
                <w:pPr>
                  <w:spacing w:before="120" w:after="120"/>
                  <w:rPr>
                    <w:rFonts w:ascii="Tahoma" w:hAnsi="Tahoma" w:cs="Tahoma"/>
                    <w:sz w:val="20"/>
                    <w:szCs w:val="20"/>
                    <w:highlight w:val="cyan"/>
                  </w:rPr>
                </w:pPr>
                <w:r w:rsidRPr="00B945CA">
                  <w:rPr>
                    <w:rStyle w:val="Style71"/>
                    <w:rFonts w:ascii="Tahoma" w:hAnsi="Tahoma" w:cs="Tahoma"/>
                    <w:szCs w:val="20"/>
                  </w:rPr>
                  <w:t>31/12/2023</w:t>
                </w:r>
              </w:p>
            </w:sdtContent>
          </w:sdt>
        </w:tc>
      </w:tr>
      <w:tr w:rsidR="00B945CA" w:rsidRPr="00026E8A" w14:paraId="24098FB7" w14:textId="77777777" w:rsidTr="001158E2">
        <w:tc>
          <w:tcPr>
            <w:tcW w:w="9105" w:type="dxa"/>
            <w:shd w:val="clear" w:color="auto" w:fill="DBE5F1" w:themeFill="accent1" w:themeFillTint="33"/>
            <w:vAlign w:val="center"/>
          </w:tcPr>
          <w:p w14:paraId="4D9EA532" w14:textId="0B4449C0" w:rsidR="00B945CA" w:rsidRPr="00026E8A" w:rsidRDefault="00B945CA" w:rsidP="00B945CA">
            <w:pPr>
              <w:spacing w:before="120" w:after="120"/>
              <w:rPr>
                <w:rFonts w:ascii="Tahoma" w:hAnsi="Tahoma" w:cs="Tahoma"/>
                <w:sz w:val="20"/>
                <w:szCs w:val="20"/>
                <w:highlight w:val="cyan"/>
              </w:rPr>
            </w:pPr>
            <w:r w:rsidRPr="00B945CA">
              <w:rPr>
                <w:rFonts w:ascii="Tahoma" w:hAnsi="Tahoma" w:cs="Tahoma"/>
                <w:sz w:val="20"/>
                <w:szCs w:val="20"/>
              </w:rPr>
              <w:t>The Framework Contract may be renewed [annually] with the written agreement of the parties. It may not be renewed beyond:</w:t>
            </w:r>
          </w:p>
        </w:tc>
        <w:tc>
          <w:tcPr>
            <w:tcW w:w="1344" w:type="dxa"/>
            <w:shd w:val="clear" w:color="auto" w:fill="F2F2F2" w:themeFill="background1" w:themeFillShade="F2"/>
            <w:vAlign w:val="center"/>
          </w:tcPr>
          <w:sdt>
            <w:sdtPr>
              <w:rPr>
                <w:rStyle w:val="Style71"/>
                <w:rFonts w:ascii="Tahoma" w:hAnsi="Tahoma" w:cs="Tahoma"/>
                <w:szCs w:val="20"/>
              </w:rPr>
              <w:id w:val="-617910736"/>
              <w:placeholder>
                <w:docPart w:val="B545A5713E0247239B8E95D508F6A1CF"/>
              </w:placeholder>
              <w:date w:fullDate="2025-12-31T00:00:00Z">
                <w:dateFormat w:val="dd/MM/yyyy"/>
                <w:lid w:val="fr-FR"/>
                <w:storeMappedDataAs w:val="dateTime"/>
                <w:calendar w:val="gregorian"/>
              </w:date>
            </w:sdtPr>
            <w:sdtEndPr>
              <w:rPr>
                <w:rStyle w:val="Style71"/>
              </w:rPr>
            </w:sdtEndPr>
            <w:sdtContent>
              <w:p w14:paraId="5A3450B8" w14:textId="5D67A8AB" w:rsidR="00B945CA" w:rsidRPr="00026E8A" w:rsidRDefault="00B945CA" w:rsidP="00B945CA">
                <w:pPr>
                  <w:spacing w:before="120" w:after="120"/>
                  <w:rPr>
                    <w:rStyle w:val="Style71"/>
                    <w:rFonts w:ascii="Tahoma" w:hAnsi="Tahoma" w:cs="Tahoma"/>
                    <w:highlight w:val="cyan"/>
                  </w:rPr>
                </w:pPr>
                <w:r w:rsidRPr="00B945CA">
                  <w:rPr>
                    <w:rStyle w:val="Style71"/>
                    <w:rFonts w:ascii="Tahoma" w:hAnsi="Tahoma" w:cs="Tahoma"/>
                    <w:szCs w:val="20"/>
                  </w:rPr>
                  <w:t>31/12/2025</w:t>
                </w:r>
              </w:p>
            </w:sdtContent>
          </w:sdt>
        </w:tc>
      </w:tr>
    </w:tbl>
    <w:p w14:paraId="3D68B47E" w14:textId="48044D37" w:rsidR="002133FA" w:rsidRPr="00D0286A" w:rsidRDefault="00FF21E1" w:rsidP="00B133A9">
      <w:pPr>
        <w:pBdr>
          <w:bottom w:val="single" w:sz="2" w:space="1" w:color="808080" w:themeColor="background1" w:themeShade="80"/>
        </w:pBdr>
        <w:spacing w:before="60" w:after="120"/>
        <w:rPr>
          <w:rFonts w:ascii="Tahoma" w:hAnsi="Tahoma" w:cs="Tahoma"/>
          <w:b/>
        </w:rPr>
      </w:pPr>
      <w:r w:rsidRPr="00D0286A">
        <w:rPr>
          <w:rFonts w:ascii="Tahoma" w:hAnsi="Tahoma" w:cs="Tahoma"/>
          <w:b/>
        </w:rPr>
        <w:br w:type="page"/>
      </w:r>
      <w:r w:rsidR="0072200B" w:rsidRPr="00D0286A">
        <w:rPr>
          <w:rFonts w:ascii="Tahoma" w:hAnsi="Tahoma" w:cs="Tahoma"/>
          <w:b/>
        </w:rPr>
        <w:lastRenderedPageBreak/>
        <w:t>B</w:t>
      </w:r>
      <w:r w:rsidR="002133FA" w:rsidRPr="00D0286A">
        <w:rPr>
          <w:rFonts w:ascii="Tahoma" w:hAnsi="Tahoma" w:cs="Tahoma"/>
          <w:b/>
        </w:rPr>
        <w:t>. Declaration of Agreement</w:t>
      </w:r>
      <w:r w:rsidR="0072200B" w:rsidRPr="00D0286A">
        <w:rPr>
          <w:rFonts w:ascii="Tahoma" w:hAnsi="Tahoma" w:cs="Tahoma"/>
          <w:b/>
        </w:rPr>
        <w:t xml:space="preserve"> and Signature</w:t>
      </w:r>
    </w:p>
    <w:p w14:paraId="74E12454" w14:textId="77777777" w:rsidR="003A0F5F" w:rsidRPr="00D0286A" w:rsidRDefault="003A0F5F" w:rsidP="00717259">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14:paraId="7C3BB38E" w14:textId="16E7E89E"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 xml:space="preserve">eclare having the authority to represent the </w:t>
      </w:r>
      <w:proofErr w:type="gramStart"/>
      <w:r w:rsidR="003A0F5F" w:rsidRPr="00D0286A">
        <w:rPr>
          <w:rFonts w:ascii="Tahoma" w:hAnsi="Tahoma" w:cs="Tahoma"/>
          <w:sz w:val="20"/>
          <w:szCs w:val="20"/>
        </w:rPr>
        <w:t>Provider;</w:t>
      </w:r>
      <w:proofErr w:type="gramEnd"/>
    </w:p>
    <w:p w14:paraId="19645755" w14:textId="2F2F211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 xml:space="preserve">eclare that the information provided to the Council under this procedure is complete, </w:t>
      </w:r>
      <w:proofErr w:type="gramStart"/>
      <w:r w:rsidR="003A0F5F" w:rsidRPr="00D0286A">
        <w:rPr>
          <w:rFonts w:ascii="Tahoma" w:hAnsi="Tahoma" w:cs="Tahoma"/>
          <w:sz w:val="20"/>
          <w:szCs w:val="20"/>
        </w:rPr>
        <w:t>correct</w:t>
      </w:r>
      <w:proofErr w:type="gramEnd"/>
      <w:r w:rsidR="003A0F5F" w:rsidRPr="00D0286A">
        <w:rPr>
          <w:rFonts w:ascii="Tahoma" w:hAnsi="Tahoma" w:cs="Tahoma"/>
          <w:sz w:val="20"/>
          <w:szCs w:val="20"/>
        </w:rPr>
        <w:t xml:space="preserve"> and truthful.</w:t>
      </w:r>
    </w:p>
    <w:p w14:paraId="39771E63" w14:textId="377ED379"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w:t>
      </w:r>
      <w:proofErr w:type="gramStart"/>
      <w:r w:rsidR="003A0F5F" w:rsidRPr="00D0286A">
        <w:rPr>
          <w:rFonts w:ascii="Tahoma" w:hAnsi="Tahoma" w:cs="Tahoma"/>
          <w:sz w:val="20"/>
          <w:szCs w:val="20"/>
        </w:rPr>
        <w:t>latter;</w:t>
      </w:r>
      <w:proofErr w:type="gramEnd"/>
    </w:p>
    <w:p w14:paraId="29D592E2" w14:textId="2C8E07D2"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E</w:t>
      </w:r>
      <w:r w:rsidR="003A0F5F" w:rsidRPr="00D0286A">
        <w:rPr>
          <w:rFonts w:ascii="Tahoma" w:hAnsi="Tahoma" w:cs="Tahoma"/>
          <w:sz w:val="20"/>
          <w:szCs w:val="20"/>
        </w:rPr>
        <w:t xml:space="preserve">xpress consent to any audit or verification that the Council may initiate by any means on the information provided under this </w:t>
      </w:r>
      <w:proofErr w:type="gramStart"/>
      <w:r w:rsidR="003A0F5F" w:rsidRPr="00D0286A">
        <w:rPr>
          <w:rFonts w:ascii="Tahoma" w:hAnsi="Tahoma" w:cs="Tahoma"/>
          <w:sz w:val="20"/>
          <w:szCs w:val="20"/>
        </w:rPr>
        <w:t>procedure;</w:t>
      </w:r>
      <w:proofErr w:type="gramEnd"/>
      <w:r w:rsidR="00905782">
        <w:rPr>
          <w:rFonts w:ascii="Tahoma" w:hAnsi="Tahoma" w:cs="Tahoma"/>
          <w:sz w:val="20"/>
          <w:szCs w:val="20"/>
        </w:rPr>
        <w:t xml:space="preserve"> </w:t>
      </w:r>
    </w:p>
    <w:p w14:paraId="0170B68E" w14:textId="5973D648" w:rsidR="003A0F5F" w:rsidRPr="00905782" w:rsidRDefault="00905782" w:rsidP="00905782">
      <w:pPr>
        <w:numPr>
          <w:ilvl w:val="0"/>
          <w:numId w:val="2"/>
        </w:numPr>
        <w:tabs>
          <w:tab w:val="left" w:pos="284"/>
        </w:tabs>
        <w:ind w:left="284" w:right="283" w:hanging="284"/>
        <w:jc w:val="both"/>
        <w:rPr>
          <w:rFonts w:ascii="Tahoma" w:hAnsi="Tahoma" w:cs="Tahoma"/>
          <w:sz w:val="20"/>
          <w:szCs w:val="20"/>
          <w:lang w:val="en-US"/>
        </w:rPr>
      </w:pPr>
      <w:bookmarkStart w:id="2" w:name="_Hlk107588127"/>
      <w:r w:rsidRPr="00905782">
        <w:rPr>
          <w:rFonts w:ascii="Tahoma" w:hAnsi="Tahoma" w:cs="Tahoma"/>
          <w:sz w:val="20"/>
          <w:szCs w:val="20"/>
        </w:rPr>
        <w:t xml:space="preserve">Declare that neither I, nor the Provider I represent, are in any of the situations listed in the exclusion criteria as reproduced in the Tender </w:t>
      </w:r>
      <w:proofErr w:type="gramStart"/>
      <w:r w:rsidRPr="00905782">
        <w:rPr>
          <w:rFonts w:ascii="Tahoma" w:hAnsi="Tahoma" w:cs="Tahoma"/>
          <w:sz w:val="20"/>
          <w:szCs w:val="20"/>
        </w:rPr>
        <w:t>File;</w:t>
      </w:r>
      <w:proofErr w:type="gramEnd"/>
    </w:p>
    <w:bookmarkEnd w:id="2"/>
    <w:p w14:paraId="75B989D5" w14:textId="2EB39A40" w:rsidR="003215FC" w:rsidRPr="00825DA6"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18"/>
        </w:rPr>
        <w:t xml:space="preserve">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D0286A">
        <w:rPr>
          <w:rFonts w:ascii="Tahoma" w:hAnsi="Tahoma" w:cs="Tahoma"/>
          <w:sz w:val="20"/>
          <w:szCs w:val="18"/>
        </w:rPr>
        <w:t>interest;</w:t>
      </w:r>
      <w:proofErr w:type="gramEnd"/>
    </w:p>
    <w:p w14:paraId="48AD2E97" w14:textId="1DCE2063" w:rsidR="00C92B98" w:rsidRPr="00C92B98" w:rsidRDefault="00825DA6" w:rsidP="00825DA6">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00DB3002" w:rsidRPr="00C92B98">
        <w:rPr>
          <w:rFonts w:ascii="Tahoma" w:hAnsi="Tahoma" w:cs="Tahoma"/>
          <w:sz w:val="20"/>
          <w:szCs w:val="20"/>
        </w:rPr>
        <w:t xml:space="preserve">eclare that I am not a retired Council of Europe staff </w:t>
      </w:r>
      <w:proofErr w:type="gramStart"/>
      <w:r w:rsidR="00DB3002" w:rsidRPr="00C92B98">
        <w:rPr>
          <w:rFonts w:ascii="Tahoma" w:hAnsi="Tahoma" w:cs="Tahoma"/>
          <w:sz w:val="20"/>
          <w:szCs w:val="20"/>
        </w:rPr>
        <w:t>member</w:t>
      </w:r>
      <w:proofErr w:type="gramEnd"/>
      <w:r w:rsidR="00DB3002" w:rsidRPr="00C92B98">
        <w:rPr>
          <w:rFonts w:ascii="Tahoma" w:hAnsi="Tahoma" w:cs="Tahoma"/>
          <w:sz w:val="20"/>
          <w:szCs w:val="20"/>
        </w:rPr>
        <w:t xml:space="preserve"> or a Council of Europe staff member having benefitted from an early departure scheme;</w:t>
      </w:r>
    </w:p>
    <w:p w14:paraId="5C181FE1" w14:textId="14F475C1" w:rsidR="003A0F5F" w:rsidRPr="00D0286A" w:rsidRDefault="003215FC" w:rsidP="00311C90">
      <w:pPr>
        <w:numPr>
          <w:ilvl w:val="0"/>
          <w:numId w:val="2"/>
        </w:numPr>
        <w:tabs>
          <w:tab w:val="left" w:pos="284"/>
        </w:tabs>
        <w:ind w:left="284" w:right="283" w:hanging="284"/>
        <w:jc w:val="both"/>
        <w:rPr>
          <w:rFonts w:ascii="Tahoma" w:hAnsi="Tahoma" w:cs="Tahoma"/>
          <w:color w:val="000000"/>
          <w:sz w:val="20"/>
          <w:szCs w:val="20"/>
        </w:rPr>
      </w:pPr>
      <w:r w:rsidRPr="00D0286A">
        <w:rPr>
          <w:rFonts w:ascii="Tahoma" w:hAnsi="Tahoma" w:cs="Tahoma"/>
          <w:color w:val="000000"/>
          <w:sz w:val="20"/>
          <w:szCs w:val="20"/>
        </w:rPr>
        <w:t>D</w:t>
      </w:r>
      <w:r w:rsidR="003A0F5F" w:rsidRPr="00D0286A">
        <w:rPr>
          <w:rFonts w:ascii="Tahoma" w:hAnsi="Tahoma" w:cs="Tahoma"/>
          <w:color w:val="000000"/>
          <w:sz w:val="20"/>
          <w:szCs w:val="20"/>
        </w:rPr>
        <w:t xml:space="preserve">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w:t>
      </w:r>
      <w:proofErr w:type="gramStart"/>
      <w:r w:rsidR="003A0F5F" w:rsidRPr="00D0286A">
        <w:rPr>
          <w:rFonts w:ascii="Tahoma" w:hAnsi="Tahoma" w:cs="Tahoma"/>
          <w:color w:val="000000"/>
          <w:sz w:val="20"/>
          <w:szCs w:val="20"/>
        </w:rPr>
        <w:t>equivalent;</w:t>
      </w:r>
      <w:proofErr w:type="gramEnd"/>
    </w:p>
    <w:p w14:paraId="248BE0B8" w14:textId="4CCC5513"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U</w:t>
      </w:r>
      <w:r w:rsidR="003A0F5F" w:rsidRPr="00D0286A">
        <w:rPr>
          <w:rFonts w:ascii="Tahoma" w:hAnsi="Tahoma" w:cs="Tahoma"/>
          <w:sz w:val="20"/>
          <w:szCs w:val="20"/>
        </w:rPr>
        <w:t xml:space="preserve">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w:t>
      </w:r>
      <w:proofErr w:type="gramStart"/>
      <w:r w:rsidR="003A0F5F" w:rsidRPr="00D0286A">
        <w:rPr>
          <w:rFonts w:ascii="Tahoma" w:hAnsi="Tahoma" w:cs="Tahoma"/>
          <w:sz w:val="20"/>
          <w:szCs w:val="20"/>
        </w:rPr>
        <w:t>assimilated;</w:t>
      </w:r>
      <w:proofErr w:type="gramEnd"/>
    </w:p>
    <w:p w14:paraId="2538B9F4" w14:textId="0A71A906"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ccept without any derogation all the terms of the Legal Conditions as reproduced in the present document and understand that its signature </w:t>
      </w:r>
      <w:r w:rsidR="003A0F5F" w:rsidRPr="00D0286A">
        <w:rPr>
          <w:rFonts w:ascii="Tahoma" w:hAnsi="Tahoma" w:cs="Tahoma"/>
          <w:b/>
          <w:sz w:val="20"/>
          <w:szCs w:val="20"/>
          <w:u w:val="single"/>
        </w:rPr>
        <w:t>shall constitute signature of the contract</w:t>
      </w:r>
      <w:r w:rsidR="003A0F5F" w:rsidRPr="00D0286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D0286A" w:rsidRDefault="00E81D73" w:rsidP="003A0F5F">
      <w:pPr>
        <w:tabs>
          <w:tab w:val="left" w:pos="142"/>
          <w:tab w:val="left" w:pos="426"/>
        </w:tabs>
        <w:ind w:left="-426"/>
        <w:jc w:val="both"/>
        <w:rPr>
          <w:rFonts w:ascii="Tahoma" w:hAnsi="Tahoma" w:cs="Tahoma"/>
          <w:sz w:val="20"/>
          <w:szCs w:val="20"/>
        </w:rPr>
      </w:pPr>
    </w:p>
    <w:p w14:paraId="6F580C9C" w14:textId="600638FD" w:rsidR="003A0F5F" w:rsidRPr="00D0286A" w:rsidRDefault="004A3CE4"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bookmarkStart w:id="3" w:name="_Hlk106960981"/>
      <w:r>
        <w:rPr>
          <w:rFonts w:ascii="Tahoma" w:hAnsi="Tahoma" w:cs="Tahoma"/>
          <w:color w:val="FF0000"/>
          <w:sz w:val="18"/>
          <w:szCs w:val="18"/>
        </w:rPr>
        <w:t>Fill in and s</w:t>
      </w:r>
      <w:r w:rsidRPr="006354EF">
        <w:rPr>
          <w:rFonts w:ascii="Tahoma" w:hAnsi="Tahoma" w:cs="Tahoma"/>
          <w:color w:val="FF0000"/>
          <w:sz w:val="18"/>
          <w:szCs w:val="18"/>
        </w:rPr>
        <w:t xml:space="preserve">ign </w:t>
      </w:r>
      <w:r>
        <w:rPr>
          <w:rFonts w:ascii="Tahoma" w:hAnsi="Tahoma" w:cs="Tahoma"/>
          <w:color w:val="FF0000"/>
          <w:sz w:val="18"/>
          <w:szCs w:val="18"/>
        </w:rPr>
        <w:t xml:space="preserve">this part and send a scanned copy of the document </w:t>
      </w:r>
      <w:r w:rsidRPr="006354EF">
        <w:rPr>
          <w:rFonts w:ascii="Tahoma" w:hAnsi="Tahoma" w:cs="Tahoma"/>
          <w:color w:val="FF0000"/>
          <w:sz w:val="18"/>
          <w:szCs w:val="18"/>
        </w:rPr>
        <w:t>to the Council, together with the other supporting documents</w:t>
      </w:r>
      <w:bookmarkEnd w:id="3"/>
      <w:r>
        <w:rPr>
          <w:rFonts w:ascii="Tahoma" w:hAnsi="Tahoma" w:cs="Tahoma"/>
          <w:color w:val="FF0000"/>
          <w:sz w:val="18"/>
          <w:szCs w:val="18"/>
        </w:rPr>
        <w:t xml:space="preserve"> (See Tender File Section G)</w:t>
      </w:r>
      <w:r w:rsidR="003A0F5F" w:rsidRPr="00D0286A">
        <w:rPr>
          <w:rFonts w:ascii="Tahoma" w:hAnsi="Tahoma" w:cs="Tahoma"/>
          <w:color w:val="FF0000"/>
          <w:sz w:val="18"/>
          <w:szCs w:val="18"/>
        </w:rPr>
        <w:t>.</w:t>
      </w:r>
    </w:p>
    <w:p w14:paraId="1FE8A054" w14:textId="77777777" w:rsidR="003A0F5F" w:rsidRPr="00D0286A" w:rsidRDefault="003A0F5F" w:rsidP="003A0F5F">
      <w:pPr>
        <w:tabs>
          <w:tab w:val="left" w:pos="142"/>
          <w:tab w:val="left" w:pos="426"/>
        </w:tabs>
        <w:ind w:left="-426"/>
        <w:jc w:val="both"/>
        <w:rPr>
          <w:rFonts w:ascii="Tahoma" w:hAnsi="Tahoma" w:cs="Tahoma"/>
          <w:sz w:val="20"/>
          <w:szCs w:val="20"/>
        </w:rPr>
      </w:pPr>
    </w:p>
    <w:p w14:paraId="3A5B8052" w14:textId="77777777" w:rsidR="003A0F5F" w:rsidRPr="00D0286A" w:rsidRDefault="004F2CFB" w:rsidP="003A0F5F">
      <w:pPr>
        <w:tabs>
          <w:tab w:val="left" w:pos="142"/>
          <w:tab w:val="left" w:pos="426"/>
        </w:tabs>
        <w:ind w:left="-426"/>
        <w:jc w:val="both"/>
        <w:rPr>
          <w:rFonts w:ascii="Tahoma" w:hAnsi="Tahoma" w:cs="Tahoma"/>
          <w:sz w:val="20"/>
          <w:szCs w:val="20"/>
        </w:rPr>
      </w:pPr>
      <w:r w:rsidRPr="00D0286A">
        <w:rPr>
          <w:rFonts w:ascii="Tahoma" w:hAnsi="Tahoma" w:cs="Tahoma"/>
          <w:noProof/>
          <w:lang w:val="en-US" w:eastAsia="en-US"/>
        </w:rPr>
        <mc:AlternateContent>
          <mc:Choice Requires="wps">
            <w:drawing>
              <wp:anchor distT="0" distB="0" distL="114300" distR="114300" simplePos="0" relativeHeight="251653632"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5EEE65" id="AutoShape 2" o:spid="_x0000_s1026" type="#_x0000_t68" style="position:absolute;margin-left:220.75pt;margin-top:-19.1pt;width:13.05pt;height:58.1pt;rotation:180;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780"/>
        <w:gridCol w:w="425"/>
        <w:gridCol w:w="1668"/>
      </w:tblGrid>
      <w:tr w:rsidR="00A4334D" w:rsidRPr="00D0286A" w14:paraId="0924520A" w14:textId="77777777" w:rsidTr="00A4334D">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0434EB4F" w14:textId="77777777" w:rsidR="00A4334D" w:rsidRPr="00D0286A" w:rsidRDefault="00A4334D" w:rsidP="001158E2">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7D33DAC9" w14:textId="77777777" w:rsidR="00A4334D" w:rsidRPr="00D0286A" w:rsidRDefault="00A4334D" w:rsidP="001158E2">
            <w:pPr>
              <w:jc w:val="center"/>
              <w:rPr>
                <w:rFonts w:ascii="Tahoma" w:hAnsi="Tahoma" w:cs="Tahoma"/>
                <w:b/>
                <w:sz w:val="20"/>
                <w:szCs w:val="20"/>
              </w:rPr>
            </w:pPr>
            <w:r w:rsidRPr="00D0286A">
              <w:rPr>
                <w:rFonts w:ascii="Tahoma" w:hAnsi="Tahoma" w:cs="Tahoma"/>
                <w:b/>
                <w:sz w:val="20"/>
                <w:szCs w:val="20"/>
              </w:rPr>
              <w:t>For the Provider</w:t>
            </w:r>
          </w:p>
          <w:p w14:paraId="495D4DDA" w14:textId="77777777" w:rsidR="00A4334D" w:rsidRPr="00D0286A" w:rsidRDefault="00A4334D" w:rsidP="001158E2">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1B806F5A" w14:textId="77777777" w:rsidR="00A4334D" w:rsidRPr="00D0286A" w:rsidRDefault="00A4334D" w:rsidP="001158E2">
            <w:pPr>
              <w:jc w:val="center"/>
              <w:rPr>
                <w:rFonts w:ascii="Tahoma" w:hAnsi="Tahoma" w:cs="Tahoma"/>
                <w:b/>
                <w:sz w:val="20"/>
                <w:szCs w:val="20"/>
              </w:rPr>
            </w:pPr>
          </w:p>
        </w:tc>
        <w:tc>
          <w:tcPr>
            <w:tcW w:w="459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293C8A4A" w14:textId="77777777" w:rsidR="00A4334D" w:rsidRPr="00D0286A" w:rsidRDefault="00A4334D" w:rsidP="001158E2">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3"/>
            </w:r>
          </w:p>
          <w:p w14:paraId="12921460" w14:textId="77777777" w:rsidR="00A4334D" w:rsidRPr="00D0286A" w:rsidRDefault="00A4334D" w:rsidP="001158E2">
            <w:pPr>
              <w:jc w:val="center"/>
              <w:rPr>
                <w:rFonts w:ascii="Tahoma" w:hAnsi="Tahoma" w:cs="Tahoma"/>
                <w:sz w:val="20"/>
                <w:szCs w:val="20"/>
              </w:rPr>
            </w:pPr>
            <w:r w:rsidRPr="00D0286A">
              <w:rPr>
                <w:b/>
                <w:sz w:val="24"/>
                <w:szCs w:val="24"/>
              </w:rPr>
              <w:t>▼</w:t>
            </w:r>
          </w:p>
        </w:tc>
      </w:tr>
      <w:tr w:rsidR="00A4334D" w:rsidRPr="00D0286A" w14:paraId="1925E378" w14:textId="77777777" w:rsidTr="00A4334D">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516BEEB9" w14:textId="77777777" w:rsidR="00A4334D" w:rsidRPr="00D0286A" w:rsidRDefault="00A4334D" w:rsidP="001158E2">
            <w:pPr>
              <w:ind w:left="113" w:right="113"/>
              <w:jc w:val="center"/>
              <w:rPr>
                <w:rFonts w:ascii="Tahoma" w:hAnsi="Tahoma" w:cs="Tahoma"/>
                <w:sz w:val="18"/>
                <w:szCs w:val="18"/>
              </w:rPr>
            </w:pPr>
            <w:r w:rsidRPr="00D0286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4B205AD" w14:textId="77777777" w:rsidR="00A4334D" w:rsidRPr="00D0286A" w:rsidRDefault="00A4334D" w:rsidP="001158E2">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2C9088DA" w14:textId="77777777" w:rsidR="00A4334D" w:rsidRPr="00D0286A" w:rsidRDefault="00A4334D" w:rsidP="001158E2">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3FDEE637" w14:textId="77777777" w:rsidR="00A4334D" w:rsidRPr="00D0286A" w:rsidRDefault="00A4334D" w:rsidP="001158E2">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6532AFB5" w14:textId="77777777" w:rsidR="00A4334D" w:rsidRPr="00D0286A" w:rsidRDefault="00A4334D" w:rsidP="001158E2">
            <w:pPr>
              <w:ind w:left="-38"/>
              <w:rPr>
                <w:rFonts w:ascii="Tahoma" w:hAnsi="Tahoma" w:cs="Tahoma"/>
                <w:sz w:val="18"/>
                <w:szCs w:val="18"/>
              </w:rPr>
            </w:pPr>
            <w:r w:rsidRPr="00D0286A">
              <w:rPr>
                <w:rFonts w:ascii="Tahoma" w:hAnsi="Tahoma" w:cs="Tahoma"/>
                <w:sz w:val="18"/>
                <w:szCs w:val="18"/>
              </w:rPr>
              <w:t>Signatory (Name, Function and Entity)</w:t>
            </w:r>
          </w:p>
        </w:tc>
        <w:tc>
          <w:tcPr>
            <w:tcW w:w="2873"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648BA9E3" w14:textId="77777777" w:rsidR="00A4334D" w:rsidRPr="00D0286A" w:rsidRDefault="00A4334D" w:rsidP="001158E2">
            <w:pPr>
              <w:rPr>
                <w:rFonts w:ascii="Tahoma" w:hAnsi="Tahoma" w:cs="Tahoma"/>
                <w:sz w:val="20"/>
                <w:szCs w:val="20"/>
              </w:rPr>
            </w:pPr>
          </w:p>
          <w:p w14:paraId="5D016253" w14:textId="77777777" w:rsidR="00A4334D" w:rsidRPr="00D0286A" w:rsidRDefault="00A4334D" w:rsidP="001158E2">
            <w:pPr>
              <w:rPr>
                <w:rFonts w:ascii="Tahoma" w:hAnsi="Tahoma" w:cs="Tahoma"/>
                <w:sz w:val="20"/>
                <w:szCs w:val="20"/>
              </w:rPr>
            </w:pPr>
          </w:p>
        </w:tc>
      </w:tr>
      <w:tr w:rsidR="00A4334D" w:rsidRPr="00D0286A" w14:paraId="3AF988EE" w14:textId="77777777" w:rsidTr="00A4334D">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5D9439D9" w14:textId="77777777" w:rsidR="00A4334D" w:rsidRPr="00D0286A" w:rsidRDefault="00A4334D" w:rsidP="001158E2">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A7C3012" w14:textId="77777777" w:rsidR="00A4334D" w:rsidRPr="00D0286A" w:rsidRDefault="00A4334D" w:rsidP="001158E2">
            <w:pPr>
              <w:ind w:left="-35"/>
              <w:jc w:val="right"/>
              <w:rPr>
                <w:rFonts w:ascii="Tahoma" w:hAnsi="Tahoma" w:cs="Tahoma"/>
                <w:sz w:val="18"/>
                <w:szCs w:val="18"/>
              </w:rPr>
            </w:pPr>
            <w:r w:rsidRPr="00D0286A">
              <w:rPr>
                <w:rFonts w:ascii="Tahoma" w:hAnsi="Tahoma" w:cs="Tahoma"/>
                <w:sz w:val="18"/>
                <w:szCs w:val="18"/>
              </w:rPr>
              <w:t>Signatory</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294CEE25" w14:textId="77777777" w:rsidR="00A4334D" w:rsidRPr="00D0286A" w:rsidRDefault="00A4334D" w:rsidP="001158E2">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0758BF7C" w14:textId="77777777" w:rsidR="00A4334D" w:rsidRPr="00D0286A" w:rsidRDefault="00A4334D" w:rsidP="001158E2">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72B6BACE" w14:textId="77777777" w:rsidR="00A4334D" w:rsidRPr="00D0286A" w:rsidRDefault="00A4334D" w:rsidP="001158E2">
            <w:pPr>
              <w:ind w:left="-38"/>
              <w:rPr>
                <w:rFonts w:ascii="Tahoma" w:hAnsi="Tahoma" w:cs="Tahoma"/>
                <w:sz w:val="18"/>
                <w:szCs w:val="18"/>
              </w:rPr>
            </w:pPr>
          </w:p>
        </w:tc>
        <w:tc>
          <w:tcPr>
            <w:tcW w:w="2873" w:type="dxa"/>
            <w:gridSpan w:val="3"/>
            <w:vMerge/>
            <w:tcBorders>
              <w:top w:val="single" w:sz="2" w:space="0" w:color="808080"/>
              <w:left w:val="nil"/>
              <w:bottom w:val="single" w:sz="2" w:space="0" w:color="808080"/>
              <w:right w:val="single" w:sz="2" w:space="0" w:color="808080"/>
            </w:tcBorders>
            <w:shd w:val="clear" w:color="auto" w:fill="FFFFFF"/>
            <w:vAlign w:val="center"/>
          </w:tcPr>
          <w:p w14:paraId="67296AF8" w14:textId="77777777" w:rsidR="00A4334D" w:rsidRPr="00D0286A" w:rsidRDefault="00A4334D" w:rsidP="001158E2">
            <w:pPr>
              <w:rPr>
                <w:rFonts w:ascii="Tahoma" w:hAnsi="Tahoma" w:cs="Tahoma"/>
                <w:sz w:val="20"/>
                <w:szCs w:val="20"/>
              </w:rPr>
            </w:pPr>
          </w:p>
        </w:tc>
      </w:tr>
      <w:tr w:rsidR="00A4334D" w:rsidRPr="00D0286A" w14:paraId="29AFEFF0" w14:textId="77777777" w:rsidTr="00A4334D">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206EE53" w14:textId="77777777" w:rsidR="00A4334D" w:rsidRPr="00D0286A" w:rsidRDefault="00A4334D" w:rsidP="001158E2">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EF1B427" w14:textId="77777777" w:rsidR="00A4334D" w:rsidRPr="00D0286A" w:rsidRDefault="00A4334D" w:rsidP="001158E2">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09991962" w14:textId="77777777" w:rsidR="00A4334D" w:rsidRPr="00D0286A" w:rsidRDefault="00A4334D" w:rsidP="001158E2">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516F7694" w14:textId="77777777" w:rsidR="00A4334D" w:rsidRPr="00D0286A" w:rsidRDefault="00A4334D" w:rsidP="001158E2">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3C24EB86" w14:textId="77777777" w:rsidR="00A4334D" w:rsidRPr="00D0286A" w:rsidRDefault="00A4334D" w:rsidP="001158E2">
            <w:pPr>
              <w:ind w:left="-38"/>
              <w:rPr>
                <w:rFonts w:ascii="Tahoma" w:hAnsi="Tahoma" w:cs="Tahoma"/>
                <w:sz w:val="18"/>
                <w:szCs w:val="18"/>
              </w:rPr>
            </w:pPr>
            <w:r w:rsidRPr="00D0286A">
              <w:rPr>
                <w:rFonts w:ascii="Tahoma" w:hAnsi="Tahoma" w:cs="Tahoma"/>
                <w:sz w:val="18"/>
                <w:szCs w:val="18"/>
              </w:rPr>
              <w:t>Place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F6C52C3" w14:textId="77777777" w:rsidR="00A4334D" w:rsidRPr="00D0286A" w:rsidRDefault="00A4334D" w:rsidP="001158E2">
            <w:pPr>
              <w:rPr>
                <w:rFonts w:ascii="Tahoma" w:hAnsi="Tahoma" w:cs="Tahoma"/>
                <w:sz w:val="20"/>
                <w:szCs w:val="20"/>
              </w:rPr>
            </w:pPr>
            <w:r w:rsidRPr="00D0286A">
              <w:rPr>
                <w:rFonts w:ascii="Tahoma" w:hAnsi="Tahoma" w:cs="Tahoma"/>
                <w:sz w:val="20"/>
                <w:szCs w:val="20"/>
              </w:rPr>
              <w:t>In</w:t>
            </w:r>
          </w:p>
        </w:tc>
      </w:tr>
      <w:tr w:rsidR="00A4334D" w:rsidRPr="00D0286A" w14:paraId="1A339312" w14:textId="77777777" w:rsidTr="00A4334D">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5D948FA5" w14:textId="77777777" w:rsidR="00A4334D" w:rsidRPr="00D0286A" w:rsidRDefault="00A4334D" w:rsidP="001158E2">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7579565" w14:textId="77777777" w:rsidR="00A4334D" w:rsidRPr="00D0286A" w:rsidRDefault="00A4334D" w:rsidP="001158E2">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60AFF1C" w14:textId="77777777" w:rsidR="00A4334D" w:rsidRPr="00D0286A" w:rsidRDefault="00A4334D" w:rsidP="001158E2">
            <w:pPr>
              <w:jc w:val="center"/>
              <w:rPr>
                <w:rFonts w:ascii="Tahoma" w:hAnsi="Tahoma" w:cs="Tahoma"/>
                <w:sz w:val="20"/>
                <w:szCs w:val="20"/>
              </w:rPr>
            </w:pPr>
            <w:r w:rsidRPr="00EE5970">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4EE9B095" w14:textId="77777777" w:rsidR="00A4334D" w:rsidRPr="00D0286A" w:rsidRDefault="00A4334D" w:rsidP="001158E2">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7628350B" w14:textId="77777777" w:rsidR="00A4334D" w:rsidRPr="00D0286A" w:rsidRDefault="00A4334D" w:rsidP="001158E2">
            <w:pPr>
              <w:ind w:left="-38"/>
              <w:rPr>
                <w:rFonts w:ascii="Tahoma" w:hAnsi="Tahoma" w:cs="Tahoma"/>
                <w:sz w:val="18"/>
                <w:szCs w:val="18"/>
              </w:rPr>
            </w:pPr>
            <w:r w:rsidRPr="00D0286A">
              <w:rPr>
                <w:rFonts w:ascii="Tahoma" w:hAnsi="Tahoma" w:cs="Tahoma"/>
                <w:sz w:val="18"/>
                <w:szCs w:val="18"/>
              </w:rPr>
              <w:t>Date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7F87DCEE" w14:textId="77777777" w:rsidR="00A4334D" w:rsidRPr="00D0286A" w:rsidRDefault="00A4334D" w:rsidP="001158E2">
            <w:pPr>
              <w:jc w:val="center"/>
              <w:rPr>
                <w:rFonts w:ascii="Tahoma" w:hAnsi="Tahoma" w:cs="Tahoma"/>
                <w:sz w:val="20"/>
                <w:szCs w:val="20"/>
              </w:rPr>
            </w:pPr>
            <w:r w:rsidRPr="00EE5970">
              <w:rPr>
                <w:rFonts w:ascii="Tahoma" w:hAnsi="Tahoma" w:cs="Tahoma"/>
                <w:sz w:val="20"/>
                <w:szCs w:val="20"/>
              </w:rPr>
              <w:t>___ / ___ / ______</w:t>
            </w:r>
          </w:p>
        </w:tc>
      </w:tr>
      <w:tr w:rsidR="00A4334D" w:rsidRPr="00D0286A" w14:paraId="62CE5332" w14:textId="77777777" w:rsidTr="00A4334D">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79DCFB6" w14:textId="77777777" w:rsidR="00A4334D" w:rsidRPr="00D0286A" w:rsidRDefault="00A4334D" w:rsidP="001158E2">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C365F79" w14:textId="77777777" w:rsidR="00A4334D" w:rsidRPr="00D0286A" w:rsidRDefault="00A4334D" w:rsidP="001158E2">
            <w:pPr>
              <w:ind w:left="-35"/>
              <w:jc w:val="right"/>
              <w:rPr>
                <w:rFonts w:ascii="Tahoma" w:hAnsi="Tahoma" w:cs="Tahoma"/>
                <w:sz w:val="18"/>
                <w:szCs w:val="18"/>
              </w:rPr>
            </w:pPr>
            <w:r w:rsidRPr="00D0286A">
              <w:rPr>
                <w:rFonts w:ascii="Tahoma" w:hAnsi="Tahoma" w:cs="Tahoma"/>
                <w:sz w:val="18"/>
                <w:szCs w:val="18"/>
              </w:rPr>
              <w:t>Signature</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CF95D15" w14:textId="77777777" w:rsidR="00A4334D" w:rsidRPr="00D0286A" w:rsidRDefault="00A4334D" w:rsidP="001158E2">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574A3FB" w14:textId="77777777" w:rsidR="00A4334D" w:rsidRPr="00D0286A" w:rsidRDefault="00A4334D" w:rsidP="001158E2">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06C39440" w14:textId="77777777" w:rsidR="00A4334D" w:rsidRPr="00D0286A" w:rsidRDefault="00A4334D" w:rsidP="001158E2">
            <w:pPr>
              <w:ind w:left="-38"/>
              <w:rPr>
                <w:rFonts w:ascii="Tahoma" w:hAnsi="Tahoma" w:cs="Tahoma"/>
                <w:sz w:val="18"/>
                <w:szCs w:val="18"/>
              </w:rPr>
            </w:pPr>
            <w:r w:rsidRPr="00D0286A">
              <w:rPr>
                <w:rFonts w:ascii="Tahoma" w:hAnsi="Tahoma" w:cs="Tahoma"/>
                <w:sz w:val="18"/>
                <w:szCs w:val="18"/>
              </w:rPr>
              <w:t>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181B1A58" w14:textId="77777777" w:rsidR="00A4334D" w:rsidRPr="00D0286A" w:rsidRDefault="00A4334D" w:rsidP="001158E2">
            <w:pPr>
              <w:rPr>
                <w:rFonts w:ascii="Tahoma" w:hAnsi="Tahoma" w:cs="Tahoma"/>
                <w:sz w:val="20"/>
                <w:szCs w:val="20"/>
              </w:rPr>
            </w:pPr>
          </w:p>
        </w:tc>
      </w:tr>
      <w:tr w:rsidR="000E6F2C" w:rsidRPr="00D0286A" w14:paraId="5F3DC713" w14:textId="77777777" w:rsidTr="00A4334D">
        <w:trPr>
          <w:trHeight w:val="308"/>
          <w:jc w:val="center"/>
        </w:trPr>
        <w:tc>
          <w:tcPr>
            <w:tcW w:w="438" w:type="dxa"/>
            <w:tcBorders>
              <w:top w:val="single" w:sz="2" w:space="0" w:color="808080"/>
              <w:left w:val="nil"/>
              <w:bottom w:val="nil"/>
              <w:right w:val="nil"/>
            </w:tcBorders>
            <w:shd w:val="clear" w:color="auto" w:fill="FFFFFF" w:themeFill="background1"/>
          </w:tcPr>
          <w:p w14:paraId="205A8BF8" w14:textId="77777777" w:rsidR="000E6F2C" w:rsidRPr="00D0286A" w:rsidRDefault="000E6F2C" w:rsidP="001158E2">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4CB864A9" w14:textId="77777777" w:rsidR="000E6F2C" w:rsidRPr="00D0286A" w:rsidRDefault="000E6F2C" w:rsidP="001158E2">
            <w:pPr>
              <w:ind w:left="-35"/>
              <w:jc w:val="right"/>
              <w:rPr>
                <w:rFonts w:ascii="Tahoma" w:hAnsi="Tahoma" w:cs="Tahoma"/>
                <w:sz w:val="18"/>
                <w:szCs w:val="18"/>
              </w:rPr>
            </w:pPr>
          </w:p>
        </w:tc>
        <w:tc>
          <w:tcPr>
            <w:tcW w:w="2711" w:type="dxa"/>
            <w:tcBorders>
              <w:top w:val="single" w:sz="2" w:space="0" w:color="FF0000"/>
              <w:left w:val="nil"/>
              <w:bottom w:val="nil"/>
              <w:right w:val="nil"/>
            </w:tcBorders>
            <w:shd w:val="clear" w:color="auto" w:fill="FFFFFF" w:themeFill="background1"/>
            <w:vAlign w:val="center"/>
          </w:tcPr>
          <w:p w14:paraId="58FA90BE" w14:textId="77777777" w:rsidR="000E6F2C" w:rsidRPr="00D0286A" w:rsidRDefault="000E6F2C" w:rsidP="001158E2">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1F8FB1B3" w14:textId="77777777" w:rsidR="000E6F2C" w:rsidRPr="00D0286A" w:rsidRDefault="000E6F2C" w:rsidP="001158E2">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66A0F059" w14:textId="77777777" w:rsidR="000E6F2C" w:rsidRPr="00D0286A" w:rsidRDefault="000E6F2C" w:rsidP="001158E2">
            <w:pPr>
              <w:ind w:left="-38"/>
              <w:rPr>
                <w:rFonts w:ascii="Tahoma" w:hAnsi="Tahoma" w:cs="Tahoma"/>
                <w:sz w:val="18"/>
                <w:szCs w:val="18"/>
              </w:rPr>
            </w:pPr>
            <w:r w:rsidRPr="00D0286A">
              <w:rPr>
                <w:rFonts w:ascii="Tahoma" w:hAnsi="Tahoma" w:cs="Tahoma"/>
                <w:sz w:val="18"/>
                <w:szCs w:val="18"/>
              </w:rPr>
              <w:t>Selection and Ranking (if applicable)</w:t>
            </w: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47317BBF" w14:textId="77777777" w:rsidR="000E6F2C" w:rsidRPr="00D0286A" w:rsidRDefault="000E6F2C" w:rsidP="001158E2">
            <w:pPr>
              <w:jc w:val="center"/>
              <w:rPr>
                <w:rFonts w:ascii="Tahoma" w:hAnsi="Tahoma" w:cs="Tahoma"/>
                <w:sz w:val="20"/>
                <w:szCs w:val="20"/>
              </w:rPr>
            </w:pPr>
            <w:r w:rsidRPr="00D0286A">
              <w:rPr>
                <w:rFonts w:ascii="Tahoma" w:hAnsi="Tahoma" w:cs="Tahoma"/>
                <w:sz w:val="20"/>
                <w:szCs w:val="20"/>
              </w:rPr>
              <w:t>Lot 1</w:t>
            </w:r>
          </w:p>
        </w:tc>
        <w:sdt>
          <w:sdtPr>
            <w:rPr>
              <w:rFonts w:ascii="Tahoma" w:hAnsi="Tahoma" w:cs="Tahoma"/>
              <w:sz w:val="20"/>
              <w:szCs w:val="20"/>
            </w:rPr>
            <w:id w:val="1750306109"/>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50651A10" w14:textId="77777777" w:rsidR="000E6F2C" w:rsidRPr="00D0286A" w:rsidRDefault="000E6F2C" w:rsidP="001158E2">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51A5C32F" w14:textId="77777777" w:rsidR="000E6F2C" w:rsidRPr="00D0286A" w:rsidRDefault="000E6F2C" w:rsidP="001158E2">
            <w:pPr>
              <w:jc w:val="center"/>
              <w:rPr>
                <w:rFonts w:ascii="Tahoma" w:hAnsi="Tahoma" w:cs="Tahoma"/>
                <w:sz w:val="20"/>
                <w:szCs w:val="20"/>
              </w:rPr>
            </w:pPr>
            <w:r w:rsidRPr="00D0286A">
              <w:rPr>
                <w:rFonts w:ascii="Tahoma" w:hAnsi="Tahoma" w:cs="Tahoma"/>
                <w:color w:val="BFBFBF" w:themeColor="background1" w:themeShade="BF"/>
                <w:sz w:val="20"/>
                <w:szCs w:val="20"/>
              </w:rPr>
              <w:t>___</w:t>
            </w:r>
            <w:r w:rsidRPr="00D0286A">
              <w:rPr>
                <w:rFonts w:ascii="Tahoma" w:hAnsi="Tahoma" w:cs="Tahoma"/>
                <w:sz w:val="20"/>
                <w:szCs w:val="20"/>
              </w:rPr>
              <w:t xml:space="preserve"> out of </w:t>
            </w:r>
            <w:r w:rsidRPr="00D0286A">
              <w:rPr>
                <w:rFonts w:ascii="Tahoma" w:hAnsi="Tahoma" w:cs="Tahoma"/>
                <w:color w:val="BFBFBF" w:themeColor="background1" w:themeShade="BF"/>
                <w:sz w:val="20"/>
                <w:szCs w:val="20"/>
              </w:rPr>
              <w:t>___</w:t>
            </w:r>
          </w:p>
        </w:tc>
      </w:tr>
      <w:tr w:rsidR="000E6F2C" w:rsidRPr="00D0286A" w14:paraId="559E58F9" w14:textId="77777777" w:rsidTr="000E6F2C">
        <w:trPr>
          <w:trHeight w:val="308"/>
          <w:jc w:val="center"/>
        </w:trPr>
        <w:tc>
          <w:tcPr>
            <w:tcW w:w="438" w:type="dxa"/>
            <w:tcBorders>
              <w:top w:val="nil"/>
              <w:left w:val="nil"/>
              <w:bottom w:val="nil"/>
              <w:right w:val="nil"/>
            </w:tcBorders>
            <w:shd w:val="clear" w:color="auto" w:fill="FFFFFF" w:themeFill="background1"/>
          </w:tcPr>
          <w:p w14:paraId="600B1E69" w14:textId="77777777" w:rsidR="000E6F2C" w:rsidRPr="00D0286A" w:rsidRDefault="000E6F2C" w:rsidP="001158E2">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259A7B50" w14:textId="77777777" w:rsidR="000E6F2C" w:rsidRPr="00D0286A" w:rsidRDefault="000E6F2C" w:rsidP="001158E2">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32796562" w14:textId="77777777" w:rsidR="000E6F2C" w:rsidRPr="00D0286A" w:rsidRDefault="000E6F2C" w:rsidP="001158E2">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763338B7" w14:textId="77777777" w:rsidR="000E6F2C" w:rsidRPr="00D0286A" w:rsidRDefault="000E6F2C" w:rsidP="001158E2">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2613B5B3" w14:textId="77777777" w:rsidR="000E6F2C" w:rsidRPr="00D0286A" w:rsidRDefault="000E6F2C" w:rsidP="001158E2">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5D2E592F" w14:textId="77777777" w:rsidR="000E6F2C" w:rsidRPr="00D0286A" w:rsidRDefault="000E6F2C" w:rsidP="001158E2">
            <w:pPr>
              <w:jc w:val="center"/>
              <w:rPr>
                <w:rFonts w:ascii="Tahoma" w:hAnsi="Tahoma" w:cs="Tahoma"/>
                <w:sz w:val="20"/>
                <w:szCs w:val="20"/>
              </w:rPr>
            </w:pPr>
            <w:r w:rsidRPr="00D0286A">
              <w:rPr>
                <w:rFonts w:ascii="Tahoma" w:hAnsi="Tahoma" w:cs="Tahoma"/>
                <w:sz w:val="20"/>
                <w:szCs w:val="20"/>
              </w:rPr>
              <w:t>Lot 2</w:t>
            </w:r>
          </w:p>
        </w:tc>
        <w:sdt>
          <w:sdtPr>
            <w:rPr>
              <w:rFonts w:ascii="Tahoma" w:hAnsi="Tahoma" w:cs="Tahoma"/>
              <w:sz w:val="20"/>
              <w:szCs w:val="20"/>
            </w:rPr>
            <w:id w:val="1300117974"/>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56205303" w14:textId="37ED4838" w:rsidR="000E6F2C" w:rsidRPr="00D0286A" w:rsidRDefault="000E6F2C" w:rsidP="001158E2">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311D8C5B" w14:textId="77777777" w:rsidR="000E6F2C" w:rsidRPr="00D0286A" w:rsidRDefault="000E6F2C" w:rsidP="001158E2">
            <w:pPr>
              <w:jc w:val="center"/>
              <w:rPr>
                <w:rFonts w:ascii="Tahoma" w:hAnsi="Tahoma" w:cs="Tahoma"/>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r w:rsidR="000E6F2C" w:rsidRPr="00D0286A" w14:paraId="710CD425" w14:textId="77777777" w:rsidTr="00A4334D">
        <w:trPr>
          <w:trHeight w:val="308"/>
          <w:jc w:val="center"/>
        </w:trPr>
        <w:tc>
          <w:tcPr>
            <w:tcW w:w="438" w:type="dxa"/>
            <w:tcBorders>
              <w:top w:val="nil"/>
              <w:left w:val="nil"/>
              <w:bottom w:val="nil"/>
              <w:right w:val="nil"/>
            </w:tcBorders>
            <w:shd w:val="clear" w:color="auto" w:fill="FFFFFF" w:themeFill="background1"/>
          </w:tcPr>
          <w:p w14:paraId="7893A775" w14:textId="77777777" w:rsidR="000E6F2C" w:rsidRPr="00D0286A" w:rsidRDefault="000E6F2C" w:rsidP="001158E2">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538C3235" w14:textId="77777777" w:rsidR="000E6F2C" w:rsidRPr="00D0286A" w:rsidRDefault="000E6F2C" w:rsidP="001158E2">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446EFB16" w14:textId="77777777" w:rsidR="000E6F2C" w:rsidRPr="00D0286A" w:rsidRDefault="000E6F2C" w:rsidP="001158E2">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70A3610B" w14:textId="77777777" w:rsidR="000E6F2C" w:rsidRPr="00D0286A" w:rsidRDefault="000E6F2C" w:rsidP="001158E2">
            <w:pPr>
              <w:rPr>
                <w:rFonts w:ascii="Tahoma" w:hAnsi="Tahoma" w:cs="Tahoma"/>
                <w:sz w:val="20"/>
                <w:szCs w:val="20"/>
              </w:rPr>
            </w:pPr>
          </w:p>
        </w:tc>
        <w:tc>
          <w:tcPr>
            <w:tcW w:w="1723" w:type="dxa"/>
            <w:vMerge/>
            <w:tcBorders>
              <w:left w:val="single" w:sz="2" w:space="0" w:color="808080"/>
              <w:bottom w:val="single" w:sz="2" w:space="0" w:color="808080"/>
              <w:right w:val="nil"/>
            </w:tcBorders>
            <w:shd w:val="clear" w:color="auto" w:fill="F2F2F2"/>
            <w:vAlign w:val="center"/>
          </w:tcPr>
          <w:p w14:paraId="46CECBF8" w14:textId="77777777" w:rsidR="000E6F2C" w:rsidRPr="00D0286A" w:rsidRDefault="000E6F2C" w:rsidP="001158E2">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0673D55E" w14:textId="593BD5F0" w:rsidR="000E6F2C" w:rsidRPr="00D0286A" w:rsidRDefault="000E6F2C" w:rsidP="001158E2">
            <w:pPr>
              <w:jc w:val="center"/>
              <w:rPr>
                <w:rFonts w:ascii="Tahoma" w:hAnsi="Tahoma" w:cs="Tahoma"/>
                <w:sz w:val="20"/>
                <w:szCs w:val="20"/>
              </w:rPr>
            </w:pPr>
            <w:r>
              <w:rPr>
                <w:rFonts w:ascii="Tahoma" w:hAnsi="Tahoma" w:cs="Tahoma"/>
                <w:sz w:val="20"/>
                <w:szCs w:val="20"/>
              </w:rPr>
              <w:t>Lot 3</w:t>
            </w:r>
          </w:p>
        </w:tc>
        <w:sdt>
          <w:sdtPr>
            <w:rPr>
              <w:rFonts w:ascii="Tahoma" w:hAnsi="Tahoma" w:cs="Tahoma"/>
              <w:sz w:val="20"/>
              <w:szCs w:val="20"/>
            </w:rPr>
            <w:id w:val="-907233388"/>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24CD3CAF" w14:textId="04412276" w:rsidR="000E6F2C" w:rsidRDefault="000E6F2C" w:rsidP="001158E2">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709DCEA0" w14:textId="73C6C316" w:rsidR="000E6F2C" w:rsidRPr="00D0286A" w:rsidRDefault="000E6F2C" w:rsidP="001158E2">
            <w:pPr>
              <w:jc w:val="center"/>
              <w:rPr>
                <w:rFonts w:ascii="Tahoma" w:hAnsi="Tahoma" w:cs="Tahoma"/>
                <w:color w:val="BFBFBF" w:themeColor="background1" w:themeShade="BF"/>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bl>
    <w:p w14:paraId="71BD589B" w14:textId="4DFF4745" w:rsidR="00D50F13" w:rsidRPr="00D0286A" w:rsidRDefault="003A0F5F" w:rsidP="00A8672C">
      <w:pPr>
        <w:pBdr>
          <w:bottom w:val="single" w:sz="2" w:space="0" w:color="808080"/>
        </w:pBdr>
        <w:ind w:left="-142" w:right="-284"/>
        <w:rPr>
          <w:rFonts w:ascii="Tahoma" w:hAnsi="Tahoma" w:cs="Tahoma"/>
        </w:rPr>
      </w:pPr>
      <w:r w:rsidRPr="00D0286A">
        <w:rPr>
          <w:rFonts w:ascii="Tahoma" w:hAnsi="Tahoma" w:cs="Tahoma"/>
          <w:b/>
        </w:rPr>
        <w:br w:type="page"/>
      </w:r>
      <w:r w:rsidR="0072200B" w:rsidRPr="00D0286A">
        <w:rPr>
          <w:rFonts w:ascii="Tahoma" w:hAnsi="Tahoma" w:cs="Tahoma"/>
          <w:b/>
        </w:rPr>
        <w:lastRenderedPageBreak/>
        <w:t>C</w:t>
      </w:r>
      <w:r w:rsidR="002133FA" w:rsidRPr="00D0286A">
        <w:rPr>
          <w:rFonts w:ascii="Tahoma" w:hAnsi="Tahoma" w:cs="Tahoma"/>
          <w:b/>
        </w:rPr>
        <w:t xml:space="preserve">. </w:t>
      </w:r>
      <w:r w:rsidR="0097037F" w:rsidRPr="00D0286A">
        <w:rPr>
          <w:rFonts w:ascii="Tahoma" w:hAnsi="Tahoma" w:cs="Tahoma"/>
          <w:b/>
        </w:rPr>
        <w:t>Legal</w:t>
      </w:r>
      <w:r w:rsidR="007B0925" w:rsidRPr="00D0286A">
        <w:rPr>
          <w:rFonts w:ascii="Tahoma" w:hAnsi="Tahoma" w:cs="Tahoma"/>
          <w:b/>
        </w:rPr>
        <w:t xml:space="preserve"> C</w:t>
      </w:r>
      <w:r w:rsidR="00D50F13" w:rsidRPr="00D0286A">
        <w:rPr>
          <w:rFonts w:ascii="Tahoma" w:hAnsi="Tahoma" w:cs="Tahoma"/>
          <w:b/>
        </w:rPr>
        <w:t>onditions</w:t>
      </w:r>
    </w:p>
    <w:p w14:paraId="14DE5BEA" w14:textId="77777777" w:rsidR="00A40899" w:rsidRPr="00D0286A" w:rsidRDefault="00A40899" w:rsidP="00D50F13">
      <w:pPr>
        <w:autoSpaceDE w:val="0"/>
        <w:autoSpaceDN w:val="0"/>
        <w:jc w:val="center"/>
        <w:rPr>
          <w:rFonts w:ascii="Tahoma" w:hAnsi="Tahoma" w:cs="Tahoma"/>
          <w:b/>
          <w:sz w:val="16"/>
          <w:szCs w:val="16"/>
          <w:lang w:eastAsia="fr-FR"/>
        </w:rPr>
        <w:sectPr w:rsidR="00A40899" w:rsidRPr="00D0286A" w:rsidSect="00D70688">
          <w:headerReference w:type="default" r:id="rId11"/>
          <w:footerReference w:type="default" r:id="rId12"/>
          <w:headerReference w:type="first" r:id="rId13"/>
          <w:footerReference w:type="first" r:id="rId14"/>
          <w:pgSz w:w="11907" w:h="16840" w:code="9"/>
          <w:pgMar w:top="426" w:right="992" w:bottom="851" w:left="851" w:header="426" w:footer="129" w:gutter="0"/>
          <w:cols w:space="708"/>
          <w:titlePg/>
          <w:docGrid w:linePitch="360"/>
        </w:sectPr>
      </w:pPr>
    </w:p>
    <w:p w14:paraId="06418857" w14:textId="77777777" w:rsidR="00766990" w:rsidRPr="00D0286A"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4" w:name="_Toc179868643"/>
      <w:r w:rsidRPr="00D0286A">
        <w:rPr>
          <w:rFonts w:ascii="Tahoma" w:hAnsi="Tahoma" w:cs="Tahoma"/>
          <w:b/>
          <w:smallCaps/>
          <w:color w:val="365F91" w:themeColor="accent1" w:themeShade="BF"/>
          <w:sz w:val="18"/>
          <w:szCs w:val="18"/>
          <w:lang w:eastAsia="fr-FR"/>
        </w:rPr>
        <w:t>Article 1 – General provisions</w:t>
      </w:r>
    </w:p>
    <w:p w14:paraId="1B183040" w14:textId="77777777" w:rsidR="00766990" w:rsidRDefault="00766990" w:rsidP="00766990">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4476E450" w14:textId="77777777" w:rsidR="000B2584" w:rsidRPr="000B2584" w:rsidRDefault="00766990" w:rsidP="000B2584">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 xml:space="preserve">a) the Act of Engagement, in its entirety (cover page, Sections A and B and the present Legal Conditions) and any subsequent </w:t>
      </w:r>
      <w:proofErr w:type="gramStart"/>
      <w:r w:rsidRPr="001D5CF8">
        <w:rPr>
          <w:rFonts w:ascii="Tahoma" w:eastAsia="Calibri" w:hAnsi="Tahoma" w:cs="Tahoma"/>
          <w:sz w:val="18"/>
          <w:szCs w:val="18"/>
          <w:lang w:eastAsia="en-US"/>
        </w:rPr>
        <w:t>Order;</w:t>
      </w:r>
      <w:proofErr w:type="gramEnd"/>
      <w:r>
        <w:rPr>
          <w:rFonts w:ascii="Tahoma" w:eastAsia="Calibri" w:hAnsi="Tahoma" w:cs="Tahoma"/>
          <w:sz w:val="18"/>
          <w:szCs w:val="18"/>
          <w:lang w:eastAsia="en-US"/>
        </w:rPr>
        <w:t xml:space="preserve"> </w:t>
      </w:r>
    </w:p>
    <w:p w14:paraId="09FFB509" w14:textId="3D22B5E9" w:rsidR="00766990" w:rsidRPr="000B2584" w:rsidRDefault="000B2584" w:rsidP="000B2584">
      <w:pPr>
        <w:pStyle w:val="ListParagraph"/>
        <w:tabs>
          <w:tab w:val="left" w:pos="709"/>
        </w:tabs>
        <w:autoSpaceDE w:val="0"/>
        <w:autoSpaceDN w:val="0"/>
        <w:ind w:left="709"/>
        <w:jc w:val="both"/>
        <w:rPr>
          <w:rFonts w:ascii="Tahoma" w:hAnsi="Tahoma" w:cs="Tahoma"/>
          <w:color w:val="000000"/>
          <w:sz w:val="18"/>
          <w:szCs w:val="18"/>
        </w:rPr>
      </w:pPr>
      <w:proofErr w:type="gramStart"/>
      <w:r>
        <w:rPr>
          <w:rFonts w:ascii="Tahoma" w:eastAsia="Calibri" w:hAnsi="Tahoma" w:cs="Tahoma"/>
          <w:sz w:val="18"/>
          <w:szCs w:val="18"/>
          <w:lang w:eastAsia="en-US"/>
        </w:rPr>
        <w:t>b)t</w:t>
      </w:r>
      <w:r w:rsidRPr="000B2584">
        <w:rPr>
          <w:rFonts w:ascii="Tahoma" w:eastAsia="Calibri" w:hAnsi="Tahoma" w:cs="Tahoma"/>
          <w:sz w:val="18"/>
          <w:szCs w:val="18"/>
          <w:lang w:eastAsia="en-US"/>
        </w:rPr>
        <w:t>he</w:t>
      </w:r>
      <w:proofErr w:type="gramEnd"/>
      <w:r w:rsidRPr="000B2584">
        <w:rPr>
          <w:rFonts w:ascii="Tahoma" w:eastAsia="Calibri" w:hAnsi="Tahoma" w:cs="Tahoma"/>
          <w:sz w:val="18"/>
          <w:szCs w:val="18"/>
          <w:lang w:eastAsia="en-US"/>
        </w:rPr>
        <w:t xml:space="preserve"> Terms of reference; </w:t>
      </w:r>
      <w:r w:rsidR="00766990" w:rsidRPr="000B2584">
        <w:rPr>
          <w:rFonts w:ascii="Tahoma" w:eastAsia="Calibri" w:hAnsi="Tahoma" w:cs="Tahoma"/>
          <w:sz w:val="18"/>
          <w:szCs w:val="18"/>
          <w:lang w:eastAsia="en-US"/>
        </w:rPr>
        <w:t>and</w:t>
      </w:r>
      <w:r w:rsidR="00766990" w:rsidRPr="000B2584">
        <w:rPr>
          <w:rFonts w:ascii="Tahoma" w:eastAsia="Calibri" w:hAnsi="Tahoma" w:cs="Tahoma"/>
          <w:sz w:val="18"/>
          <w:szCs w:val="18"/>
          <w:lang w:eastAsia="en-US"/>
        </w:rPr>
        <w:tab/>
        <w:t xml:space="preserve"> </w:t>
      </w:r>
      <w:r w:rsidR="00766990" w:rsidRPr="000B2584">
        <w:rPr>
          <w:rFonts w:ascii="Tahoma" w:eastAsia="Calibri" w:hAnsi="Tahoma" w:cs="Tahoma"/>
          <w:sz w:val="18"/>
          <w:szCs w:val="18"/>
          <w:lang w:eastAsia="en-US"/>
        </w:rPr>
        <w:br/>
      </w:r>
      <w:r w:rsidRPr="000B2584">
        <w:rPr>
          <w:rFonts w:ascii="Tahoma" w:eastAsia="Calibri" w:hAnsi="Tahoma" w:cs="Tahoma"/>
          <w:sz w:val="18"/>
          <w:szCs w:val="18"/>
          <w:lang w:eastAsia="en-US"/>
        </w:rPr>
        <w:t>c)</w:t>
      </w:r>
      <w:r w:rsidR="00766990" w:rsidRPr="000B2584">
        <w:rPr>
          <w:rFonts w:ascii="Tahoma" w:eastAsia="Calibri" w:hAnsi="Tahoma" w:cs="Tahoma"/>
          <w:sz w:val="18"/>
          <w:szCs w:val="18"/>
          <w:lang w:eastAsia="en-US"/>
        </w:rPr>
        <w:t xml:space="preserve"> the tender submitted by the Provider.</w:t>
      </w:r>
      <w:r w:rsidR="00766990" w:rsidRPr="000B2584">
        <w:rPr>
          <w:rFonts w:ascii="Tahoma" w:hAnsi="Tahoma" w:cs="Tahoma"/>
          <w:color w:val="000000"/>
          <w:sz w:val="18"/>
          <w:szCs w:val="18"/>
        </w:rPr>
        <w:t xml:space="preserve"> </w:t>
      </w:r>
    </w:p>
    <w:p w14:paraId="31D0CD12" w14:textId="77777777" w:rsidR="0076699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32580B39" w14:textId="77777777" w:rsidR="00766990" w:rsidRPr="00083D6F"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76B361D2" w14:textId="77777777" w:rsidR="00766990" w:rsidRPr="00B25DD7"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DFF388B" w14:textId="6D67EC25" w:rsidR="00766990" w:rsidRPr="008032A9" w:rsidRDefault="00766990" w:rsidP="00766990">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211D01" w:rsidRPr="00211D01">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1F9642C5"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5" w:name="_Toc179868644"/>
      <w:bookmarkEnd w:id="4"/>
      <w:r w:rsidRPr="00D0286A">
        <w:rPr>
          <w:rFonts w:ascii="Tahoma" w:hAnsi="Tahoma" w:cs="Tahoma"/>
          <w:b/>
          <w:smallCaps/>
          <w:color w:val="365F91" w:themeColor="accent1" w:themeShade="BF"/>
          <w:sz w:val="18"/>
          <w:szCs w:val="18"/>
          <w:lang w:eastAsia="fr-FR"/>
        </w:rPr>
        <w:t>Article 3 – Obligations of the Provider</w:t>
      </w:r>
    </w:p>
    <w:p w14:paraId="628C5402"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02D706" w14:textId="77777777" w:rsid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w:t>
      </w:r>
      <w:proofErr w:type="gramStart"/>
      <w:r w:rsidRPr="001D5CF8">
        <w:rPr>
          <w:rFonts w:ascii="Tahoma" w:hAnsi="Tahoma" w:cs="Tahoma"/>
          <w:sz w:val="18"/>
          <w:szCs w:val="18"/>
          <w:lang w:eastAsia="fr-FR"/>
        </w:rPr>
        <w:t>logistic</w:t>
      </w:r>
      <w:proofErr w:type="gramEnd"/>
      <w:r w:rsidRPr="001D5CF8">
        <w:rPr>
          <w:rFonts w:ascii="Tahoma" w:hAnsi="Tahoma" w:cs="Tahoma"/>
          <w:sz w:val="18"/>
          <w:szCs w:val="18"/>
          <w:lang w:eastAsia="fr-FR"/>
        </w:rPr>
        <w:t xml:space="preserve"> and material resources used in the context of the Contract in order to </w:t>
      </w:r>
      <w:r w:rsidR="007E335A" w:rsidRPr="001D5CF8">
        <w:rPr>
          <w:rFonts w:ascii="Tahoma" w:hAnsi="Tahoma" w:cs="Tahoma"/>
          <w:sz w:val="18"/>
          <w:szCs w:val="18"/>
          <w:lang w:eastAsia="fr-FR"/>
        </w:rPr>
        <w:t>provide</w:t>
      </w:r>
      <w:r w:rsidRPr="001D5CF8">
        <w:rPr>
          <w:rFonts w:ascii="Tahoma" w:hAnsi="Tahoma" w:cs="Tahoma"/>
          <w:sz w:val="18"/>
          <w:szCs w:val="18"/>
          <w:lang w:eastAsia="fr-FR"/>
        </w:rPr>
        <w:t xml:space="preserve"> the </w:t>
      </w:r>
      <w:r w:rsidR="004A3080" w:rsidRPr="001D5CF8">
        <w:rPr>
          <w:rFonts w:ascii="Tahoma" w:hAnsi="Tahoma" w:cs="Tahoma"/>
          <w:sz w:val="18"/>
          <w:szCs w:val="18"/>
          <w:lang w:eastAsia="fr-FR"/>
        </w:rPr>
        <w:t>Deliverable</w:t>
      </w:r>
      <w:r w:rsidR="007E335A" w:rsidRPr="001D5CF8">
        <w:rPr>
          <w:rFonts w:ascii="Tahoma" w:hAnsi="Tahoma" w:cs="Tahoma"/>
          <w:sz w:val="18"/>
          <w:szCs w:val="18"/>
          <w:lang w:eastAsia="fr-FR"/>
        </w:rPr>
        <w:t>s</w:t>
      </w:r>
      <w:r w:rsidRPr="001D5CF8">
        <w:rPr>
          <w:rFonts w:ascii="Tahoma" w:hAnsi="Tahoma" w:cs="Tahoma"/>
          <w:sz w:val="18"/>
          <w:szCs w:val="18"/>
          <w:lang w:eastAsia="fr-FR"/>
        </w:rPr>
        <w:t>, with due respect for the Council of Europe’s needs and constraints, as contractually defined.</w:t>
      </w:r>
    </w:p>
    <w:p w14:paraId="0CD2BF68" w14:textId="6DFFC450" w:rsidR="003A0F5F" w:rsidRP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t>
      </w:r>
      <w:proofErr w:type="gramStart"/>
      <w:r w:rsidRPr="001D5CF8">
        <w:rPr>
          <w:rFonts w:ascii="Tahoma" w:hAnsi="Tahoma" w:cs="Tahoma"/>
          <w:color w:val="000000"/>
          <w:sz w:val="18"/>
          <w:szCs w:val="18"/>
          <w:lang w:eastAsia="fr-FR"/>
        </w:rPr>
        <w:t>warnings</w:t>
      </w:r>
      <w:proofErr w:type="gramEnd"/>
      <w:r w:rsidRPr="001D5CF8">
        <w:rPr>
          <w:rFonts w:ascii="Tahoma" w:hAnsi="Tahoma" w:cs="Tahoma"/>
          <w:color w:val="000000"/>
          <w:sz w:val="18"/>
          <w:szCs w:val="18"/>
          <w:lang w:eastAsia="fr-FR"/>
        </w:rPr>
        <w:t xml:space="preserve"> and recommendations necessary particularly in terms of quality of </w:t>
      </w:r>
      <w:r w:rsidR="004A3080" w:rsidRPr="001D5CF8">
        <w:rPr>
          <w:rFonts w:ascii="Tahoma" w:hAnsi="Tahoma" w:cs="Tahoma"/>
          <w:color w:val="000000"/>
          <w:sz w:val="18"/>
          <w:szCs w:val="18"/>
          <w:lang w:eastAsia="fr-FR"/>
        </w:rPr>
        <w:t>Deliverable</w:t>
      </w:r>
      <w:r w:rsidR="007E335A" w:rsidRPr="001D5CF8">
        <w:rPr>
          <w:rFonts w:ascii="Tahoma" w:hAnsi="Tahoma" w:cs="Tahoma"/>
          <w:color w:val="000000"/>
          <w:sz w:val="18"/>
          <w:szCs w:val="18"/>
          <w:lang w:eastAsia="fr-FR"/>
        </w:rPr>
        <w:t>s</w:t>
      </w:r>
      <w:r w:rsidRPr="001D5CF8">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C05AC09"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5EFE2C8D" w14:textId="7ABB6374" w:rsidR="001D5CF8" w:rsidRDefault="003A0F5F" w:rsidP="001D5CF8">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252393">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w:t>
      </w:r>
      <w:r w:rsidR="00630B61" w:rsidRPr="001D5CF8">
        <w:rPr>
          <w:rFonts w:ascii="Tahoma" w:hAnsi="Tahoma" w:cs="Tahoma"/>
          <w:sz w:val="18"/>
          <w:szCs w:val="18"/>
          <w:lang w:eastAsia="fr-FR"/>
        </w:rPr>
        <w:t>insofar as the contract concerns</w:t>
      </w:r>
      <w:r w:rsidRPr="001D5CF8">
        <w:rPr>
          <w:rFonts w:ascii="Tahoma" w:hAnsi="Tahoma" w:cs="Tahoma"/>
          <w:sz w:val="18"/>
          <w:szCs w:val="18"/>
          <w:lang w:eastAsia="fr-FR"/>
        </w:rPr>
        <w:t xml:space="preserve"> the pr</w:t>
      </w:r>
      <w:r w:rsidR="00630B61" w:rsidRPr="001D5CF8">
        <w:rPr>
          <w:rFonts w:ascii="Tahoma" w:hAnsi="Tahoma" w:cs="Tahoma"/>
          <w:sz w:val="18"/>
          <w:szCs w:val="18"/>
          <w:lang w:eastAsia="fr-FR"/>
        </w:rPr>
        <w:t>ovision of intellectual services</w:t>
      </w:r>
      <w:r w:rsidRPr="001D5CF8">
        <w:rPr>
          <w:rFonts w:ascii="Tahoma" w:hAnsi="Tahoma" w:cs="Tahoma"/>
          <w:sz w:val="18"/>
          <w:szCs w:val="18"/>
          <w:lang w:eastAsia="fr-FR"/>
        </w:rPr>
        <w:t>.</w:t>
      </w:r>
    </w:p>
    <w:p w14:paraId="79C19D18" w14:textId="77777777" w:rsidR="001D5CF8" w:rsidRPr="001D5CF8" w:rsidRDefault="009C258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 xml:space="preserve">In case the Parties agree that a written </w:t>
      </w:r>
      <w:r w:rsidRPr="001D5CF8">
        <w:rPr>
          <w:rFonts w:ascii="Tahoma" w:eastAsia="Calibri" w:hAnsi="Tahoma" w:cs="Tahoma"/>
          <w:bCs/>
          <w:color w:val="000000"/>
          <w:sz w:val="18"/>
          <w:szCs w:val="18"/>
          <w:lang w:eastAsia="fr-FR"/>
        </w:rPr>
        <w:t>document shall be prepared in a language other than English or French, a summary in English or French shall be included in the said document.</w:t>
      </w:r>
    </w:p>
    <w:p w14:paraId="5894022D"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12B5CC40"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conform to the highest academic standards.</w:t>
      </w:r>
    </w:p>
    <w:p w14:paraId="0C4091BE"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Such rights shall include </w:t>
      </w:r>
      <w:proofErr w:type="gramStart"/>
      <w:r w:rsidRPr="001D5CF8">
        <w:rPr>
          <w:rFonts w:ascii="Tahoma" w:hAnsi="Tahoma" w:cs="Tahoma"/>
          <w:sz w:val="18"/>
          <w:szCs w:val="18"/>
          <w:lang w:eastAsia="fr-FR"/>
        </w:rPr>
        <w:t>in particular the</w:t>
      </w:r>
      <w:proofErr w:type="gramEnd"/>
      <w:r w:rsidRPr="001D5CF8">
        <w:rPr>
          <w:rFonts w:ascii="Tahoma" w:hAnsi="Tahoma" w:cs="Tahoma"/>
          <w:sz w:val="18"/>
          <w:szCs w:val="18"/>
          <w:lang w:eastAsia="fr-FR"/>
        </w:rPr>
        <w:t xml:space="preserv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or any part thereof. </w:t>
      </w:r>
    </w:p>
    <w:p w14:paraId="747F3C3F"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0D8CB5AC"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41BE6BC0" w14:textId="77777777" w:rsidR="001D5CF8" w:rsidRDefault="003A0F5F"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referred to above. When giving the Provider such authority, the Council will inform the Provider of any conditions to which such use may be subject.</w:t>
      </w:r>
    </w:p>
    <w:p w14:paraId="665D9E54" w14:textId="77777777" w:rsid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w:t>
      </w:r>
      <w:proofErr w:type="gramStart"/>
      <w:r w:rsidRPr="001D5CF8">
        <w:rPr>
          <w:rFonts w:ascii="Tahoma" w:hAnsi="Tahoma" w:cs="Tahoma"/>
          <w:sz w:val="18"/>
          <w:szCs w:val="18"/>
          <w:lang w:eastAsia="fr-FR"/>
        </w:rPr>
        <w:t>knowledge</w:t>
      </w:r>
      <w:proofErr w:type="gramEnd"/>
      <w:r w:rsidRPr="001D5CF8">
        <w:rPr>
          <w:rFonts w:ascii="Tahoma" w:hAnsi="Tahoma" w:cs="Tahoma"/>
          <w:sz w:val="18"/>
          <w:szCs w:val="18"/>
          <w:lang w:eastAsia="fr-FR"/>
        </w:rPr>
        <w:t xml:space="preserve"> and information insofar as they are an integral part of the Deliverable(s).</w:t>
      </w:r>
    </w:p>
    <w:p w14:paraId="649827B1" w14:textId="308FF740" w:rsidR="00A8672C" w:rsidRP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If the Deliverable(s) result(s) in the provision of a training </w:t>
      </w:r>
      <w:proofErr w:type="gramStart"/>
      <w:r w:rsidRPr="001D5CF8">
        <w:rPr>
          <w:rFonts w:ascii="Tahoma" w:hAnsi="Tahoma" w:cs="Tahoma"/>
          <w:sz w:val="18"/>
          <w:szCs w:val="18"/>
          <w:lang w:eastAsia="fr-FR"/>
        </w:rPr>
        <w:t>session, and</w:t>
      </w:r>
      <w:proofErr w:type="gramEnd"/>
      <w:r w:rsidRPr="001D5CF8">
        <w:rPr>
          <w:rFonts w:ascii="Tahoma" w:hAnsi="Tahoma" w:cs="Tahoma"/>
          <w:sz w:val="18"/>
          <w:szCs w:val="18"/>
          <w:lang w:eastAsia="fr-FR"/>
        </w:rPr>
        <w:t xml:space="preserve">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743C10F2" w14:textId="77777777" w:rsidR="001D5CF8" w:rsidRDefault="001D5CF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4EE67C2D" w14:textId="77777777" w:rsidR="001D5CF8" w:rsidRDefault="001D5CF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12537E76"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28272CEA"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01F2E1C1"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lastRenderedPageBreak/>
        <w:t>3.4 Fiscal obligations</w:t>
      </w:r>
    </w:p>
    <w:p w14:paraId="5DCB6D4C" w14:textId="2884011A"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w:t>
      </w:r>
      <w:r w:rsidR="000C4D6D" w:rsidRPr="00D0286A">
        <w:rPr>
          <w:rFonts w:ascii="Tahoma" w:hAnsi="Tahoma" w:cs="Tahoma"/>
          <w:sz w:val="18"/>
          <w:szCs w:val="18"/>
          <w:lang w:eastAsia="fr-FR"/>
        </w:rPr>
        <w:t xml:space="preserve">inform the Council about any change of its status </w:t>
      </w:r>
      <w:proofErr w:type="gramStart"/>
      <w:r w:rsidR="000C4D6D" w:rsidRPr="00D0286A">
        <w:rPr>
          <w:rFonts w:ascii="Tahoma" w:hAnsi="Tahoma" w:cs="Tahoma"/>
          <w:sz w:val="18"/>
          <w:szCs w:val="18"/>
          <w:lang w:eastAsia="fr-FR"/>
        </w:rPr>
        <w:t>with regard to</w:t>
      </w:r>
      <w:proofErr w:type="gramEnd"/>
      <w:r w:rsidR="000C4D6D" w:rsidRPr="00D0286A">
        <w:rPr>
          <w:rFonts w:ascii="Tahoma" w:hAnsi="Tahoma" w:cs="Tahoma"/>
          <w:sz w:val="18"/>
          <w:szCs w:val="18"/>
          <w:lang w:eastAsia="fr-FR"/>
        </w:rPr>
        <w:t xml:space="preserve"> VAT, to </w:t>
      </w:r>
      <w:r w:rsidRPr="00D0286A">
        <w:rPr>
          <w:rFonts w:ascii="Tahoma" w:hAnsi="Tahoma" w:cs="Tahoma"/>
          <w:sz w:val="18"/>
          <w:szCs w:val="18"/>
          <w:lang w:eastAsia="fr-FR"/>
        </w:rPr>
        <w:t xml:space="preserve">observe all applicable rules and to comply with its fiscal obligations in: </w:t>
      </w:r>
    </w:p>
    <w:p w14:paraId="602CE1B0" w14:textId="77777777" w:rsidR="003A0F5F" w:rsidRPr="00D0286A" w:rsidRDefault="003A0F5F" w:rsidP="003A0F5F">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a) submitting a request for payment, or an invoice, to the Council in conformity with the applicable </w:t>
      </w:r>
      <w:proofErr w:type="gramStart"/>
      <w:r w:rsidRPr="00D0286A">
        <w:rPr>
          <w:rFonts w:ascii="Tahoma" w:hAnsi="Tahoma" w:cs="Tahoma"/>
          <w:sz w:val="18"/>
          <w:szCs w:val="18"/>
          <w:lang w:eastAsia="fr-FR"/>
        </w:rPr>
        <w:t>legislation;</w:t>
      </w:r>
      <w:proofErr w:type="gramEnd"/>
    </w:p>
    <w:p w14:paraId="34DB0F0E" w14:textId="77777777" w:rsidR="003A0F5F" w:rsidRPr="00D0286A" w:rsidRDefault="003A0F5F" w:rsidP="003A0F5F">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b) declaring all fees received from the Council for tax purposes as required in his/her/its country of fiscal residence.</w:t>
      </w:r>
    </w:p>
    <w:p w14:paraId="52DD5810" w14:textId="3F824969" w:rsidR="003A0F5F" w:rsidRPr="001D5CF8"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3.5 </w:t>
      </w:r>
      <w:r w:rsidR="003A0F5F" w:rsidRPr="001D5CF8">
        <w:rPr>
          <w:rFonts w:ascii="Tahoma" w:hAnsi="Tahoma" w:cs="Tahoma"/>
          <w:b/>
          <w:color w:val="365F91" w:themeColor="accent1" w:themeShade="BF"/>
          <w:sz w:val="18"/>
          <w:szCs w:val="18"/>
          <w:u w:val="single"/>
          <w:lang w:eastAsia="fr-FR"/>
        </w:rPr>
        <w:t>Loyalty and confidentiality</w:t>
      </w:r>
    </w:p>
    <w:p w14:paraId="40EDB89F" w14:textId="77777777" w:rsid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C3395C">
        <w:rPr>
          <w:rFonts w:ascii="Tahoma" w:hAnsi="Tahoma" w:cs="Tahoma"/>
          <w:sz w:val="18"/>
          <w:szCs w:val="18"/>
          <w:lang w:eastAsia="fr-FR"/>
        </w:rPr>
        <w:t xml:space="preserve">s for the completion of the </w:t>
      </w:r>
      <w:r w:rsidR="004A3080" w:rsidRPr="00C3395C">
        <w:rPr>
          <w:rFonts w:ascii="Tahoma" w:hAnsi="Tahoma" w:cs="Tahoma"/>
          <w:sz w:val="18"/>
          <w:szCs w:val="18"/>
          <w:lang w:eastAsia="fr-FR"/>
        </w:rPr>
        <w:t>Deliverable</w:t>
      </w:r>
      <w:r w:rsidR="003F2595" w:rsidRPr="00C3395C">
        <w:rPr>
          <w:rFonts w:ascii="Tahoma" w:hAnsi="Tahoma" w:cs="Tahoma"/>
          <w:sz w:val="18"/>
          <w:szCs w:val="18"/>
          <w:lang w:eastAsia="fr-FR"/>
        </w:rPr>
        <w:t>s</w:t>
      </w:r>
      <w:r w:rsidRPr="00C3395C">
        <w:rPr>
          <w:rFonts w:ascii="Tahoma" w:hAnsi="Tahoma" w:cs="Tahoma"/>
          <w:sz w:val="18"/>
          <w:szCs w:val="18"/>
          <w:lang w:eastAsia="fr-FR"/>
        </w:rPr>
        <w:t xml:space="preserve"> and to refrain from any word or act that may be construed as committing the Council. </w:t>
      </w:r>
    </w:p>
    <w:p w14:paraId="55DA072F" w14:textId="7AD08E4A" w:rsidR="003A0F5F" w:rsidRP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w:t>
      </w:r>
      <w:proofErr w:type="gramStart"/>
      <w:r w:rsidRPr="00C3395C">
        <w:rPr>
          <w:rFonts w:ascii="Tahoma" w:hAnsi="Tahoma" w:cs="Tahoma"/>
          <w:sz w:val="18"/>
          <w:szCs w:val="18"/>
          <w:lang w:eastAsia="fr-FR"/>
        </w:rPr>
        <w:t>refrain at all times</w:t>
      </w:r>
      <w:proofErr w:type="gramEnd"/>
      <w:r w:rsidRPr="00C3395C">
        <w:rPr>
          <w:rFonts w:ascii="Tahoma" w:hAnsi="Tahoma" w:cs="Tahoma"/>
          <w:sz w:val="18"/>
          <w:szCs w:val="18"/>
          <w:lang w:eastAsia="fr-FR"/>
        </w:rPr>
        <w:t xml:space="preserve">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8526BB8"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76A1FF9F" w14:textId="77777777" w:rsid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D5D03B9" w14:textId="3FD873BE" w:rsidR="003A0F5F" w:rsidRP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0464AFE5" w14:textId="2BB37ADD" w:rsidR="003A0F5F" w:rsidRPr="00C3395C"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50BC0D0" w14:textId="63EA3D6D" w:rsidR="004F613A"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shall not use the Council’s name, </w:t>
      </w:r>
      <w:proofErr w:type="gramStart"/>
      <w:r w:rsidRPr="00D0286A">
        <w:rPr>
          <w:rFonts w:ascii="Tahoma" w:hAnsi="Tahoma" w:cs="Tahoma"/>
          <w:sz w:val="18"/>
          <w:szCs w:val="18"/>
          <w:lang w:eastAsia="fr-FR"/>
        </w:rPr>
        <w:t>flag</w:t>
      </w:r>
      <w:proofErr w:type="gramEnd"/>
      <w:r w:rsidRPr="00D0286A">
        <w:rPr>
          <w:rFonts w:ascii="Tahoma" w:hAnsi="Tahoma" w:cs="Tahoma"/>
          <w:sz w:val="18"/>
          <w:szCs w:val="18"/>
          <w:lang w:eastAsia="fr-FR"/>
        </w:rPr>
        <w:t xml:space="preserve"> or logo without prior authorisation of the Council.</w:t>
      </w:r>
    </w:p>
    <w:p w14:paraId="16008C62" w14:textId="2C2E6FBE" w:rsidR="0048127D" w:rsidRPr="00C3395C"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5"/>
    <w:p w14:paraId="181D28F4" w14:textId="77777777" w:rsid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C3395C">
        <w:rPr>
          <w:rFonts w:ascii="Tahoma" w:hAnsi="Tahoma" w:cs="Tahoma"/>
          <w:bCs/>
          <w:color w:val="000000" w:themeColor="text1"/>
          <w:sz w:val="18"/>
          <w:szCs w:val="18"/>
        </w:rPr>
        <w:t>comply at all times</w:t>
      </w:r>
      <w:proofErr w:type="gramEnd"/>
      <w:r w:rsidRPr="00C3395C">
        <w:rPr>
          <w:rFonts w:ascii="Tahoma" w:hAnsi="Tahoma" w:cs="Tahoma"/>
          <w:bCs/>
          <w:color w:val="000000" w:themeColor="text1"/>
          <w:sz w:val="18"/>
          <w:szCs w:val="18"/>
        </w:rPr>
        <w:t xml:space="preserve"> with the legislation applicable to each of them concerning the processing of personal data.</w:t>
      </w:r>
    </w:p>
    <w:p w14:paraId="64A8E410" w14:textId="31B8E358" w:rsidR="004F613A" w:rsidRP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2ECBE92A" w14:textId="66A529A4" w:rsidR="00C3395C" w:rsidRPr="00C3395C" w:rsidRDefault="004F613A" w:rsidP="00C3395C">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in accordance with written instructions from the </w:t>
      </w:r>
      <w:proofErr w:type="gramStart"/>
      <w:r w:rsidRPr="00C3395C">
        <w:rPr>
          <w:rFonts w:ascii="Tahoma" w:hAnsi="Tahoma" w:cs="Tahoma"/>
          <w:bCs/>
          <w:color w:val="000000" w:themeColor="text1"/>
          <w:sz w:val="18"/>
          <w:szCs w:val="18"/>
        </w:rPr>
        <w:t>Council;</w:t>
      </w:r>
      <w:proofErr w:type="gramEnd"/>
    </w:p>
    <w:p w14:paraId="5DBBFFB1"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C3395C">
        <w:rPr>
          <w:rFonts w:ascii="Tahoma" w:hAnsi="Tahoma" w:cs="Tahoma"/>
          <w:bCs/>
          <w:color w:val="000000" w:themeColor="text1"/>
          <w:sz w:val="18"/>
          <w:szCs w:val="18"/>
        </w:rPr>
        <w:t>Council;</w:t>
      </w:r>
      <w:proofErr w:type="gramEnd"/>
    </w:p>
    <w:p w14:paraId="0852A80B"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Implement appropriate technological measures to protect personal data against accidental loss, destruction, damage, </w:t>
      </w:r>
      <w:proofErr w:type="gramStart"/>
      <w:r w:rsidRPr="00C3395C">
        <w:rPr>
          <w:rFonts w:ascii="Tahoma" w:hAnsi="Tahoma" w:cs="Tahoma"/>
          <w:bCs/>
          <w:color w:val="000000" w:themeColor="text1"/>
          <w:sz w:val="18"/>
          <w:szCs w:val="18"/>
        </w:rPr>
        <w:t>alteration</w:t>
      </w:r>
      <w:proofErr w:type="gramEnd"/>
      <w:r w:rsidRPr="00C3395C">
        <w:rPr>
          <w:rFonts w:ascii="Tahoma" w:hAnsi="Tahoma" w:cs="Tahoma"/>
          <w:bCs/>
          <w:color w:val="000000" w:themeColor="text1"/>
          <w:sz w:val="18"/>
          <w:szCs w:val="18"/>
        </w:rPr>
        <w:t xml:space="preserve"> or disclosure. These measures shall be appropriate to the harm </w:t>
      </w:r>
      <w:r w:rsidRPr="00C3395C">
        <w:rPr>
          <w:rFonts w:ascii="Tahoma" w:hAnsi="Tahoma" w:cs="Tahoma"/>
          <w:bCs/>
          <w:color w:val="000000" w:themeColor="text1"/>
          <w:sz w:val="18"/>
          <w:szCs w:val="18"/>
        </w:rPr>
        <w:t xml:space="preserve">which might result from any unauthorised or unlawful processing, accidental loss, destruction, or damage while having regard to the nature of the personal data which is to be </w:t>
      </w:r>
      <w:proofErr w:type="gramStart"/>
      <w:r w:rsidRPr="00C3395C">
        <w:rPr>
          <w:rFonts w:ascii="Tahoma" w:hAnsi="Tahoma" w:cs="Tahoma"/>
          <w:bCs/>
          <w:color w:val="000000" w:themeColor="text1"/>
          <w:sz w:val="18"/>
          <w:szCs w:val="18"/>
        </w:rPr>
        <w:t>protected;</w:t>
      </w:r>
      <w:proofErr w:type="gramEnd"/>
    </w:p>
    <w:p w14:paraId="28C80E15"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C3395C">
        <w:rPr>
          <w:rFonts w:ascii="Tahoma" w:hAnsi="Tahoma" w:cs="Tahoma"/>
          <w:bCs/>
          <w:color w:val="000000" w:themeColor="text1"/>
          <w:sz w:val="18"/>
          <w:szCs w:val="18"/>
        </w:rPr>
        <w:t>contract;</w:t>
      </w:r>
      <w:proofErr w:type="gramEnd"/>
    </w:p>
    <w:p w14:paraId="7673A184"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C172E47"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 xml:space="preserve">a request from a data subject to have access (including rectification, </w:t>
      </w:r>
      <w:proofErr w:type="gramStart"/>
      <w:r w:rsidRPr="00C3395C">
        <w:rPr>
          <w:rFonts w:ascii="Tahoma" w:hAnsi="Tahoma" w:cs="Tahoma"/>
          <w:bCs/>
          <w:color w:val="000000" w:themeColor="text1"/>
          <w:sz w:val="18"/>
          <w:szCs w:val="18"/>
        </w:rPr>
        <w:t>deletion</w:t>
      </w:r>
      <w:proofErr w:type="gramEnd"/>
      <w:r w:rsidRPr="00C3395C">
        <w:rPr>
          <w:rFonts w:ascii="Tahoma" w:hAnsi="Tahoma" w:cs="Tahoma"/>
          <w:bCs/>
          <w:color w:val="000000" w:themeColor="text1"/>
          <w:sz w:val="18"/>
          <w:szCs w:val="18"/>
        </w:rPr>
        <w:t xml:space="preserve"> and objection) to that person’s personal data; or</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40A7C784"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C3395C">
        <w:rPr>
          <w:rFonts w:ascii="Tahoma" w:hAnsi="Tahoma" w:cs="Tahoma"/>
          <w:bCs/>
          <w:color w:val="000000" w:themeColor="text1"/>
          <w:sz w:val="18"/>
          <w:szCs w:val="18"/>
        </w:rPr>
        <w:t>breaches;</w:t>
      </w:r>
      <w:proofErr w:type="gramEnd"/>
    </w:p>
    <w:p w14:paraId="355B0630"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Allow for and contribute to checks and audits, including inspections, </w:t>
      </w:r>
      <w:proofErr w:type="gramStart"/>
      <w:r w:rsidRPr="00C3395C">
        <w:rPr>
          <w:rFonts w:ascii="Tahoma" w:hAnsi="Tahoma" w:cs="Tahoma"/>
          <w:bCs/>
          <w:color w:val="000000" w:themeColor="text1"/>
          <w:sz w:val="18"/>
          <w:szCs w:val="18"/>
        </w:rPr>
        <w:t>conducted</w:t>
      </w:r>
      <w:proofErr w:type="gramEnd"/>
      <w:r w:rsidRPr="00C3395C">
        <w:rPr>
          <w:rFonts w:ascii="Tahoma" w:hAnsi="Tahoma" w:cs="Tahoma"/>
          <w:bCs/>
          <w:color w:val="000000" w:themeColor="text1"/>
          <w:sz w:val="18"/>
          <w:szCs w:val="18"/>
        </w:rPr>
        <w:t xml:space="preserve"> or mandated by the Council or by any authorised third auditing person. The Provider shall immediately inform the Council of any audit not conducted or mandated by the </w:t>
      </w:r>
      <w:proofErr w:type="gramStart"/>
      <w:r w:rsidRPr="00C3395C">
        <w:rPr>
          <w:rFonts w:ascii="Tahoma" w:hAnsi="Tahoma" w:cs="Tahoma"/>
          <w:bCs/>
          <w:color w:val="000000" w:themeColor="text1"/>
          <w:sz w:val="18"/>
          <w:szCs w:val="18"/>
        </w:rPr>
        <w:t>Council;</w:t>
      </w:r>
      <w:proofErr w:type="gramEnd"/>
    </w:p>
    <w:p w14:paraId="13BB65E7"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C3395C">
        <w:rPr>
          <w:rFonts w:ascii="Tahoma" w:hAnsi="Tahoma" w:cs="Tahoma"/>
          <w:bCs/>
          <w:color w:val="000000" w:themeColor="text1"/>
          <w:sz w:val="18"/>
          <w:szCs w:val="18"/>
        </w:rPr>
        <w:t>recipient;</w:t>
      </w:r>
      <w:proofErr w:type="gramEnd"/>
    </w:p>
    <w:p w14:paraId="1B792926" w14:textId="77777777" w:rsidR="00C3395C" w:rsidRDefault="004F613A" w:rsidP="00C3395C">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C3395C">
        <w:rPr>
          <w:rFonts w:ascii="Tahoma" w:hAnsi="Tahoma" w:cs="Tahoma"/>
          <w:bCs/>
          <w:color w:val="000000" w:themeColor="text1"/>
          <w:sz w:val="18"/>
          <w:szCs w:val="18"/>
        </w:rPr>
        <w:t>subjects;</w:t>
      </w:r>
      <w:proofErr w:type="gramEnd"/>
    </w:p>
    <w:p w14:paraId="3908DB8D" w14:textId="4A901A07" w:rsidR="004F613A" w:rsidRDefault="004F613A" w:rsidP="00C3395C">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47E580EF" w14:textId="77777777" w:rsidR="00C3395C" w:rsidRDefault="00C3395C" w:rsidP="00C3395C">
      <w:pPr>
        <w:ind w:left="360"/>
        <w:jc w:val="both"/>
        <w:rPr>
          <w:rFonts w:ascii="Tahoma" w:hAnsi="Tahoma" w:cs="Tahoma"/>
          <w:bCs/>
          <w:color w:val="000000" w:themeColor="text1"/>
          <w:sz w:val="18"/>
          <w:szCs w:val="18"/>
        </w:rPr>
      </w:pPr>
    </w:p>
    <w:p w14:paraId="2F039F09" w14:textId="77777777" w:rsidR="00C3395C" w:rsidRPr="00C3395C" w:rsidRDefault="00C3395C" w:rsidP="00C3395C">
      <w:pPr>
        <w:ind w:left="360"/>
        <w:jc w:val="both"/>
        <w:rPr>
          <w:rFonts w:ascii="Tahoma" w:hAnsi="Tahoma" w:cs="Tahoma"/>
          <w:bCs/>
          <w:color w:val="000000" w:themeColor="text1"/>
          <w:sz w:val="18"/>
          <w:szCs w:val="18"/>
        </w:rPr>
      </w:pPr>
    </w:p>
    <w:p w14:paraId="1349277B" w14:textId="77777777" w:rsidR="00642825" w:rsidRPr="00C3395C"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 xml:space="preserve">3.9 </w:t>
      </w:r>
      <w:r w:rsidR="00642825" w:rsidRPr="00C3395C">
        <w:rPr>
          <w:rFonts w:ascii="Tahoma" w:hAnsi="Tahoma" w:cs="Tahoma"/>
          <w:b/>
          <w:color w:val="365F91" w:themeColor="accent1" w:themeShade="BF"/>
          <w:sz w:val="18"/>
          <w:szCs w:val="18"/>
          <w:u w:val="single"/>
          <w:lang w:eastAsia="fr-FR"/>
        </w:rPr>
        <w:t>Parallel Activities</w:t>
      </w:r>
    </w:p>
    <w:p w14:paraId="787C5B05"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55BCB7A4"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43DDECEA"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1FD576CC" w14:textId="1829B673" w:rsidR="005E5511" w:rsidRPr="00C3395C"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46BD1B5C"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undertakes to comply with the applicable principles, </w:t>
      </w:r>
      <w:proofErr w:type="gramStart"/>
      <w:r w:rsidRPr="00C3395C">
        <w:rPr>
          <w:rFonts w:ascii="Tahoma" w:hAnsi="Tahoma" w:cs="Tahoma"/>
          <w:sz w:val="18"/>
          <w:szCs w:val="18"/>
          <w:lang w:eastAsia="fr-FR"/>
        </w:rPr>
        <w:t>rules</w:t>
      </w:r>
      <w:proofErr w:type="gramEnd"/>
      <w:r w:rsidRPr="00C3395C">
        <w:rPr>
          <w:rFonts w:ascii="Tahoma" w:hAnsi="Tahoma" w:cs="Tahoma"/>
          <w:sz w:val="18"/>
          <w:szCs w:val="18"/>
          <w:lang w:eastAsia="fr-FR"/>
        </w:rPr>
        <w:t xml:space="preserve"> and values of the Council.</w:t>
      </w:r>
    </w:p>
    <w:p w14:paraId="3F58FCF4"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lastRenderedPageBreak/>
        <w:t xml:space="preserve">The Staff Regulations and the rules concerning temporary staff members shall not apply to the Provider. </w:t>
      </w:r>
    </w:p>
    <w:p w14:paraId="3CB8195D" w14:textId="4991591F" w:rsidR="00C3395C" w:rsidRPr="00766990" w:rsidRDefault="005E5511"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4C5FEF77"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7728465"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3AC8335" w14:textId="77777777" w:rsidR="008C0AFB" w:rsidRDefault="003A0F5F" w:rsidP="008C0AFB">
      <w:pPr>
        <w:pStyle w:val="ListParagraph"/>
        <w:numPr>
          <w:ilvl w:val="0"/>
          <w:numId w:val="18"/>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726E34ED" w14:textId="77777777" w:rsid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An Order Form </w:t>
      </w:r>
      <w:proofErr w:type="gramStart"/>
      <w:r w:rsidRPr="008C0AFB">
        <w:rPr>
          <w:rFonts w:ascii="Tahoma" w:hAnsi="Tahoma" w:cs="Tahoma"/>
          <w:sz w:val="18"/>
          <w:szCs w:val="18"/>
        </w:rPr>
        <w:t>is considered to be</w:t>
      </w:r>
      <w:proofErr w:type="gramEnd"/>
      <w:r w:rsidRPr="008C0AFB">
        <w:rPr>
          <w:rFonts w:ascii="Tahoma" w:hAnsi="Tahoma" w:cs="Tahoma"/>
          <w:sz w:val="18"/>
          <w:szCs w:val="18"/>
        </w:rPr>
        <w:t xml:space="preserv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D8DF7C5" w14:textId="77777777" w:rsidR="008C0AFB" w:rsidRDefault="00004387"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77212F8C" w14:textId="0A6704C1" w:rsidR="00C70E44" w:rsidRP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Amounts/Fees indicated in </w:t>
      </w:r>
      <w:r w:rsidR="002111B3" w:rsidRPr="008C0AFB">
        <w:rPr>
          <w:rFonts w:ascii="Tahoma" w:hAnsi="Tahoma" w:cs="Tahoma"/>
          <w:sz w:val="18"/>
          <w:szCs w:val="18"/>
          <w:lang w:eastAsia="fr-FR"/>
        </w:rPr>
        <w:t xml:space="preserve">this Contract and in </w:t>
      </w:r>
      <w:r w:rsidRPr="008C0AFB">
        <w:rPr>
          <w:rFonts w:ascii="Tahoma" w:hAnsi="Tahoma" w:cs="Tahoma"/>
          <w:sz w:val="18"/>
          <w:szCs w:val="18"/>
          <w:lang w:eastAsia="fr-FR"/>
        </w:rPr>
        <w:t>each Order are final and not subject to review.</w:t>
      </w:r>
    </w:p>
    <w:p w14:paraId="1843510E" w14:textId="77777777" w:rsidR="0059166D" w:rsidRPr="009F7987" w:rsidRDefault="0059166D" w:rsidP="0059166D">
      <w:pPr>
        <w:tabs>
          <w:tab w:val="left" w:pos="284"/>
        </w:tabs>
        <w:autoSpaceDE w:val="0"/>
        <w:autoSpaceDN w:val="0"/>
        <w:spacing w:after="30"/>
        <w:jc w:val="both"/>
        <w:rPr>
          <w:rFonts w:ascii="Tahoma" w:hAnsi="Tahoma" w:cs="Tahoma"/>
          <w:b/>
          <w:color w:val="365F91"/>
          <w:sz w:val="18"/>
          <w:szCs w:val="18"/>
          <w:u w:val="single"/>
          <w:lang w:eastAsia="fr-FR"/>
        </w:rPr>
      </w:pPr>
      <w:bookmarkStart w:id="6" w:name="_Hlk102060581"/>
      <w:r w:rsidRPr="009F7987">
        <w:rPr>
          <w:rFonts w:ascii="Tahoma" w:hAnsi="Tahoma" w:cs="Tahoma"/>
          <w:b/>
          <w:color w:val="365F91"/>
          <w:sz w:val="18"/>
          <w:szCs w:val="18"/>
          <w:u w:val="single"/>
          <w:lang w:eastAsia="fr-FR"/>
        </w:rPr>
        <w:t>4.2 VAT</w:t>
      </w:r>
    </w:p>
    <w:p w14:paraId="698940FA" w14:textId="77777777" w:rsidR="0059166D" w:rsidRDefault="0059166D" w:rsidP="0059166D">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518EAE2E" w14:textId="77777777" w:rsidR="0059166D" w:rsidRPr="006D7A29" w:rsidRDefault="0059166D" w:rsidP="0059166D">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5"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w:t>
      </w:r>
      <w:proofErr w:type="gramStart"/>
      <w:r w:rsidRPr="006D7A29">
        <w:rPr>
          <w:rFonts w:ascii="Tahoma" w:eastAsia="Calibri" w:hAnsi="Tahoma" w:cs="Tahoma"/>
          <w:sz w:val="17"/>
          <w:szCs w:val="17"/>
          <w:lang w:eastAsia="en-US"/>
        </w:rPr>
        <w:t>taxes’</w:t>
      </w:r>
      <w:proofErr w:type="gramEnd"/>
      <w:r w:rsidRPr="006D7A29">
        <w:rPr>
          <w:rFonts w:ascii="Tahoma" w:eastAsia="Calibri" w:hAnsi="Tahoma" w:cs="Tahoma"/>
          <w:sz w:val="17"/>
          <w:szCs w:val="17"/>
          <w:lang w:eastAsia="en-US"/>
        </w:rPr>
        <w:t xml:space="preserve">.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69BD021C" w14:textId="77777777" w:rsidR="0059166D" w:rsidRPr="006D7A29" w:rsidRDefault="0059166D" w:rsidP="0059166D">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w:t>
      </w:r>
      <w:proofErr w:type="spellStart"/>
      <w:r w:rsidRPr="006D7A29">
        <w:rPr>
          <w:rFonts w:ascii="Tahoma" w:hAnsi="Tahoma" w:cs="Tahoma"/>
          <w:sz w:val="18"/>
          <w:szCs w:val="18"/>
          <w:lang w:eastAsia="fr-FR"/>
        </w:rPr>
        <w:t>CoE</w:t>
      </w:r>
      <w:proofErr w:type="spellEnd"/>
      <w:r w:rsidRPr="006D7A29">
        <w:rPr>
          <w:rFonts w:ascii="Tahoma" w:hAnsi="Tahoma" w:cs="Tahoma"/>
          <w:sz w:val="18"/>
          <w:szCs w:val="18"/>
          <w:lang w:eastAsia="fr-FR"/>
        </w:rPr>
        <w:t xml:space="preserve"> will not be </w:t>
      </w:r>
      <w:proofErr w:type="gramStart"/>
      <w:r w:rsidRPr="006D7A29">
        <w:rPr>
          <w:rFonts w:ascii="Tahoma" w:hAnsi="Tahoma" w:cs="Tahoma"/>
          <w:sz w:val="18"/>
          <w:szCs w:val="18"/>
          <w:lang w:eastAsia="fr-FR"/>
        </w:rPr>
        <w:t>in a position</w:t>
      </w:r>
      <w:proofErr w:type="gramEnd"/>
      <w:r w:rsidRPr="006D7A29">
        <w:rPr>
          <w:rFonts w:ascii="Tahoma" w:hAnsi="Tahoma" w:cs="Tahoma"/>
          <w:sz w:val="18"/>
          <w:szCs w:val="18"/>
          <w:lang w:eastAsia="fr-FR"/>
        </w:rPr>
        <w:t xml:space="preserve"> to provide the said certificate, the Council will pay the invoice with VAT included.  </w:t>
      </w:r>
    </w:p>
    <w:p w14:paraId="107E64D1" w14:textId="517B48F9" w:rsidR="0059166D" w:rsidRPr="0059166D" w:rsidRDefault="0059166D" w:rsidP="0059166D">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a non-EU country, the amount invoiced will not include VAT if the local (national) legislation allows for it, or if the Council of </w:t>
      </w:r>
      <w:r w:rsidRPr="008C0AFB">
        <w:rPr>
          <w:rFonts w:ascii="Tahoma" w:hAnsi="Tahoma" w:cs="Tahoma"/>
          <w:sz w:val="18"/>
          <w:szCs w:val="18"/>
          <w:lang w:eastAsia="fr-FR"/>
        </w:rPr>
        <w:t>Europe enjoys tax exemption through other means in the country concerned. Otherwise, it shall include VAT</w:t>
      </w:r>
      <w:bookmarkEnd w:id="6"/>
      <w:r>
        <w:rPr>
          <w:rFonts w:ascii="Tahoma" w:hAnsi="Tahoma" w:cs="Tahoma"/>
          <w:sz w:val="18"/>
          <w:szCs w:val="18"/>
          <w:lang w:eastAsia="fr-FR"/>
        </w:rPr>
        <w:t>.</w:t>
      </w:r>
    </w:p>
    <w:p w14:paraId="03F9816A"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4.3 Invoicing and payment</w:t>
      </w:r>
    </w:p>
    <w:p w14:paraId="381A6B83"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For each Order completed, and upon acceptance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 xml:space="preserve">(s) by the Council, the Provider shall submit an invoice or a request for payment in triplicate </w:t>
      </w:r>
      <w:r w:rsidR="00B04C5F" w:rsidRPr="008C0AFB">
        <w:rPr>
          <w:rFonts w:ascii="Tahoma" w:hAnsi="Tahoma" w:cs="Tahoma"/>
          <w:sz w:val="18"/>
          <w:szCs w:val="18"/>
          <w:lang w:eastAsia="fr-FR"/>
        </w:rPr>
        <w:t xml:space="preserve">and in the currency specified in the Table of fees, </w:t>
      </w:r>
      <w:r w:rsidRPr="008C0AFB">
        <w:rPr>
          <w:rFonts w:ascii="Tahoma" w:hAnsi="Tahoma" w:cs="Tahoma"/>
          <w:sz w:val="18"/>
          <w:szCs w:val="18"/>
          <w:lang w:eastAsia="fr-FR"/>
        </w:rPr>
        <w:t>in conformity with the applicable legislation.</w:t>
      </w:r>
    </w:p>
    <w:p w14:paraId="2E97D1AB"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Before accepting the </w:t>
      </w:r>
      <w:r w:rsidR="004A3080" w:rsidRPr="008C0AFB">
        <w:rPr>
          <w:rFonts w:ascii="Tahoma" w:hAnsi="Tahoma" w:cs="Tahoma"/>
          <w:sz w:val="18"/>
          <w:szCs w:val="18"/>
        </w:rPr>
        <w:t>Deliverable</w:t>
      </w:r>
      <w:r w:rsidRPr="008C0AFB">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303D6428" w14:textId="77777777" w:rsidR="008C0AFB" w:rsidRP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In the case of event organisation, the Provider shall in any case submit any document that proves that the event took place, including but not limited to </w:t>
      </w:r>
      <w:r w:rsidRPr="008C0AFB">
        <w:rPr>
          <w:rFonts w:ascii="Tahoma" w:hAnsi="Tahoma" w:cs="Tahoma"/>
          <w:sz w:val="18"/>
          <w:szCs w:val="18"/>
          <w:lang w:val="en-US" w:eastAsia="en-US"/>
        </w:rPr>
        <w:t>an attendance sheet broken down into half days specifying the location, date(s</w:t>
      </w:r>
      <w:proofErr w:type="gramStart"/>
      <w:r w:rsidRPr="008C0AFB">
        <w:rPr>
          <w:rFonts w:ascii="Tahoma" w:hAnsi="Tahoma" w:cs="Tahoma"/>
          <w:sz w:val="18"/>
          <w:szCs w:val="18"/>
          <w:lang w:val="en-US" w:eastAsia="en-US"/>
        </w:rPr>
        <w:t>)</w:t>
      </w:r>
      <w:proofErr w:type="gramEnd"/>
      <w:r w:rsidRPr="008C0AFB">
        <w:rPr>
          <w:rFonts w:ascii="Tahoma" w:hAnsi="Tahoma" w:cs="Tahoma"/>
          <w:sz w:val="18"/>
          <w:szCs w:val="18"/>
          <w:lang w:val="en-US" w:eastAsia="en-US"/>
        </w:rPr>
        <w:t xml:space="preserve"> and time(s) of the event(s) or activity(</w:t>
      </w:r>
      <w:proofErr w:type="spellStart"/>
      <w:r w:rsidRPr="008C0AFB">
        <w:rPr>
          <w:rFonts w:ascii="Tahoma" w:hAnsi="Tahoma" w:cs="Tahoma"/>
          <w:sz w:val="18"/>
          <w:szCs w:val="18"/>
          <w:lang w:val="en-US" w:eastAsia="en-US"/>
        </w:rPr>
        <w:t>ies</w:t>
      </w:r>
      <w:proofErr w:type="spellEnd"/>
      <w:r w:rsidRPr="008C0AFB">
        <w:rPr>
          <w:rFonts w:ascii="Tahoma" w:hAnsi="Tahoma" w:cs="Tahoma"/>
          <w:sz w:val="18"/>
          <w:szCs w:val="18"/>
          <w:lang w:val="en-US" w:eastAsia="en-US"/>
        </w:rPr>
        <w:t xml:space="preserve">), to be individually signed by </w:t>
      </w:r>
      <w:r w:rsidRPr="008C0AFB">
        <w:rPr>
          <w:rFonts w:ascii="Tahoma" w:hAnsi="Tahoma" w:cs="Tahoma"/>
          <w:sz w:val="18"/>
          <w:szCs w:val="18"/>
          <w:u w:val="single"/>
          <w:lang w:val="en-US" w:eastAsia="en-US"/>
        </w:rPr>
        <w:t>each</w:t>
      </w:r>
      <w:r w:rsidRPr="008C0AFB">
        <w:rPr>
          <w:rFonts w:ascii="Tahoma" w:hAnsi="Tahoma" w:cs="Tahoma"/>
          <w:sz w:val="18"/>
          <w:szCs w:val="18"/>
          <w:lang w:val="en-US" w:eastAsia="en-US"/>
        </w:rPr>
        <w:t xml:space="preserve"> participant and the Provider.</w:t>
      </w:r>
    </w:p>
    <w:p w14:paraId="70FE9C4E"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The payment for the </w:t>
      </w:r>
      <w:r w:rsidR="004A3080" w:rsidRPr="008C0AFB">
        <w:rPr>
          <w:rFonts w:ascii="Tahoma" w:hAnsi="Tahoma" w:cs="Tahoma"/>
          <w:sz w:val="18"/>
          <w:szCs w:val="18"/>
        </w:rPr>
        <w:t>Deliverable</w:t>
      </w:r>
      <w:r w:rsidRPr="008C0AFB">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8C0AFB">
        <w:rPr>
          <w:rFonts w:ascii="Tahoma" w:hAnsi="Tahoma" w:cs="Tahoma"/>
          <w:sz w:val="18"/>
          <w:szCs w:val="18"/>
        </w:rPr>
        <w:t>Deliverable</w:t>
      </w:r>
      <w:r w:rsidRPr="008C0AFB">
        <w:rPr>
          <w:rFonts w:ascii="Tahoma" w:hAnsi="Tahoma" w:cs="Tahoma"/>
          <w:sz w:val="18"/>
          <w:szCs w:val="18"/>
        </w:rPr>
        <w:t xml:space="preserve">(s) described in the </w:t>
      </w:r>
      <w:r w:rsidRPr="008C0AFB">
        <w:rPr>
          <w:rFonts w:ascii="Tahoma" w:eastAsia="Calibri" w:hAnsi="Tahoma" w:cs="Tahoma"/>
          <w:sz w:val="18"/>
          <w:szCs w:val="18"/>
          <w:lang w:eastAsia="en-US"/>
        </w:rPr>
        <w:t xml:space="preserve">Terms of reference </w:t>
      </w:r>
      <w:r w:rsidRPr="008C0AFB">
        <w:rPr>
          <w:rFonts w:ascii="Tahoma" w:hAnsi="Tahoma" w:cs="Tahoma"/>
          <w:sz w:val="18"/>
          <w:szCs w:val="18"/>
        </w:rPr>
        <w:t>and its/their acceptance by the Council.</w:t>
      </w:r>
    </w:p>
    <w:p w14:paraId="440C75C5" w14:textId="72BF3D71" w:rsidR="003A0F5F" w:rsidRPr="008C0AFB" w:rsidRDefault="007960C5"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Advance payments are subject to a written agreement between the parties, on an </w:t>
      </w:r>
      <w:proofErr w:type="gramStart"/>
      <w:r w:rsidRPr="008C0AFB">
        <w:rPr>
          <w:rFonts w:ascii="Tahoma" w:hAnsi="Tahoma" w:cs="Tahoma"/>
          <w:sz w:val="18"/>
          <w:szCs w:val="18"/>
        </w:rPr>
        <w:t>order by order</w:t>
      </w:r>
      <w:proofErr w:type="gramEnd"/>
      <w:r w:rsidRPr="008C0AFB">
        <w:rPr>
          <w:rFonts w:ascii="Tahoma" w:hAnsi="Tahoma" w:cs="Tahoma"/>
          <w:sz w:val="18"/>
          <w:szCs w:val="18"/>
        </w:rPr>
        <w:t xml:space="preserve"> basis, and shoul</w:t>
      </w:r>
      <w:r w:rsidR="003A0F5F" w:rsidRPr="008C0AFB">
        <w:rPr>
          <w:rFonts w:ascii="Tahoma" w:hAnsi="Tahoma" w:cs="Tahoma"/>
          <w:sz w:val="18"/>
          <w:szCs w:val="18"/>
        </w:rPr>
        <w:t>d be paid within 60 calendar day</w:t>
      </w:r>
      <w:r w:rsidRPr="008C0AFB">
        <w:rPr>
          <w:rFonts w:ascii="Tahoma" w:hAnsi="Tahoma" w:cs="Tahoma"/>
          <w:sz w:val="18"/>
          <w:szCs w:val="18"/>
        </w:rPr>
        <w:t>s upon signature of the Order concerned</w:t>
      </w:r>
      <w:r w:rsidR="003A0F5F" w:rsidRPr="008C0AFB">
        <w:rPr>
          <w:rFonts w:ascii="Tahoma" w:hAnsi="Tahoma" w:cs="Tahoma"/>
          <w:sz w:val="18"/>
          <w:szCs w:val="18"/>
        </w:rPr>
        <w:t>.</w:t>
      </w:r>
    </w:p>
    <w:p w14:paraId="2D0ED58B"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520DD285" w14:textId="2D0463CE" w:rsidR="00211D01" w:rsidRDefault="003A0F5F" w:rsidP="00211D01">
      <w:pPr>
        <w:autoSpaceDE w:val="0"/>
        <w:autoSpaceDN w:val="0"/>
        <w:ind w:left="709" w:hanging="709"/>
        <w:jc w:val="both"/>
        <w:rPr>
          <w:rFonts w:ascii="Tahoma" w:hAnsi="Tahoma" w:cs="Tahoma"/>
          <w:sz w:val="18"/>
          <w:szCs w:val="18"/>
          <w:lang w:eastAsia="fr-FR"/>
        </w:rPr>
      </w:pPr>
      <w:r w:rsidRPr="00D0286A">
        <w:rPr>
          <w:rFonts w:ascii="Tahoma" w:hAnsi="Tahoma" w:cs="Tahoma"/>
          <w:color w:val="000000"/>
          <w:sz w:val="18"/>
          <w:szCs w:val="18"/>
        </w:rPr>
        <w:t>4.4.1</w:t>
      </w:r>
      <w:r w:rsidR="00211D01">
        <w:rPr>
          <w:rFonts w:ascii="Tahoma" w:hAnsi="Tahoma" w:cs="Tahoma"/>
          <w:color w:val="000000"/>
          <w:sz w:val="18"/>
          <w:szCs w:val="18"/>
        </w:rPr>
        <w:t>.</w:t>
      </w:r>
      <w:r w:rsidRPr="00D0286A">
        <w:rPr>
          <w:rFonts w:ascii="Tahoma" w:hAnsi="Tahoma" w:cs="Tahoma"/>
          <w:color w:val="000000"/>
          <w:sz w:val="18"/>
          <w:szCs w:val="18"/>
        </w:rPr>
        <w:t xml:space="preserve"> </w:t>
      </w:r>
      <w:r w:rsidR="00211D01">
        <w:rPr>
          <w:rFonts w:ascii="Tahoma" w:hAnsi="Tahoma" w:cs="Tahoma"/>
          <w:color w:val="000000"/>
          <w:sz w:val="18"/>
          <w:szCs w:val="18"/>
        </w:rPr>
        <w:t xml:space="preserve">  </w:t>
      </w:r>
      <w:r w:rsidRPr="00D0286A">
        <w:rPr>
          <w:rFonts w:ascii="Tahoma" w:hAnsi="Tahoma" w:cs="Tahoma"/>
          <w:color w:val="000000"/>
          <w:sz w:val="18"/>
          <w:szCs w:val="18"/>
        </w:rPr>
        <w:t xml:space="preserve">In the event of the Provider being required to travel for the purposes of the </w:t>
      </w:r>
      <w:proofErr w:type="gramStart"/>
      <w:r w:rsidRPr="00D0286A">
        <w:rPr>
          <w:rFonts w:ascii="Tahoma" w:hAnsi="Tahoma" w:cs="Tahoma"/>
          <w:color w:val="000000"/>
          <w:sz w:val="18"/>
          <w:szCs w:val="18"/>
        </w:rPr>
        <w:t>contract,</w:t>
      </w:r>
      <w:r w:rsidR="007960C5" w:rsidRPr="00D0286A">
        <w:rPr>
          <w:rFonts w:ascii="Tahoma" w:hAnsi="Tahoma" w:cs="Tahoma"/>
          <w:color w:val="000000"/>
          <w:sz w:val="18"/>
          <w:szCs w:val="18"/>
        </w:rPr>
        <w:t xml:space="preserve"> and</w:t>
      </w:r>
      <w:proofErr w:type="gramEnd"/>
      <w:r w:rsidR="007960C5" w:rsidRPr="00D0286A">
        <w:rPr>
          <w:rFonts w:ascii="Tahoma" w:hAnsi="Tahoma" w:cs="Tahoma"/>
          <w:color w:val="000000"/>
          <w:sz w:val="18"/>
          <w:szCs w:val="18"/>
        </w:rPr>
        <w:t xml:space="preserve"> provided the Terms of reference do not stipulate that the fees already include travel and subsistence expenses,</w:t>
      </w:r>
      <w:r w:rsidRPr="00D0286A">
        <w:rPr>
          <w:rFonts w:ascii="Tahoma" w:hAnsi="Tahoma" w:cs="Tahoma"/>
          <w:color w:val="000000"/>
          <w:sz w:val="18"/>
          <w:szCs w:val="18"/>
        </w:rPr>
        <w:t xml:space="preserve"> the Council undertakes, </w:t>
      </w:r>
      <w:r w:rsidR="007960C5" w:rsidRPr="00D0286A">
        <w:rPr>
          <w:rFonts w:ascii="Tahoma" w:hAnsi="Tahoma" w:cs="Tahoma"/>
          <w:color w:val="000000"/>
          <w:sz w:val="18"/>
          <w:szCs w:val="18"/>
        </w:rPr>
        <w:t>subject to its prior agreement,</w:t>
      </w:r>
      <w:r w:rsidRPr="00D0286A">
        <w:rPr>
          <w:rFonts w:ascii="Tahoma" w:hAnsi="Tahoma" w:cs="Tahoma"/>
          <w:color w:val="000000"/>
          <w:sz w:val="18"/>
          <w:szCs w:val="18"/>
        </w:rPr>
        <w:t xml:space="preserve"> to reimburse travel and subsistence allowances in compliance with the Council’s applicable Rules. </w:t>
      </w:r>
    </w:p>
    <w:p w14:paraId="31E58C63" w14:textId="66F8D303" w:rsidR="003A0F5F" w:rsidRPr="00211D01" w:rsidRDefault="00211D01" w:rsidP="00211D01">
      <w:pPr>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4.4.2.   </w:t>
      </w:r>
      <w:r w:rsidR="003A0F5F" w:rsidRPr="00D0286A">
        <w:rPr>
          <w:rFonts w:ascii="Tahoma" w:hAnsi="Tahoma" w:cs="Tahoma"/>
          <w:color w:val="000000"/>
          <w:sz w:val="18"/>
          <w:szCs w:val="18"/>
        </w:rPr>
        <w:t xml:space="preserve">Travel expenses </w:t>
      </w:r>
      <w:r w:rsidR="007960C5" w:rsidRPr="00D0286A">
        <w:rPr>
          <w:rFonts w:ascii="Tahoma" w:hAnsi="Tahoma" w:cs="Tahoma"/>
          <w:color w:val="000000"/>
          <w:sz w:val="18"/>
          <w:szCs w:val="18"/>
        </w:rPr>
        <w:t xml:space="preserve">referred to under 4.4.1 </w:t>
      </w:r>
      <w:r w:rsidR="003A0F5F" w:rsidRPr="00D0286A">
        <w:rPr>
          <w:rFonts w:ascii="Tahoma" w:hAnsi="Tahoma" w:cs="Tahoma"/>
          <w:color w:val="000000"/>
          <w:sz w:val="18"/>
          <w:szCs w:val="18"/>
        </w:rPr>
        <w:t xml:space="preserve">will be reimbursed </w:t>
      </w:r>
      <w:proofErr w:type="gramStart"/>
      <w:r w:rsidR="003A0F5F" w:rsidRPr="00D0286A">
        <w:rPr>
          <w:rFonts w:ascii="Tahoma" w:hAnsi="Tahoma" w:cs="Tahoma"/>
          <w:color w:val="000000"/>
          <w:sz w:val="18"/>
          <w:szCs w:val="18"/>
        </w:rPr>
        <w:t>on the basis of</w:t>
      </w:r>
      <w:proofErr w:type="gramEnd"/>
      <w:r w:rsidR="003A0F5F" w:rsidRPr="00D0286A">
        <w:rPr>
          <w:rFonts w:ascii="Tahoma" w:hAnsi="Tahoma" w:cs="Tahoma"/>
          <w:color w:val="000000"/>
          <w:sz w:val="18"/>
          <w:szCs w:val="18"/>
        </w:rPr>
        <w:t xml:space="preserve"> the rail fare (first class) or air fare (tourist class) upon presentation of </w:t>
      </w:r>
      <w:r w:rsidR="00611175" w:rsidRPr="00D0286A">
        <w:rPr>
          <w:rFonts w:ascii="Tahoma" w:hAnsi="Tahoma" w:cs="Tahoma"/>
          <w:color w:val="000000"/>
          <w:sz w:val="18"/>
          <w:szCs w:val="18"/>
        </w:rPr>
        <w:t>an invoice on the letterhead of</w:t>
      </w:r>
      <w:r w:rsidR="003A0F5F" w:rsidRPr="00D0286A">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1E31FCB7" w14:textId="057D7172" w:rsidR="00C70E44" w:rsidRPr="00D0286A" w:rsidRDefault="003A0F5F" w:rsidP="00211D01">
      <w:pPr>
        <w:tabs>
          <w:tab w:val="left" w:pos="284"/>
        </w:tabs>
        <w:autoSpaceDE w:val="0"/>
        <w:autoSpaceDN w:val="0"/>
        <w:ind w:left="709" w:hanging="709"/>
        <w:jc w:val="both"/>
        <w:rPr>
          <w:rFonts w:ascii="Tahoma" w:hAnsi="Tahoma" w:cs="Tahoma"/>
          <w:sz w:val="18"/>
          <w:szCs w:val="18"/>
          <w:lang w:eastAsia="fr-FR"/>
        </w:rPr>
      </w:pPr>
      <w:r w:rsidRPr="00D0286A">
        <w:rPr>
          <w:rFonts w:ascii="Tahoma" w:hAnsi="Tahoma" w:cs="Tahoma"/>
          <w:sz w:val="18"/>
          <w:szCs w:val="18"/>
          <w:lang w:eastAsia="fr-FR"/>
        </w:rPr>
        <w:t>4.4.3</w:t>
      </w:r>
      <w:r w:rsidR="00211D01">
        <w:rPr>
          <w:rFonts w:ascii="Tahoma" w:hAnsi="Tahoma" w:cs="Tahoma"/>
          <w:sz w:val="18"/>
          <w:szCs w:val="18"/>
          <w:lang w:eastAsia="fr-FR"/>
        </w:rPr>
        <w:t>.</w:t>
      </w:r>
      <w:r w:rsidRPr="00D0286A">
        <w:rPr>
          <w:rFonts w:ascii="Tahoma" w:hAnsi="Tahoma" w:cs="Tahoma"/>
          <w:sz w:val="18"/>
          <w:szCs w:val="18"/>
          <w:lang w:eastAsia="fr-FR"/>
        </w:rPr>
        <w:t xml:space="preserve"> </w:t>
      </w:r>
      <w:r w:rsidR="00211D01">
        <w:rPr>
          <w:rFonts w:ascii="Tahoma" w:hAnsi="Tahoma" w:cs="Tahoma"/>
          <w:sz w:val="18"/>
          <w:szCs w:val="18"/>
          <w:lang w:eastAsia="fr-FR"/>
        </w:rPr>
        <w:t xml:space="preserve">   </w:t>
      </w:r>
      <w:r w:rsidRPr="00D0286A">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w:t>
      </w:r>
      <w:proofErr w:type="gramStart"/>
      <w:r w:rsidRPr="00D0286A">
        <w:rPr>
          <w:rFonts w:ascii="Tahoma" w:hAnsi="Tahoma" w:cs="Tahoma"/>
          <w:sz w:val="18"/>
          <w:szCs w:val="18"/>
          <w:lang w:eastAsia="fr-FR"/>
        </w:rPr>
        <w:t>theft</w:t>
      </w:r>
      <w:proofErr w:type="gramEnd"/>
      <w:r w:rsidRPr="00D0286A">
        <w:rPr>
          <w:rFonts w:ascii="Tahoma" w:hAnsi="Tahoma" w:cs="Tahoma"/>
          <w:sz w:val="18"/>
          <w:szCs w:val="18"/>
          <w:lang w:eastAsia="fr-FR"/>
        </w:rPr>
        <w:t xml:space="preserve"> or loss of personal possessions). The insurance policy does not cover persons over 75 years of age.</w:t>
      </w:r>
      <w:bookmarkStart w:id="7" w:name="_Toc179868652"/>
    </w:p>
    <w:p w14:paraId="7B1EA210" w14:textId="77777777" w:rsidR="00766990" w:rsidRDefault="00766990" w:rsidP="0000274E">
      <w:pPr>
        <w:tabs>
          <w:tab w:val="left" w:pos="284"/>
        </w:tabs>
        <w:autoSpaceDE w:val="0"/>
        <w:autoSpaceDN w:val="0"/>
        <w:jc w:val="both"/>
        <w:rPr>
          <w:rFonts w:ascii="Tahoma" w:hAnsi="Tahoma" w:cs="Tahoma"/>
          <w:b/>
          <w:smallCaps/>
          <w:color w:val="365F91" w:themeColor="accent1" w:themeShade="BF"/>
          <w:sz w:val="18"/>
          <w:szCs w:val="18"/>
          <w:lang w:eastAsia="fr-FR"/>
        </w:rPr>
      </w:pPr>
    </w:p>
    <w:p w14:paraId="25A95F1A" w14:textId="7EB8BB2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7"/>
    </w:p>
    <w:p w14:paraId="6D1481D3" w14:textId="77777777" w:rsidR="00211D01" w:rsidRPr="00ED301C" w:rsidRDefault="00211D01" w:rsidP="00211D01">
      <w:pPr>
        <w:pStyle w:val="ListParagraph"/>
        <w:numPr>
          <w:ilvl w:val="0"/>
          <w:numId w:val="21"/>
        </w:numPr>
        <w:tabs>
          <w:tab w:val="left" w:pos="284"/>
        </w:tabs>
        <w:autoSpaceDE w:val="0"/>
        <w:autoSpaceDN w:val="0"/>
        <w:ind w:hanging="720"/>
        <w:jc w:val="both"/>
        <w:rPr>
          <w:rFonts w:ascii="Tahoma" w:hAnsi="Tahoma" w:cs="Tahoma"/>
          <w:sz w:val="18"/>
          <w:szCs w:val="18"/>
          <w:lang w:eastAsia="fr-FR"/>
        </w:rPr>
      </w:pPr>
      <w:bookmarkStart w:id="8" w:name="_Hlk62556333"/>
      <w:proofErr w:type="gramStart"/>
      <w:r w:rsidRPr="00ED301C">
        <w:rPr>
          <w:rFonts w:ascii="Tahoma" w:hAnsi="Tahoma" w:cs="Tahoma"/>
          <w:sz w:val="18"/>
          <w:szCs w:val="18"/>
          <w:lang w:eastAsia="fr-FR"/>
        </w:rPr>
        <w:t>In the event that</w:t>
      </w:r>
      <w:proofErr w:type="gramEnd"/>
      <w:r w:rsidRPr="00ED301C">
        <w:rPr>
          <w:rFonts w:ascii="Tahoma" w:hAnsi="Tahoma" w:cs="Tahoma"/>
          <w:sz w:val="18"/>
          <w:szCs w:val="18"/>
          <w:lang w:eastAsia="fr-FR"/>
        </w:rPr>
        <w:t>:</w:t>
      </w:r>
    </w:p>
    <w:p w14:paraId="46C55FFB" w14:textId="77777777" w:rsidR="00211D01" w:rsidRDefault="00211D01" w:rsidP="00211D01">
      <w:pPr>
        <w:pStyle w:val="ListParagraph"/>
        <w:numPr>
          <w:ilvl w:val="0"/>
          <w:numId w:val="28"/>
        </w:numPr>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1D00026B" w14:textId="77777777" w:rsidR="00211D01" w:rsidRDefault="00211D01" w:rsidP="00211D01">
      <w:pPr>
        <w:pStyle w:val="ListParagraph"/>
        <w:numPr>
          <w:ilvl w:val="0"/>
          <w:numId w:val="28"/>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the Deliverables provided as referred to under Article 1.1 do not reach a satisfactory level; or</w:t>
      </w:r>
    </w:p>
    <w:p w14:paraId="24697B5E" w14:textId="0905135C" w:rsidR="00211D01" w:rsidRPr="007A3191" w:rsidRDefault="00211D01" w:rsidP="00211D01">
      <w:pPr>
        <w:pStyle w:val="ListParagraph"/>
        <w:numPr>
          <w:ilvl w:val="0"/>
          <w:numId w:val="28"/>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 xml:space="preserve">the Provider is in any of the situations listed </w:t>
      </w:r>
      <w:r w:rsidRPr="00211D01">
        <w:rPr>
          <w:rFonts w:ascii="Tahoma" w:hAnsi="Tahoma" w:cs="Tahoma"/>
          <w:sz w:val="18"/>
          <w:szCs w:val="18"/>
          <w:lang w:eastAsia="fr-FR"/>
        </w:rPr>
        <w:t>in Article 11.2.</w:t>
      </w:r>
      <w:r w:rsidRPr="007A3191">
        <w:rPr>
          <w:rFonts w:ascii="Tahoma" w:hAnsi="Tahoma" w:cs="Tahoma"/>
          <w:sz w:val="18"/>
          <w:szCs w:val="18"/>
          <w:lang w:eastAsia="fr-FR"/>
        </w:rPr>
        <w:t xml:space="preserve"> </w:t>
      </w:r>
    </w:p>
    <w:p w14:paraId="7DAE9D56" w14:textId="77777777" w:rsidR="00211D01" w:rsidRDefault="00211D01" w:rsidP="00211D01">
      <w:pPr>
        <w:pStyle w:val="ListParagraph"/>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lastRenderedPageBreak/>
        <w:t>the Council may consider there to have been a breach of contract and may consequently refuse to pay to the Provider the amounts referred to in Article 4.1 and Article 4.4 above.</w:t>
      </w:r>
    </w:p>
    <w:bookmarkEnd w:id="8"/>
    <w:p w14:paraId="7E01FA21" w14:textId="77777777" w:rsidR="008C0AFB" w:rsidRDefault="00371F0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w:t>
      </w:r>
      <w:r w:rsidR="0001078E" w:rsidRPr="008C0AFB">
        <w:rPr>
          <w:rFonts w:ascii="Tahoma" w:hAnsi="Tahoma" w:cs="Tahoma"/>
          <w:sz w:val="18"/>
          <w:szCs w:val="18"/>
          <w:lang w:eastAsia="fr-FR"/>
        </w:rPr>
        <w:t>In case of partial termination, the obligations of the parties shall endure for all deliverables which are not subject of the notification of termination.</w:t>
      </w:r>
    </w:p>
    <w:p w14:paraId="214323B0" w14:textId="61867C07" w:rsidR="00D0286A" w:rsidRPr="008C0AFB" w:rsidRDefault="003A0F5F" w:rsidP="003A0F5F">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21477D26" w14:textId="65CB2C14"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Toc179868653"/>
      <w:bookmarkStart w:id="10" w:name="_Toc179868654"/>
      <w:r w:rsidRPr="00D0286A">
        <w:rPr>
          <w:rFonts w:ascii="Tahoma" w:hAnsi="Tahoma" w:cs="Tahoma"/>
          <w:b/>
          <w:smallCaps/>
          <w:color w:val="365F91" w:themeColor="accent1" w:themeShade="BF"/>
          <w:sz w:val="18"/>
          <w:szCs w:val="18"/>
          <w:lang w:eastAsia="fr-FR"/>
        </w:rPr>
        <w:t>Article 6 - Modifications</w:t>
      </w:r>
      <w:bookmarkEnd w:id="9"/>
      <w:r w:rsidRPr="00D0286A">
        <w:rPr>
          <w:rFonts w:ascii="Tahoma" w:hAnsi="Tahoma" w:cs="Tahoma"/>
          <w:b/>
          <w:smallCaps/>
          <w:color w:val="365F91" w:themeColor="accent1" w:themeShade="BF"/>
          <w:sz w:val="18"/>
          <w:szCs w:val="18"/>
          <w:lang w:eastAsia="fr-FR"/>
        </w:rPr>
        <w:t xml:space="preserve"> </w:t>
      </w:r>
    </w:p>
    <w:p w14:paraId="11F299AA"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w:t>
      </w:r>
      <w:r w:rsidR="00611175" w:rsidRPr="008C0AFB">
        <w:rPr>
          <w:rFonts w:ascii="Tahoma" w:hAnsi="Tahoma" w:cs="Tahoma"/>
          <w:sz w:val="18"/>
          <w:szCs w:val="18"/>
          <w:lang w:eastAsia="fr-FR"/>
        </w:rPr>
        <w:t xml:space="preserve"> This agreement may take the form of an exchange of emails provided it is done using the contact details specified in Article 8.</w:t>
      </w:r>
    </w:p>
    <w:p w14:paraId="44963DBD" w14:textId="77777777" w:rsidR="008C0AFB"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549E4A1C"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1073F950" w14:textId="49E0E2E5" w:rsidR="003A0F5F"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The Provider may not subcontract all or part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s without the written authorisation of the Council.</w:t>
      </w:r>
      <w:r w:rsidR="00211D01">
        <w:rPr>
          <w:rFonts w:ascii="Tahoma" w:hAnsi="Tahoma" w:cs="Tahoma"/>
          <w:sz w:val="18"/>
          <w:szCs w:val="18"/>
          <w:lang w:eastAsia="fr-FR"/>
        </w:rPr>
        <w:t xml:space="preserve"> </w:t>
      </w:r>
      <w:r w:rsidR="00211D01" w:rsidRPr="00211D01">
        <w:rPr>
          <w:rFonts w:ascii="Tahoma" w:hAnsi="Tahoma" w:cs="Tahoma"/>
          <w:sz w:val="18"/>
          <w:szCs w:val="18"/>
          <w:lang w:eastAsia="fr-FR"/>
        </w:rPr>
        <w:t>If authorised to subcontract by the Council, the Provider shall ensure compliance with all contractual conditions by all authorised subcontractors. The Provider shall remain fully liable to the Council for the performance of that subcontractor’s obligations.</w:t>
      </w:r>
    </w:p>
    <w:p w14:paraId="4C303A11"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10"/>
      <w:r w:rsidRPr="00D0286A">
        <w:rPr>
          <w:rFonts w:ascii="Tahoma" w:hAnsi="Tahoma" w:cs="Tahoma"/>
          <w:b/>
          <w:smallCaps/>
          <w:color w:val="365F91" w:themeColor="accent1" w:themeShade="BF"/>
          <w:sz w:val="18"/>
          <w:szCs w:val="18"/>
          <w:lang w:eastAsia="fr-FR"/>
        </w:rPr>
        <w:t xml:space="preserve"> </w:t>
      </w:r>
    </w:p>
    <w:p w14:paraId="0C12FD16" w14:textId="77777777" w:rsid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6EAC3E44" w14:textId="4F83E432" w:rsidR="003A0F5F" w:rsidRP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60DD9EED"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1" w:name="_Toc179868655"/>
      <w:r w:rsidRPr="00D0286A">
        <w:rPr>
          <w:rFonts w:ascii="Tahoma" w:hAnsi="Tahoma" w:cs="Tahoma"/>
          <w:b/>
          <w:smallCaps/>
          <w:color w:val="365F91" w:themeColor="accent1" w:themeShade="BF"/>
          <w:sz w:val="18"/>
          <w:szCs w:val="18"/>
          <w:lang w:eastAsia="fr-FR"/>
        </w:rPr>
        <w:t>Article 8 - Communication between the parties</w:t>
      </w:r>
    </w:p>
    <w:p w14:paraId="05A24618"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C9DC2BE"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D3D69EF"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Any communication is deemed to have been made when it is received by the receiving </w:t>
      </w:r>
      <w:proofErr w:type="gramStart"/>
      <w:r w:rsidRPr="008C0AFB">
        <w:rPr>
          <w:rFonts w:ascii="Tahoma" w:hAnsi="Tahoma" w:cs="Tahoma"/>
          <w:sz w:val="18"/>
          <w:szCs w:val="18"/>
          <w:lang w:eastAsia="fr-FR"/>
        </w:rPr>
        <w:t>party, unless</w:t>
      </w:r>
      <w:proofErr w:type="gramEnd"/>
      <w:r w:rsidRPr="008C0AFB">
        <w:rPr>
          <w:rFonts w:ascii="Tahoma" w:hAnsi="Tahoma" w:cs="Tahoma"/>
          <w:sz w:val="18"/>
          <w:szCs w:val="18"/>
          <w:lang w:eastAsia="fr-FR"/>
        </w:rPr>
        <w:t xml:space="preserve"> the Contract refers to the date when the communication was sent.</w:t>
      </w:r>
    </w:p>
    <w:p w14:paraId="77AF1F36"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8C0AFB">
        <w:rPr>
          <w:rFonts w:ascii="Tahoma" w:hAnsi="Tahoma" w:cs="Tahoma"/>
          <w:sz w:val="18"/>
          <w:szCs w:val="18"/>
          <w:lang w:eastAsia="fr-FR"/>
        </w:rPr>
        <w:t>provided that</w:t>
      </w:r>
      <w:proofErr w:type="gramEnd"/>
      <w:r w:rsidRPr="008C0AFB">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w:t>
      </w:r>
      <w:r w:rsidRPr="008C0AFB">
        <w:rPr>
          <w:rFonts w:ascii="Tahoma" w:hAnsi="Tahoma" w:cs="Tahoma"/>
          <w:sz w:val="18"/>
          <w:szCs w:val="18"/>
          <w:lang w:eastAsia="fr-FR"/>
        </w:rPr>
        <w:t>dispatch, the sending party shall not be held in breach of its obligation to send such communication within a specified deadline, provided the communication is dispatched by another means of communication without further delay.</w:t>
      </w:r>
    </w:p>
    <w:p w14:paraId="096B62FC"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1B147662" w14:textId="77C124E0" w:rsidR="003A0F5F" w:rsidRP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B0E5F32"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7166F9F2" w14:textId="46F05ABB"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w:t>
      </w:r>
      <w:r w:rsidR="004A3080" w:rsidRPr="00D0286A">
        <w:rPr>
          <w:rFonts w:ascii="Tahoma" w:hAnsi="Tahoma" w:cs="Tahoma"/>
          <w:sz w:val="18"/>
          <w:szCs w:val="18"/>
          <w:lang w:eastAsia="fr-FR"/>
        </w:rPr>
        <w:t>Deliverable</w:t>
      </w:r>
      <w:r w:rsidRPr="00D0286A">
        <w:rPr>
          <w:rFonts w:ascii="Tahoma" w:hAnsi="Tahoma" w:cs="Tahoma"/>
          <w:sz w:val="18"/>
          <w:szCs w:val="18"/>
          <w:lang w:eastAsia="fr-FR"/>
        </w:rPr>
        <w:t xml:space="preserv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w:t>
      </w:r>
      <w:r w:rsidR="004A3080" w:rsidRPr="00D0286A">
        <w:rPr>
          <w:rFonts w:ascii="Tahoma" w:hAnsi="Tahoma" w:cs="Tahoma"/>
          <w:sz w:val="18"/>
          <w:szCs w:val="18"/>
          <w:lang w:eastAsia="fr-FR"/>
        </w:rPr>
        <w:t>Deliverable</w:t>
      </w:r>
      <w:r w:rsidRPr="00D0286A">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30570DF7" w14:textId="77777777" w:rsidR="00211D01" w:rsidRPr="00211D01" w:rsidRDefault="00211D01" w:rsidP="00211D01">
      <w:pPr>
        <w:tabs>
          <w:tab w:val="left" w:pos="284"/>
        </w:tabs>
        <w:autoSpaceDE w:val="0"/>
        <w:autoSpaceDN w:val="0"/>
        <w:jc w:val="both"/>
        <w:rPr>
          <w:rFonts w:ascii="Tahoma" w:hAnsi="Tahoma" w:cs="Tahoma"/>
          <w:b/>
          <w:smallCaps/>
          <w:color w:val="365F91" w:themeColor="accent1" w:themeShade="BF"/>
          <w:sz w:val="18"/>
          <w:szCs w:val="18"/>
          <w:lang w:eastAsia="fr-FR"/>
        </w:rPr>
      </w:pPr>
      <w:bookmarkStart w:id="12" w:name="_Hlk62555666"/>
      <w:r w:rsidRPr="00211D01">
        <w:rPr>
          <w:rFonts w:ascii="Tahoma" w:hAnsi="Tahoma" w:cs="Tahoma"/>
          <w:b/>
          <w:smallCaps/>
          <w:color w:val="365F91" w:themeColor="accent1" w:themeShade="BF"/>
          <w:sz w:val="18"/>
          <w:szCs w:val="18"/>
          <w:lang w:eastAsia="fr-FR"/>
        </w:rPr>
        <w:t>Article 10 – Consortium</w:t>
      </w:r>
    </w:p>
    <w:p w14:paraId="16BF9779"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Providers have full responsibility for carrying out and complying with the terms of the contract.</w:t>
      </w:r>
    </w:p>
    <w:p w14:paraId="4F22AF29"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00A68633"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211D01">
        <w:rPr>
          <w:rFonts w:ascii="Tahoma" w:hAnsi="Tahoma" w:cs="Tahoma"/>
          <w:color w:val="000000"/>
          <w:sz w:val="18"/>
          <w:szCs w:val="18"/>
        </w:rPr>
        <w:t>consortium;</w:t>
      </w:r>
      <w:proofErr w:type="gramEnd"/>
      <w:r w:rsidRPr="00211D01">
        <w:rPr>
          <w:rFonts w:ascii="Tahoma" w:hAnsi="Tahoma" w:cs="Tahoma"/>
          <w:color w:val="000000"/>
          <w:sz w:val="18"/>
          <w:szCs w:val="18"/>
        </w:rPr>
        <w:t xml:space="preserve"> even if it has not been the final recipient of those amounts.</w:t>
      </w:r>
    </w:p>
    <w:p w14:paraId="0F76FEE3"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internal roles and responsibilities of the Providers are divided as follows:</w:t>
      </w:r>
    </w:p>
    <w:p w14:paraId="631D1252" w14:textId="77777777" w:rsidR="00211D01" w:rsidRPr="00211D01" w:rsidRDefault="00211D01" w:rsidP="00211D01">
      <w:pPr>
        <w:pStyle w:val="ListParagraph"/>
        <w:numPr>
          <w:ilvl w:val="2"/>
          <w:numId w:val="29"/>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The Providers must designate a coordinator. </w:t>
      </w:r>
    </w:p>
    <w:p w14:paraId="6D54C08C" w14:textId="77777777" w:rsidR="00211D01" w:rsidRPr="00211D01" w:rsidRDefault="00211D01" w:rsidP="00211D01">
      <w:pPr>
        <w:pStyle w:val="ListParagraph"/>
        <w:numPr>
          <w:ilvl w:val="2"/>
          <w:numId w:val="29"/>
        </w:numPr>
        <w:tabs>
          <w:tab w:val="left" w:pos="284"/>
        </w:tabs>
        <w:jc w:val="both"/>
        <w:rPr>
          <w:rFonts w:ascii="Tahoma" w:hAnsi="Tahoma" w:cs="Tahoma"/>
          <w:color w:val="000000"/>
          <w:sz w:val="18"/>
          <w:szCs w:val="18"/>
        </w:rPr>
      </w:pPr>
      <w:r w:rsidRPr="00211D01">
        <w:rPr>
          <w:rFonts w:ascii="Tahoma" w:hAnsi="Tahoma" w:cs="Tahoma"/>
          <w:color w:val="000000"/>
          <w:sz w:val="18"/>
          <w:szCs w:val="18"/>
        </w:rPr>
        <w:t>Each Provider must:</w:t>
      </w:r>
    </w:p>
    <w:p w14:paraId="676B9A77" w14:textId="77777777" w:rsidR="00211D01" w:rsidRPr="00211D01" w:rsidRDefault="00211D01" w:rsidP="00211D01">
      <w:pPr>
        <w:pStyle w:val="ListParagraph"/>
        <w:numPr>
          <w:ilvl w:val="0"/>
          <w:numId w:val="30"/>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211D01">
        <w:rPr>
          <w:rFonts w:ascii="Tahoma" w:hAnsi="Tahoma" w:cs="Tahoma"/>
          <w:color w:val="000000"/>
          <w:sz w:val="18"/>
          <w:szCs w:val="18"/>
        </w:rPr>
        <w:t>contract;</w:t>
      </w:r>
      <w:proofErr w:type="gramEnd"/>
    </w:p>
    <w:p w14:paraId="2611BEBE" w14:textId="77777777" w:rsidR="00211D01" w:rsidRPr="00211D01" w:rsidRDefault="00211D01" w:rsidP="00211D01">
      <w:pPr>
        <w:pStyle w:val="ListParagraph"/>
        <w:numPr>
          <w:ilvl w:val="0"/>
          <w:numId w:val="30"/>
        </w:numPr>
        <w:tabs>
          <w:tab w:val="left" w:pos="284"/>
        </w:tabs>
        <w:jc w:val="both"/>
        <w:rPr>
          <w:rFonts w:ascii="Tahoma" w:hAnsi="Tahoma" w:cs="Tahoma"/>
          <w:color w:val="000000"/>
          <w:sz w:val="18"/>
          <w:szCs w:val="18"/>
        </w:rPr>
      </w:pPr>
      <w:r w:rsidRPr="00211D01">
        <w:rPr>
          <w:rFonts w:ascii="Tahoma" w:hAnsi="Tahoma" w:cs="Tahoma"/>
          <w:color w:val="000000"/>
          <w:sz w:val="18"/>
          <w:szCs w:val="18"/>
        </w:rPr>
        <w:t>submit to the coordinator in good time:</w:t>
      </w:r>
      <w:r w:rsidRPr="00211D01">
        <w:rPr>
          <w:rFonts w:ascii="Tahoma" w:hAnsi="Tahoma" w:cs="Tahoma"/>
          <w:color w:val="000000"/>
          <w:sz w:val="18"/>
          <w:szCs w:val="18"/>
        </w:rPr>
        <w:tab/>
      </w:r>
      <w:r w:rsidRPr="00211D01">
        <w:rPr>
          <w:rFonts w:ascii="Tahoma" w:hAnsi="Tahoma" w:cs="Tahoma"/>
          <w:color w:val="000000"/>
          <w:sz w:val="18"/>
          <w:szCs w:val="18"/>
        </w:rPr>
        <w:br/>
        <w:t>- any other documents or information required by the Council under the contract, unless the contract requires the Provider to submit this information directly;</w:t>
      </w:r>
      <w:r w:rsidRPr="00211D01">
        <w:rPr>
          <w:rFonts w:ascii="Tahoma" w:hAnsi="Tahoma" w:cs="Tahoma"/>
          <w:color w:val="000000"/>
          <w:sz w:val="18"/>
          <w:szCs w:val="18"/>
        </w:rPr>
        <w:tab/>
      </w:r>
      <w:r w:rsidRPr="00211D01">
        <w:rPr>
          <w:rFonts w:ascii="Tahoma" w:hAnsi="Tahoma" w:cs="Tahoma"/>
          <w:color w:val="000000"/>
          <w:sz w:val="18"/>
          <w:szCs w:val="18"/>
        </w:rPr>
        <w:br/>
        <w:t xml:space="preserve">- any information requested by the coordinator </w:t>
      </w:r>
      <w:proofErr w:type="gramStart"/>
      <w:r w:rsidRPr="00211D01">
        <w:rPr>
          <w:rFonts w:ascii="Tahoma" w:hAnsi="Tahoma" w:cs="Tahoma"/>
          <w:color w:val="000000"/>
          <w:sz w:val="18"/>
          <w:szCs w:val="18"/>
        </w:rPr>
        <w:t>in order to</w:t>
      </w:r>
      <w:proofErr w:type="gramEnd"/>
      <w:r w:rsidRPr="00211D01">
        <w:rPr>
          <w:rFonts w:ascii="Tahoma" w:hAnsi="Tahoma" w:cs="Tahoma"/>
          <w:color w:val="000000"/>
          <w:sz w:val="18"/>
          <w:szCs w:val="18"/>
        </w:rPr>
        <w:t xml:space="preserve"> verify the state of performance of the Deliverables under the contract, the proper implementation of the contract and compliance with the other obligations under the contract.</w:t>
      </w:r>
    </w:p>
    <w:p w14:paraId="11CF4E00" w14:textId="77777777" w:rsidR="00211D01" w:rsidRPr="00211D01" w:rsidRDefault="00211D01" w:rsidP="00211D01">
      <w:pPr>
        <w:pStyle w:val="ListParagraph"/>
        <w:numPr>
          <w:ilvl w:val="0"/>
          <w:numId w:val="30"/>
        </w:numPr>
        <w:tabs>
          <w:tab w:val="left" w:pos="284"/>
        </w:tabs>
        <w:jc w:val="both"/>
        <w:rPr>
          <w:rFonts w:ascii="Tahoma" w:hAnsi="Tahoma" w:cs="Tahoma"/>
          <w:color w:val="000000"/>
          <w:sz w:val="18"/>
          <w:szCs w:val="18"/>
        </w:rPr>
      </w:pPr>
      <w:r w:rsidRPr="00211D01">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58F01AB5" w14:textId="77777777" w:rsidR="00211D01" w:rsidRPr="00211D01" w:rsidRDefault="00211D01" w:rsidP="00211D01">
      <w:pPr>
        <w:pStyle w:val="ListParagraph"/>
        <w:numPr>
          <w:ilvl w:val="2"/>
          <w:numId w:val="29"/>
        </w:numPr>
        <w:jc w:val="both"/>
        <w:rPr>
          <w:rFonts w:ascii="Tahoma" w:hAnsi="Tahoma" w:cs="Tahoma"/>
          <w:color w:val="000000"/>
          <w:sz w:val="18"/>
          <w:szCs w:val="18"/>
        </w:rPr>
      </w:pPr>
      <w:r w:rsidRPr="00211D01">
        <w:rPr>
          <w:rFonts w:ascii="Tahoma" w:hAnsi="Tahoma" w:cs="Tahoma"/>
          <w:color w:val="000000"/>
          <w:sz w:val="18"/>
          <w:szCs w:val="18"/>
        </w:rPr>
        <w:t xml:space="preserve">      The coordinator must:</w:t>
      </w:r>
    </w:p>
    <w:p w14:paraId="0E3D8140"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monitor that the Deliverables are carried out timely and properly, in accordance with the terms of the </w:t>
      </w:r>
      <w:proofErr w:type="gramStart"/>
      <w:r w:rsidRPr="00211D01">
        <w:rPr>
          <w:rFonts w:ascii="Tahoma" w:hAnsi="Tahoma" w:cs="Tahoma"/>
          <w:color w:val="000000"/>
          <w:sz w:val="18"/>
          <w:szCs w:val="18"/>
        </w:rPr>
        <w:t>contract;</w:t>
      </w:r>
      <w:proofErr w:type="gramEnd"/>
    </w:p>
    <w:p w14:paraId="68943283"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w:t>
      </w:r>
      <w:r w:rsidRPr="00211D01">
        <w:rPr>
          <w:rFonts w:ascii="Tahoma" w:hAnsi="Tahoma" w:cs="Tahoma"/>
          <w:color w:val="000000"/>
          <w:sz w:val="18"/>
          <w:szCs w:val="18"/>
        </w:rPr>
        <w:lastRenderedPageBreak/>
        <w:t xml:space="preserve">immediately), unless the agreed otherwise by the </w:t>
      </w:r>
      <w:proofErr w:type="gramStart"/>
      <w:r w:rsidRPr="00211D01">
        <w:rPr>
          <w:rFonts w:ascii="Tahoma" w:hAnsi="Tahoma" w:cs="Tahoma"/>
          <w:color w:val="000000"/>
          <w:sz w:val="18"/>
          <w:szCs w:val="18"/>
        </w:rPr>
        <w:t>Parties;</w:t>
      </w:r>
      <w:proofErr w:type="gramEnd"/>
    </w:p>
    <w:p w14:paraId="1862C99F"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211D01">
        <w:rPr>
          <w:rFonts w:ascii="Tahoma" w:hAnsi="Tahoma" w:cs="Tahoma"/>
          <w:color w:val="000000"/>
          <w:sz w:val="18"/>
          <w:szCs w:val="18"/>
        </w:rPr>
        <w:t>Council;</w:t>
      </w:r>
      <w:proofErr w:type="gramEnd"/>
    </w:p>
    <w:p w14:paraId="20DDA02C"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before starting performance of the contract, submit this list of pre-existing rights (Article 10.4.2(iii)) to the Council.</w:t>
      </w:r>
    </w:p>
    <w:p w14:paraId="71566F6E"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submit the Deliverables to the Council in accordance with the timing and terms of the </w:t>
      </w:r>
      <w:proofErr w:type="gramStart"/>
      <w:r w:rsidRPr="00211D01">
        <w:rPr>
          <w:rFonts w:ascii="Tahoma" w:hAnsi="Tahoma" w:cs="Tahoma"/>
          <w:color w:val="000000"/>
          <w:sz w:val="18"/>
          <w:szCs w:val="18"/>
        </w:rPr>
        <w:t>contract;</w:t>
      </w:r>
      <w:proofErr w:type="gramEnd"/>
    </w:p>
    <w:p w14:paraId="1BFDB8B0"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6FA2F6CD" w14:textId="77777777" w:rsidR="00211D01" w:rsidRPr="00211D01" w:rsidRDefault="00211D01" w:rsidP="00211D01">
      <w:pPr>
        <w:tabs>
          <w:tab w:val="left" w:pos="284"/>
        </w:tabs>
        <w:jc w:val="both"/>
        <w:rPr>
          <w:rFonts w:ascii="Tahoma" w:hAnsi="Tahoma" w:cs="Tahoma"/>
          <w:color w:val="000000"/>
          <w:sz w:val="18"/>
          <w:szCs w:val="18"/>
        </w:rPr>
      </w:pPr>
      <w:r w:rsidRPr="00211D01">
        <w:rPr>
          <w:rFonts w:ascii="Tahoma" w:hAnsi="Tahoma" w:cs="Tahoma"/>
          <w:color w:val="000000"/>
          <w:sz w:val="18"/>
          <w:szCs w:val="18"/>
        </w:rPr>
        <w:t>The coordinator may not subcontract the above-mentioned tasks.</w:t>
      </w:r>
    </w:p>
    <w:p w14:paraId="59E2FF85" w14:textId="7CDEC5F9"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211D01">
        <w:rPr>
          <w:rFonts w:ascii="Tahoma" w:hAnsi="Tahoma" w:cs="Tahoma"/>
          <w:color w:val="000000"/>
          <w:sz w:val="18"/>
          <w:szCs w:val="18"/>
        </w:rPr>
        <w:tab/>
      </w:r>
      <w:r w:rsidRPr="00211D01">
        <w:rPr>
          <w:rFonts w:ascii="Tahoma" w:hAnsi="Tahoma" w:cs="Tahoma"/>
          <w:color w:val="000000"/>
          <w:sz w:val="18"/>
          <w:szCs w:val="18"/>
        </w:rPr>
        <w:br/>
        <w:t>- internal organisation of the consortium;</w:t>
      </w:r>
      <w:r w:rsidRPr="00211D01">
        <w:rPr>
          <w:rFonts w:ascii="Tahoma" w:hAnsi="Tahoma" w:cs="Tahoma"/>
          <w:color w:val="000000"/>
          <w:sz w:val="18"/>
          <w:szCs w:val="18"/>
        </w:rPr>
        <w:tab/>
      </w:r>
      <w:r w:rsidRPr="00211D01">
        <w:rPr>
          <w:rFonts w:ascii="Tahoma" w:hAnsi="Tahoma" w:cs="Tahoma"/>
          <w:color w:val="000000"/>
          <w:sz w:val="18"/>
          <w:szCs w:val="18"/>
        </w:rPr>
        <w:br/>
        <w:t>- distribution of the Council payment(s);</w:t>
      </w:r>
      <w:r w:rsidRPr="00211D01">
        <w:rPr>
          <w:rFonts w:ascii="Tahoma" w:hAnsi="Tahoma" w:cs="Tahoma"/>
          <w:color w:val="000000"/>
          <w:sz w:val="18"/>
          <w:szCs w:val="18"/>
        </w:rPr>
        <w:tab/>
      </w:r>
      <w:r w:rsidRPr="00211D01">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3B43F7">
        <w:rPr>
          <w:rFonts w:ascii="Tahoma" w:hAnsi="Tahoma" w:cs="Tahoma"/>
          <w:color w:val="000000"/>
          <w:sz w:val="18"/>
          <w:szCs w:val="18"/>
        </w:rPr>
        <w:t>d</w:t>
      </w:r>
      <w:r w:rsidRPr="00211D01">
        <w:rPr>
          <w:rFonts w:ascii="Tahoma" w:hAnsi="Tahoma" w:cs="Tahoma"/>
          <w:color w:val="000000"/>
          <w:sz w:val="18"/>
          <w:szCs w:val="18"/>
        </w:rPr>
        <w:t xml:space="preserve"> persons that have a right of use;</w:t>
      </w:r>
      <w:r w:rsidRPr="00211D01">
        <w:rPr>
          <w:rFonts w:ascii="Tahoma" w:hAnsi="Tahoma" w:cs="Tahoma"/>
          <w:color w:val="000000"/>
          <w:sz w:val="18"/>
          <w:szCs w:val="18"/>
        </w:rPr>
        <w:tab/>
      </w:r>
      <w:r w:rsidRPr="00211D01">
        <w:rPr>
          <w:rFonts w:ascii="Tahoma" w:hAnsi="Tahoma" w:cs="Tahoma"/>
          <w:color w:val="000000"/>
          <w:sz w:val="18"/>
          <w:szCs w:val="18"/>
        </w:rPr>
        <w:br/>
        <w:t>- settlement of internal disputes;</w:t>
      </w:r>
      <w:r w:rsidRPr="00211D01">
        <w:rPr>
          <w:rFonts w:ascii="Tahoma" w:hAnsi="Tahoma" w:cs="Tahoma"/>
          <w:color w:val="000000"/>
          <w:sz w:val="18"/>
          <w:szCs w:val="18"/>
        </w:rPr>
        <w:tab/>
      </w:r>
      <w:r w:rsidRPr="00211D01">
        <w:rPr>
          <w:rFonts w:ascii="Tahoma" w:hAnsi="Tahoma" w:cs="Tahoma"/>
          <w:color w:val="000000"/>
          <w:sz w:val="18"/>
          <w:szCs w:val="18"/>
        </w:rPr>
        <w:br/>
        <w:t>- liability, indemnification and confidentiality arrangements between the Providers.</w:t>
      </w:r>
    </w:p>
    <w:p w14:paraId="747184A1" w14:textId="77777777" w:rsidR="00211D01" w:rsidRPr="00C31FC5" w:rsidRDefault="00211D01" w:rsidP="00211D01">
      <w:pPr>
        <w:tabs>
          <w:tab w:val="left" w:pos="284"/>
        </w:tabs>
        <w:jc w:val="both"/>
        <w:rPr>
          <w:rFonts w:ascii="Tahoma" w:hAnsi="Tahoma" w:cs="Tahoma"/>
          <w:color w:val="000000"/>
          <w:sz w:val="18"/>
          <w:szCs w:val="18"/>
        </w:rPr>
      </w:pPr>
      <w:r w:rsidRPr="00211D01">
        <w:rPr>
          <w:rFonts w:ascii="Tahoma" w:hAnsi="Tahoma" w:cs="Tahoma"/>
          <w:color w:val="000000"/>
          <w:sz w:val="18"/>
          <w:szCs w:val="18"/>
        </w:rPr>
        <w:t>The consortium agreement must not contain any provision contrary to the contract.</w:t>
      </w:r>
    </w:p>
    <w:bookmarkEnd w:id="12"/>
    <w:p w14:paraId="168FB1A0" w14:textId="012CCC4F"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211D01">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56D1554B" w14:textId="6900E08F" w:rsidR="008C0AFB" w:rsidRPr="00211D01" w:rsidRDefault="00211D01" w:rsidP="00211D01">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3A0F5F" w:rsidRPr="00211D01">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7E27B0DE" w14:textId="7B0520BD" w:rsidR="00311C90" w:rsidRPr="00211D01" w:rsidRDefault="00311C90" w:rsidP="00211D01">
      <w:pPr>
        <w:pStyle w:val="ListParagraph"/>
        <w:numPr>
          <w:ilvl w:val="1"/>
          <w:numId w:val="32"/>
        </w:numPr>
        <w:tabs>
          <w:tab w:val="left" w:pos="284"/>
        </w:tabs>
        <w:jc w:val="both"/>
        <w:rPr>
          <w:rFonts w:ascii="Tahoma" w:hAnsi="Tahoma" w:cs="Tahoma"/>
          <w:color w:val="000000"/>
          <w:sz w:val="18"/>
          <w:szCs w:val="18"/>
        </w:rPr>
      </w:pPr>
      <w:r w:rsidRPr="00211D01">
        <w:rPr>
          <w:rFonts w:ascii="Tahoma" w:hAnsi="Tahoma" w:cs="Tahoma"/>
          <w:color w:val="000000"/>
          <w:sz w:val="18"/>
          <w:szCs w:val="18"/>
        </w:rPr>
        <w:t>The Provider shall also inform the Council without delay:</w:t>
      </w:r>
    </w:p>
    <w:p w14:paraId="53B926D7"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involved in a merger, takeover or change of ownership or there is a change in their legal </w:t>
      </w:r>
      <w:proofErr w:type="gramStart"/>
      <w:r w:rsidRPr="00D0286A">
        <w:rPr>
          <w:rFonts w:ascii="Tahoma" w:hAnsi="Tahoma" w:cs="Tahoma"/>
          <w:color w:val="000000"/>
          <w:sz w:val="18"/>
          <w:szCs w:val="18"/>
        </w:rPr>
        <w:t>status;</w:t>
      </w:r>
      <w:proofErr w:type="gramEnd"/>
    </w:p>
    <w:p w14:paraId="0113D90E"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717AA47B" w14:textId="11496195"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w:t>
      </w:r>
      <w:r w:rsidRPr="00D0286A">
        <w:rPr>
          <w:rFonts w:ascii="Tahoma" w:hAnsi="Tahoma" w:cs="Tahoma"/>
          <w:color w:val="000000"/>
          <w:sz w:val="18"/>
          <w:szCs w:val="18"/>
        </w:rPr>
        <w:t>laundering</w:t>
      </w:r>
      <w:r w:rsidR="00211D01" w:rsidRPr="00211D01">
        <w:rPr>
          <w:rFonts w:ascii="Tahoma" w:hAnsi="Tahoma" w:cs="Tahoma"/>
          <w:color w:val="000000"/>
          <w:sz w:val="18"/>
          <w:szCs w:val="18"/>
        </w:rPr>
        <w:t xml:space="preserve">, terrorist financing, terrorist offences or offences linked to terrorist activities, child labour or trafficking in human </w:t>
      </w:r>
      <w:proofErr w:type="gramStart"/>
      <w:r w:rsidR="00211D01" w:rsidRPr="00211D01">
        <w:rPr>
          <w:rFonts w:ascii="Tahoma" w:hAnsi="Tahoma" w:cs="Tahoma"/>
          <w:color w:val="000000"/>
          <w:sz w:val="18"/>
          <w:szCs w:val="18"/>
        </w:rPr>
        <w:t>beings</w:t>
      </w:r>
      <w:r w:rsidRPr="00D0286A">
        <w:rPr>
          <w:rFonts w:ascii="Tahoma" w:hAnsi="Tahoma" w:cs="Tahoma"/>
          <w:color w:val="000000"/>
          <w:sz w:val="18"/>
          <w:szCs w:val="18"/>
        </w:rPr>
        <w:t>;</w:t>
      </w:r>
      <w:proofErr w:type="gramEnd"/>
    </w:p>
    <w:p w14:paraId="0904FDF2" w14:textId="0EC5F7A9"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subject to a procedure of the same </w:t>
      </w:r>
      <w:proofErr w:type="gramStart"/>
      <w:r w:rsidRPr="00D0286A">
        <w:rPr>
          <w:rFonts w:ascii="Tahoma" w:hAnsi="Tahoma" w:cs="Tahoma"/>
          <w:color w:val="000000"/>
          <w:sz w:val="18"/>
          <w:szCs w:val="18"/>
        </w:rPr>
        <w:t>kind;</w:t>
      </w:r>
      <w:proofErr w:type="gramEnd"/>
    </w:p>
    <w:p w14:paraId="1F8EE423"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xml:space="preserve">, finding an offence that affects their professional integrity or serious professional </w:t>
      </w:r>
      <w:proofErr w:type="gramStart"/>
      <w:r w:rsidRPr="00D0286A">
        <w:rPr>
          <w:rFonts w:ascii="Tahoma" w:hAnsi="Tahoma" w:cs="Tahoma"/>
          <w:color w:val="000000"/>
          <w:sz w:val="18"/>
          <w:szCs w:val="18"/>
        </w:rPr>
        <w:t>misconduct;</w:t>
      </w:r>
      <w:proofErr w:type="gramEnd"/>
    </w:p>
    <w:p w14:paraId="47D2E789" w14:textId="3EC586B6" w:rsidR="00311C90" w:rsidRPr="00D0286A" w:rsidRDefault="00F069C5"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311C90" w:rsidRPr="00D0286A">
        <w:rPr>
          <w:rFonts w:ascii="Tahoma" w:hAnsi="Tahoma" w:cs="Tahoma"/>
          <w:color w:val="000000"/>
          <w:sz w:val="18"/>
          <w:szCs w:val="18"/>
        </w:rPr>
        <w:t xml:space="preserve">If they do not comply with their obligations as regards payment of social security contributions, taxes and dues, according to the statutory provisions of their country of legal </w:t>
      </w:r>
      <w:proofErr w:type="gramStart"/>
      <w:r w:rsidR="00311C90" w:rsidRPr="00D0286A">
        <w:rPr>
          <w:rFonts w:ascii="Tahoma" w:hAnsi="Tahoma" w:cs="Tahoma"/>
          <w:color w:val="000000"/>
          <w:sz w:val="18"/>
          <w:szCs w:val="18"/>
        </w:rPr>
        <w:t>domicile;</w:t>
      </w:r>
      <w:proofErr w:type="gramEnd"/>
    </w:p>
    <w:p w14:paraId="09D173C9" w14:textId="11E591B0" w:rsidR="00F069C5" w:rsidRPr="00211D01" w:rsidRDefault="00311C90" w:rsidP="00211D01">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If they are or are likely to be in a situation of conflict of interests.</w:t>
      </w:r>
    </w:p>
    <w:p w14:paraId="283123E5" w14:textId="014947B2"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211D01">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11"/>
      <w:r w:rsidRPr="00D0286A">
        <w:rPr>
          <w:rFonts w:ascii="Tahoma" w:hAnsi="Tahoma" w:cs="Tahoma"/>
          <w:b/>
          <w:smallCaps/>
          <w:color w:val="365F91" w:themeColor="accent1" w:themeShade="BF"/>
          <w:sz w:val="18"/>
          <w:szCs w:val="18"/>
          <w:lang w:eastAsia="fr-FR"/>
        </w:rPr>
        <w:t xml:space="preserve"> </w:t>
      </w:r>
    </w:p>
    <w:p w14:paraId="065FC40B" w14:textId="77777777" w:rsidR="00211D01" w:rsidRDefault="00211D01" w:rsidP="00211D01">
      <w:pPr>
        <w:tabs>
          <w:tab w:val="left" w:pos="284"/>
        </w:tabs>
        <w:autoSpaceDE w:val="0"/>
        <w:autoSpaceDN w:val="0"/>
        <w:jc w:val="both"/>
        <w:rPr>
          <w:rFonts w:ascii="Tahoma" w:hAnsi="Tahoma" w:cs="Tahoma"/>
          <w:sz w:val="18"/>
          <w:szCs w:val="18"/>
          <w:lang w:eastAsia="fr-FR"/>
        </w:rPr>
      </w:pPr>
      <w:bookmarkStart w:id="13" w:name="_Hlk62555726"/>
      <w:bookmarkStart w:id="14"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22F07C64" w14:textId="77777777" w:rsidR="00211D01" w:rsidRDefault="00211D01" w:rsidP="00211D01">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7EE0CA1D" w14:textId="77777777" w:rsidR="00211D01" w:rsidRDefault="00211D01" w:rsidP="00211D01">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10B6A6CF" w14:textId="77777777" w:rsidR="00211D01" w:rsidRPr="009051DD" w:rsidRDefault="00211D01" w:rsidP="00211D01">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4A2A18CF" w14:textId="77777777" w:rsidR="00211D01" w:rsidRPr="009051DD" w:rsidRDefault="00211D01" w:rsidP="00211D01">
      <w:pPr>
        <w:pStyle w:val="ListParagraph"/>
        <w:numPr>
          <w:ilvl w:val="1"/>
          <w:numId w:val="33"/>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If the parties do not agree upon the law applicable the Board or, where appropriate, the arbitrator shall decide ex </w:t>
      </w:r>
      <w:proofErr w:type="spellStart"/>
      <w:r w:rsidRPr="009051DD">
        <w:rPr>
          <w:rFonts w:ascii="Tahoma" w:hAnsi="Tahoma" w:cs="Tahoma"/>
          <w:sz w:val="18"/>
          <w:szCs w:val="18"/>
          <w:lang w:eastAsia="fr-FR"/>
        </w:rPr>
        <w:t>aequo</w:t>
      </w:r>
      <w:proofErr w:type="spellEnd"/>
      <w:r w:rsidRPr="009051DD">
        <w:rPr>
          <w:rFonts w:ascii="Tahoma" w:hAnsi="Tahoma" w:cs="Tahoma"/>
          <w:sz w:val="18"/>
          <w:szCs w:val="18"/>
          <w:lang w:eastAsia="fr-FR"/>
        </w:rPr>
        <w:t xml:space="preserve"> et bono having regard to the general principles of law and to commercial usage.</w:t>
      </w:r>
    </w:p>
    <w:p w14:paraId="4C068D39" w14:textId="77777777" w:rsidR="00211D01" w:rsidRPr="009051DD" w:rsidRDefault="00211D01" w:rsidP="00211D01">
      <w:pPr>
        <w:pStyle w:val="ListParagraph"/>
        <w:numPr>
          <w:ilvl w:val="1"/>
          <w:numId w:val="33"/>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3"/>
    <w:p w14:paraId="5E9EE562" w14:textId="4783AFA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211D01">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4"/>
    </w:p>
    <w:p w14:paraId="10D2C023"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0021C8E6"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2B24CC4A" w14:textId="4DADFC9D" w:rsidR="003A0F5F" w:rsidRPr="00D0286A" w:rsidRDefault="00D0286A" w:rsidP="003A0F5F">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proofErr w:type="gramStart"/>
      <w:r>
        <w:rPr>
          <w:rFonts w:ascii="Tahoma" w:hAnsi="Tahoma" w:cs="Tahoma"/>
          <w:sz w:val="18"/>
          <w:szCs w:val="18"/>
          <w:lang w:val="fr-FR" w:eastAsia="fr-FR"/>
        </w:rPr>
        <w:t>name</w:t>
      </w:r>
      <w:proofErr w:type="spellEnd"/>
      <w:r>
        <w:rPr>
          <w:rFonts w:ascii="Tahoma" w:hAnsi="Tahoma" w:cs="Tahoma"/>
          <w:sz w:val="18"/>
          <w:szCs w:val="18"/>
          <w:lang w:val="fr-FR" w:eastAsia="fr-FR"/>
        </w:rPr>
        <w:t>:</w:t>
      </w:r>
      <w:proofErr w:type="gramEnd"/>
      <w:r>
        <w:rPr>
          <w:rFonts w:ascii="Tahoma" w:hAnsi="Tahoma" w:cs="Tahoma"/>
          <w:sz w:val="18"/>
          <w:szCs w:val="18"/>
          <w:lang w:val="fr-FR" w:eastAsia="fr-FR"/>
        </w:rPr>
        <w:t xml:space="preserve"> </w:t>
      </w:r>
      <w:r w:rsidR="003A0F5F" w:rsidRPr="00D0286A">
        <w:rPr>
          <w:rFonts w:ascii="Tahoma" w:hAnsi="Tahoma" w:cs="Tahoma"/>
          <w:color w:val="808080"/>
          <w:sz w:val="18"/>
          <w:szCs w:val="18"/>
          <w:lang w:val="fr-FR"/>
        </w:rPr>
        <w:t>Société Générale Strasbourg</w:t>
      </w:r>
    </w:p>
    <w:p w14:paraId="3DBDF738" w14:textId="27D21736" w:rsidR="003A0F5F" w:rsidRPr="00D0286A" w:rsidRDefault="003A0F5F" w:rsidP="003A0F5F">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w:t>
      </w:r>
      <w:proofErr w:type="gramStart"/>
      <w:r w:rsidRPr="00D0286A">
        <w:rPr>
          <w:rFonts w:ascii="Tahoma" w:hAnsi="Tahoma" w:cs="Tahoma"/>
          <w:sz w:val="18"/>
          <w:szCs w:val="18"/>
          <w:lang w:val="fr-FR" w:eastAsia="fr-FR"/>
        </w:rPr>
        <w:t>IBAN:</w:t>
      </w:r>
      <w:proofErr w:type="gramEnd"/>
      <w:r w:rsidRPr="00D0286A">
        <w:rPr>
          <w:rFonts w:ascii="Tahoma" w:hAnsi="Tahoma" w:cs="Tahoma"/>
          <w:sz w:val="18"/>
          <w:szCs w:val="18"/>
          <w:lang w:val="fr-FR" w:eastAsia="fr-FR"/>
        </w:rPr>
        <w:t xml:space="preserve"> </w:t>
      </w:r>
      <w:r w:rsidRPr="00D0286A">
        <w:rPr>
          <w:rFonts w:ascii="Tahoma" w:hAnsi="Tahoma" w:cs="Tahoma"/>
          <w:color w:val="808080"/>
          <w:sz w:val="18"/>
          <w:szCs w:val="18"/>
          <w:lang w:val="fr-FR"/>
        </w:rPr>
        <w:t>FR76 30003 02360 001500 1718672</w:t>
      </w:r>
    </w:p>
    <w:p w14:paraId="5625D4C3" w14:textId="63C4309C" w:rsidR="0072200B" w:rsidRPr="00D0286A" w:rsidRDefault="00D0286A" w:rsidP="00B945CA">
      <w:pPr>
        <w:tabs>
          <w:tab w:val="left" w:pos="284"/>
        </w:tabs>
        <w:autoSpaceDE w:val="0"/>
        <w:autoSpaceDN w:val="0"/>
        <w:jc w:val="both"/>
        <w:rPr>
          <w:rFonts w:ascii="Tahoma" w:hAnsi="Tahoma" w:cs="Tahoma"/>
          <w:b/>
          <w:lang w:eastAsia="en-US"/>
        </w:rPr>
        <w:sectPr w:rsidR="0072200B" w:rsidRPr="00D0286A" w:rsidSect="001D5CF8">
          <w:type w:val="continuous"/>
          <w:pgSz w:w="11907" w:h="16840" w:code="9"/>
          <w:pgMar w:top="709" w:right="850" w:bottom="567" w:left="709" w:header="284" w:footer="284" w:gutter="0"/>
          <w:cols w:num="2" w:space="142"/>
          <w:docGrid w:linePitch="360"/>
        </w:sectPr>
      </w:pPr>
      <w:r>
        <w:rPr>
          <w:rFonts w:ascii="Tahoma" w:hAnsi="Tahoma" w:cs="Tahoma"/>
          <w:sz w:val="18"/>
          <w:szCs w:val="18"/>
          <w:lang w:val="de-DE" w:eastAsia="fr-FR"/>
        </w:rPr>
        <w:t>SWIFT Code:</w:t>
      </w:r>
      <w:r w:rsidR="003A0F5F" w:rsidRPr="00D0286A">
        <w:rPr>
          <w:rFonts w:ascii="Tahoma" w:hAnsi="Tahoma" w:cs="Tahoma"/>
          <w:color w:val="000000"/>
          <w:sz w:val="18"/>
          <w:szCs w:val="18"/>
          <w:lang w:val="en-US"/>
        </w:rPr>
        <w:t xml:space="preserve"> </w:t>
      </w:r>
      <w:r w:rsidR="003A0F5F" w:rsidRPr="00D0286A">
        <w:rPr>
          <w:rFonts w:ascii="Tahoma" w:hAnsi="Tahoma" w:cs="Tahoma"/>
          <w:color w:val="808080"/>
          <w:sz w:val="18"/>
          <w:szCs w:val="18"/>
          <w:lang w:val="en-US"/>
        </w:rPr>
        <w:t>SOGEFRPP</w:t>
      </w:r>
      <w:r w:rsidR="00211D01">
        <w:rPr>
          <w:rFonts w:ascii="Tahoma" w:hAnsi="Tahoma" w:cs="Tahoma"/>
          <w:color w:val="808080"/>
          <w:sz w:val="18"/>
          <w:szCs w:val="18"/>
          <w:lang w:val="en-US"/>
        </w:rPr>
        <w:tab/>
      </w:r>
    </w:p>
    <w:p w14:paraId="43111A1F" w14:textId="77777777" w:rsidR="00A77DE0" w:rsidRPr="00D0286A" w:rsidRDefault="00A77DE0" w:rsidP="00211D01">
      <w:pPr>
        <w:tabs>
          <w:tab w:val="left" w:pos="284"/>
        </w:tabs>
        <w:autoSpaceDE w:val="0"/>
        <w:autoSpaceDN w:val="0"/>
        <w:rPr>
          <w:rFonts w:ascii="Tahoma" w:hAnsi="Tahoma" w:cs="Tahoma"/>
          <w:b/>
          <w:bCs/>
          <w:sz w:val="20"/>
          <w:szCs w:val="20"/>
          <w:lang w:eastAsia="fr-FR"/>
        </w:rPr>
      </w:pPr>
    </w:p>
    <w:sectPr w:rsidR="00A77DE0" w:rsidRPr="00D0286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A67672" w14:textId="77777777" w:rsidR="00042A7C" w:rsidRDefault="00042A7C" w:rsidP="00D50F13">
      <w:r>
        <w:separator/>
      </w:r>
    </w:p>
  </w:endnote>
  <w:endnote w:type="continuationSeparator" w:id="0">
    <w:p w14:paraId="061B52F3" w14:textId="77777777" w:rsidR="00042A7C" w:rsidRDefault="00042A7C"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E320C9" w:rsidRPr="00AE2D2B" w14:paraId="274F7FAD"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E320C9" w:rsidRPr="00AE2D2B" w:rsidRDefault="00E320C9"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5B67619F" w14:textId="369B62A9" w:rsidR="00E320C9" w:rsidRPr="00AE2D2B" w:rsidRDefault="00B945CA" w:rsidP="004965C8">
          <w:pPr>
            <w:rPr>
              <w:rFonts w:ascii="Arial Narrow" w:hAnsi="Arial Narrow"/>
              <w:caps/>
              <w:color w:val="000000"/>
              <w:sz w:val="18"/>
              <w:szCs w:val="18"/>
              <w:highlight w:val="cyan"/>
            </w:rPr>
          </w:pPr>
          <w:r w:rsidRPr="00B945CA">
            <w:rPr>
              <w:rFonts w:ascii="Arial Narrow" w:hAnsi="Arial Narrow"/>
              <w:caps/>
              <w:color w:val="000000"/>
              <w:sz w:val="18"/>
              <w:szCs w:val="18"/>
            </w:rPr>
            <w:t>VC 2767 -1</w:t>
          </w:r>
          <w:r w:rsidR="00C039EC">
            <w:rPr>
              <w:rFonts w:ascii="Arial Narrow" w:hAnsi="Arial Narrow"/>
              <w:caps/>
              <w:color w:val="000000"/>
              <w:sz w:val="18"/>
              <w:szCs w:val="18"/>
            </w:rPr>
            <w:t>6</w:t>
          </w:r>
          <w:r w:rsidRPr="00B945CA">
            <w:rPr>
              <w:rFonts w:ascii="Arial Narrow" w:hAnsi="Arial Narrow"/>
              <w:caps/>
              <w:color w:val="000000"/>
              <w:sz w:val="18"/>
              <w:szCs w:val="18"/>
            </w:rPr>
            <w:t>/09/2022</w:t>
          </w:r>
        </w:p>
      </w:tc>
    </w:tr>
  </w:tbl>
  <w:p w14:paraId="50D77C58" w14:textId="77777777" w:rsidR="000013DF" w:rsidRDefault="000013DF"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F0FB0" w14:textId="5F5C9918" w:rsidR="00FC72C5" w:rsidRPr="00FC72C5" w:rsidRDefault="00FC72C5">
    <w:pPr>
      <w:pStyle w:val="Footer"/>
      <w:jc w:val="right"/>
      <w:rPr>
        <w:sz w:val="20"/>
        <w:szCs w:val="20"/>
      </w:rPr>
    </w:pPr>
  </w:p>
  <w:p w14:paraId="2439934E" w14:textId="77777777" w:rsidR="00FC72C5" w:rsidRDefault="00FC7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3B4F10" w14:textId="77777777" w:rsidR="00042A7C" w:rsidRDefault="00042A7C" w:rsidP="00D50F13">
      <w:r>
        <w:separator/>
      </w:r>
    </w:p>
  </w:footnote>
  <w:footnote w:type="continuationSeparator" w:id="0">
    <w:p w14:paraId="5FCED1CD" w14:textId="77777777" w:rsidR="00042A7C" w:rsidRDefault="00042A7C" w:rsidP="00D50F13">
      <w:r>
        <w:continuationSeparator/>
      </w:r>
    </w:p>
  </w:footnote>
  <w:footnote w:id="1">
    <w:p w14:paraId="10143120" w14:textId="544988F2" w:rsidR="000013DF" w:rsidRPr="00100965" w:rsidRDefault="000013DF" w:rsidP="000013DF">
      <w:pPr>
        <w:pStyle w:val="FootnoteText"/>
        <w:rPr>
          <w:rFonts w:ascii="Tahoma" w:hAnsi="Tahoma" w:cs="Tahoma"/>
          <w:sz w:val="18"/>
          <w:szCs w:val="18"/>
          <w:lang w:val="en-US"/>
        </w:rPr>
      </w:pPr>
      <w:r w:rsidRPr="00100965">
        <w:rPr>
          <w:rStyle w:val="FootnoteReference"/>
          <w:rFonts w:ascii="Tahoma" w:hAnsi="Tahoma" w:cs="Tahoma"/>
          <w:sz w:val="18"/>
          <w:szCs w:val="18"/>
        </w:rPr>
        <w:footnoteRef/>
      </w:r>
      <w:r w:rsidRPr="00100965">
        <w:rPr>
          <w:rFonts w:ascii="Tahoma" w:hAnsi="Tahoma" w:cs="Tahoma"/>
          <w:sz w:val="18"/>
          <w:szCs w:val="18"/>
          <w:lang w:val="en-US"/>
        </w:rPr>
        <w:t xml:space="preserve"> </w:t>
      </w:r>
      <w:r w:rsidRPr="00100965">
        <w:rPr>
          <w:rFonts w:ascii="Tahoma" w:hAnsi="Tahoma" w:cs="Tahoma"/>
          <w:sz w:val="18"/>
          <w:szCs w:val="18"/>
        </w:rPr>
        <w:t>Which</w:t>
      </w:r>
      <w:r w:rsidRPr="00100965">
        <w:rPr>
          <w:rFonts w:ascii="Tahoma" w:hAnsi="Tahoma" w:cs="Tahoma"/>
          <w:sz w:val="18"/>
          <w:szCs w:val="18"/>
          <w:lang w:val="en-US"/>
        </w:rPr>
        <w:t xml:space="preserve"> has </w:t>
      </w:r>
      <w:r w:rsidRPr="00100965">
        <w:rPr>
          <w:rFonts w:ascii="Tahoma" w:hAnsi="Tahoma" w:cs="Tahoma"/>
          <w:sz w:val="18"/>
          <w:szCs w:val="18"/>
        </w:rPr>
        <w:t>its</w:t>
      </w:r>
      <w:r w:rsidRPr="00100965">
        <w:rPr>
          <w:rFonts w:ascii="Tahoma" w:hAnsi="Tahoma" w:cs="Tahoma"/>
          <w:sz w:val="18"/>
          <w:szCs w:val="18"/>
          <w:lang w:val="en-US"/>
        </w:rPr>
        <w:t xml:space="preserve"> </w:t>
      </w:r>
      <w:r w:rsidRPr="00100965">
        <w:rPr>
          <w:rFonts w:ascii="Tahoma" w:hAnsi="Tahoma" w:cs="Tahoma"/>
          <w:sz w:val="18"/>
          <w:szCs w:val="18"/>
        </w:rPr>
        <w:t>seat</w:t>
      </w:r>
      <w:r w:rsidRPr="00100965">
        <w:rPr>
          <w:rFonts w:ascii="Tahoma" w:hAnsi="Tahoma" w:cs="Tahoma"/>
          <w:sz w:val="18"/>
          <w:szCs w:val="18"/>
          <w:lang w:val="en-US"/>
        </w:rPr>
        <w:t xml:space="preserve"> </w:t>
      </w:r>
      <w:r w:rsidR="00B133A9" w:rsidRPr="00100965">
        <w:rPr>
          <w:rFonts w:ascii="Tahoma" w:hAnsi="Tahoma" w:cs="Tahoma"/>
          <w:sz w:val="18"/>
          <w:szCs w:val="18"/>
          <w:lang w:val="en-US"/>
        </w:rPr>
        <w:t>Avenue</w:t>
      </w:r>
      <w:r w:rsidRPr="00100965">
        <w:rPr>
          <w:rFonts w:ascii="Tahoma" w:hAnsi="Tahoma" w:cs="Tahoma"/>
          <w:sz w:val="18"/>
          <w:szCs w:val="18"/>
          <w:lang w:val="en-US"/>
        </w:rPr>
        <w:t xml:space="preserve"> de </w:t>
      </w:r>
      <w:proofErr w:type="spellStart"/>
      <w:r w:rsidRPr="00100965">
        <w:rPr>
          <w:rFonts w:ascii="Tahoma" w:hAnsi="Tahoma" w:cs="Tahoma"/>
          <w:sz w:val="18"/>
          <w:szCs w:val="18"/>
          <w:lang w:val="en-US"/>
        </w:rPr>
        <w:t>l’Europe</w:t>
      </w:r>
      <w:proofErr w:type="spellEnd"/>
      <w:r w:rsidRPr="00100965">
        <w:rPr>
          <w:rFonts w:ascii="Tahoma" w:hAnsi="Tahoma" w:cs="Tahoma"/>
          <w:sz w:val="18"/>
          <w:szCs w:val="18"/>
          <w:lang w:val="en-US"/>
        </w:rPr>
        <w:t>, 67075 Strasbourg Cedex, France</w:t>
      </w:r>
    </w:p>
  </w:footnote>
  <w:footnote w:id="2">
    <w:p w14:paraId="191E7EC8" w14:textId="04C300AE" w:rsidR="00100965" w:rsidRPr="00100965" w:rsidRDefault="00100965">
      <w:pPr>
        <w:pStyle w:val="FootnoteText"/>
        <w:rPr>
          <w:rFonts w:ascii="Tahoma" w:hAnsi="Tahoma" w:cs="Tahoma"/>
          <w:sz w:val="18"/>
          <w:szCs w:val="18"/>
        </w:rPr>
      </w:pPr>
      <w:r w:rsidRPr="00100965">
        <w:rPr>
          <w:rStyle w:val="FootnoteReference"/>
          <w:rFonts w:ascii="Tahoma" w:hAnsi="Tahoma" w:cs="Tahoma"/>
          <w:sz w:val="18"/>
          <w:szCs w:val="18"/>
        </w:rPr>
        <w:footnoteRef/>
      </w:r>
      <w:r w:rsidRPr="00100965">
        <w:rPr>
          <w:rFonts w:ascii="Tahoma" w:hAnsi="Tahoma" w:cs="Tahoma"/>
          <w:sz w:val="18"/>
          <w:szCs w:val="18"/>
        </w:rPr>
        <w:t xml:space="preserve"> The Council of Europe reserves the right to request documentary evidence.</w:t>
      </w:r>
    </w:p>
  </w:footnote>
  <w:footnote w:id="3">
    <w:p w14:paraId="36C82119" w14:textId="77777777" w:rsidR="00A4334D" w:rsidRPr="00100965" w:rsidRDefault="00A4334D" w:rsidP="00A4334D">
      <w:pPr>
        <w:pStyle w:val="FootnoteText"/>
        <w:rPr>
          <w:rFonts w:ascii="Tahoma" w:hAnsi="Tahoma" w:cs="Tahoma"/>
          <w:sz w:val="18"/>
          <w:szCs w:val="18"/>
          <w:lang w:val="en-US"/>
        </w:rPr>
      </w:pPr>
      <w:r w:rsidRPr="00100965">
        <w:rPr>
          <w:rStyle w:val="FootnoteReference"/>
          <w:rFonts w:ascii="Tahoma" w:hAnsi="Tahoma" w:cs="Tahoma"/>
          <w:sz w:val="18"/>
          <w:szCs w:val="18"/>
        </w:rPr>
        <w:footnoteRef/>
      </w:r>
      <w:r w:rsidRPr="00100965">
        <w:rPr>
          <w:rFonts w:ascii="Tahoma" w:hAnsi="Tahoma" w:cs="Tahoma"/>
          <w:sz w:val="18"/>
          <w:szCs w:val="18"/>
        </w:rPr>
        <w:t xml:space="preserve"> On behalf of the Secretary General of the Council of Europe.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59051A9F" w14:textId="2E4FAAD8" w:rsidR="00D70688" w:rsidRPr="00D70688" w:rsidRDefault="00D70688">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sidR="00252393">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sidR="00252393">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38CAE989">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081837"/>
    <w:multiLevelType w:val="hybridMultilevel"/>
    <w:tmpl w:val="0908E29C"/>
    <w:lvl w:ilvl="0" w:tplc="E372408E">
      <w:start w:val="2"/>
      <w:numFmt w:val="lowerLetter"/>
      <w:lvlText w:val="%1)"/>
      <w:lvlJc w:val="left"/>
      <w:pPr>
        <w:ind w:left="1069" w:hanging="360"/>
      </w:pPr>
      <w:rPr>
        <w:rFonts w:eastAsia="Calibri" w:hint="default"/>
        <w:color w:val="auto"/>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9"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D510C0"/>
    <w:multiLevelType w:val="hybridMultilevel"/>
    <w:tmpl w:val="0AC8F2EE"/>
    <w:lvl w:ilvl="0" w:tplc="F8B032E0">
      <w:start w:val="2"/>
      <w:numFmt w:val="lowerLetter"/>
      <w:lvlText w:val="%1)"/>
      <w:lvlJc w:val="left"/>
      <w:pPr>
        <w:ind w:left="720" w:hanging="360"/>
      </w:pPr>
      <w:rPr>
        <w:rFonts w:eastAsia="Calibri"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8"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EBB5317"/>
    <w:multiLevelType w:val="multilevel"/>
    <w:tmpl w:val="BAAA8976"/>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2"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8"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4C45503"/>
    <w:multiLevelType w:val="hybridMultilevel"/>
    <w:tmpl w:val="534AA978"/>
    <w:lvl w:ilvl="0" w:tplc="8E1412C4">
      <w:start w:val="2"/>
      <w:numFmt w:val="lowerLetter"/>
      <w:lvlText w:val="%1)"/>
      <w:lvlJc w:val="left"/>
      <w:pPr>
        <w:ind w:left="720" w:hanging="360"/>
      </w:pPr>
      <w:rPr>
        <w:rFonts w:eastAsia="Calibri"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34"/>
  </w:num>
  <w:num w:numId="2">
    <w:abstractNumId w:val="35"/>
  </w:num>
  <w:num w:numId="3">
    <w:abstractNumId w:val="2"/>
  </w:num>
  <w:num w:numId="4">
    <w:abstractNumId w:val="1"/>
  </w:num>
  <w:num w:numId="5">
    <w:abstractNumId w:val="17"/>
  </w:num>
  <w:num w:numId="6">
    <w:abstractNumId w:val="4"/>
  </w:num>
  <w:num w:numId="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num>
  <w:num w:numId="9">
    <w:abstractNumId w:val="29"/>
  </w:num>
  <w:num w:numId="10">
    <w:abstractNumId w:val="12"/>
  </w:num>
  <w:num w:numId="11">
    <w:abstractNumId w:val="6"/>
  </w:num>
  <w:num w:numId="12">
    <w:abstractNumId w:val="30"/>
  </w:num>
  <w:num w:numId="13">
    <w:abstractNumId w:val="0"/>
  </w:num>
  <w:num w:numId="14">
    <w:abstractNumId w:val="15"/>
  </w:num>
  <w:num w:numId="15">
    <w:abstractNumId w:val="22"/>
  </w:num>
  <w:num w:numId="16">
    <w:abstractNumId w:val="33"/>
  </w:num>
  <w:num w:numId="17">
    <w:abstractNumId w:val="9"/>
  </w:num>
  <w:num w:numId="18">
    <w:abstractNumId w:val="32"/>
  </w:num>
  <w:num w:numId="19">
    <w:abstractNumId w:val="25"/>
  </w:num>
  <w:num w:numId="20">
    <w:abstractNumId w:val="19"/>
  </w:num>
  <w:num w:numId="21">
    <w:abstractNumId w:val="16"/>
  </w:num>
  <w:num w:numId="22">
    <w:abstractNumId w:val="5"/>
  </w:num>
  <w:num w:numId="23">
    <w:abstractNumId w:val="14"/>
  </w:num>
  <w:num w:numId="24">
    <w:abstractNumId w:val="10"/>
  </w:num>
  <w:num w:numId="25">
    <w:abstractNumId w:val="7"/>
  </w:num>
  <w:num w:numId="26">
    <w:abstractNumId w:val="31"/>
  </w:num>
  <w:num w:numId="27">
    <w:abstractNumId w:val="26"/>
  </w:num>
  <w:num w:numId="28">
    <w:abstractNumId w:val="27"/>
  </w:num>
  <w:num w:numId="29">
    <w:abstractNumId w:val="3"/>
  </w:num>
  <w:num w:numId="30">
    <w:abstractNumId w:val="28"/>
  </w:num>
  <w:num w:numId="31">
    <w:abstractNumId w:val="24"/>
  </w:num>
  <w:num w:numId="32">
    <w:abstractNumId w:val="20"/>
  </w:num>
  <w:num w:numId="33">
    <w:abstractNumId w:val="23"/>
  </w:num>
  <w:num w:numId="34">
    <w:abstractNumId w:val="8"/>
  </w:num>
  <w:num w:numId="35">
    <w:abstractNumId w:val="36"/>
  </w:num>
  <w:num w:numId="36">
    <w:abstractNumId w:val="11"/>
  </w:num>
  <w:num w:numId="37">
    <w:abstractNumId w:val="1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274E"/>
    <w:rsid w:val="00004387"/>
    <w:rsid w:val="00007AEB"/>
    <w:rsid w:val="0001078E"/>
    <w:rsid w:val="000128DD"/>
    <w:rsid w:val="0001537A"/>
    <w:rsid w:val="00015DB4"/>
    <w:rsid w:val="00034D11"/>
    <w:rsid w:val="00037A7D"/>
    <w:rsid w:val="0004179C"/>
    <w:rsid w:val="00042A7C"/>
    <w:rsid w:val="000478B8"/>
    <w:rsid w:val="00072FB8"/>
    <w:rsid w:val="00075E56"/>
    <w:rsid w:val="0008106F"/>
    <w:rsid w:val="000837E6"/>
    <w:rsid w:val="000841B9"/>
    <w:rsid w:val="00084509"/>
    <w:rsid w:val="000852FE"/>
    <w:rsid w:val="00093155"/>
    <w:rsid w:val="000966F4"/>
    <w:rsid w:val="000A0D8A"/>
    <w:rsid w:val="000A19C2"/>
    <w:rsid w:val="000B2584"/>
    <w:rsid w:val="000B26A2"/>
    <w:rsid w:val="000B4274"/>
    <w:rsid w:val="000C2A8A"/>
    <w:rsid w:val="000C4D6D"/>
    <w:rsid w:val="000D3674"/>
    <w:rsid w:val="000D5AF8"/>
    <w:rsid w:val="000E0285"/>
    <w:rsid w:val="000E2440"/>
    <w:rsid w:val="000E3E9A"/>
    <w:rsid w:val="000E59DC"/>
    <w:rsid w:val="000E5DF5"/>
    <w:rsid w:val="000E6F2C"/>
    <w:rsid w:val="000F1520"/>
    <w:rsid w:val="000F18A2"/>
    <w:rsid w:val="000F3067"/>
    <w:rsid w:val="000F3CB2"/>
    <w:rsid w:val="000F448F"/>
    <w:rsid w:val="000F5561"/>
    <w:rsid w:val="00100965"/>
    <w:rsid w:val="00102559"/>
    <w:rsid w:val="00112A01"/>
    <w:rsid w:val="00113108"/>
    <w:rsid w:val="0011556A"/>
    <w:rsid w:val="00126183"/>
    <w:rsid w:val="0012667B"/>
    <w:rsid w:val="00127842"/>
    <w:rsid w:val="00127AB4"/>
    <w:rsid w:val="00135199"/>
    <w:rsid w:val="001359BE"/>
    <w:rsid w:val="0014098C"/>
    <w:rsid w:val="00150C0F"/>
    <w:rsid w:val="00160002"/>
    <w:rsid w:val="0016172B"/>
    <w:rsid w:val="00162598"/>
    <w:rsid w:val="00183E4D"/>
    <w:rsid w:val="0019283C"/>
    <w:rsid w:val="00196BF8"/>
    <w:rsid w:val="001A207E"/>
    <w:rsid w:val="001A28AE"/>
    <w:rsid w:val="001A5371"/>
    <w:rsid w:val="001B0127"/>
    <w:rsid w:val="001B138A"/>
    <w:rsid w:val="001C093C"/>
    <w:rsid w:val="001C3964"/>
    <w:rsid w:val="001C4BA2"/>
    <w:rsid w:val="001C6878"/>
    <w:rsid w:val="001D40AD"/>
    <w:rsid w:val="001D5926"/>
    <w:rsid w:val="001D5CF8"/>
    <w:rsid w:val="001E5424"/>
    <w:rsid w:val="001E6FBB"/>
    <w:rsid w:val="001F5A87"/>
    <w:rsid w:val="002019A5"/>
    <w:rsid w:val="002111B3"/>
    <w:rsid w:val="00211D01"/>
    <w:rsid w:val="002133FA"/>
    <w:rsid w:val="00213A16"/>
    <w:rsid w:val="00225B0D"/>
    <w:rsid w:val="002336A0"/>
    <w:rsid w:val="00251355"/>
    <w:rsid w:val="00252393"/>
    <w:rsid w:val="002818A7"/>
    <w:rsid w:val="00290EAC"/>
    <w:rsid w:val="00293CBB"/>
    <w:rsid w:val="00294937"/>
    <w:rsid w:val="0029744A"/>
    <w:rsid w:val="002A2C42"/>
    <w:rsid w:val="002A56A1"/>
    <w:rsid w:val="002B4786"/>
    <w:rsid w:val="002C6F98"/>
    <w:rsid w:val="002D5425"/>
    <w:rsid w:val="002D5DC0"/>
    <w:rsid w:val="002E5606"/>
    <w:rsid w:val="00300098"/>
    <w:rsid w:val="00311C90"/>
    <w:rsid w:val="00320711"/>
    <w:rsid w:val="003215FC"/>
    <w:rsid w:val="00332AF4"/>
    <w:rsid w:val="003347E8"/>
    <w:rsid w:val="0034681E"/>
    <w:rsid w:val="00350F4E"/>
    <w:rsid w:val="0035108E"/>
    <w:rsid w:val="00361219"/>
    <w:rsid w:val="003705A6"/>
    <w:rsid w:val="003712F2"/>
    <w:rsid w:val="00371509"/>
    <w:rsid w:val="00371F0B"/>
    <w:rsid w:val="003840F5"/>
    <w:rsid w:val="00386026"/>
    <w:rsid w:val="0039258A"/>
    <w:rsid w:val="00393451"/>
    <w:rsid w:val="00394B2C"/>
    <w:rsid w:val="00395336"/>
    <w:rsid w:val="003A0F5F"/>
    <w:rsid w:val="003B0B5F"/>
    <w:rsid w:val="003B1C2E"/>
    <w:rsid w:val="003B2E7E"/>
    <w:rsid w:val="003B43F7"/>
    <w:rsid w:val="003C1D13"/>
    <w:rsid w:val="003E2D84"/>
    <w:rsid w:val="003E693C"/>
    <w:rsid w:val="003E6D30"/>
    <w:rsid w:val="003F2595"/>
    <w:rsid w:val="003F5956"/>
    <w:rsid w:val="003F7D5B"/>
    <w:rsid w:val="00402529"/>
    <w:rsid w:val="004121E2"/>
    <w:rsid w:val="00415503"/>
    <w:rsid w:val="00420E9A"/>
    <w:rsid w:val="00432F42"/>
    <w:rsid w:val="00437926"/>
    <w:rsid w:val="00441D52"/>
    <w:rsid w:val="004470B4"/>
    <w:rsid w:val="00453F9A"/>
    <w:rsid w:val="00456407"/>
    <w:rsid w:val="0046282E"/>
    <w:rsid w:val="0046469D"/>
    <w:rsid w:val="0048127D"/>
    <w:rsid w:val="004866AC"/>
    <w:rsid w:val="004874F6"/>
    <w:rsid w:val="00487967"/>
    <w:rsid w:val="00487FFD"/>
    <w:rsid w:val="00490018"/>
    <w:rsid w:val="00492214"/>
    <w:rsid w:val="00494C86"/>
    <w:rsid w:val="00495856"/>
    <w:rsid w:val="00497AEE"/>
    <w:rsid w:val="004A3080"/>
    <w:rsid w:val="004A3CE4"/>
    <w:rsid w:val="004B0F2D"/>
    <w:rsid w:val="004B2022"/>
    <w:rsid w:val="004B3F9D"/>
    <w:rsid w:val="004C3551"/>
    <w:rsid w:val="004C6F59"/>
    <w:rsid w:val="004D084E"/>
    <w:rsid w:val="004E044B"/>
    <w:rsid w:val="004E1F03"/>
    <w:rsid w:val="004E67E1"/>
    <w:rsid w:val="004E796F"/>
    <w:rsid w:val="004E7A45"/>
    <w:rsid w:val="004E7D01"/>
    <w:rsid w:val="004F2CFB"/>
    <w:rsid w:val="004F613A"/>
    <w:rsid w:val="004F71A4"/>
    <w:rsid w:val="00523268"/>
    <w:rsid w:val="00527592"/>
    <w:rsid w:val="0053377B"/>
    <w:rsid w:val="00542FEE"/>
    <w:rsid w:val="00550849"/>
    <w:rsid w:val="00566A81"/>
    <w:rsid w:val="00567F3E"/>
    <w:rsid w:val="005845C2"/>
    <w:rsid w:val="0059166D"/>
    <w:rsid w:val="005A3DDC"/>
    <w:rsid w:val="005A6974"/>
    <w:rsid w:val="005B0752"/>
    <w:rsid w:val="005B6CC5"/>
    <w:rsid w:val="005B732C"/>
    <w:rsid w:val="005C5D6E"/>
    <w:rsid w:val="005E2710"/>
    <w:rsid w:val="005E5511"/>
    <w:rsid w:val="005F65E7"/>
    <w:rsid w:val="005F7249"/>
    <w:rsid w:val="00602C82"/>
    <w:rsid w:val="00611175"/>
    <w:rsid w:val="00613313"/>
    <w:rsid w:val="006232B4"/>
    <w:rsid w:val="00630B61"/>
    <w:rsid w:val="006426F7"/>
    <w:rsid w:val="00642825"/>
    <w:rsid w:val="00647C28"/>
    <w:rsid w:val="00653BB6"/>
    <w:rsid w:val="006558F9"/>
    <w:rsid w:val="00660256"/>
    <w:rsid w:val="00662182"/>
    <w:rsid w:val="00662FF0"/>
    <w:rsid w:val="006717A7"/>
    <w:rsid w:val="0067529C"/>
    <w:rsid w:val="006771B6"/>
    <w:rsid w:val="00680325"/>
    <w:rsid w:val="00687D63"/>
    <w:rsid w:val="006912CB"/>
    <w:rsid w:val="006A1D4A"/>
    <w:rsid w:val="006A51F8"/>
    <w:rsid w:val="006A750B"/>
    <w:rsid w:val="006A7F07"/>
    <w:rsid w:val="006B1CBA"/>
    <w:rsid w:val="006B2D7D"/>
    <w:rsid w:val="006B5CAE"/>
    <w:rsid w:val="006B71A1"/>
    <w:rsid w:val="006C7D58"/>
    <w:rsid w:val="006D00AF"/>
    <w:rsid w:val="006D34F0"/>
    <w:rsid w:val="006D3613"/>
    <w:rsid w:val="006D78F7"/>
    <w:rsid w:val="006E09FC"/>
    <w:rsid w:val="006E6649"/>
    <w:rsid w:val="006F040B"/>
    <w:rsid w:val="00711683"/>
    <w:rsid w:val="00712D43"/>
    <w:rsid w:val="00714D53"/>
    <w:rsid w:val="00717259"/>
    <w:rsid w:val="0072200B"/>
    <w:rsid w:val="007332D8"/>
    <w:rsid w:val="00743F00"/>
    <w:rsid w:val="00747ADB"/>
    <w:rsid w:val="00751959"/>
    <w:rsid w:val="007556CC"/>
    <w:rsid w:val="007573B9"/>
    <w:rsid w:val="00762290"/>
    <w:rsid w:val="00762726"/>
    <w:rsid w:val="00764810"/>
    <w:rsid w:val="00766341"/>
    <w:rsid w:val="00766990"/>
    <w:rsid w:val="00766CF1"/>
    <w:rsid w:val="007860E1"/>
    <w:rsid w:val="007867C0"/>
    <w:rsid w:val="0079040A"/>
    <w:rsid w:val="007918E6"/>
    <w:rsid w:val="00791E04"/>
    <w:rsid w:val="007923E3"/>
    <w:rsid w:val="00792B49"/>
    <w:rsid w:val="007935F8"/>
    <w:rsid w:val="007960C5"/>
    <w:rsid w:val="007A1FC9"/>
    <w:rsid w:val="007B0925"/>
    <w:rsid w:val="007C267B"/>
    <w:rsid w:val="007C4BED"/>
    <w:rsid w:val="007D46B2"/>
    <w:rsid w:val="007E335A"/>
    <w:rsid w:val="007F79F8"/>
    <w:rsid w:val="00806CD2"/>
    <w:rsid w:val="00810D55"/>
    <w:rsid w:val="00812B47"/>
    <w:rsid w:val="00812FBB"/>
    <w:rsid w:val="00821937"/>
    <w:rsid w:val="0082549E"/>
    <w:rsid w:val="00825DA6"/>
    <w:rsid w:val="00826BA5"/>
    <w:rsid w:val="00826C49"/>
    <w:rsid w:val="0083377F"/>
    <w:rsid w:val="00840C1E"/>
    <w:rsid w:val="00847F47"/>
    <w:rsid w:val="00851230"/>
    <w:rsid w:val="0085784E"/>
    <w:rsid w:val="00860FEB"/>
    <w:rsid w:val="008628C7"/>
    <w:rsid w:val="008713A9"/>
    <w:rsid w:val="00873212"/>
    <w:rsid w:val="00883C2D"/>
    <w:rsid w:val="008871ED"/>
    <w:rsid w:val="00887B2A"/>
    <w:rsid w:val="00890F8A"/>
    <w:rsid w:val="00892D73"/>
    <w:rsid w:val="008A486B"/>
    <w:rsid w:val="008B3EEE"/>
    <w:rsid w:val="008B6FDD"/>
    <w:rsid w:val="008C0AFB"/>
    <w:rsid w:val="008C754F"/>
    <w:rsid w:val="008D0D34"/>
    <w:rsid w:val="008D113B"/>
    <w:rsid w:val="008D3220"/>
    <w:rsid w:val="008F1C9A"/>
    <w:rsid w:val="008F2664"/>
    <w:rsid w:val="008F2DBD"/>
    <w:rsid w:val="008F3844"/>
    <w:rsid w:val="008F3D21"/>
    <w:rsid w:val="009002F3"/>
    <w:rsid w:val="00901C1A"/>
    <w:rsid w:val="00904B93"/>
    <w:rsid w:val="00905782"/>
    <w:rsid w:val="009058FD"/>
    <w:rsid w:val="009117D6"/>
    <w:rsid w:val="0092047D"/>
    <w:rsid w:val="009214B5"/>
    <w:rsid w:val="0093185B"/>
    <w:rsid w:val="0095095F"/>
    <w:rsid w:val="00956F45"/>
    <w:rsid w:val="0097037F"/>
    <w:rsid w:val="00973EF1"/>
    <w:rsid w:val="0098229E"/>
    <w:rsid w:val="0098334D"/>
    <w:rsid w:val="00987B83"/>
    <w:rsid w:val="00990987"/>
    <w:rsid w:val="0099327E"/>
    <w:rsid w:val="009A100B"/>
    <w:rsid w:val="009A5B27"/>
    <w:rsid w:val="009B76BE"/>
    <w:rsid w:val="009C258F"/>
    <w:rsid w:val="009D290D"/>
    <w:rsid w:val="009E0C9B"/>
    <w:rsid w:val="009E4346"/>
    <w:rsid w:val="009E55DF"/>
    <w:rsid w:val="009F32D6"/>
    <w:rsid w:val="009F49A6"/>
    <w:rsid w:val="009F6493"/>
    <w:rsid w:val="00A00374"/>
    <w:rsid w:val="00A01BC9"/>
    <w:rsid w:val="00A06007"/>
    <w:rsid w:val="00A0651D"/>
    <w:rsid w:val="00A12241"/>
    <w:rsid w:val="00A30FC9"/>
    <w:rsid w:val="00A34538"/>
    <w:rsid w:val="00A40899"/>
    <w:rsid w:val="00A4334D"/>
    <w:rsid w:val="00A45B35"/>
    <w:rsid w:val="00A51EDA"/>
    <w:rsid w:val="00A53368"/>
    <w:rsid w:val="00A535BA"/>
    <w:rsid w:val="00A53A4C"/>
    <w:rsid w:val="00A53BF2"/>
    <w:rsid w:val="00A65785"/>
    <w:rsid w:val="00A675CC"/>
    <w:rsid w:val="00A77DE0"/>
    <w:rsid w:val="00A8461F"/>
    <w:rsid w:val="00A85379"/>
    <w:rsid w:val="00A8672C"/>
    <w:rsid w:val="00A96A37"/>
    <w:rsid w:val="00AA1957"/>
    <w:rsid w:val="00AA7B01"/>
    <w:rsid w:val="00AB03AB"/>
    <w:rsid w:val="00AB13EF"/>
    <w:rsid w:val="00AB1B8D"/>
    <w:rsid w:val="00AD33C7"/>
    <w:rsid w:val="00AD423A"/>
    <w:rsid w:val="00AD5E4A"/>
    <w:rsid w:val="00AE2A99"/>
    <w:rsid w:val="00AE5507"/>
    <w:rsid w:val="00AF7DCB"/>
    <w:rsid w:val="00B018FC"/>
    <w:rsid w:val="00B022B1"/>
    <w:rsid w:val="00B036FF"/>
    <w:rsid w:val="00B04C5F"/>
    <w:rsid w:val="00B11F35"/>
    <w:rsid w:val="00B133A9"/>
    <w:rsid w:val="00B14D5F"/>
    <w:rsid w:val="00B21BA4"/>
    <w:rsid w:val="00B221A3"/>
    <w:rsid w:val="00B2354B"/>
    <w:rsid w:val="00B242A3"/>
    <w:rsid w:val="00B30098"/>
    <w:rsid w:val="00B3135A"/>
    <w:rsid w:val="00B43A63"/>
    <w:rsid w:val="00B441EB"/>
    <w:rsid w:val="00B50164"/>
    <w:rsid w:val="00B5712C"/>
    <w:rsid w:val="00B60F30"/>
    <w:rsid w:val="00B653B9"/>
    <w:rsid w:val="00B72357"/>
    <w:rsid w:val="00B74DC5"/>
    <w:rsid w:val="00B93349"/>
    <w:rsid w:val="00B945CA"/>
    <w:rsid w:val="00BA355F"/>
    <w:rsid w:val="00BA535D"/>
    <w:rsid w:val="00BB11AE"/>
    <w:rsid w:val="00BB66CF"/>
    <w:rsid w:val="00BC4242"/>
    <w:rsid w:val="00BD671C"/>
    <w:rsid w:val="00BD6B89"/>
    <w:rsid w:val="00BE13D6"/>
    <w:rsid w:val="00BE33D8"/>
    <w:rsid w:val="00BF0EF7"/>
    <w:rsid w:val="00BF51DD"/>
    <w:rsid w:val="00C039EC"/>
    <w:rsid w:val="00C074E3"/>
    <w:rsid w:val="00C07F6F"/>
    <w:rsid w:val="00C11F6F"/>
    <w:rsid w:val="00C16967"/>
    <w:rsid w:val="00C20349"/>
    <w:rsid w:val="00C3395C"/>
    <w:rsid w:val="00C35F97"/>
    <w:rsid w:val="00C4103C"/>
    <w:rsid w:val="00C5327B"/>
    <w:rsid w:val="00C53AF9"/>
    <w:rsid w:val="00C57EAD"/>
    <w:rsid w:val="00C674A5"/>
    <w:rsid w:val="00C70E44"/>
    <w:rsid w:val="00C73C2F"/>
    <w:rsid w:val="00C7643B"/>
    <w:rsid w:val="00C8260C"/>
    <w:rsid w:val="00C840FE"/>
    <w:rsid w:val="00CA4416"/>
    <w:rsid w:val="00CA6E6F"/>
    <w:rsid w:val="00CD061B"/>
    <w:rsid w:val="00CE0F61"/>
    <w:rsid w:val="00CE4E5E"/>
    <w:rsid w:val="00CE58F8"/>
    <w:rsid w:val="00CF59FB"/>
    <w:rsid w:val="00D0286A"/>
    <w:rsid w:val="00D04381"/>
    <w:rsid w:val="00D10FC0"/>
    <w:rsid w:val="00D11491"/>
    <w:rsid w:val="00D121FC"/>
    <w:rsid w:val="00D135C6"/>
    <w:rsid w:val="00D14044"/>
    <w:rsid w:val="00D21549"/>
    <w:rsid w:val="00D225E4"/>
    <w:rsid w:val="00D25795"/>
    <w:rsid w:val="00D322CA"/>
    <w:rsid w:val="00D338C6"/>
    <w:rsid w:val="00D34C9B"/>
    <w:rsid w:val="00D417C2"/>
    <w:rsid w:val="00D44009"/>
    <w:rsid w:val="00D47F70"/>
    <w:rsid w:val="00D50229"/>
    <w:rsid w:val="00D50F13"/>
    <w:rsid w:val="00D51502"/>
    <w:rsid w:val="00D52157"/>
    <w:rsid w:val="00D5261C"/>
    <w:rsid w:val="00D5513E"/>
    <w:rsid w:val="00D70688"/>
    <w:rsid w:val="00D73100"/>
    <w:rsid w:val="00D73D5B"/>
    <w:rsid w:val="00D777C0"/>
    <w:rsid w:val="00D90F8E"/>
    <w:rsid w:val="00DB3002"/>
    <w:rsid w:val="00DC3F97"/>
    <w:rsid w:val="00DC408A"/>
    <w:rsid w:val="00DD4C16"/>
    <w:rsid w:val="00DE0239"/>
    <w:rsid w:val="00DF2843"/>
    <w:rsid w:val="00E00310"/>
    <w:rsid w:val="00E0039F"/>
    <w:rsid w:val="00E045AD"/>
    <w:rsid w:val="00E05457"/>
    <w:rsid w:val="00E05C41"/>
    <w:rsid w:val="00E0771D"/>
    <w:rsid w:val="00E11E01"/>
    <w:rsid w:val="00E160F4"/>
    <w:rsid w:val="00E16762"/>
    <w:rsid w:val="00E17F6A"/>
    <w:rsid w:val="00E22FD7"/>
    <w:rsid w:val="00E320C9"/>
    <w:rsid w:val="00E41727"/>
    <w:rsid w:val="00E44537"/>
    <w:rsid w:val="00E56FDA"/>
    <w:rsid w:val="00E57189"/>
    <w:rsid w:val="00E81D73"/>
    <w:rsid w:val="00E90DC4"/>
    <w:rsid w:val="00E9309D"/>
    <w:rsid w:val="00E94437"/>
    <w:rsid w:val="00EA472D"/>
    <w:rsid w:val="00EB550D"/>
    <w:rsid w:val="00EB6C90"/>
    <w:rsid w:val="00EC08A1"/>
    <w:rsid w:val="00EE1D09"/>
    <w:rsid w:val="00EE5970"/>
    <w:rsid w:val="00EE7240"/>
    <w:rsid w:val="00EF66B8"/>
    <w:rsid w:val="00F069C5"/>
    <w:rsid w:val="00F130D7"/>
    <w:rsid w:val="00F17C76"/>
    <w:rsid w:val="00F21315"/>
    <w:rsid w:val="00F25459"/>
    <w:rsid w:val="00F26952"/>
    <w:rsid w:val="00F270C4"/>
    <w:rsid w:val="00F30E47"/>
    <w:rsid w:val="00F407B0"/>
    <w:rsid w:val="00F520F1"/>
    <w:rsid w:val="00F56296"/>
    <w:rsid w:val="00F56682"/>
    <w:rsid w:val="00F57BB6"/>
    <w:rsid w:val="00F57EC4"/>
    <w:rsid w:val="00F6665F"/>
    <w:rsid w:val="00F75021"/>
    <w:rsid w:val="00F75E68"/>
    <w:rsid w:val="00F77E7D"/>
    <w:rsid w:val="00F84B26"/>
    <w:rsid w:val="00FA7021"/>
    <w:rsid w:val="00FA70E6"/>
    <w:rsid w:val="00FB168A"/>
    <w:rsid w:val="00FC453F"/>
    <w:rsid w:val="00FC72C5"/>
    <w:rsid w:val="00FC7A03"/>
    <w:rsid w:val="00FC7E0E"/>
    <w:rsid w:val="00FD4486"/>
    <w:rsid w:val="00FE1164"/>
    <w:rsid w:val="00FE4C32"/>
    <w:rsid w:val="00FE4FEF"/>
    <w:rsid w:val="00FF21E1"/>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mailto:sie.entreprises-etrangeres@dgfip.finances.gouv.fr"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77D2D1DF3954C8E9D5835391EC7293E"/>
        <w:category>
          <w:name w:val="General"/>
          <w:gallery w:val="placeholder"/>
        </w:category>
        <w:types>
          <w:type w:val="bbPlcHdr"/>
        </w:types>
        <w:behaviors>
          <w:behavior w:val="content"/>
        </w:behaviors>
        <w:guid w:val="{9A79AA9A-3384-4640-8482-C561FA439EBA}"/>
      </w:docPartPr>
      <w:docPartBody>
        <w:p w:rsidR="0093387A" w:rsidRDefault="00B1718D" w:rsidP="00B1718D">
          <w:pPr>
            <w:pStyle w:val="777D2D1DF3954C8E9D5835391EC7293E"/>
          </w:pPr>
          <w:r w:rsidRPr="00802563">
            <w:rPr>
              <w:rStyle w:val="PlaceholderText"/>
              <w:rFonts w:ascii="Arial Narrow" w:hAnsi="Arial Narrow"/>
              <w:sz w:val="20"/>
              <w:szCs w:val="20"/>
              <w:highlight w:val="cyan"/>
            </w:rPr>
            <w:t>date</w:t>
          </w:r>
        </w:p>
      </w:docPartBody>
    </w:docPart>
    <w:docPart>
      <w:docPartPr>
        <w:name w:val="581478E0AD5A48EFBB29D6D609A1BC54"/>
        <w:category>
          <w:name w:val="General"/>
          <w:gallery w:val="placeholder"/>
        </w:category>
        <w:types>
          <w:type w:val="bbPlcHdr"/>
        </w:types>
        <w:behaviors>
          <w:behavior w:val="content"/>
        </w:behaviors>
        <w:guid w:val="{B01A4D64-C58F-4DA8-A582-A94365590DBE}"/>
      </w:docPartPr>
      <w:docPartBody>
        <w:p w:rsidR="0093387A" w:rsidRDefault="00B1718D" w:rsidP="00B1718D">
          <w:pPr>
            <w:pStyle w:val="581478E0AD5A48EFBB29D6D609A1BC54"/>
          </w:pPr>
          <w:r w:rsidRPr="00802563">
            <w:rPr>
              <w:rStyle w:val="PlaceholderText"/>
              <w:rFonts w:ascii="Arial Narrow" w:hAnsi="Arial Narrow"/>
              <w:sz w:val="20"/>
              <w:szCs w:val="20"/>
              <w:highlight w:val="cyan"/>
            </w:rPr>
            <w:t>date</w:t>
          </w:r>
        </w:p>
      </w:docPartBody>
    </w:docPart>
    <w:docPart>
      <w:docPartPr>
        <w:name w:val="EE90DE64E35E480A80541B56BBAAD2F9"/>
        <w:category>
          <w:name w:val="General"/>
          <w:gallery w:val="placeholder"/>
        </w:category>
        <w:types>
          <w:type w:val="bbPlcHdr"/>
        </w:types>
        <w:behaviors>
          <w:behavior w:val="content"/>
        </w:behaviors>
        <w:guid w:val="{E4B7B415-3317-4320-B8B3-F06E4841BE70}"/>
      </w:docPartPr>
      <w:docPartBody>
        <w:p w:rsidR="00D237FA" w:rsidRDefault="00117AE2" w:rsidP="00117AE2">
          <w:pPr>
            <w:pStyle w:val="EE90DE64E35E480A80541B56BBAAD2F9"/>
          </w:pPr>
          <w:r w:rsidRPr="00802563">
            <w:rPr>
              <w:rStyle w:val="PlaceholderText"/>
              <w:rFonts w:ascii="Arial Narrow" w:hAnsi="Arial Narrow"/>
              <w:sz w:val="20"/>
              <w:szCs w:val="20"/>
              <w:highlight w:val="cyan"/>
            </w:rPr>
            <w:t>date</w:t>
          </w:r>
        </w:p>
      </w:docPartBody>
    </w:docPart>
    <w:docPart>
      <w:docPartPr>
        <w:name w:val="09B3D00CCAA348418402F88208BCF348"/>
        <w:category>
          <w:name w:val="General"/>
          <w:gallery w:val="placeholder"/>
        </w:category>
        <w:types>
          <w:type w:val="bbPlcHdr"/>
        </w:types>
        <w:behaviors>
          <w:behavior w:val="content"/>
        </w:behaviors>
        <w:guid w:val="{2A0F9FC0-7448-44A6-879F-1499FB15706F}"/>
      </w:docPartPr>
      <w:docPartBody>
        <w:p w:rsidR="00D237FA" w:rsidRDefault="00117AE2" w:rsidP="00117AE2">
          <w:pPr>
            <w:pStyle w:val="09B3D00CCAA348418402F88208BCF348"/>
          </w:pPr>
          <w:r w:rsidRPr="00802563">
            <w:rPr>
              <w:rStyle w:val="PlaceholderText"/>
              <w:rFonts w:ascii="Arial Narrow" w:hAnsi="Arial Narrow"/>
              <w:sz w:val="20"/>
              <w:szCs w:val="20"/>
              <w:highlight w:val="cyan"/>
            </w:rPr>
            <w:t>date</w:t>
          </w:r>
        </w:p>
      </w:docPartBody>
    </w:docPart>
    <w:docPart>
      <w:docPartPr>
        <w:name w:val="BF7D1E3D79824B1BAD877D00DBF1BD3A"/>
        <w:category>
          <w:name w:val="General"/>
          <w:gallery w:val="placeholder"/>
        </w:category>
        <w:types>
          <w:type w:val="bbPlcHdr"/>
        </w:types>
        <w:behaviors>
          <w:behavior w:val="content"/>
        </w:behaviors>
        <w:guid w:val="{2C0272BE-AAE6-43B7-8318-1234EFD75732}"/>
      </w:docPartPr>
      <w:docPartBody>
        <w:p w:rsidR="00D237FA" w:rsidRDefault="00117AE2" w:rsidP="00117AE2">
          <w:pPr>
            <w:pStyle w:val="BF7D1E3D79824B1BAD877D00DBF1BD3A"/>
          </w:pPr>
          <w:r w:rsidRPr="00802563">
            <w:rPr>
              <w:rStyle w:val="PlaceholderText"/>
              <w:rFonts w:ascii="Arial Narrow" w:hAnsi="Arial Narrow"/>
              <w:sz w:val="20"/>
              <w:szCs w:val="20"/>
              <w:highlight w:val="cyan"/>
            </w:rPr>
            <w:t>date</w:t>
          </w:r>
        </w:p>
      </w:docPartBody>
    </w:docPart>
    <w:docPart>
      <w:docPartPr>
        <w:name w:val="B545A5713E0247239B8E95D508F6A1CF"/>
        <w:category>
          <w:name w:val="General"/>
          <w:gallery w:val="placeholder"/>
        </w:category>
        <w:types>
          <w:type w:val="bbPlcHdr"/>
        </w:types>
        <w:behaviors>
          <w:behavior w:val="content"/>
        </w:behaviors>
        <w:guid w:val="{9E864310-6CB3-4142-9FEE-34281B9D7826}"/>
      </w:docPartPr>
      <w:docPartBody>
        <w:p w:rsidR="00D237FA" w:rsidRDefault="00117AE2" w:rsidP="00117AE2">
          <w:pPr>
            <w:pStyle w:val="B545A5713E0247239B8E95D508F6A1CF"/>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18D"/>
    <w:rsid w:val="00117AE2"/>
    <w:rsid w:val="004911BF"/>
    <w:rsid w:val="0093387A"/>
    <w:rsid w:val="00B1718D"/>
    <w:rsid w:val="00C03E70"/>
    <w:rsid w:val="00C50635"/>
    <w:rsid w:val="00CF1E15"/>
    <w:rsid w:val="00D237FA"/>
    <w:rsid w:val="00FC34E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117AE2"/>
    <w:rPr>
      <w:color w:val="808080"/>
    </w:rPr>
  </w:style>
  <w:style w:type="paragraph" w:customStyle="1" w:styleId="777D2D1DF3954C8E9D5835391EC7293E">
    <w:name w:val="777D2D1DF3954C8E9D5835391EC7293E"/>
    <w:rsid w:val="00B1718D"/>
  </w:style>
  <w:style w:type="paragraph" w:customStyle="1" w:styleId="581478E0AD5A48EFBB29D6D609A1BC54">
    <w:name w:val="581478E0AD5A48EFBB29D6D609A1BC54"/>
    <w:rsid w:val="00B1718D"/>
  </w:style>
  <w:style w:type="paragraph" w:customStyle="1" w:styleId="EE90DE64E35E480A80541B56BBAAD2F9">
    <w:name w:val="EE90DE64E35E480A80541B56BBAAD2F9"/>
    <w:rsid w:val="00117AE2"/>
    <w:rPr>
      <w:lang w:val="en-GB" w:eastAsia="en-GB"/>
    </w:rPr>
  </w:style>
  <w:style w:type="paragraph" w:customStyle="1" w:styleId="09B3D00CCAA348418402F88208BCF348">
    <w:name w:val="09B3D00CCAA348418402F88208BCF348"/>
    <w:rsid w:val="00117AE2"/>
    <w:rPr>
      <w:lang w:val="en-GB" w:eastAsia="en-GB"/>
    </w:rPr>
  </w:style>
  <w:style w:type="paragraph" w:customStyle="1" w:styleId="BF7D1E3D79824B1BAD877D00DBF1BD3A">
    <w:name w:val="BF7D1E3D79824B1BAD877D00DBF1BD3A"/>
    <w:rsid w:val="00117AE2"/>
    <w:rPr>
      <w:lang w:val="en-GB" w:eastAsia="en-GB"/>
    </w:rPr>
  </w:style>
  <w:style w:type="paragraph" w:customStyle="1" w:styleId="B545A5713E0247239B8E95D508F6A1CF">
    <w:name w:val="B545A5713E0247239B8E95D508F6A1CF"/>
    <w:rsid w:val="00117AE2"/>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C80343-073C-4D35-9E18-CBE0783D66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EFB230C-39CB-441C-8E29-91D4F68D84F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B0975E8-5AC5-49EB-A380-81B558F26616}">
  <ds:schemaRefs>
    <ds:schemaRef ds:uri="http://schemas.microsoft.com/sharepoint/v3/contenttype/forms"/>
  </ds:schemaRefs>
</ds:datastoreItem>
</file>

<file path=customXml/itemProps4.xml><?xml version="1.0" encoding="utf-8"?>
<ds:datastoreItem xmlns:ds="http://schemas.openxmlformats.org/officeDocument/2006/customXml" ds:itemID="{DECBB54E-2CE4-438F-82FB-257A5174C8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6020</Words>
  <Characters>34320</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2022-09-19T12:41:00Z</dcterms:created>
  <dcterms:modified xsi:type="dcterms:W3CDTF">2022-09-20T10:17:00Z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