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719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8F490A" w:rsidRPr="00D0286A" w14:paraId="55767219" w14:textId="77777777" w:rsidTr="008F490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8F490A" w:rsidRPr="00D0286A" w:rsidRDefault="008F490A" w:rsidP="008F490A">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nil"/>
            </w:tcBorders>
            <w:shd w:val="clear" w:color="auto" w:fill="F2F2F2" w:themeFill="background1" w:themeFillShade="F2"/>
            <w:vAlign w:val="center"/>
          </w:tcPr>
          <w:p w14:paraId="4E3623C0" w14:textId="0CB24BFA" w:rsidR="008F490A" w:rsidRPr="00D0286A" w:rsidRDefault="008F490A" w:rsidP="008F490A">
            <w:pPr>
              <w:rPr>
                <w:rFonts w:ascii="Tahoma" w:hAnsi="Tahoma" w:cs="Tahoma"/>
                <w:caps/>
                <w:color w:val="000000" w:themeColor="text1"/>
                <w:sz w:val="18"/>
                <w:szCs w:val="18"/>
                <w:highlight w:val="cyan"/>
              </w:rPr>
            </w:pPr>
            <w:r w:rsidRPr="00C05254">
              <w:rPr>
                <w:rFonts w:ascii="Tahoma" w:hAnsi="Tahoma" w:cs="Tahoma"/>
                <w:caps/>
                <w:color w:val="000000" w:themeColor="text1"/>
                <w:sz w:val="18"/>
                <w:szCs w:val="18"/>
              </w:rPr>
              <w:t>4756/2019/01FC</w:t>
            </w:r>
          </w:p>
        </w:tc>
      </w:tr>
      <w:tr w:rsidR="008F490A" w:rsidRPr="00D0286A" w14:paraId="34F8D9F5" w14:textId="77777777" w:rsidTr="008F490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8F490A" w:rsidRPr="00D0286A" w:rsidRDefault="008F490A" w:rsidP="008F490A">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nil"/>
            </w:tcBorders>
            <w:shd w:val="clear" w:color="auto" w:fill="F2F2F2" w:themeFill="background1" w:themeFillShade="F2"/>
            <w:vAlign w:val="center"/>
          </w:tcPr>
          <w:p w14:paraId="2426512D" w14:textId="2F19604E" w:rsidR="008F490A" w:rsidRPr="00D0286A" w:rsidRDefault="008F490A" w:rsidP="008F490A">
            <w:pPr>
              <w:rPr>
                <w:rFonts w:ascii="Tahoma" w:hAnsi="Tahoma" w:cs="Tahoma"/>
                <w:caps/>
                <w:color w:val="000000" w:themeColor="text1"/>
                <w:sz w:val="18"/>
                <w:szCs w:val="18"/>
                <w:highlight w:val="cyan"/>
              </w:rPr>
            </w:pPr>
            <w:r w:rsidRPr="00C05254">
              <w:rPr>
                <w:rFonts w:ascii="Tahoma" w:hAnsi="Tahoma" w:cs="Tahoma"/>
                <w:caps/>
                <w:color w:val="000000" w:themeColor="text1"/>
                <w:sz w:val="18"/>
                <w:szCs w:val="18"/>
              </w:rPr>
              <w:t>PMM ID 2056; BH 4756</w:t>
            </w:r>
          </w:p>
        </w:tc>
      </w:tr>
      <w:tr w:rsidR="008F490A" w:rsidRPr="00D0286A" w14:paraId="0F006BA0" w14:textId="77777777" w:rsidTr="008F490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8F490A" w:rsidRPr="00D0286A" w:rsidRDefault="008F490A" w:rsidP="008F490A">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nil"/>
            </w:tcBorders>
            <w:shd w:val="clear" w:color="auto" w:fill="F2F2F2" w:themeFill="background1" w:themeFillShade="F2"/>
            <w:vAlign w:val="center"/>
          </w:tcPr>
          <w:p w14:paraId="7B9069CC" w14:textId="77777777" w:rsidR="008F490A" w:rsidRDefault="008F490A" w:rsidP="008F490A">
            <w:pPr>
              <w:rPr>
                <w:rFonts w:ascii="Tahoma" w:hAnsi="Tahoma" w:cs="Tahoma"/>
                <w:color w:val="000000" w:themeColor="text1"/>
                <w:sz w:val="18"/>
                <w:szCs w:val="18"/>
              </w:rPr>
            </w:pPr>
          </w:p>
          <w:p w14:paraId="6E37B2AA" w14:textId="77777777" w:rsidR="008F490A" w:rsidRPr="00C05254" w:rsidRDefault="008F490A" w:rsidP="008F490A">
            <w:pPr>
              <w:rPr>
                <w:rFonts w:ascii="Tahoma" w:hAnsi="Tahoma" w:cs="Tahoma"/>
                <w:color w:val="000000" w:themeColor="text1"/>
                <w:sz w:val="18"/>
                <w:szCs w:val="18"/>
              </w:rPr>
            </w:pPr>
            <w:r w:rsidRPr="00C05254">
              <w:rPr>
                <w:rFonts w:ascii="Tahoma" w:hAnsi="Tahoma" w:cs="Tahoma"/>
                <w:color w:val="000000" w:themeColor="text1"/>
                <w:sz w:val="18"/>
                <w:szCs w:val="18"/>
              </w:rPr>
              <w:t>Galyna Smirnova, senior project officer</w:t>
            </w:r>
          </w:p>
          <w:p w14:paraId="69CE11D3" w14:textId="77777777" w:rsidR="008F490A" w:rsidRDefault="009A4093" w:rsidP="008F490A">
            <w:pPr>
              <w:rPr>
                <w:rFonts w:ascii="Tahoma" w:hAnsi="Tahoma" w:cs="Tahoma"/>
                <w:color w:val="000000" w:themeColor="text1"/>
                <w:sz w:val="18"/>
                <w:szCs w:val="18"/>
              </w:rPr>
            </w:pPr>
            <w:hyperlink r:id="rId12" w:history="1">
              <w:r w:rsidR="008F490A" w:rsidRPr="00993267">
                <w:rPr>
                  <w:rStyle w:val="Hyperlink"/>
                  <w:rFonts w:ascii="Tahoma" w:hAnsi="Tahoma" w:cs="Tahoma"/>
                  <w:sz w:val="18"/>
                  <w:szCs w:val="18"/>
                </w:rPr>
                <w:t>Galyna.smirnova@coe.int</w:t>
              </w:r>
            </w:hyperlink>
          </w:p>
          <w:p w14:paraId="71EA5388" w14:textId="77777777" w:rsidR="008F490A" w:rsidRPr="00D0286A" w:rsidRDefault="008F490A" w:rsidP="008F490A">
            <w:pPr>
              <w:rPr>
                <w:rFonts w:ascii="Tahoma" w:hAnsi="Tahoma" w:cs="Tahoma"/>
                <w:color w:val="000000" w:themeColor="text1"/>
                <w:sz w:val="18"/>
                <w:szCs w:val="18"/>
                <w:highlight w:val="cyan"/>
              </w:rPr>
            </w:pP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30C85FB4" w14:textId="77777777" w:rsidR="008F490A" w:rsidRDefault="008F490A"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7F4BA84" w14:textId="77777777" w:rsidR="008F490A" w:rsidRDefault="008F490A" w:rsidP="008F490A">
      <w:pPr>
        <w:jc w:val="both"/>
        <w:rPr>
          <w:rFonts w:ascii="Tahoma" w:hAnsi="Tahoma" w:cs="Tahoma"/>
          <w:b/>
        </w:rPr>
      </w:pPr>
      <w:r w:rsidRPr="007D707D">
        <w:rPr>
          <w:rFonts w:ascii="Tahoma" w:hAnsi="Tahoma" w:cs="Tahoma"/>
          <w:b/>
        </w:rPr>
        <w:t>This Act of Engagement lays down the terms and conditions of the contract between the Provider, as described below,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Pr="00FB5BA2">
        <w:rPr>
          <w:rFonts w:ascii="Tahoma" w:hAnsi="Tahoma" w:cs="Tahoma"/>
          <w:b/>
        </w:rPr>
        <w:t>international consultant services.</w:t>
      </w:r>
    </w:p>
    <w:p w14:paraId="2E6CBB0D" w14:textId="77777777" w:rsidR="008F490A" w:rsidRPr="007D707D" w:rsidRDefault="008F490A" w:rsidP="008F490A">
      <w:pPr>
        <w:jc w:val="both"/>
        <w:rPr>
          <w:rFonts w:ascii="Tahoma" w:hAnsi="Tahoma" w:cs="Tahoma"/>
          <w:b/>
        </w:rPr>
      </w:pP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304305C" w14:textId="77777777" w:rsidR="008F490A" w:rsidRDefault="008F490A" w:rsidP="00B133A9">
      <w:pPr>
        <w:spacing w:line="276" w:lineRule="auto"/>
        <w:jc w:val="both"/>
        <w:rPr>
          <w:rFonts w:ascii="Tahoma" w:hAnsi="Tahoma" w:cs="Tahoma"/>
          <w:sz w:val="20"/>
          <w:szCs w:val="20"/>
        </w:rPr>
      </w:pPr>
    </w:p>
    <w:p w14:paraId="5BD9E00E" w14:textId="77777777" w:rsidR="008F490A" w:rsidRDefault="008F490A" w:rsidP="008F490A">
      <w:pPr>
        <w:pStyle w:val="ListParagraph"/>
        <w:spacing w:after="120"/>
        <w:ind w:left="0"/>
        <w:jc w:val="both"/>
        <w:rPr>
          <w:rFonts w:ascii="Tahoma" w:hAnsi="Tahoma" w:cs="Tahoma"/>
          <w:sz w:val="20"/>
          <w:szCs w:val="20"/>
        </w:rPr>
      </w:pPr>
      <w:r w:rsidRPr="006137A1">
        <w:rPr>
          <w:rFonts w:ascii="Tahoma" w:hAnsi="Tahoma" w:cs="Tahoma"/>
          <w:sz w:val="20"/>
          <w:szCs w:val="20"/>
        </w:rPr>
        <w:t xml:space="preserve">The Council of Europe is </w:t>
      </w:r>
      <w:r>
        <w:rPr>
          <w:rFonts w:ascii="Tahoma" w:hAnsi="Tahoma" w:cs="Tahoma"/>
          <w:sz w:val="20"/>
          <w:szCs w:val="20"/>
        </w:rPr>
        <w:t xml:space="preserve">currently implementing the Component 1 </w:t>
      </w:r>
      <w:r w:rsidRPr="006137A1">
        <w:rPr>
          <w:rFonts w:ascii="Tahoma" w:hAnsi="Tahoma" w:cs="Tahoma"/>
          <w:sz w:val="20"/>
          <w:szCs w:val="20"/>
        </w:rPr>
        <w:t xml:space="preserve">“EU and Council of Europe working together to support freedom of media in Ukraine” </w:t>
      </w:r>
      <w:r>
        <w:rPr>
          <w:rFonts w:ascii="Tahoma" w:hAnsi="Tahoma" w:cs="Tahoma"/>
          <w:sz w:val="20"/>
          <w:szCs w:val="20"/>
        </w:rPr>
        <w:t xml:space="preserve">(hereinafter – the Project) </w:t>
      </w:r>
      <w:r w:rsidRPr="006137A1">
        <w:rPr>
          <w:rFonts w:ascii="Tahoma" w:hAnsi="Tahoma" w:cs="Tahoma"/>
          <w:sz w:val="20"/>
          <w:szCs w:val="20"/>
        </w:rPr>
        <w:t>within the Joint Pro</w:t>
      </w:r>
      <w:r>
        <w:rPr>
          <w:rFonts w:ascii="Tahoma" w:hAnsi="Tahoma" w:cs="Tahoma"/>
          <w:sz w:val="20"/>
          <w:szCs w:val="20"/>
        </w:rPr>
        <w:t>ject of the European Union and t</w:t>
      </w:r>
      <w:r w:rsidRPr="006137A1">
        <w:rPr>
          <w:rFonts w:ascii="Tahoma" w:hAnsi="Tahoma" w:cs="Tahoma"/>
          <w:sz w:val="20"/>
          <w:szCs w:val="20"/>
        </w:rPr>
        <w:t xml:space="preserve">he Council of Europe "European Union and Council of Europe working together to strengthening the protection of human rights in Ukraine". </w:t>
      </w:r>
    </w:p>
    <w:p w14:paraId="50755685" w14:textId="77777777" w:rsidR="008F490A" w:rsidRDefault="008F490A" w:rsidP="008F490A">
      <w:pPr>
        <w:pStyle w:val="ListParagraph"/>
        <w:spacing w:after="120"/>
        <w:ind w:left="0"/>
        <w:jc w:val="both"/>
        <w:rPr>
          <w:rFonts w:ascii="Tahoma" w:hAnsi="Tahoma" w:cs="Tahoma"/>
          <w:sz w:val="20"/>
          <w:szCs w:val="20"/>
        </w:rPr>
      </w:pPr>
      <w:r w:rsidRPr="006137A1">
        <w:rPr>
          <w:rFonts w:ascii="Tahoma" w:hAnsi="Tahoma" w:cs="Tahoma"/>
          <w:sz w:val="20"/>
          <w:szCs w:val="20"/>
        </w:rPr>
        <w:t>The Project aims to enhance the role of media, its freedom and safety, and the public broadcaster as an instrument for consensus building in the Ukrainian society. The Project addresses six main priorities</w:t>
      </w:r>
      <w:r>
        <w:rPr>
          <w:rFonts w:ascii="Tahoma" w:hAnsi="Tahoma" w:cs="Tahoma"/>
          <w:sz w:val="20"/>
          <w:szCs w:val="20"/>
        </w:rPr>
        <w:t>:</w:t>
      </w:r>
    </w:p>
    <w:p w14:paraId="40851990" w14:textId="77777777" w:rsidR="008F490A" w:rsidRPr="002676BC" w:rsidRDefault="008F490A" w:rsidP="008F490A">
      <w:pPr>
        <w:numPr>
          <w:ilvl w:val="0"/>
          <w:numId w:val="27"/>
        </w:numPr>
        <w:spacing w:before="60" w:after="60"/>
        <w:rPr>
          <w:rFonts w:ascii="Tahoma" w:hAnsi="Tahoma" w:cs="Tahoma"/>
          <w:sz w:val="20"/>
          <w:szCs w:val="20"/>
        </w:rPr>
      </w:pPr>
      <w:r w:rsidRPr="002676BC">
        <w:rPr>
          <w:rFonts w:ascii="Tahoma" w:hAnsi="Tahoma" w:cs="Tahoma"/>
          <w:sz w:val="20"/>
          <w:szCs w:val="20"/>
        </w:rPr>
        <w:t>reinforcing the Public Broadcasting system in Ukraine;</w:t>
      </w:r>
    </w:p>
    <w:p w14:paraId="4D327CB5" w14:textId="77777777" w:rsidR="008F490A" w:rsidRPr="002676BC" w:rsidRDefault="008F490A" w:rsidP="008F490A">
      <w:pPr>
        <w:numPr>
          <w:ilvl w:val="0"/>
          <w:numId w:val="27"/>
        </w:numPr>
        <w:spacing w:before="60" w:after="60"/>
        <w:rPr>
          <w:rFonts w:ascii="Tahoma" w:hAnsi="Tahoma" w:cs="Tahoma"/>
          <w:sz w:val="20"/>
          <w:szCs w:val="20"/>
        </w:rPr>
      </w:pPr>
      <w:r w:rsidRPr="002676BC">
        <w:rPr>
          <w:rFonts w:ascii="Tahoma" w:hAnsi="Tahoma" w:cs="Tahoma"/>
          <w:sz w:val="20"/>
          <w:szCs w:val="20"/>
        </w:rPr>
        <w:t>strengthening local print press outlets which undergone de-</w:t>
      </w:r>
      <w:proofErr w:type="spellStart"/>
      <w:r w:rsidRPr="002676BC">
        <w:rPr>
          <w:rFonts w:ascii="Tahoma" w:hAnsi="Tahoma" w:cs="Tahoma"/>
          <w:sz w:val="20"/>
          <w:szCs w:val="20"/>
        </w:rPr>
        <w:t>statisation</w:t>
      </w:r>
      <w:proofErr w:type="spellEnd"/>
      <w:r w:rsidRPr="002676BC">
        <w:rPr>
          <w:rFonts w:ascii="Tahoma" w:hAnsi="Tahoma" w:cs="Tahoma"/>
          <w:sz w:val="20"/>
          <w:szCs w:val="20"/>
        </w:rPr>
        <w:t xml:space="preserve"> reform;</w:t>
      </w:r>
    </w:p>
    <w:p w14:paraId="24E70BF7" w14:textId="77777777" w:rsidR="008F490A" w:rsidRPr="002676BC" w:rsidRDefault="008F490A" w:rsidP="008F490A">
      <w:pPr>
        <w:numPr>
          <w:ilvl w:val="0"/>
          <w:numId w:val="27"/>
        </w:numPr>
        <w:spacing w:before="60" w:after="60"/>
        <w:rPr>
          <w:rFonts w:ascii="Tahoma" w:hAnsi="Tahoma" w:cs="Tahoma"/>
          <w:sz w:val="20"/>
          <w:szCs w:val="20"/>
        </w:rPr>
      </w:pPr>
      <w:r w:rsidRPr="002676BC">
        <w:rPr>
          <w:rFonts w:ascii="Tahoma" w:hAnsi="Tahoma" w:cs="Tahoma"/>
          <w:sz w:val="20"/>
          <w:szCs w:val="20"/>
        </w:rPr>
        <w:t>safety of journalists and countering impunity of crimes against freedom of expression, in particular creation of the rapid response mechanism to ensure safety of journalists;</w:t>
      </w:r>
    </w:p>
    <w:p w14:paraId="4EC2BEE6" w14:textId="77777777" w:rsidR="008F490A" w:rsidRPr="002676BC" w:rsidRDefault="008F490A" w:rsidP="008F490A">
      <w:pPr>
        <w:numPr>
          <w:ilvl w:val="0"/>
          <w:numId w:val="27"/>
        </w:numPr>
        <w:spacing w:before="60" w:after="60"/>
        <w:rPr>
          <w:rFonts w:ascii="Tahoma" w:hAnsi="Tahoma" w:cs="Tahoma"/>
          <w:sz w:val="20"/>
          <w:szCs w:val="20"/>
        </w:rPr>
      </w:pPr>
      <w:r w:rsidRPr="002676BC">
        <w:rPr>
          <w:rFonts w:ascii="Tahoma" w:hAnsi="Tahoma" w:cs="Tahoma"/>
          <w:sz w:val="20"/>
          <w:szCs w:val="20"/>
        </w:rPr>
        <w:t xml:space="preserve">adoption of </w:t>
      </w:r>
      <w:proofErr w:type="spellStart"/>
      <w:r w:rsidRPr="002676BC">
        <w:rPr>
          <w:rFonts w:ascii="Tahoma" w:hAnsi="Tahoma" w:cs="Tahoma"/>
          <w:sz w:val="20"/>
          <w:szCs w:val="20"/>
        </w:rPr>
        <w:t>audiovisual</w:t>
      </w:r>
      <w:proofErr w:type="spellEnd"/>
      <w:r w:rsidRPr="002676BC">
        <w:rPr>
          <w:rFonts w:ascii="Tahoma" w:hAnsi="Tahoma" w:cs="Tahoma"/>
          <w:sz w:val="20"/>
          <w:szCs w:val="20"/>
        </w:rPr>
        <w:t xml:space="preserve"> legislation and strengthening capacities of the National TV and Radio Broadcasting Council of Ukraine;</w:t>
      </w:r>
    </w:p>
    <w:p w14:paraId="202251ED" w14:textId="77777777" w:rsidR="008F490A" w:rsidRPr="002676BC" w:rsidRDefault="008F490A" w:rsidP="008F490A">
      <w:pPr>
        <w:numPr>
          <w:ilvl w:val="0"/>
          <w:numId w:val="27"/>
        </w:numPr>
        <w:spacing w:before="60" w:after="60"/>
        <w:rPr>
          <w:rFonts w:ascii="Tahoma" w:hAnsi="Tahoma" w:cs="Tahoma"/>
          <w:sz w:val="20"/>
          <w:szCs w:val="20"/>
        </w:rPr>
      </w:pPr>
      <w:r w:rsidRPr="002676BC">
        <w:rPr>
          <w:rFonts w:ascii="Tahoma" w:hAnsi="Tahoma" w:cs="Tahoma"/>
          <w:sz w:val="20"/>
          <w:szCs w:val="20"/>
        </w:rPr>
        <w:t>improving access to public information for media and society;</w:t>
      </w:r>
    </w:p>
    <w:p w14:paraId="5FADB8CD" w14:textId="77777777" w:rsidR="008F490A" w:rsidRPr="002676BC" w:rsidRDefault="008F490A" w:rsidP="008F490A">
      <w:pPr>
        <w:numPr>
          <w:ilvl w:val="0"/>
          <w:numId w:val="27"/>
        </w:numPr>
        <w:spacing w:before="60" w:after="60"/>
        <w:rPr>
          <w:rFonts w:ascii="Tahoma" w:hAnsi="Tahoma" w:cs="Tahoma"/>
          <w:sz w:val="20"/>
          <w:szCs w:val="20"/>
        </w:rPr>
      </w:pPr>
      <w:proofErr w:type="gramStart"/>
      <w:r w:rsidRPr="002676BC">
        <w:rPr>
          <w:rFonts w:ascii="Tahoma" w:hAnsi="Tahoma" w:cs="Tahoma"/>
          <w:sz w:val="20"/>
          <w:szCs w:val="20"/>
        </w:rPr>
        <w:t>balanced</w:t>
      </w:r>
      <w:proofErr w:type="gramEnd"/>
      <w:r w:rsidRPr="002676BC">
        <w:rPr>
          <w:rFonts w:ascii="Tahoma" w:hAnsi="Tahoma" w:cs="Tahoma"/>
          <w:sz w:val="20"/>
          <w:szCs w:val="20"/>
        </w:rPr>
        <w:t xml:space="preserve"> and professional media coverage of elections, fighting propaganda and information disorder and providing information security of Ukraine in line with the European standards.</w:t>
      </w:r>
    </w:p>
    <w:p w14:paraId="02C02CD1" w14:textId="77777777" w:rsidR="008F490A" w:rsidRDefault="008F490A" w:rsidP="00B133A9">
      <w:pPr>
        <w:spacing w:line="276" w:lineRule="auto"/>
        <w:jc w:val="both"/>
        <w:rPr>
          <w:rFonts w:ascii="Tahoma" w:hAnsi="Tahoma" w:cs="Tahoma"/>
          <w:sz w:val="20"/>
          <w:szCs w:val="20"/>
        </w:rPr>
      </w:pPr>
    </w:p>
    <w:p w14:paraId="2F408E6E" w14:textId="48006BB4" w:rsidR="00B133A9" w:rsidRPr="00D0286A" w:rsidRDefault="008F490A" w:rsidP="008F490A">
      <w:pPr>
        <w:pStyle w:val="ListParagraph"/>
        <w:spacing w:after="120"/>
        <w:ind w:left="0"/>
        <w:jc w:val="both"/>
        <w:rPr>
          <w:rFonts w:ascii="Tahoma" w:hAnsi="Tahoma" w:cs="Tahoma"/>
          <w:sz w:val="20"/>
          <w:szCs w:val="20"/>
        </w:rPr>
      </w:pPr>
      <w:r w:rsidRPr="006137A1">
        <w:rPr>
          <w:rFonts w:ascii="Tahoma" w:hAnsi="Tahoma" w:cs="Tahoma"/>
          <w:sz w:val="20"/>
          <w:szCs w:val="20"/>
        </w:rPr>
        <w:t>In that cont</w:t>
      </w:r>
      <w:r>
        <w:rPr>
          <w:rFonts w:ascii="Tahoma" w:hAnsi="Tahoma" w:cs="Tahoma"/>
          <w:sz w:val="20"/>
          <w:szCs w:val="20"/>
        </w:rPr>
        <w:t>ext, it is looking for Providers</w:t>
      </w:r>
      <w:r w:rsidRPr="006137A1">
        <w:rPr>
          <w:rFonts w:ascii="Tahoma" w:hAnsi="Tahoma" w:cs="Tahoma"/>
          <w:sz w:val="20"/>
          <w:szCs w:val="20"/>
        </w:rPr>
        <w:t xml:space="preserve"> for the provision of international consultant services to be requested by th</w:t>
      </w:r>
      <w:r>
        <w:rPr>
          <w:rFonts w:ascii="Tahoma" w:hAnsi="Tahoma" w:cs="Tahoma"/>
          <w:sz w:val="20"/>
          <w:szCs w:val="20"/>
        </w:rPr>
        <w:t>e Council on an as needed basis</w:t>
      </w:r>
      <w:r w:rsidR="00B133A9" w:rsidRPr="00D0286A">
        <w:rPr>
          <w:rFonts w:ascii="Tahoma" w:hAnsi="Tahoma" w:cs="Tahoma"/>
          <w:sz w:val="20"/>
          <w:szCs w:val="20"/>
        </w:rPr>
        <w:t xml:space="preserve">,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F490A" w:rsidRDefault="00B133A9" w:rsidP="00B133A9">
      <w:pPr>
        <w:spacing w:line="276" w:lineRule="auto"/>
        <w:jc w:val="both"/>
        <w:rPr>
          <w:rFonts w:ascii="Tahoma" w:hAnsi="Tahoma" w:cs="Tahoma"/>
          <w:b/>
          <w:sz w:val="20"/>
          <w:szCs w:val="20"/>
        </w:rPr>
      </w:pPr>
      <w:r w:rsidRPr="008F490A">
        <w:rPr>
          <w:rFonts w:ascii="Tahoma" w:hAnsi="Tahoma" w:cs="Tahoma"/>
          <w:b/>
          <w:sz w:val="20"/>
          <w:szCs w:val="20"/>
        </w:rPr>
        <w:t>Pooling</w:t>
      </w:r>
    </w:p>
    <w:p w14:paraId="01A9D193" w14:textId="77777777" w:rsidR="00B133A9" w:rsidRPr="008F490A" w:rsidRDefault="00B133A9" w:rsidP="00B133A9">
      <w:pPr>
        <w:spacing w:line="276" w:lineRule="auto"/>
        <w:jc w:val="both"/>
        <w:rPr>
          <w:rFonts w:ascii="Tahoma" w:hAnsi="Tahoma" w:cs="Tahoma"/>
          <w:sz w:val="20"/>
          <w:szCs w:val="20"/>
        </w:rPr>
      </w:pPr>
      <w:r w:rsidRPr="008F490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8F490A" w:rsidRDefault="00B133A9" w:rsidP="00311C90">
      <w:pPr>
        <w:pStyle w:val="Default"/>
        <w:numPr>
          <w:ilvl w:val="0"/>
          <w:numId w:val="6"/>
        </w:numPr>
        <w:ind w:left="709"/>
        <w:rPr>
          <w:rFonts w:ascii="Tahoma" w:hAnsi="Tahoma" w:cs="Tahoma"/>
          <w:sz w:val="20"/>
          <w:szCs w:val="20"/>
        </w:rPr>
      </w:pPr>
      <w:r w:rsidRPr="008F490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8F490A" w:rsidRDefault="00B133A9" w:rsidP="00311C90">
      <w:pPr>
        <w:pStyle w:val="Default"/>
        <w:numPr>
          <w:ilvl w:val="0"/>
          <w:numId w:val="6"/>
        </w:numPr>
        <w:ind w:left="709"/>
        <w:rPr>
          <w:rFonts w:ascii="Tahoma" w:hAnsi="Tahoma" w:cs="Tahoma"/>
          <w:sz w:val="20"/>
          <w:szCs w:val="20"/>
        </w:rPr>
      </w:pPr>
      <w:r w:rsidRPr="008F490A">
        <w:rPr>
          <w:rFonts w:ascii="Tahoma" w:hAnsi="Tahoma" w:cs="Tahoma"/>
          <w:sz w:val="20"/>
          <w:szCs w:val="20"/>
        </w:rPr>
        <w:t>availability (including, without limitation, capacity to meet required deadlines and, where relevant, geographical location); and</w:t>
      </w:r>
    </w:p>
    <w:p w14:paraId="75D10624" w14:textId="77777777" w:rsidR="00B133A9" w:rsidRPr="008F490A" w:rsidRDefault="00B133A9" w:rsidP="00311C90">
      <w:pPr>
        <w:pStyle w:val="Default"/>
        <w:numPr>
          <w:ilvl w:val="0"/>
          <w:numId w:val="6"/>
        </w:numPr>
        <w:ind w:left="709"/>
        <w:rPr>
          <w:rFonts w:ascii="Tahoma" w:hAnsi="Tahoma" w:cs="Tahoma"/>
          <w:sz w:val="20"/>
          <w:szCs w:val="20"/>
        </w:rPr>
      </w:pPr>
      <w:proofErr w:type="gramStart"/>
      <w:r w:rsidRPr="008F490A">
        <w:rPr>
          <w:rFonts w:ascii="Tahoma" w:hAnsi="Tahoma" w:cs="Tahoma"/>
          <w:sz w:val="20"/>
          <w:szCs w:val="20"/>
        </w:rPr>
        <w:t>price</w:t>
      </w:r>
      <w:proofErr w:type="gramEnd"/>
      <w:r w:rsidRPr="008F490A">
        <w:rPr>
          <w:rFonts w:ascii="Tahoma" w:hAnsi="Tahoma" w:cs="Tahoma"/>
          <w:sz w:val="20"/>
          <w:szCs w:val="20"/>
        </w:rPr>
        <w:t>.</w:t>
      </w:r>
    </w:p>
    <w:p w14:paraId="6EE577A1" w14:textId="27309186" w:rsidR="00B133A9" w:rsidRPr="008F490A" w:rsidRDefault="00B133A9" w:rsidP="00B133A9">
      <w:pPr>
        <w:spacing w:line="276" w:lineRule="auto"/>
        <w:jc w:val="both"/>
        <w:rPr>
          <w:rFonts w:ascii="Tahoma" w:hAnsi="Tahoma" w:cs="Tahoma"/>
          <w:sz w:val="20"/>
          <w:szCs w:val="20"/>
        </w:rPr>
      </w:pPr>
      <w:r w:rsidRPr="008F490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F490A" w:rsidRPr="008F490A">
        <w:rPr>
          <w:rFonts w:ascii="Tahoma" w:hAnsi="Tahoma" w:cs="Tahoma"/>
          <w:sz w:val="20"/>
          <w:szCs w:val="20"/>
        </w:rPr>
        <w:t xml:space="preserve">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102028A1" w:rsidR="008F490A" w:rsidRDefault="008F490A">
      <w:pPr>
        <w:rPr>
          <w:rFonts w:ascii="Tahoma" w:hAnsi="Tahoma" w:cs="Tahoma"/>
          <w:sz w:val="20"/>
          <w:szCs w:val="20"/>
        </w:rPr>
      </w:pPr>
      <w:r>
        <w:rPr>
          <w:rFonts w:ascii="Tahoma" w:hAnsi="Tahoma" w:cs="Tahoma"/>
          <w:sz w:val="20"/>
          <w:szCs w:val="20"/>
        </w:rPr>
        <w:br w:type="page"/>
      </w:r>
    </w:p>
    <w:p w14:paraId="3CC36CAC" w14:textId="77777777" w:rsidR="00B133A9" w:rsidRPr="00D0286A" w:rsidRDefault="00B133A9" w:rsidP="008F490A">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 xml:space="preserve">Tenderers shall tick the </w:t>
      </w:r>
      <w:proofErr w:type="gramStart"/>
      <w:r w:rsidRPr="00D0286A">
        <w:rPr>
          <w:rFonts w:ascii="Tahoma" w:hAnsi="Tahoma" w:cs="Tahoma"/>
          <w:color w:val="FF0000"/>
          <w:sz w:val="18"/>
          <w:szCs w:val="18"/>
        </w:rPr>
        <w:t>box(</w:t>
      </w:r>
      <w:proofErr w:type="spellStart"/>
      <w:proofErr w:type="gramEnd"/>
      <w:r w:rsidRPr="00D0286A">
        <w:rPr>
          <w:rFonts w:ascii="Tahoma" w:hAnsi="Tahoma" w:cs="Tahoma"/>
          <w:color w:val="FF0000"/>
          <w:sz w:val="18"/>
          <w:szCs w:val="18"/>
        </w:rPr>
        <w:t>es</w:t>
      </w:r>
      <w:proofErr w:type="spellEnd"/>
      <w:r w:rsidRPr="00D0286A">
        <w:rPr>
          <w:rFonts w:ascii="Tahoma" w:hAnsi="Tahoma" w:cs="Tahoma"/>
          <w:color w:val="FF0000"/>
          <w:sz w:val="18"/>
          <w:szCs w:val="18"/>
        </w:rPr>
        <w:t>)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99FD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153" w:type="dxa"/>
        <w:jc w:val="center"/>
        <w:tblInd w:w="-68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0"/>
        <w:gridCol w:w="5447"/>
        <w:gridCol w:w="2916"/>
      </w:tblGrid>
      <w:tr w:rsidR="00B133A9" w:rsidRPr="00D0286A" w14:paraId="5C5B7FFB" w14:textId="77777777" w:rsidTr="00287CC8">
        <w:trPr>
          <w:trHeight w:val="517"/>
          <w:jc w:val="center"/>
        </w:trPr>
        <w:tc>
          <w:tcPr>
            <w:tcW w:w="790"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44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287CC8">
            <w:pPr>
              <w:spacing w:before="60" w:after="6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1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287CC8">
            <w:pPr>
              <w:spacing w:before="60" w:after="6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EC3307" w:rsidRPr="00D0286A" w14:paraId="10D45989" w14:textId="77777777" w:rsidTr="00287CC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7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A8B614A" w:rsidR="00EC3307" w:rsidRPr="00D0286A" w:rsidRDefault="00EC330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B35C0AA" w:rsidR="00EC3307" w:rsidRPr="00D0286A" w:rsidRDefault="00EC3307" w:rsidP="00287CC8">
            <w:pPr>
              <w:spacing w:before="60" w:after="60"/>
              <w:rPr>
                <w:rFonts w:ascii="Tahoma" w:eastAsia="Calibri" w:hAnsi="Tahoma" w:cs="Tahoma"/>
                <w:b/>
                <w:bCs/>
                <w:sz w:val="16"/>
                <w:szCs w:val="16"/>
                <w:lang w:val="en-US" w:eastAsia="en-US"/>
              </w:rPr>
            </w:pPr>
            <w:r w:rsidRPr="004E4421">
              <w:rPr>
                <w:rFonts w:ascii="Tahoma" w:eastAsia="Calibri" w:hAnsi="Tahoma" w:cs="Tahoma"/>
                <w:b/>
                <w:bCs/>
                <w:sz w:val="18"/>
                <w:szCs w:val="18"/>
                <w:lang w:val="en-US" w:eastAsia="en-US"/>
              </w:rPr>
              <w:t>Lot 1: Public Service Broadcasting</w:t>
            </w:r>
          </w:p>
        </w:tc>
        <w:tc>
          <w:tcPr>
            <w:tcW w:w="2916"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75E334B" w:rsidR="00EC3307" w:rsidRPr="00D0286A" w:rsidRDefault="00EC3307" w:rsidP="00287CC8">
            <w:pPr>
              <w:spacing w:before="60" w:after="60"/>
              <w:jc w:val="center"/>
              <w:rPr>
                <w:rFonts w:ascii="Tahoma" w:eastAsia="Calibri" w:hAnsi="Tahoma" w:cs="Tahoma"/>
                <w:b/>
                <w:bCs/>
                <w:sz w:val="18"/>
                <w:szCs w:val="18"/>
                <w:lang w:val="en-US" w:eastAsia="en-US"/>
              </w:rPr>
            </w:pPr>
            <w:r w:rsidRPr="00586697">
              <w:rPr>
                <w:rFonts w:ascii="Tahoma" w:hAnsi="Tahoma" w:cs="Tahoma"/>
                <w:color w:val="000000" w:themeColor="text1"/>
                <w:sz w:val="20"/>
                <w:szCs w:val="20"/>
              </w:rPr>
              <w:t>15</w:t>
            </w:r>
          </w:p>
        </w:tc>
      </w:tr>
      <w:tr w:rsidR="00EC3307" w:rsidRPr="00D0286A" w14:paraId="0F91EE37" w14:textId="77777777" w:rsidTr="00287CC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EC3307" w:rsidRPr="00D0286A" w:rsidRDefault="00EC3307"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4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8B993B0" w:rsidR="00EC3307" w:rsidRPr="00D0286A" w:rsidRDefault="00EC3307" w:rsidP="00287CC8">
            <w:pPr>
              <w:spacing w:before="60" w:after="60"/>
              <w:rPr>
                <w:rFonts w:ascii="Tahoma" w:eastAsia="Calibri" w:hAnsi="Tahoma" w:cs="Tahoma"/>
                <w:bCs/>
                <w:sz w:val="18"/>
                <w:szCs w:val="18"/>
                <w:lang w:val="en-US" w:eastAsia="en-US"/>
              </w:rPr>
            </w:pPr>
            <w:r w:rsidRPr="004E4421">
              <w:rPr>
                <w:rFonts w:ascii="Tahoma" w:eastAsia="Calibri" w:hAnsi="Tahoma" w:cs="Tahoma"/>
                <w:b/>
                <w:bCs/>
                <w:sz w:val="18"/>
                <w:szCs w:val="18"/>
                <w:lang w:val="en-US" w:eastAsia="en-US"/>
              </w:rPr>
              <w:t>Lot 2:Local Print Media</w:t>
            </w:r>
          </w:p>
        </w:tc>
        <w:tc>
          <w:tcPr>
            <w:tcW w:w="291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3E28848" w:rsidR="00EC3307" w:rsidRPr="00D0286A" w:rsidRDefault="00EC3307" w:rsidP="00287CC8">
            <w:pPr>
              <w:spacing w:before="60" w:after="60"/>
              <w:jc w:val="center"/>
              <w:rPr>
                <w:rFonts w:ascii="Tahoma" w:eastAsia="Calibri" w:hAnsi="Tahoma" w:cs="Tahoma"/>
                <w:b/>
                <w:bCs/>
                <w:sz w:val="18"/>
                <w:szCs w:val="18"/>
                <w:lang w:val="en-US" w:eastAsia="en-US"/>
              </w:rPr>
            </w:pPr>
            <w:r w:rsidRPr="00586697">
              <w:rPr>
                <w:rFonts w:ascii="Tahoma" w:hAnsi="Tahoma" w:cs="Tahoma"/>
                <w:color w:val="000000" w:themeColor="text1"/>
                <w:sz w:val="20"/>
                <w:szCs w:val="20"/>
              </w:rPr>
              <w:t>7</w:t>
            </w:r>
          </w:p>
        </w:tc>
      </w:tr>
      <w:tr w:rsidR="00EC3307" w:rsidRPr="00D0286A" w14:paraId="03367DC1" w14:textId="77777777" w:rsidTr="00287CC8">
        <w:trPr>
          <w:trHeight w:val="712"/>
          <w:jc w:val="center"/>
        </w:trPr>
        <w:sdt>
          <w:sdtPr>
            <w:rPr>
              <w:rFonts w:ascii="Tahoma" w:eastAsia="Calibri" w:hAnsi="Tahoma" w:cs="Tahoma"/>
              <w:bCs/>
              <w:sz w:val="36"/>
              <w:szCs w:val="36"/>
              <w:lang w:val="en-US" w:eastAsia="en-US"/>
            </w:rPr>
            <w:id w:val="1632358530"/>
            <w14:checkbox>
              <w14:checked w14:val="0"/>
              <w14:checkedState w14:val="2612" w14:font="MS Gothic"/>
              <w14:uncheckedState w14:val="2610" w14:font="MS Gothic"/>
            </w14:checkbox>
          </w:sdtPr>
          <w:sdtEndPr/>
          <w:sdtContent>
            <w:tc>
              <w:tcPr>
                <w:tcW w:w="7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2DE07F" w14:textId="56EC97F4" w:rsidR="00EC3307" w:rsidRDefault="00EC330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0A1923" w14:textId="6263A040" w:rsidR="00EC3307" w:rsidRDefault="00EC3307" w:rsidP="00287CC8">
            <w:pPr>
              <w:spacing w:before="60" w:after="60"/>
              <w:rPr>
                <w:rFonts w:ascii="Tahoma" w:eastAsia="Calibri" w:hAnsi="Tahoma" w:cs="Tahoma"/>
                <w:b/>
                <w:bCs/>
                <w:sz w:val="18"/>
                <w:szCs w:val="18"/>
                <w:lang w:val="en-US" w:eastAsia="en-US"/>
              </w:rPr>
            </w:pPr>
            <w:r w:rsidRPr="00570E5E">
              <w:rPr>
                <w:rFonts w:ascii="Tahoma" w:eastAsia="Calibri" w:hAnsi="Tahoma" w:cs="Tahoma"/>
                <w:b/>
                <w:bCs/>
                <w:sz w:val="18"/>
                <w:szCs w:val="18"/>
                <w:lang w:val="en-US" w:eastAsia="en-US"/>
              </w:rPr>
              <w:t>Lot 3: Safety of journalists and fight against impunity</w:t>
            </w:r>
          </w:p>
        </w:tc>
        <w:tc>
          <w:tcPr>
            <w:tcW w:w="291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5734BFA" w14:textId="6493094C" w:rsidR="00EC3307" w:rsidRPr="00D0286A" w:rsidRDefault="00EC3307" w:rsidP="00287CC8">
            <w:pPr>
              <w:spacing w:before="60" w:after="60"/>
              <w:jc w:val="center"/>
              <w:rPr>
                <w:rFonts w:ascii="Tahoma" w:eastAsia="Calibri" w:hAnsi="Tahoma" w:cs="Tahoma"/>
                <w:b/>
                <w:bCs/>
                <w:sz w:val="18"/>
                <w:szCs w:val="18"/>
                <w:highlight w:val="cyan"/>
                <w:lang w:val="en-US" w:eastAsia="en-US"/>
              </w:rPr>
            </w:pPr>
            <w:r w:rsidRPr="00586697">
              <w:rPr>
                <w:rFonts w:ascii="Tahoma" w:hAnsi="Tahoma" w:cs="Tahoma"/>
                <w:color w:val="000000" w:themeColor="text1"/>
                <w:sz w:val="20"/>
                <w:szCs w:val="20"/>
              </w:rPr>
              <w:t>10</w:t>
            </w:r>
          </w:p>
        </w:tc>
      </w:tr>
      <w:tr w:rsidR="00EC3307" w:rsidRPr="00D0286A" w14:paraId="2895FDC7" w14:textId="77777777" w:rsidTr="00287CC8">
        <w:trPr>
          <w:trHeight w:val="420"/>
          <w:jc w:val="center"/>
        </w:trPr>
        <w:sdt>
          <w:sdtPr>
            <w:rPr>
              <w:rFonts w:ascii="Tahoma" w:eastAsia="Calibri" w:hAnsi="Tahoma" w:cs="Tahoma"/>
              <w:bCs/>
              <w:sz w:val="36"/>
              <w:szCs w:val="36"/>
              <w:lang w:val="en-US" w:eastAsia="en-US"/>
            </w:rPr>
            <w:id w:val="-1023081900"/>
            <w14:checkbox>
              <w14:checked w14:val="0"/>
              <w14:checkedState w14:val="2612" w14:font="MS Gothic"/>
              <w14:uncheckedState w14:val="2610" w14:font="MS Gothic"/>
            </w14:checkbox>
          </w:sdtPr>
          <w:sdtEndPr/>
          <w:sdtContent>
            <w:tc>
              <w:tcPr>
                <w:tcW w:w="7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8316F9" w14:textId="4471E49B" w:rsidR="00EC3307" w:rsidRDefault="00EC330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C1541B3" w14:textId="2307A4DF" w:rsidR="00EC3307" w:rsidRDefault="00EC3307" w:rsidP="00287CC8">
            <w:pPr>
              <w:spacing w:before="60" w:after="60"/>
              <w:rPr>
                <w:rFonts w:ascii="Tahoma" w:eastAsia="Calibri" w:hAnsi="Tahoma" w:cs="Tahoma"/>
                <w:b/>
                <w:bCs/>
                <w:sz w:val="18"/>
                <w:szCs w:val="18"/>
                <w:lang w:val="en-US" w:eastAsia="en-US"/>
              </w:rPr>
            </w:pPr>
            <w:r w:rsidRPr="00570E5E">
              <w:rPr>
                <w:rFonts w:ascii="Tahoma" w:eastAsia="Calibri" w:hAnsi="Tahoma" w:cs="Tahoma"/>
                <w:b/>
                <w:bCs/>
                <w:sz w:val="18"/>
                <w:szCs w:val="18"/>
                <w:lang w:val="en-US" w:eastAsia="en-US"/>
              </w:rPr>
              <w:t xml:space="preserve">Lot 4: </w:t>
            </w:r>
            <w:r w:rsidRPr="004E4421">
              <w:rPr>
                <w:rFonts w:ascii="Tahoma" w:eastAsia="Calibri" w:hAnsi="Tahoma" w:cs="Tahoma"/>
                <w:b/>
                <w:bCs/>
                <w:sz w:val="18"/>
                <w:szCs w:val="18"/>
                <w:lang w:val="en-US" w:eastAsia="en-US"/>
              </w:rPr>
              <w:t>EU Audiovisual Media Services Directive, regulation of the media sphere</w:t>
            </w:r>
          </w:p>
        </w:tc>
        <w:tc>
          <w:tcPr>
            <w:tcW w:w="291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6864871" w14:textId="77D88BF6" w:rsidR="00EC3307" w:rsidRPr="00D0286A" w:rsidRDefault="00EC3307" w:rsidP="00287CC8">
            <w:pPr>
              <w:spacing w:before="60" w:after="60"/>
              <w:jc w:val="center"/>
              <w:rPr>
                <w:rFonts w:ascii="Tahoma" w:eastAsia="Calibri" w:hAnsi="Tahoma" w:cs="Tahoma"/>
                <w:b/>
                <w:bCs/>
                <w:sz w:val="18"/>
                <w:szCs w:val="18"/>
                <w:highlight w:val="cyan"/>
                <w:lang w:val="en-US" w:eastAsia="en-US"/>
              </w:rPr>
            </w:pPr>
            <w:r w:rsidRPr="00586697">
              <w:rPr>
                <w:rFonts w:ascii="Tahoma" w:hAnsi="Tahoma" w:cs="Tahoma"/>
                <w:color w:val="000000" w:themeColor="text1"/>
                <w:sz w:val="20"/>
                <w:szCs w:val="20"/>
              </w:rPr>
              <w:t>15</w:t>
            </w:r>
          </w:p>
        </w:tc>
      </w:tr>
      <w:tr w:rsidR="00EC3307" w:rsidRPr="00D0286A" w14:paraId="581B7AE2" w14:textId="77777777" w:rsidTr="00287CC8">
        <w:trPr>
          <w:trHeight w:val="420"/>
          <w:jc w:val="center"/>
        </w:trPr>
        <w:sdt>
          <w:sdtPr>
            <w:rPr>
              <w:rFonts w:ascii="Tahoma" w:eastAsia="Calibri" w:hAnsi="Tahoma" w:cs="Tahoma"/>
              <w:bCs/>
              <w:sz w:val="36"/>
              <w:szCs w:val="36"/>
              <w:lang w:val="en-US" w:eastAsia="en-US"/>
            </w:rPr>
            <w:id w:val="661894314"/>
            <w14:checkbox>
              <w14:checked w14:val="0"/>
              <w14:checkedState w14:val="2612" w14:font="MS Gothic"/>
              <w14:uncheckedState w14:val="2610" w14:font="MS Gothic"/>
            </w14:checkbox>
          </w:sdtPr>
          <w:sdtEndPr/>
          <w:sdtContent>
            <w:tc>
              <w:tcPr>
                <w:tcW w:w="7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3A684D" w14:textId="4562A944" w:rsidR="00EC3307" w:rsidRDefault="00EC330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C05BFD" w14:textId="774CCEE2" w:rsidR="00EC3307" w:rsidRDefault="00EC3307" w:rsidP="00287CC8">
            <w:pPr>
              <w:spacing w:before="60" w:after="60"/>
              <w:rPr>
                <w:rFonts w:ascii="Tahoma" w:eastAsia="Calibri" w:hAnsi="Tahoma" w:cs="Tahoma"/>
                <w:b/>
                <w:bCs/>
                <w:sz w:val="18"/>
                <w:szCs w:val="18"/>
                <w:lang w:val="en-US" w:eastAsia="en-US"/>
              </w:rPr>
            </w:pPr>
            <w:r w:rsidRPr="00570E5E">
              <w:rPr>
                <w:rFonts w:ascii="Tahoma" w:eastAsia="Calibri" w:hAnsi="Tahoma" w:cs="Tahoma"/>
                <w:b/>
                <w:bCs/>
                <w:sz w:val="18"/>
                <w:szCs w:val="18"/>
                <w:lang w:val="en-US" w:eastAsia="en-US"/>
              </w:rPr>
              <w:t>Lot 5: Access to public information</w:t>
            </w:r>
          </w:p>
        </w:tc>
        <w:tc>
          <w:tcPr>
            <w:tcW w:w="291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E95E913" w14:textId="497E5706" w:rsidR="00EC3307" w:rsidRPr="00D0286A" w:rsidRDefault="00EC3307" w:rsidP="00287CC8">
            <w:pPr>
              <w:spacing w:before="60" w:after="60"/>
              <w:jc w:val="center"/>
              <w:rPr>
                <w:rFonts w:ascii="Tahoma" w:eastAsia="Calibri" w:hAnsi="Tahoma" w:cs="Tahoma"/>
                <w:b/>
                <w:bCs/>
                <w:sz w:val="18"/>
                <w:szCs w:val="18"/>
                <w:highlight w:val="cyan"/>
                <w:lang w:val="en-US" w:eastAsia="en-US"/>
              </w:rPr>
            </w:pPr>
            <w:r w:rsidRPr="00586697">
              <w:rPr>
                <w:rFonts w:ascii="Tahoma" w:hAnsi="Tahoma" w:cs="Tahoma"/>
                <w:color w:val="000000" w:themeColor="text1"/>
                <w:sz w:val="20"/>
                <w:szCs w:val="20"/>
              </w:rPr>
              <w:t>10</w:t>
            </w:r>
          </w:p>
        </w:tc>
      </w:tr>
      <w:tr w:rsidR="00EC3307" w:rsidRPr="00D0286A" w14:paraId="5A5EF2DF" w14:textId="77777777" w:rsidTr="00287CC8">
        <w:trPr>
          <w:trHeight w:val="420"/>
          <w:jc w:val="center"/>
        </w:trPr>
        <w:sdt>
          <w:sdtPr>
            <w:rPr>
              <w:rFonts w:ascii="Tahoma" w:eastAsia="Calibri" w:hAnsi="Tahoma" w:cs="Tahoma"/>
              <w:bCs/>
              <w:sz w:val="36"/>
              <w:szCs w:val="36"/>
              <w:lang w:val="en-US" w:eastAsia="en-US"/>
            </w:rPr>
            <w:id w:val="-1726220169"/>
            <w14:checkbox>
              <w14:checked w14:val="0"/>
              <w14:checkedState w14:val="2612" w14:font="MS Gothic"/>
              <w14:uncheckedState w14:val="2610" w14:font="MS Gothic"/>
            </w14:checkbox>
          </w:sdtPr>
          <w:sdtEndPr/>
          <w:sdtContent>
            <w:tc>
              <w:tcPr>
                <w:tcW w:w="7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46090B" w14:textId="1154F2E2" w:rsidR="00EC3307" w:rsidRDefault="00EC330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4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D5B5C6" w14:textId="58A9A611" w:rsidR="00EC3307" w:rsidRDefault="00EC3307" w:rsidP="00287CC8">
            <w:pPr>
              <w:spacing w:before="60" w:after="60"/>
              <w:rPr>
                <w:rFonts w:ascii="Tahoma" w:eastAsia="Calibri" w:hAnsi="Tahoma" w:cs="Tahoma"/>
                <w:b/>
                <w:bCs/>
                <w:sz w:val="18"/>
                <w:szCs w:val="18"/>
                <w:lang w:val="en-US" w:eastAsia="en-US"/>
              </w:rPr>
            </w:pPr>
            <w:r w:rsidRPr="00570E5E">
              <w:rPr>
                <w:rFonts w:ascii="Tahoma" w:eastAsia="Calibri" w:hAnsi="Tahoma" w:cs="Tahoma"/>
                <w:b/>
                <w:bCs/>
                <w:sz w:val="18"/>
                <w:szCs w:val="18"/>
                <w:lang w:val="en-US" w:eastAsia="en-US"/>
              </w:rPr>
              <w:t xml:space="preserve">Lot 6: </w:t>
            </w:r>
            <w:r w:rsidRPr="004E4421">
              <w:rPr>
                <w:rFonts w:ascii="Tahoma" w:eastAsia="Calibri" w:hAnsi="Tahoma" w:cs="Tahoma"/>
                <w:b/>
                <w:bCs/>
                <w:sz w:val="18"/>
                <w:szCs w:val="18"/>
                <w:lang w:val="en-US" w:eastAsia="en-US"/>
              </w:rPr>
              <w:t>Media and elections, countering disinformation</w:t>
            </w:r>
          </w:p>
        </w:tc>
        <w:tc>
          <w:tcPr>
            <w:tcW w:w="291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FAB5169" w14:textId="0EDD685C" w:rsidR="00EC3307" w:rsidRPr="00D0286A" w:rsidRDefault="00EC3307" w:rsidP="00287CC8">
            <w:pPr>
              <w:spacing w:before="60" w:after="60"/>
              <w:jc w:val="center"/>
              <w:rPr>
                <w:rFonts w:ascii="Tahoma" w:eastAsia="Calibri" w:hAnsi="Tahoma" w:cs="Tahoma"/>
                <w:b/>
                <w:bCs/>
                <w:sz w:val="18"/>
                <w:szCs w:val="18"/>
                <w:highlight w:val="cyan"/>
                <w:lang w:val="en-US" w:eastAsia="en-US"/>
              </w:rPr>
            </w:pPr>
            <w:r w:rsidRPr="00586697">
              <w:rPr>
                <w:rFonts w:ascii="Tahoma" w:hAnsi="Tahoma" w:cs="Tahoma"/>
                <w:color w:val="000000" w:themeColor="text1"/>
                <w:sz w:val="20"/>
                <w:szCs w:val="20"/>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069B369"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8F490A">
        <w:rPr>
          <w:rFonts w:ascii="Tahoma" w:hAnsi="Tahoma" w:cs="Tahoma"/>
          <w:color w:val="000000"/>
          <w:sz w:val="20"/>
          <w:szCs w:val="20"/>
          <w:lang w:eastAsia="en-US"/>
        </w:rPr>
        <w:t xml:space="preserve">EUR </w:t>
      </w:r>
      <w:r w:rsidRPr="00D0286A">
        <w:rPr>
          <w:rFonts w:ascii="Tahoma" w:hAnsi="Tahoma" w:cs="Tahoma"/>
          <w:color w:val="000000"/>
          <w:sz w:val="20"/>
          <w:szCs w:val="20"/>
          <w:lang w:eastAsia="en-US"/>
        </w:rPr>
        <w:t xml:space="preserve">without VAT. For the VAT regime to be mentioned on the </w:t>
      </w:r>
      <w:r w:rsidRPr="00287CC8">
        <w:rPr>
          <w:rFonts w:ascii="Tahoma" w:hAnsi="Tahoma" w:cs="Tahoma"/>
          <w:color w:val="000000"/>
          <w:sz w:val="20"/>
          <w:szCs w:val="20"/>
          <w:lang w:eastAsia="en-US"/>
        </w:rPr>
        <w:t xml:space="preserve">invoice(s), please refer to Article 4.2 of the Legal Conditions (See Section C. below). Prices are indicated in </w:t>
      </w:r>
      <w:r w:rsidR="008F490A" w:rsidRPr="00287CC8">
        <w:rPr>
          <w:rFonts w:ascii="Tahoma" w:hAnsi="Tahoma" w:cs="Tahoma"/>
          <w:color w:val="000000"/>
          <w:sz w:val="20"/>
          <w:szCs w:val="20"/>
          <w:lang w:eastAsia="en-US"/>
        </w:rPr>
        <w:t xml:space="preserve">EUR </w:t>
      </w:r>
      <w:r w:rsidRPr="00287CC8">
        <w:rPr>
          <w:rFonts w:ascii="Tahoma" w:hAnsi="Tahoma" w:cs="Tahoma"/>
          <w:color w:val="000000"/>
          <w:sz w:val="20"/>
          <w:szCs w:val="20"/>
          <w:lang w:eastAsia="en-US"/>
        </w:rPr>
        <w:t>without VAT.</w:t>
      </w:r>
      <w:r w:rsidRPr="00287CC8">
        <w:rPr>
          <w:rFonts w:ascii="Tahoma" w:hAnsi="Tahoma" w:cs="Tahoma"/>
          <w:b/>
          <w:color w:val="000000"/>
          <w:sz w:val="20"/>
          <w:szCs w:val="20"/>
          <w:lang w:eastAsia="en-US"/>
        </w:rPr>
        <w:t xml:space="preserve"> </w:t>
      </w:r>
      <w:r w:rsidRPr="00287CC8">
        <w:rPr>
          <w:rFonts w:ascii="Tahoma" w:hAnsi="Tahoma" w:cs="Tahoma"/>
          <w:b/>
          <w:color w:val="000000"/>
          <w:sz w:val="20"/>
          <w:szCs w:val="20"/>
          <w:u w:val="single"/>
          <w:lang w:eastAsia="en-US"/>
        </w:rPr>
        <w:t>Tenders proposing a fee above the exclusion level will be entirely and automatically excl</w:t>
      </w:r>
      <w:r w:rsidR="00287CC8">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1A3AF"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287CC8" w:rsidRDefault="00B133A9" w:rsidP="00512853">
            <w:pPr>
              <w:tabs>
                <w:tab w:val="left" w:pos="0"/>
              </w:tabs>
              <w:spacing w:line="276" w:lineRule="auto"/>
              <w:ind w:left="-142"/>
              <w:jc w:val="center"/>
              <w:rPr>
                <w:rFonts w:ascii="Tahoma" w:hAnsi="Tahoma" w:cs="Tahoma"/>
                <w:b/>
                <w:sz w:val="18"/>
                <w:szCs w:val="18"/>
                <w:lang w:eastAsia="en-US"/>
              </w:rPr>
            </w:pPr>
            <w:r w:rsidRPr="00287CC8">
              <w:rPr>
                <w:rFonts w:ascii="Tahoma" w:hAnsi="Tahoma" w:cs="Tahoma"/>
                <w:b/>
                <w:sz w:val="18"/>
                <w:szCs w:val="18"/>
                <w:lang w:eastAsia="en-US"/>
              </w:rPr>
              <w:t xml:space="preserve">LOT 1 – Type of Units </w:t>
            </w:r>
            <w:r w:rsidRPr="00287CC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287CC8" w:rsidRDefault="00B133A9" w:rsidP="00512853">
            <w:pPr>
              <w:spacing w:line="276" w:lineRule="auto"/>
              <w:ind w:left="-142" w:right="-154"/>
              <w:jc w:val="center"/>
              <w:rPr>
                <w:rFonts w:ascii="Tahoma" w:hAnsi="Tahoma" w:cs="Tahoma"/>
                <w:b/>
                <w:sz w:val="18"/>
                <w:szCs w:val="18"/>
                <w:lang w:eastAsia="en-US"/>
              </w:rPr>
            </w:pPr>
            <w:r w:rsidRPr="00287CC8">
              <w:rPr>
                <w:rFonts w:ascii="Tahoma" w:hAnsi="Tahoma" w:cs="Tahoma"/>
                <w:b/>
                <w:sz w:val="18"/>
                <w:szCs w:val="18"/>
                <w:lang w:eastAsia="en-US"/>
              </w:rPr>
              <w:t>Unit fee</w:t>
            </w:r>
          </w:p>
          <w:p w14:paraId="4AF190FD" w14:textId="77777777" w:rsidR="00B133A9" w:rsidRPr="00287CC8" w:rsidRDefault="00B133A9" w:rsidP="00512853">
            <w:pPr>
              <w:spacing w:line="276" w:lineRule="auto"/>
              <w:ind w:left="-142" w:right="-219"/>
              <w:jc w:val="center"/>
              <w:rPr>
                <w:rFonts w:ascii="Tahoma" w:hAnsi="Tahoma" w:cs="Tahoma"/>
                <w:b/>
                <w:sz w:val="18"/>
                <w:szCs w:val="18"/>
                <w:lang w:eastAsia="en-US"/>
              </w:rPr>
            </w:pPr>
            <w:r w:rsidRPr="00287CC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87CC8" w:rsidRDefault="00B133A9" w:rsidP="00512853">
            <w:pPr>
              <w:spacing w:line="276" w:lineRule="auto"/>
              <w:ind w:left="-142" w:right="-126"/>
              <w:jc w:val="center"/>
              <w:rPr>
                <w:rFonts w:ascii="Tahoma" w:hAnsi="Tahoma" w:cs="Tahoma"/>
                <w:b/>
                <w:sz w:val="18"/>
                <w:szCs w:val="18"/>
                <w:lang w:eastAsia="en-US"/>
              </w:rPr>
            </w:pPr>
            <w:r w:rsidRPr="00287CC8">
              <w:rPr>
                <w:rFonts w:ascii="Tahoma" w:hAnsi="Tahoma" w:cs="Tahoma"/>
                <w:b/>
                <w:sz w:val="18"/>
                <w:szCs w:val="18"/>
                <w:lang w:eastAsia="en-US"/>
              </w:rPr>
              <w:t>Exclusion level</w:t>
            </w:r>
          </w:p>
          <w:p w14:paraId="27831C06" w14:textId="77777777" w:rsidR="00B133A9" w:rsidRPr="00287CC8" w:rsidRDefault="00B133A9" w:rsidP="00512853">
            <w:pPr>
              <w:spacing w:line="276" w:lineRule="auto"/>
              <w:ind w:left="-142" w:right="-126"/>
              <w:jc w:val="center"/>
              <w:rPr>
                <w:rFonts w:ascii="Tahoma" w:hAnsi="Tahoma" w:cs="Tahoma"/>
                <w:b/>
                <w:sz w:val="18"/>
                <w:szCs w:val="18"/>
                <w:lang w:eastAsia="en-US"/>
              </w:rPr>
            </w:pPr>
            <w:r w:rsidRPr="00287CC8">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74CEBEE7" w:rsidR="00B133A9" w:rsidRPr="00287CC8" w:rsidRDefault="00287CC8" w:rsidP="00512853">
            <w:pPr>
              <w:spacing w:line="276" w:lineRule="auto"/>
              <w:rPr>
                <w:rFonts w:ascii="Tahoma" w:hAnsi="Tahoma" w:cs="Tahoma"/>
                <w:sz w:val="18"/>
                <w:szCs w:val="18"/>
                <w:lang w:eastAsia="en-US"/>
              </w:rPr>
            </w:pPr>
            <w:r w:rsidRPr="00287C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287CC8"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BA0C41A" w:rsidR="00B133A9" w:rsidRPr="00287CC8" w:rsidRDefault="00287CC8" w:rsidP="00512853">
            <w:pPr>
              <w:spacing w:line="276" w:lineRule="auto"/>
              <w:ind w:left="-142" w:right="-91"/>
              <w:jc w:val="center"/>
              <w:rPr>
                <w:rFonts w:ascii="Tahoma" w:hAnsi="Tahoma" w:cs="Tahoma"/>
                <w:sz w:val="18"/>
                <w:szCs w:val="18"/>
                <w:lang w:eastAsia="en-US"/>
              </w:rPr>
            </w:pPr>
            <w:r w:rsidRPr="00287CC8">
              <w:rPr>
                <w:rFonts w:ascii="Tahoma" w:hAnsi="Tahoma" w:cs="Tahoma"/>
                <w:sz w:val="18"/>
                <w:szCs w:val="18"/>
                <w:lang w:eastAsia="en-US"/>
              </w:rPr>
              <w:t>400,00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1-11-09T00:00:00Z">
                <w:dateFormat w:val="dd/MM/yyyy"/>
                <w:lid w:val="fr-FR"/>
                <w:storeMappedDataAs w:val="dateTime"/>
                <w:calendar w:val="gregorian"/>
              </w:date>
            </w:sdtPr>
            <w:sdtEndPr>
              <w:rPr>
                <w:rStyle w:val="Style71"/>
              </w:rPr>
            </w:sdtEndPr>
            <w:sdtContent>
              <w:p w14:paraId="75CCCE97" w14:textId="3059F729" w:rsidR="007573B9" w:rsidRPr="00D0286A" w:rsidRDefault="00287CC8" w:rsidP="00F82A09">
                <w:pPr>
                  <w:spacing w:before="120" w:after="120"/>
                  <w:rPr>
                    <w:rFonts w:ascii="Tahoma" w:hAnsi="Tahoma" w:cs="Tahoma"/>
                    <w:sz w:val="20"/>
                    <w:szCs w:val="20"/>
                  </w:rPr>
                </w:pPr>
                <w:r>
                  <w:rPr>
                    <w:rStyle w:val="Style71"/>
                    <w:rFonts w:ascii="Tahoma" w:hAnsi="Tahoma" w:cs="Tahoma"/>
                    <w:szCs w:val="20"/>
                    <w:lang w:val="fr-FR"/>
                  </w:rPr>
                  <w:t>09/11/2021</w:t>
                </w:r>
              </w:p>
            </w:sdtContent>
          </w:sdt>
        </w:tc>
      </w:tr>
    </w:tbl>
    <w:p w14:paraId="5F9E8A0B" w14:textId="77777777" w:rsidR="00B133A9" w:rsidRPr="00D0286A" w:rsidRDefault="00B133A9" w:rsidP="00287CC8">
      <w:pPr>
        <w:spacing w:before="60" w:after="120"/>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7A9DA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287CC8" w:rsidRDefault="00B133A9" w:rsidP="00512853">
            <w:pPr>
              <w:tabs>
                <w:tab w:val="left" w:pos="0"/>
              </w:tabs>
              <w:spacing w:line="276" w:lineRule="auto"/>
              <w:ind w:left="-142"/>
              <w:jc w:val="center"/>
              <w:rPr>
                <w:rFonts w:ascii="Tahoma" w:hAnsi="Tahoma" w:cs="Tahoma"/>
                <w:b/>
                <w:sz w:val="18"/>
                <w:szCs w:val="18"/>
                <w:lang w:eastAsia="en-US"/>
              </w:rPr>
            </w:pPr>
            <w:r w:rsidRPr="00287CC8">
              <w:rPr>
                <w:rFonts w:ascii="Tahoma" w:hAnsi="Tahoma" w:cs="Tahoma"/>
                <w:b/>
                <w:sz w:val="18"/>
                <w:szCs w:val="18"/>
                <w:lang w:eastAsia="en-US"/>
              </w:rPr>
              <w:t xml:space="preserve">LOT 2 – Type of Units </w:t>
            </w:r>
            <w:r w:rsidRPr="00287CC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287CC8" w:rsidRDefault="00B133A9" w:rsidP="00512853">
            <w:pPr>
              <w:spacing w:line="276" w:lineRule="auto"/>
              <w:ind w:left="-142" w:right="-154"/>
              <w:jc w:val="center"/>
              <w:rPr>
                <w:rFonts w:ascii="Tahoma" w:hAnsi="Tahoma" w:cs="Tahoma"/>
                <w:b/>
                <w:sz w:val="18"/>
                <w:szCs w:val="18"/>
                <w:lang w:eastAsia="en-US"/>
              </w:rPr>
            </w:pPr>
            <w:r w:rsidRPr="00287CC8">
              <w:rPr>
                <w:rFonts w:ascii="Tahoma" w:hAnsi="Tahoma" w:cs="Tahoma"/>
                <w:b/>
                <w:sz w:val="18"/>
                <w:szCs w:val="18"/>
                <w:lang w:eastAsia="en-US"/>
              </w:rPr>
              <w:t>Unit fee</w:t>
            </w:r>
          </w:p>
          <w:p w14:paraId="7EE24855" w14:textId="77777777" w:rsidR="00B133A9" w:rsidRPr="00287CC8" w:rsidRDefault="00B133A9" w:rsidP="00512853">
            <w:pPr>
              <w:spacing w:line="276" w:lineRule="auto"/>
              <w:ind w:left="-142" w:right="-219"/>
              <w:jc w:val="center"/>
              <w:rPr>
                <w:rFonts w:ascii="Tahoma" w:hAnsi="Tahoma" w:cs="Tahoma"/>
                <w:b/>
                <w:sz w:val="18"/>
                <w:szCs w:val="18"/>
                <w:lang w:eastAsia="en-US"/>
              </w:rPr>
            </w:pPr>
            <w:r w:rsidRPr="00287CC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287CC8" w:rsidRDefault="00B133A9" w:rsidP="00512853">
            <w:pPr>
              <w:spacing w:line="276" w:lineRule="auto"/>
              <w:ind w:left="-142" w:right="-126"/>
              <w:jc w:val="center"/>
              <w:rPr>
                <w:rFonts w:ascii="Tahoma" w:hAnsi="Tahoma" w:cs="Tahoma"/>
                <w:b/>
                <w:sz w:val="18"/>
                <w:szCs w:val="18"/>
                <w:lang w:eastAsia="en-US"/>
              </w:rPr>
            </w:pPr>
            <w:r w:rsidRPr="00287CC8">
              <w:rPr>
                <w:rFonts w:ascii="Tahoma" w:hAnsi="Tahoma" w:cs="Tahoma"/>
                <w:b/>
                <w:sz w:val="18"/>
                <w:szCs w:val="18"/>
                <w:lang w:eastAsia="en-US"/>
              </w:rPr>
              <w:t>Exclusion level</w:t>
            </w:r>
          </w:p>
          <w:p w14:paraId="2D699B72" w14:textId="77777777" w:rsidR="00B133A9" w:rsidRPr="00287CC8" w:rsidRDefault="00B133A9" w:rsidP="00512853">
            <w:pPr>
              <w:spacing w:line="276" w:lineRule="auto"/>
              <w:ind w:left="-142" w:right="-126"/>
              <w:jc w:val="center"/>
              <w:rPr>
                <w:rFonts w:ascii="Tahoma" w:hAnsi="Tahoma" w:cs="Tahoma"/>
                <w:b/>
                <w:sz w:val="18"/>
                <w:szCs w:val="18"/>
                <w:lang w:eastAsia="en-US"/>
              </w:rPr>
            </w:pPr>
            <w:r w:rsidRPr="00287CC8">
              <w:rPr>
                <w:b/>
                <w:sz w:val="18"/>
                <w:szCs w:val="18"/>
                <w:lang w:eastAsia="en-US"/>
              </w:rPr>
              <w:t>▼</w:t>
            </w:r>
          </w:p>
        </w:tc>
      </w:tr>
      <w:tr w:rsidR="00287CC8"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36AD8EF5" w:rsidR="00287CC8" w:rsidRPr="00287CC8" w:rsidRDefault="00287CC8" w:rsidP="00512853">
            <w:pPr>
              <w:spacing w:line="276" w:lineRule="auto"/>
              <w:rPr>
                <w:rFonts w:ascii="Tahoma" w:hAnsi="Tahoma" w:cs="Tahoma"/>
                <w:sz w:val="18"/>
                <w:szCs w:val="18"/>
                <w:lang w:eastAsia="en-US"/>
              </w:rPr>
            </w:pPr>
            <w:r w:rsidRPr="00287C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287CC8" w:rsidRPr="00287CC8" w:rsidRDefault="00287CC8"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5E049B9" w:rsidR="00287CC8" w:rsidRPr="00287CC8" w:rsidRDefault="00287CC8" w:rsidP="00512853">
            <w:pPr>
              <w:spacing w:line="276" w:lineRule="auto"/>
              <w:ind w:left="-142" w:right="-91"/>
              <w:jc w:val="center"/>
              <w:rPr>
                <w:rFonts w:ascii="Tahoma" w:hAnsi="Tahoma" w:cs="Tahoma"/>
                <w:sz w:val="18"/>
                <w:szCs w:val="18"/>
                <w:lang w:eastAsia="en-US"/>
              </w:rPr>
            </w:pPr>
            <w:r w:rsidRPr="00287CC8">
              <w:rPr>
                <w:rFonts w:ascii="Tahoma" w:hAnsi="Tahoma" w:cs="Tahoma"/>
                <w:sz w:val="18"/>
                <w:szCs w:val="18"/>
                <w:lang w:eastAsia="en-US"/>
              </w:rPr>
              <w:t>400,00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Heading1Char"/>
                <w:rFonts w:ascii="Tahoma" w:hAnsi="Tahoma" w:cs="Tahoma"/>
                <w:b w:val="0"/>
                <w:sz w:val="20"/>
                <w:szCs w:val="20"/>
              </w:rPr>
              <w:id w:val="-2026860736"/>
              <w:date w:fullDate="2021-11-09T00:00:00Z">
                <w:dateFormat w:val="dd/MM/yyyy"/>
                <w:lid w:val="fr-FR"/>
                <w:storeMappedDataAs w:val="dateTime"/>
                <w:calendar w:val="gregorian"/>
              </w:date>
            </w:sdtPr>
            <w:sdtEndPr>
              <w:rPr>
                <w:rStyle w:val="Heading1Char"/>
              </w:rPr>
            </w:sdtEndPr>
            <w:sdtContent>
              <w:p w14:paraId="509AC594" w14:textId="3881F44B" w:rsidR="007573B9" w:rsidRPr="00D0286A" w:rsidRDefault="00287CC8" w:rsidP="00F82A09">
                <w:pPr>
                  <w:spacing w:before="120" w:after="120"/>
                  <w:rPr>
                    <w:rFonts w:ascii="Tahoma" w:hAnsi="Tahoma" w:cs="Tahoma"/>
                    <w:sz w:val="20"/>
                    <w:szCs w:val="20"/>
                  </w:rPr>
                </w:pPr>
                <w:r w:rsidRPr="00287CC8">
                  <w:rPr>
                    <w:rStyle w:val="Heading1Char"/>
                    <w:rFonts w:ascii="Tahoma" w:hAnsi="Tahoma" w:cs="Tahoma"/>
                    <w:b w:val="0"/>
                    <w:sz w:val="20"/>
                    <w:szCs w:val="20"/>
                    <w:lang w:val="fr-FR"/>
                  </w:rPr>
                  <w:t>09/11/2021</w:t>
                </w:r>
              </w:p>
            </w:sdtContent>
          </w:sdt>
        </w:tc>
      </w:tr>
    </w:tbl>
    <w:p w14:paraId="51726281" w14:textId="77777777" w:rsidR="007573B9" w:rsidRPr="00D0286A" w:rsidRDefault="007573B9" w:rsidP="00B133A9">
      <w:pPr>
        <w:spacing w:before="60" w:after="120"/>
        <w:ind w:left="-142"/>
        <w:rPr>
          <w:rFonts w:ascii="Tahoma" w:hAnsi="Tahoma" w:cs="Tahoma"/>
          <w:sz w:val="20"/>
          <w:szCs w:val="20"/>
        </w:rPr>
      </w:pPr>
    </w:p>
    <w:p w14:paraId="1DF8F8CD" w14:textId="77777777" w:rsidR="00287CC8" w:rsidRPr="00D0286A" w:rsidRDefault="00287CC8" w:rsidP="00287CC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736D9C86" w14:textId="77777777" w:rsidR="00287CC8" w:rsidRPr="00D0286A" w:rsidRDefault="00287CC8" w:rsidP="00287CC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53E311B4" wp14:editId="492B0506">
                <wp:simplePos x="0" y="0"/>
                <wp:positionH relativeFrom="column">
                  <wp:posOffset>4509135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tbKyh3QAAAAkBAAAPAAAAZHJzL2Rvd25yZXYueG1sTI9BT8MwDIXvSPyHyEjc&#10;tqSgrqhrOjGkIW7A4LBj1pimokmqxuvKv8ec2Mm23tPz96rN7Hsx4Zi6GDRkSwUCQxNtF1oNnx+7&#10;xQOIRCZY08eAGn4wwaa+vqpMaeM5vOO0p1ZwSEil0eCIhlLK1Dj0Ji3jgIG1rzh6Q3yOrbSjOXO4&#10;7+WdUivpTRf4gzMDPjlsvvcnr2FLB4kvQz4pykwcXneO3p63Wt/ezI9rEIQz/ZvhD5/RoWamYzwF&#10;m0SvochUxlYNi4InG4r7nLsceclXIOtKXjaofwEAAP//AwBQSwECLQAUAAYACAAAACEAtoM4kv4A&#10;AADhAQAAEwAAAAAAAAAAAAAAAAAAAAAAW0NvbnRlbnRfVHlwZXNdLnhtbFBLAQItABQABgAIAAAA&#10;IQA4/SH/1gAAAJQBAAALAAAAAAAAAAAAAAAAAC8BAABfcmVscy8ucmVsc1BLAQItABQABgAIAAAA&#10;IQC+DzCpUAIAALIEAAAOAAAAAAAAAAAAAAAAAC4CAABkcnMvZTJvRG9jLnhtbFBLAQItABQABgAI&#10;AAAAIQCtbKyh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287CC8" w:rsidRPr="00D0286A" w14:paraId="508F8DA3" w14:textId="77777777" w:rsidTr="001B110B">
        <w:trPr>
          <w:trHeight w:val="688"/>
          <w:jc w:val="center"/>
        </w:trPr>
        <w:tc>
          <w:tcPr>
            <w:tcW w:w="7052" w:type="dxa"/>
            <w:shd w:val="clear" w:color="auto" w:fill="DBE5F1" w:themeFill="accent1" w:themeFillTint="33"/>
            <w:vAlign w:val="center"/>
          </w:tcPr>
          <w:p w14:paraId="4F1AA888" w14:textId="6C62C333" w:rsidR="00287CC8" w:rsidRPr="00287CC8" w:rsidRDefault="00287CC8" w:rsidP="00287CC8">
            <w:pPr>
              <w:tabs>
                <w:tab w:val="left" w:pos="0"/>
              </w:tabs>
              <w:spacing w:line="276" w:lineRule="auto"/>
              <w:ind w:left="-142"/>
              <w:jc w:val="center"/>
              <w:rPr>
                <w:rFonts w:ascii="Tahoma" w:hAnsi="Tahoma" w:cs="Tahoma"/>
                <w:b/>
                <w:sz w:val="18"/>
                <w:szCs w:val="18"/>
                <w:lang w:eastAsia="en-US"/>
              </w:rPr>
            </w:pPr>
            <w:r w:rsidRPr="00287CC8">
              <w:rPr>
                <w:rFonts w:ascii="Tahoma" w:hAnsi="Tahoma" w:cs="Tahoma"/>
                <w:b/>
                <w:sz w:val="18"/>
                <w:szCs w:val="18"/>
                <w:lang w:eastAsia="en-US"/>
              </w:rPr>
              <w:t xml:space="preserve">LOT </w:t>
            </w:r>
            <w:r>
              <w:rPr>
                <w:rFonts w:ascii="Tahoma" w:hAnsi="Tahoma" w:cs="Tahoma"/>
                <w:b/>
                <w:sz w:val="18"/>
                <w:szCs w:val="18"/>
                <w:lang w:eastAsia="en-US"/>
              </w:rPr>
              <w:t>3</w:t>
            </w:r>
            <w:r w:rsidRPr="00287CC8">
              <w:rPr>
                <w:rFonts w:ascii="Tahoma" w:hAnsi="Tahoma" w:cs="Tahoma"/>
                <w:b/>
                <w:sz w:val="18"/>
                <w:szCs w:val="18"/>
                <w:lang w:eastAsia="en-US"/>
              </w:rPr>
              <w:t xml:space="preserve"> – Type of Units </w:t>
            </w:r>
            <w:r w:rsidRPr="00287CC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CC039CE" w14:textId="77777777" w:rsidR="00287CC8" w:rsidRPr="00287CC8" w:rsidRDefault="00287CC8" w:rsidP="001B110B">
            <w:pPr>
              <w:spacing w:line="276" w:lineRule="auto"/>
              <w:ind w:left="-142" w:right="-154"/>
              <w:jc w:val="center"/>
              <w:rPr>
                <w:rFonts w:ascii="Tahoma" w:hAnsi="Tahoma" w:cs="Tahoma"/>
                <w:b/>
                <w:sz w:val="18"/>
                <w:szCs w:val="18"/>
                <w:lang w:eastAsia="en-US"/>
              </w:rPr>
            </w:pPr>
            <w:r w:rsidRPr="00287CC8">
              <w:rPr>
                <w:rFonts w:ascii="Tahoma" w:hAnsi="Tahoma" w:cs="Tahoma"/>
                <w:b/>
                <w:sz w:val="18"/>
                <w:szCs w:val="18"/>
                <w:lang w:eastAsia="en-US"/>
              </w:rPr>
              <w:t>Unit fee</w:t>
            </w:r>
          </w:p>
          <w:p w14:paraId="057669DC" w14:textId="77777777" w:rsidR="00287CC8" w:rsidRPr="00287CC8" w:rsidRDefault="00287CC8" w:rsidP="001B110B">
            <w:pPr>
              <w:spacing w:line="276" w:lineRule="auto"/>
              <w:ind w:left="-142" w:right="-219"/>
              <w:jc w:val="center"/>
              <w:rPr>
                <w:rFonts w:ascii="Tahoma" w:hAnsi="Tahoma" w:cs="Tahoma"/>
                <w:b/>
                <w:sz w:val="18"/>
                <w:szCs w:val="18"/>
                <w:lang w:eastAsia="en-US"/>
              </w:rPr>
            </w:pPr>
            <w:r w:rsidRPr="00287CC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AC7BE1E"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rFonts w:ascii="Tahoma" w:hAnsi="Tahoma" w:cs="Tahoma"/>
                <w:b/>
                <w:sz w:val="18"/>
                <w:szCs w:val="18"/>
                <w:lang w:eastAsia="en-US"/>
              </w:rPr>
              <w:t>Exclusion level</w:t>
            </w:r>
          </w:p>
          <w:p w14:paraId="4BD54A48"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b/>
                <w:sz w:val="18"/>
                <w:szCs w:val="18"/>
                <w:lang w:eastAsia="en-US"/>
              </w:rPr>
              <w:t>▼</w:t>
            </w:r>
          </w:p>
        </w:tc>
      </w:tr>
      <w:tr w:rsidR="00287CC8" w:rsidRPr="00D0286A" w14:paraId="6FE01C84" w14:textId="77777777" w:rsidTr="001B110B">
        <w:trPr>
          <w:trHeight w:val="780"/>
          <w:jc w:val="center"/>
        </w:trPr>
        <w:tc>
          <w:tcPr>
            <w:tcW w:w="7052" w:type="dxa"/>
            <w:tcBorders>
              <w:right w:val="single" w:sz="2" w:space="0" w:color="FF0000"/>
            </w:tcBorders>
            <w:shd w:val="clear" w:color="auto" w:fill="F2F2F2" w:themeFill="background1" w:themeFillShade="F2"/>
            <w:vAlign w:val="center"/>
          </w:tcPr>
          <w:p w14:paraId="2E398C1E" w14:textId="77777777" w:rsidR="00287CC8" w:rsidRPr="00287CC8" w:rsidRDefault="00287CC8" w:rsidP="001B110B">
            <w:pPr>
              <w:spacing w:line="276" w:lineRule="auto"/>
              <w:rPr>
                <w:rFonts w:ascii="Tahoma" w:hAnsi="Tahoma" w:cs="Tahoma"/>
                <w:sz w:val="18"/>
                <w:szCs w:val="18"/>
                <w:lang w:eastAsia="en-US"/>
              </w:rPr>
            </w:pPr>
            <w:r w:rsidRPr="00287C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C135EF" w14:textId="77777777" w:rsidR="00287CC8" w:rsidRPr="00287CC8" w:rsidRDefault="00287CC8" w:rsidP="001B110B">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F3F0643" w14:textId="77777777" w:rsidR="00287CC8" w:rsidRPr="00287CC8" w:rsidRDefault="00287CC8" w:rsidP="001B110B">
            <w:pPr>
              <w:spacing w:line="276" w:lineRule="auto"/>
              <w:ind w:left="-142" w:right="-91"/>
              <w:jc w:val="center"/>
              <w:rPr>
                <w:rFonts w:ascii="Tahoma" w:hAnsi="Tahoma" w:cs="Tahoma"/>
                <w:sz w:val="18"/>
                <w:szCs w:val="18"/>
                <w:lang w:eastAsia="en-US"/>
              </w:rPr>
            </w:pPr>
            <w:r w:rsidRPr="00287CC8">
              <w:rPr>
                <w:rFonts w:ascii="Tahoma" w:hAnsi="Tahoma" w:cs="Tahoma"/>
                <w:sz w:val="18"/>
                <w:szCs w:val="18"/>
                <w:lang w:eastAsia="en-US"/>
              </w:rPr>
              <w:t>400,00</w:t>
            </w:r>
          </w:p>
        </w:tc>
      </w:tr>
    </w:tbl>
    <w:p w14:paraId="03B2EE8A" w14:textId="77777777" w:rsidR="00287CC8" w:rsidRPr="00D0286A" w:rsidRDefault="00287CC8" w:rsidP="00287CC8">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287CC8" w:rsidRPr="00D0286A" w14:paraId="5D07C12D" w14:textId="77777777" w:rsidTr="001B110B">
        <w:tc>
          <w:tcPr>
            <w:tcW w:w="8505" w:type="dxa"/>
            <w:shd w:val="clear" w:color="auto" w:fill="DBE5F1" w:themeFill="accent1" w:themeFillTint="33"/>
            <w:vAlign w:val="center"/>
          </w:tcPr>
          <w:p w14:paraId="0275DDE8" w14:textId="77777777" w:rsidR="00287CC8" w:rsidRPr="00D0286A" w:rsidRDefault="00287CC8" w:rsidP="001B110B">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447731545"/>
              <w:date w:fullDate="2021-11-09T00:00:00Z">
                <w:dateFormat w:val="dd/MM/yyyy"/>
                <w:lid w:val="fr-FR"/>
                <w:storeMappedDataAs w:val="dateTime"/>
                <w:calendar w:val="gregorian"/>
              </w:date>
            </w:sdtPr>
            <w:sdtEndPr>
              <w:rPr>
                <w:rStyle w:val="Style71"/>
              </w:rPr>
            </w:sdtEndPr>
            <w:sdtContent>
              <w:p w14:paraId="7ECEC27A" w14:textId="77777777" w:rsidR="00287CC8" w:rsidRPr="00D0286A" w:rsidRDefault="00287CC8" w:rsidP="001B110B">
                <w:pPr>
                  <w:spacing w:before="120" w:after="120"/>
                  <w:rPr>
                    <w:rFonts w:ascii="Tahoma" w:hAnsi="Tahoma" w:cs="Tahoma"/>
                    <w:sz w:val="20"/>
                    <w:szCs w:val="20"/>
                  </w:rPr>
                </w:pPr>
                <w:r>
                  <w:rPr>
                    <w:rStyle w:val="Style71"/>
                    <w:rFonts w:ascii="Tahoma" w:hAnsi="Tahoma" w:cs="Tahoma"/>
                    <w:szCs w:val="20"/>
                    <w:lang w:val="fr-FR"/>
                  </w:rPr>
                  <w:t>09/11/2021</w:t>
                </w:r>
              </w:p>
            </w:sdtContent>
          </w:sdt>
        </w:tc>
      </w:tr>
    </w:tbl>
    <w:p w14:paraId="5AB240D3" w14:textId="77777777" w:rsidR="00287CC8" w:rsidRDefault="00287CC8" w:rsidP="00287CC8">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b/>
        </w:rPr>
      </w:pPr>
    </w:p>
    <w:p w14:paraId="08C721A4" w14:textId="77777777" w:rsidR="00287CC8" w:rsidRPr="00D0286A" w:rsidRDefault="00287CC8" w:rsidP="00287CC8">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5A623E82" w14:textId="77777777" w:rsidR="00287CC8" w:rsidRPr="00D0286A" w:rsidRDefault="00287CC8" w:rsidP="00287CC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57E363CE" wp14:editId="4978B093">
                <wp:simplePos x="0" y="0"/>
                <wp:positionH relativeFrom="column">
                  <wp:posOffset>4509135</wp:posOffset>
                </wp:positionH>
                <wp:positionV relativeFrom="paragraph">
                  <wp:posOffset>-45085</wp:posOffset>
                </wp:positionV>
                <wp:extent cx="163195" cy="525145"/>
                <wp:effectExtent l="19050" t="0" r="27305" b="46355"/>
                <wp:wrapNone/>
                <wp:docPr id="9" name="Up Arrow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9"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PTQIAALI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EqvMRIEwUU&#10;PVm0cc50aBm701lfgtOjfXCxPm/vDf3lkTbbluiGb7yFHgPz8Pp8FR+3nDBIM48Q2QgjKh7Q0L77&#10;YhjEI4dgUu9OtVPImYg2XUzjl66hSeiUGHu+MMZPAVG4zG/e58s5RhRM82Kez+YpICkjVszXOh8+&#10;caNQFCp8sKm0hEuO9z4kzthQOWE/oY5aSRiBI5FonnLoR+TKpxj5LPNFMQQdELPXsKllRgq2E1Im&#10;xTX7rXQI4Cu8S9/w2F+7SY06oARKSqmObH4Mcc4Roo7clAiwWVKoCg/NTIVEYj5qluRAhOxleCz1&#10;wFQkp+d9b9gzEJUogeWBNYcWcvIDfjHqYGkq7H8fiOMYyc8a6F7ms1ncsqTM5h8KUNy1ZX9tIZq2&#10;BnYRwHpxG/rNPFgnmjZNVeyZNhsYkVqE8yz1eQ3pwmKANNq8az15vf7VrF8A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B+&#10;KuIP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287CC8" w:rsidRPr="00D0286A" w14:paraId="45FD822F" w14:textId="77777777" w:rsidTr="001B110B">
        <w:trPr>
          <w:trHeight w:val="688"/>
          <w:jc w:val="center"/>
        </w:trPr>
        <w:tc>
          <w:tcPr>
            <w:tcW w:w="7052" w:type="dxa"/>
            <w:shd w:val="clear" w:color="auto" w:fill="DBE5F1" w:themeFill="accent1" w:themeFillTint="33"/>
            <w:vAlign w:val="center"/>
          </w:tcPr>
          <w:p w14:paraId="0604E855" w14:textId="077107DB" w:rsidR="00287CC8" w:rsidRPr="00287CC8" w:rsidRDefault="00287CC8" w:rsidP="00287CC8">
            <w:pPr>
              <w:tabs>
                <w:tab w:val="left" w:pos="0"/>
              </w:tabs>
              <w:spacing w:line="276" w:lineRule="auto"/>
              <w:ind w:left="-142"/>
              <w:jc w:val="center"/>
              <w:rPr>
                <w:rFonts w:ascii="Tahoma" w:hAnsi="Tahoma" w:cs="Tahoma"/>
                <w:b/>
                <w:sz w:val="18"/>
                <w:szCs w:val="18"/>
                <w:lang w:eastAsia="en-US"/>
              </w:rPr>
            </w:pPr>
            <w:r w:rsidRPr="00287CC8">
              <w:rPr>
                <w:rFonts w:ascii="Tahoma" w:hAnsi="Tahoma" w:cs="Tahoma"/>
                <w:b/>
                <w:sz w:val="18"/>
                <w:szCs w:val="18"/>
                <w:lang w:eastAsia="en-US"/>
              </w:rPr>
              <w:t xml:space="preserve">LOT </w:t>
            </w:r>
            <w:r>
              <w:rPr>
                <w:rFonts w:ascii="Tahoma" w:hAnsi="Tahoma" w:cs="Tahoma"/>
                <w:b/>
                <w:sz w:val="18"/>
                <w:szCs w:val="18"/>
                <w:lang w:eastAsia="en-US"/>
              </w:rPr>
              <w:t>4</w:t>
            </w:r>
            <w:r w:rsidRPr="00287CC8">
              <w:rPr>
                <w:rFonts w:ascii="Tahoma" w:hAnsi="Tahoma" w:cs="Tahoma"/>
                <w:b/>
                <w:sz w:val="18"/>
                <w:szCs w:val="18"/>
                <w:lang w:eastAsia="en-US"/>
              </w:rPr>
              <w:t xml:space="preserve"> – Type of Units </w:t>
            </w:r>
            <w:r w:rsidRPr="00287CC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551B5F6" w14:textId="77777777" w:rsidR="00287CC8" w:rsidRPr="00287CC8" w:rsidRDefault="00287CC8" w:rsidP="001B110B">
            <w:pPr>
              <w:spacing w:line="276" w:lineRule="auto"/>
              <w:ind w:left="-142" w:right="-154"/>
              <w:jc w:val="center"/>
              <w:rPr>
                <w:rFonts w:ascii="Tahoma" w:hAnsi="Tahoma" w:cs="Tahoma"/>
                <w:b/>
                <w:sz w:val="18"/>
                <w:szCs w:val="18"/>
                <w:lang w:eastAsia="en-US"/>
              </w:rPr>
            </w:pPr>
            <w:r w:rsidRPr="00287CC8">
              <w:rPr>
                <w:rFonts w:ascii="Tahoma" w:hAnsi="Tahoma" w:cs="Tahoma"/>
                <w:b/>
                <w:sz w:val="18"/>
                <w:szCs w:val="18"/>
                <w:lang w:eastAsia="en-US"/>
              </w:rPr>
              <w:t>Unit fee</w:t>
            </w:r>
          </w:p>
          <w:p w14:paraId="2ABE50DF" w14:textId="77777777" w:rsidR="00287CC8" w:rsidRPr="00287CC8" w:rsidRDefault="00287CC8" w:rsidP="001B110B">
            <w:pPr>
              <w:spacing w:line="276" w:lineRule="auto"/>
              <w:ind w:left="-142" w:right="-219"/>
              <w:jc w:val="center"/>
              <w:rPr>
                <w:rFonts w:ascii="Tahoma" w:hAnsi="Tahoma" w:cs="Tahoma"/>
                <w:b/>
                <w:sz w:val="18"/>
                <w:szCs w:val="18"/>
                <w:lang w:eastAsia="en-US"/>
              </w:rPr>
            </w:pPr>
            <w:r w:rsidRPr="00287CC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2313ED2"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rFonts w:ascii="Tahoma" w:hAnsi="Tahoma" w:cs="Tahoma"/>
                <w:b/>
                <w:sz w:val="18"/>
                <w:szCs w:val="18"/>
                <w:lang w:eastAsia="en-US"/>
              </w:rPr>
              <w:t>Exclusion level</w:t>
            </w:r>
          </w:p>
          <w:p w14:paraId="1643E6E4"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b/>
                <w:sz w:val="18"/>
                <w:szCs w:val="18"/>
                <w:lang w:eastAsia="en-US"/>
              </w:rPr>
              <w:t>▼</w:t>
            </w:r>
          </w:p>
        </w:tc>
      </w:tr>
      <w:tr w:rsidR="00287CC8" w:rsidRPr="00D0286A" w14:paraId="4B02C420" w14:textId="77777777" w:rsidTr="001B110B">
        <w:trPr>
          <w:trHeight w:val="780"/>
          <w:jc w:val="center"/>
        </w:trPr>
        <w:tc>
          <w:tcPr>
            <w:tcW w:w="7052" w:type="dxa"/>
            <w:tcBorders>
              <w:right w:val="single" w:sz="2" w:space="0" w:color="FF0000"/>
            </w:tcBorders>
            <w:shd w:val="clear" w:color="auto" w:fill="F2F2F2" w:themeFill="background1" w:themeFillShade="F2"/>
            <w:vAlign w:val="center"/>
          </w:tcPr>
          <w:p w14:paraId="2978183F" w14:textId="77777777" w:rsidR="00287CC8" w:rsidRPr="00287CC8" w:rsidRDefault="00287CC8" w:rsidP="001B110B">
            <w:pPr>
              <w:spacing w:line="276" w:lineRule="auto"/>
              <w:rPr>
                <w:rFonts w:ascii="Tahoma" w:hAnsi="Tahoma" w:cs="Tahoma"/>
                <w:sz w:val="18"/>
                <w:szCs w:val="18"/>
                <w:lang w:eastAsia="en-US"/>
              </w:rPr>
            </w:pPr>
            <w:r w:rsidRPr="00287C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46F430" w14:textId="77777777" w:rsidR="00287CC8" w:rsidRPr="00287CC8" w:rsidRDefault="00287CC8" w:rsidP="001B110B">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012C454" w14:textId="77777777" w:rsidR="00287CC8" w:rsidRPr="00287CC8" w:rsidRDefault="00287CC8" w:rsidP="001B110B">
            <w:pPr>
              <w:spacing w:line="276" w:lineRule="auto"/>
              <w:ind w:left="-142" w:right="-91"/>
              <w:jc w:val="center"/>
              <w:rPr>
                <w:rFonts w:ascii="Tahoma" w:hAnsi="Tahoma" w:cs="Tahoma"/>
                <w:sz w:val="18"/>
                <w:szCs w:val="18"/>
                <w:lang w:eastAsia="en-US"/>
              </w:rPr>
            </w:pPr>
            <w:r w:rsidRPr="00287CC8">
              <w:rPr>
                <w:rFonts w:ascii="Tahoma" w:hAnsi="Tahoma" w:cs="Tahoma"/>
                <w:sz w:val="18"/>
                <w:szCs w:val="18"/>
                <w:lang w:eastAsia="en-US"/>
              </w:rPr>
              <w:t>400,00</w:t>
            </w:r>
          </w:p>
        </w:tc>
      </w:tr>
    </w:tbl>
    <w:p w14:paraId="442AD1E5" w14:textId="77777777" w:rsidR="00287CC8" w:rsidRPr="00D0286A" w:rsidRDefault="00287CC8" w:rsidP="00287CC8">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287CC8" w:rsidRPr="00D0286A" w14:paraId="28E1CE72" w14:textId="77777777" w:rsidTr="001B110B">
        <w:tc>
          <w:tcPr>
            <w:tcW w:w="8505" w:type="dxa"/>
            <w:shd w:val="clear" w:color="auto" w:fill="DBE5F1" w:themeFill="accent1" w:themeFillTint="33"/>
            <w:vAlign w:val="center"/>
          </w:tcPr>
          <w:p w14:paraId="39C328F7" w14:textId="77777777" w:rsidR="00287CC8" w:rsidRPr="00D0286A" w:rsidRDefault="00287CC8" w:rsidP="001B110B">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572461834"/>
              <w:date w:fullDate="2021-11-09T00:00:00Z">
                <w:dateFormat w:val="dd/MM/yyyy"/>
                <w:lid w:val="fr-FR"/>
                <w:storeMappedDataAs w:val="dateTime"/>
                <w:calendar w:val="gregorian"/>
              </w:date>
            </w:sdtPr>
            <w:sdtEndPr>
              <w:rPr>
                <w:rStyle w:val="Style71"/>
              </w:rPr>
            </w:sdtEndPr>
            <w:sdtContent>
              <w:p w14:paraId="0F075F5B" w14:textId="77777777" w:rsidR="00287CC8" w:rsidRPr="00D0286A" w:rsidRDefault="00287CC8" w:rsidP="001B110B">
                <w:pPr>
                  <w:spacing w:before="120" w:after="120"/>
                  <w:rPr>
                    <w:rFonts w:ascii="Tahoma" w:hAnsi="Tahoma" w:cs="Tahoma"/>
                    <w:sz w:val="20"/>
                    <w:szCs w:val="20"/>
                  </w:rPr>
                </w:pPr>
                <w:r>
                  <w:rPr>
                    <w:rStyle w:val="Style71"/>
                    <w:rFonts w:ascii="Tahoma" w:hAnsi="Tahoma" w:cs="Tahoma"/>
                    <w:szCs w:val="20"/>
                    <w:lang w:val="fr-FR"/>
                  </w:rPr>
                  <w:t>09/11/2021</w:t>
                </w:r>
              </w:p>
            </w:sdtContent>
          </w:sdt>
        </w:tc>
      </w:tr>
    </w:tbl>
    <w:p w14:paraId="036DB486" w14:textId="77777777" w:rsidR="00287CC8" w:rsidRDefault="00287CC8" w:rsidP="00287CC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b/>
        </w:rPr>
      </w:pPr>
    </w:p>
    <w:p w14:paraId="4D32C1FE" w14:textId="77777777" w:rsidR="00287CC8" w:rsidRPr="00D0286A" w:rsidRDefault="00287CC8" w:rsidP="00287CC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2F4914AD" w14:textId="77777777" w:rsidR="00287CC8" w:rsidRPr="00D0286A" w:rsidRDefault="00287CC8" w:rsidP="00287CC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207EE6A4" wp14:editId="3F62F546">
                <wp:simplePos x="0" y="0"/>
                <wp:positionH relativeFrom="column">
                  <wp:posOffset>4509135</wp:posOffset>
                </wp:positionH>
                <wp:positionV relativeFrom="paragraph">
                  <wp:posOffset>-45085</wp:posOffset>
                </wp:positionV>
                <wp:extent cx="163195" cy="525145"/>
                <wp:effectExtent l="19050" t="0" r="27305" b="46355"/>
                <wp:wrapNone/>
                <wp:docPr id="10" name="Up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0" o:spid="_x0000_s1026" type="#_x0000_t68" style="position:absolute;margin-left:355.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wTgIAALQ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GAO2iPJgo4&#10;erJo45zpEFxBfzrrS3B7tA8uVujtvaG/PNJm2xLd8I230GV4D8/PV/F1ywmDRPMIkY0wouIBDe27&#10;L4ZBQHIIJnXvVDuFnIlo08U0fuka2oROibPnC2f8FBCFy/zmfb6cY0TBNC/m+WyeApIyYsV8rfPh&#10;EzcKRaHCB5tqS7jkeO9DYo0NpRP2E+qolYQhOBKJ5imHfkiufIqRzzJfFEPQATF7DZtaZqRgOyFl&#10;Ulyz30qHAL7Cu/QNj/21m9Soq/ASSkqpjmx+DHHOEaKO3JQIsFtSqAoPzUyFRGI+apbkQITsZXgs&#10;9cBUJKfnfW/YMxCVKIH5gEWHFnLyA34x6mBtKux/H4jjGMnPGuhe5rNZ3LOkzOYfClDctWV/bSGa&#10;tga2EcB6cRv63TxYJ5o2TVXsmTYbGJFahPMs9XkN6cJqgDTavWs9eb3+2axf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IKn/8E4CAAC0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287CC8" w:rsidRPr="00D0286A" w14:paraId="7379261B" w14:textId="77777777" w:rsidTr="001B110B">
        <w:trPr>
          <w:trHeight w:val="688"/>
          <w:jc w:val="center"/>
        </w:trPr>
        <w:tc>
          <w:tcPr>
            <w:tcW w:w="7052" w:type="dxa"/>
            <w:shd w:val="clear" w:color="auto" w:fill="DBE5F1" w:themeFill="accent1" w:themeFillTint="33"/>
            <w:vAlign w:val="center"/>
          </w:tcPr>
          <w:p w14:paraId="21AAFDCD" w14:textId="3EA6A1CC" w:rsidR="00287CC8" w:rsidRPr="00287CC8" w:rsidRDefault="00287CC8" w:rsidP="00287CC8">
            <w:pPr>
              <w:tabs>
                <w:tab w:val="left" w:pos="0"/>
              </w:tabs>
              <w:spacing w:line="276" w:lineRule="auto"/>
              <w:ind w:left="-142"/>
              <w:jc w:val="center"/>
              <w:rPr>
                <w:rFonts w:ascii="Tahoma" w:hAnsi="Tahoma" w:cs="Tahoma"/>
                <w:b/>
                <w:sz w:val="18"/>
                <w:szCs w:val="18"/>
                <w:lang w:eastAsia="en-US"/>
              </w:rPr>
            </w:pPr>
            <w:r w:rsidRPr="00287CC8">
              <w:rPr>
                <w:rFonts w:ascii="Tahoma" w:hAnsi="Tahoma" w:cs="Tahoma"/>
                <w:b/>
                <w:sz w:val="18"/>
                <w:szCs w:val="18"/>
                <w:lang w:eastAsia="en-US"/>
              </w:rPr>
              <w:t xml:space="preserve">LOT </w:t>
            </w:r>
            <w:r>
              <w:rPr>
                <w:rFonts w:ascii="Tahoma" w:hAnsi="Tahoma" w:cs="Tahoma"/>
                <w:b/>
                <w:sz w:val="18"/>
                <w:szCs w:val="18"/>
                <w:lang w:eastAsia="en-US"/>
              </w:rPr>
              <w:t>5</w:t>
            </w:r>
            <w:r w:rsidRPr="00287CC8">
              <w:rPr>
                <w:rFonts w:ascii="Tahoma" w:hAnsi="Tahoma" w:cs="Tahoma"/>
                <w:b/>
                <w:sz w:val="18"/>
                <w:szCs w:val="18"/>
                <w:lang w:eastAsia="en-US"/>
              </w:rPr>
              <w:t xml:space="preserve"> – Type of Units </w:t>
            </w:r>
            <w:r w:rsidRPr="00287CC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7D769DB" w14:textId="77777777" w:rsidR="00287CC8" w:rsidRPr="00287CC8" w:rsidRDefault="00287CC8" w:rsidP="001B110B">
            <w:pPr>
              <w:spacing w:line="276" w:lineRule="auto"/>
              <w:ind w:left="-142" w:right="-154"/>
              <w:jc w:val="center"/>
              <w:rPr>
                <w:rFonts w:ascii="Tahoma" w:hAnsi="Tahoma" w:cs="Tahoma"/>
                <w:b/>
                <w:sz w:val="18"/>
                <w:szCs w:val="18"/>
                <w:lang w:eastAsia="en-US"/>
              </w:rPr>
            </w:pPr>
            <w:r w:rsidRPr="00287CC8">
              <w:rPr>
                <w:rFonts w:ascii="Tahoma" w:hAnsi="Tahoma" w:cs="Tahoma"/>
                <w:b/>
                <w:sz w:val="18"/>
                <w:szCs w:val="18"/>
                <w:lang w:eastAsia="en-US"/>
              </w:rPr>
              <w:t>Unit fee</w:t>
            </w:r>
          </w:p>
          <w:p w14:paraId="5E04BBDE" w14:textId="77777777" w:rsidR="00287CC8" w:rsidRPr="00287CC8" w:rsidRDefault="00287CC8" w:rsidP="001B110B">
            <w:pPr>
              <w:spacing w:line="276" w:lineRule="auto"/>
              <w:ind w:left="-142" w:right="-219"/>
              <w:jc w:val="center"/>
              <w:rPr>
                <w:rFonts w:ascii="Tahoma" w:hAnsi="Tahoma" w:cs="Tahoma"/>
                <w:b/>
                <w:sz w:val="18"/>
                <w:szCs w:val="18"/>
                <w:lang w:eastAsia="en-US"/>
              </w:rPr>
            </w:pPr>
            <w:r w:rsidRPr="00287CC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6A80E29"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rFonts w:ascii="Tahoma" w:hAnsi="Tahoma" w:cs="Tahoma"/>
                <w:b/>
                <w:sz w:val="18"/>
                <w:szCs w:val="18"/>
                <w:lang w:eastAsia="en-US"/>
              </w:rPr>
              <w:t>Exclusion level</w:t>
            </w:r>
          </w:p>
          <w:p w14:paraId="283424EB"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b/>
                <w:sz w:val="18"/>
                <w:szCs w:val="18"/>
                <w:lang w:eastAsia="en-US"/>
              </w:rPr>
              <w:t>▼</w:t>
            </w:r>
          </w:p>
        </w:tc>
      </w:tr>
      <w:tr w:rsidR="00287CC8" w:rsidRPr="00D0286A" w14:paraId="457E8236" w14:textId="77777777" w:rsidTr="001B110B">
        <w:trPr>
          <w:trHeight w:val="780"/>
          <w:jc w:val="center"/>
        </w:trPr>
        <w:tc>
          <w:tcPr>
            <w:tcW w:w="7052" w:type="dxa"/>
            <w:tcBorders>
              <w:right w:val="single" w:sz="2" w:space="0" w:color="FF0000"/>
            </w:tcBorders>
            <w:shd w:val="clear" w:color="auto" w:fill="F2F2F2" w:themeFill="background1" w:themeFillShade="F2"/>
            <w:vAlign w:val="center"/>
          </w:tcPr>
          <w:p w14:paraId="09B7D8BE" w14:textId="77777777" w:rsidR="00287CC8" w:rsidRPr="00287CC8" w:rsidRDefault="00287CC8" w:rsidP="001B110B">
            <w:pPr>
              <w:spacing w:line="276" w:lineRule="auto"/>
              <w:rPr>
                <w:rFonts w:ascii="Tahoma" w:hAnsi="Tahoma" w:cs="Tahoma"/>
                <w:sz w:val="18"/>
                <w:szCs w:val="18"/>
                <w:lang w:eastAsia="en-US"/>
              </w:rPr>
            </w:pPr>
            <w:r w:rsidRPr="00287C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0298F5" w14:textId="77777777" w:rsidR="00287CC8" w:rsidRPr="00287CC8" w:rsidRDefault="00287CC8" w:rsidP="001B110B">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B2E817" w14:textId="77777777" w:rsidR="00287CC8" w:rsidRPr="00287CC8" w:rsidRDefault="00287CC8" w:rsidP="001B110B">
            <w:pPr>
              <w:spacing w:line="276" w:lineRule="auto"/>
              <w:ind w:left="-142" w:right="-91"/>
              <w:jc w:val="center"/>
              <w:rPr>
                <w:rFonts w:ascii="Tahoma" w:hAnsi="Tahoma" w:cs="Tahoma"/>
                <w:sz w:val="18"/>
                <w:szCs w:val="18"/>
                <w:lang w:eastAsia="en-US"/>
              </w:rPr>
            </w:pPr>
            <w:r w:rsidRPr="00287CC8">
              <w:rPr>
                <w:rFonts w:ascii="Tahoma" w:hAnsi="Tahoma" w:cs="Tahoma"/>
                <w:sz w:val="18"/>
                <w:szCs w:val="18"/>
                <w:lang w:eastAsia="en-US"/>
              </w:rPr>
              <w:t>400,00</w:t>
            </w:r>
          </w:p>
        </w:tc>
      </w:tr>
    </w:tbl>
    <w:p w14:paraId="215632E0" w14:textId="77777777" w:rsidR="00287CC8" w:rsidRPr="00D0286A" w:rsidRDefault="00287CC8" w:rsidP="00287CC8">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287CC8" w:rsidRPr="00D0286A" w14:paraId="62C180F6" w14:textId="77777777" w:rsidTr="001B110B">
        <w:tc>
          <w:tcPr>
            <w:tcW w:w="8505" w:type="dxa"/>
            <w:shd w:val="clear" w:color="auto" w:fill="DBE5F1" w:themeFill="accent1" w:themeFillTint="33"/>
            <w:vAlign w:val="center"/>
          </w:tcPr>
          <w:p w14:paraId="02EA8C60" w14:textId="77777777" w:rsidR="00287CC8" w:rsidRPr="00D0286A" w:rsidRDefault="00287CC8" w:rsidP="001B110B">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068921316"/>
              <w:date w:fullDate="2021-11-09T00:00:00Z">
                <w:dateFormat w:val="dd/MM/yyyy"/>
                <w:lid w:val="fr-FR"/>
                <w:storeMappedDataAs w:val="dateTime"/>
                <w:calendar w:val="gregorian"/>
              </w:date>
            </w:sdtPr>
            <w:sdtEndPr>
              <w:rPr>
                <w:rStyle w:val="Style71"/>
              </w:rPr>
            </w:sdtEndPr>
            <w:sdtContent>
              <w:p w14:paraId="7B17FFE9" w14:textId="77777777" w:rsidR="00287CC8" w:rsidRPr="00D0286A" w:rsidRDefault="00287CC8" w:rsidP="001B110B">
                <w:pPr>
                  <w:spacing w:before="120" w:after="120"/>
                  <w:rPr>
                    <w:rFonts w:ascii="Tahoma" w:hAnsi="Tahoma" w:cs="Tahoma"/>
                    <w:sz w:val="20"/>
                    <w:szCs w:val="20"/>
                  </w:rPr>
                </w:pPr>
                <w:r>
                  <w:rPr>
                    <w:rStyle w:val="Style71"/>
                    <w:rFonts w:ascii="Tahoma" w:hAnsi="Tahoma" w:cs="Tahoma"/>
                    <w:szCs w:val="20"/>
                    <w:lang w:val="fr-FR"/>
                  </w:rPr>
                  <w:t>09/11/2021</w:t>
                </w:r>
              </w:p>
            </w:sdtContent>
          </w:sdt>
        </w:tc>
      </w:tr>
    </w:tbl>
    <w:p w14:paraId="06F87839" w14:textId="77777777" w:rsidR="00287CC8" w:rsidRPr="00D0286A" w:rsidRDefault="00287CC8" w:rsidP="00287CC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fee(s) in the </w:t>
      </w:r>
      <w:proofErr w:type="gramStart"/>
      <w:r w:rsidRPr="00D0286A">
        <w:rPr>
          <w:rFonts w:ascii="Tahoma" w:hAnsi="Tahoma" w:cs="Tahoma"/>
          <w:color w:val="FF0000"/>
          <w:sz w:val="20"/>
          <w:szCs w:val="20"/>
        </w:rPr>
        <w:t>box(</w:t>
      </w:r>
      <w:proofErr w:type="spellStart"/>
      <w:proofErr w:type="gramEnd"/>
      <w:r w:rsidRPr="00D0286A">
        <w:rPr>
          <w:rFonts w:ascii="Tahoma" w:hAnsi="Tahoma" w:cs="Tahoma"/>
          <w:color w:val="FF0000"/>
          <w:sz w:val="20"/>
          <w:szCs w:val="20"/>
        </w:rPr>
        <w:t>es</w:t>
      </w:r>
      <w:proofErr w:type="spellEnd"/>
      <w:r w:rsidRPr="00D0286A">
        <w:rPr>
          <w:rFonts w:ascii="Tahoma" w:hAnsi="Tahoma" w:cs="Tahoma"/>
          <w:color w:val="FF0000"/>
          <w:sz w:val="20"/>
          <w:szCs w:val="20"/>
        </w:rPr>
        <w:t>) below.</w:t>
      </w:r>
    </w:p>
    <w:p w14:paraId="0528DECE" w14:textId="77777777" w:rsidR="00287CC8" w:rsidRPr="00D0286A" w:rsidRDefault="00287CC8" w:rsidP="00287CC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78D2AA04" wp14:editId="44D15E21">
                <wp:simplePos x="0" y="0"/>
                <wp:positionH relativeFrom="column">
                  <wp:posOffset>4509135</wp:posOffset>
                </wp:positionH>
                <wp:positionV relativeFrom="paragraph">
                  <wp:posOffset>-45085</wp:posOffset>
                </wp:positionV>
                <wp:extent cx="163195" cy="525145"/>
                <wp:effectExtent l="19050" t="0" r="27305" b="46355"/>
                <wp:wrapNone/>
                <wp:docPr id="11" name="Up Arrow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1" o:spid="_x0000_s1026" type="#_x0000_t68" style="position:absolute;margin-left:355.05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uUgIAALQ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GGhXYKSJAo1e&#10;LFo7Z3oER9Cf3voKwp7tk4sVevto6A+PtNl0RLd87S10Ge7D9fNRvN1xwoBogshuMKLhAQ3t+k+G&#10;QUKyDyZ179g4hZyJaPk8j186hjahY9LsdNGMHwOicFjcvS0WM4wouGblrJjOIueMVBEr8rXOhw/c&#10;KBQ3Nd7bVFvCJYdHH5JqbCydsO9QR6MkPIIDkWiWOAyP5CqmvIlZFPNyTDoiQvpz2tQyIwXbCimT&#10;4drdRjoE8DXepm+87K/DpEZ9jRdQUqJ64/O3EGeOkPUmTIkAsyWFqvHYzFRIFOa9ZmkfiJDDHi5L&#10;DY07izPovjPsBEIlSWB8YNChhZx8g1+MehibGvufe+I4RvKjBrkXxXQa5ywZ09m7Egx37dlde4im&#10;nYFpBLBhuwnDbO6tE22XXlXsmTZreCKNCFHayHDgNRowGknxcYzj7F3bKer3n83qFwAAAP//AwBQ&#10;SwMEFAAGAAgAAAAhAK1srKHdAAAACQEAAA8AAABkcnMvZG93bnJldi54bWxMj0FPwzAMhe9I/IfI&#10;SNy2pKCuqGs6MaQhbsDgsGPWmKaiSarG68q/x5zYybbe0/P3qs3sezHhmLoYNGRLBQJDE20XWg2f&#10;H7vFA4hEJljTx4AafjDBpr6+qkxp4zm847SnVnBISKXR4IiGUsrUOPQmLeOAgbWvOHpDfI6ttKM5&#10;c7jv5Z1SK+lNF/iDMwM+OWy+9yevYUsHiS9DPinKTBxed47enrda397Mj2sQhDP9m+EPn9GhZqZj&#10;PAWbRK+hyFTGVg2Lgicbivucuxx5yVcg60peNqh/AQAA//8DAFBLAQItABQABgAIAAAAIQC2gziS&#10;/gAAAOEBAAATAAAAAAAAAAAAAAAAAAAAAABbQ29udGVudF9UeXBlc10ueG1sUEsBAi0AFAAGAAgA&#10;AAAhADj9If/WAAAAlAEAAAsAAAAAAAAAAAAAAAAALwEAAF9yZWxzLy5yZWxzUEsBAi0AFAAGAAgA&#10;AAAhAOLMlG5SAgAAtAQAAA4AAAAAAAAAAAAAAAAALgIAAGRycy9lMm9Eb2MueG1sUEsBAi0AFAAG&#10;AAgAAAAhAK1srKH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287CC8" w:rsidRPr="00D0286A" w14:paraId="5F937499" w14:textId="77777777" w:rsidTr="001B110B">
        <w:trPr>
          <w:trHeight w:val="688"/>
          <w:jc w:val="center"/>
        </w:trPr>
        <w:tc>
          <w:tcPr>
            <w:tcW w:w="7052" w:type="dxa"/>
            <w:shd w:val="clear" w:color="auto" w:fill="DBE5F1" w:themeFill="accent1" w:themeFillTint="33"/>
            <w:vAlign w:val="center"/>
          </w:tcPr>
          <w:p w14:paraId="0BF82BE1" w14:textId="504C322C" w:rsidR="00287CC8" w:rsidRPr="00287CC8" w:rsidRDefault="00287CC8" w:rsidP="00287CC8">
            <w:pPr>
              <w:tabs>
                <w:tab w:val="left" w:pos="0"/>
              </w:tabs>
              <w:spacing w:line="276" w:lineRule="auto"/>
              <w:ind w:left="-142"/>
              <w:jc w:val="center"/>
              <w:rPr>
                <w:rFonts w:ascii="Tahoma" w:hAnsi="Tahoma" w:cs="Tahoma"/>
                <w:b/>
                <w:sz w:val="18"/>
                <w:szCs w:val="18"/>
                <w:lang w:eastAsia="en-US"/>
              </w:rPr>
            </w:pPr>
            <w:r w:rsidRPr="00287CC8">
              <w:rPr>
                <w:rFonts w:ascii="Tahoma" w:hAnsi="Tahoma" w:cs="Tahoma"/>
                <w:b/>
                <w:sz w:val="18"/>
                <w:szCs w:val="18"/>
                <w:lang w:eastAsia="en-US"/>
              </w:rPr>
              <w:t xml:space="preserve">LOT </w:t>
            </w:r>
            <w:r>
              <w:rPr>
                <w:rFonts w:ascii="Tahoma" w:hAnsi="Tahoma" w:cs="Tahoma"/>
                <w:b/>
                <w:sz w:val="18"/>
                <w:szCs w:val="18"/>
                <w:lang w:eastAsia="en-US"/>
              </w:rPr>
              <w:t>6</w:t>
            </w:r>
            <w:r w:rsidRPr="00287CC8">
              <w:rPr>
                <w:rFonts w:ascii="Tahoma" w:hAnsi="Tahoma" w:cs="Tahoma"/>
                <w:b/>
                <w:sz w:val="18"/>
                <w:szCs w:val="18"/>
                <w:lang w:eastAsia="en-US"/>
              </w:rPr>
              <w:t xml:space="preserve"> – Type of Units </w:t>
            </w:r>
            <w:r w:rsidRPr="00287CC8">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AB7FC34" w14:textId="77777777" w:rsidR="00287CC8" w:rsidRPr="00287CC8" w:rsidRDefault="00287CC8" w:rsidP="001B110B">
            <w:pPr>
              <w:spacing w:line="276" w:lineRule="auto"/>
              <w:ind w:left="-142" w:right="-154"/>
              <w:jc w:val="center"/>
              <w:rPr>
                <w:rFonts w:ascii="Tahoma" w:hAnsi="Tahoma" w:cs="Tahoma"/>
                <w:b/>
                <w:sz w:val="18"/>
                <w:szCs w:val="18"/>
                <w:lang w:eastAsia="en-US"/>
              </w:rPr>
            </w:pPr>
            <w:r w:rsidRPr="00287CC8">
              <w:rPr>
                <w:rFonts w:ascii="Tahoma" w:hAnsi="Tahoma" w:cs="Tahoma"/>
                <w:b/>
                <w:sz w:val="18"/>
                <w:szCs w:val="18"/>
                <w:lang w:eastAsia="en-US"/>
              </w:rPr>
              <w:t>Unit fee</w:t>
            </w:r>
          </w:p>
          <w:p w14:paraId="0F5329D7" w14:textId="77777777" w:rsidR="00287CC8" w:rsidRPr="00287CC8" w:rsidRDefault="00287CC8" w:rsidP="001B110B">
            <w:pPr>
              <w:spacing w:line="276" w:lineRule="auto"/>
              <w:ind w:left="-142" w:right="-219"/>
              <w:jc w:val="center"/>
              <w:rPr>
                <w:rFonts w:ascii="Tahoma" w:hAnsi="Tahoma" w:cs="Tahoma"/>
                <w:b/>
                <w:sz w:val="18"/>
                <w:szCs w:val="18"/>
                <w:lang w:eastAsia="en-US"/>
              </w:rPr>
            </w:pPr>
            <w:r w:rsidRPr="00287CC8">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478D382"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rFonts w:ascii="Tahoma" w:hAnsi="Tahoma" w:cs="Tahoma"/>
                <w:b/>
                <w:sz w:val="18"/>
                <w:szCs w:val="18"/>
                <w:lang w:eastAsia="en-US"/>
              </w:rPr>
              <w:t>Exclusion level</w:t>
            </w:r>
          </w:p>
          <w:p w14:paraId="2A56D0C2" w14:textId="77777777" w:rsidR="00287CC8" w:rsidRPr="00287CC8" w:rsidRDefault="00287CC8" w:rsidP="001B110B">
            <w:pPr>
              <w:spacing w:line="276" w:lineRule="auto"/>
              <w:ind w:left="-142" w:right="-126"/>
              <w:jc w:val="center"/>
              <w:rPr>
                <w:rFonts w:ascii="Tahoma" w:hAnsi="Tahoma" w:cs="Tahoma"/>
                <w:b/>
                <w:sz w:val="18"/>
                <w:szCs w:val="18"/>
                <w:lang w:eastAsia="en-US"/>
              </w:rPr>
            </w:pPr>
            <w:r w:rsidRPr="00287CC8">
              <w:rPr>
                <w:b/>
                <w:sz w:val="18"/>
                <w:szCs w:val="18"/>
                <w:lang w:eastAsia="en-US"/>
              </w:rPr>
              <w:t>▼</w:t>
            </w:r>
          </w:p>
        </w:tc>
      </w:tr>
      <w:tr w:rsidR="00287CC8" w:rsidRPr="00D0286A" w14:paraId="1EAABCD3" w14:textId="77777777" w:rsidTr="001B110B">
        <w:trPr>
          <w:trHeight w:val="780"/>
          <w:jc w:val="center"/>
        </w:trPr>
        <w:tc>
          <w:tcPr>
            <w:tcW w:w="7052" w:type="dxa"/>
            <w:tcBorders>
              <w:right w:val="single" w:sz="2" w:space="0" w:color="FF0000"/>
            </w:tcBorders>
            <w:shd w:val="clear" w:color="auto" w:fill="F2F2F2" w:themeFill="background1" w:themeFillShade="F2"/>
            <w:vAlign w:val="center"/>
          </w:tcPr>
          <w:p w14:paraId="36ECEE6B" w14:textId="77777777" w:rsidR="00287CC8" w:rsidRPr="00287CC8" w:rsidRDefault="00287CC8" w:rsidP="001B110B">
            <w:pPr>
              <w:spacing w:line="276" w:lineRule="auto"/>
              <w:rPr>
                <w:rFonts w:ascii="Tahoma" w:hAnsi="Tahoma" w:cs="Tahoma"/>
                <w:sz w:val="18"/>
                <w:szCs w:val="18"/>
                <w:lang w:eastAsia="en-US"/>
              </w:rPr>
            </w:pPr>
            <w:r w:rsidRPr="00287CC8">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835ABC" w14:textId="77777777" w:rsidR="00287CC8" w:rsidRPr="00287CC8" w:rsidRDefault="00287CC8" w:rsidP="001B110B">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3CAC4C" w14:textId="77777777" w:rsidR="00287CC8" w:rsidRPr="00287CC8" w:rsidRDefault="00287CC8" w:rsidP="001B110B">
            <w:pPr>
              <w:spacing w:line="276" w:lineRule="auto"/>
              <w:ind w:left="-142" w:right="-91"/>
              <w:jc w:val="center"/>
              <w:rPr>
                <w:rFonts w:ascii="Tahoma" w:hAnsi="Tahoma" w:cs="Tahoma"/>
                <w:sz w:val="18"/>
                <w:szCs w:val="18"/>
                <w:lang w:eastAsia="en-US"/>
              </w:rPr>
            </w:pPr>
            <w:r w:rsidRPr="00287CC8">
              <w:rPr>
                <w:rFonts w:ascii="Tahoma" w:hAnsi="Tahoma" w:cs="Tahoma"/>
                <w:sz w:val="18"/>
                <w:szCs w:val="18"/>
                <w:lang w:eastAsia="en-US"/>
              </w:rPr>
              <w:t>400,00</w:t>
            </w:r>
          </w:p>
        </w:tc>
      </w:tr>
    </w:tbl>
    <w:p w14:paraId="171A9CA2" w14:textId="77777777" w:rsidR="00287CC8" w:rsidRPr="00D0286A" w:rsidRDefault="00287CC8" w:rsidP="00287CC8">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287CC8" w:rsidRPr="00D0286A" w14:paraId="3478D644" w14:textId="77777777" w:rsidTr="001B110B">
        <w:tc>
          <w:tcPr>
            <w:tcW w:w="8505" w:type="dxa"/>
            <w:shd w:val="clear" w:color="auto" w:fill="DBE5F1" w:themeFill="accent1" w:themeFillTint="33"/>
            <w:vAlign w:val="center"/>
          </w:tcPr>
          <w:p w14:paraId="72F7AC3E" w14:textId="77777777" w:rsidR="00287CC8" w:rsidRPr="00D0286A" w:rsidRDefault="00287CC8" w:rsidP="001B110B">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2104216638"/>
              <w:date w:fullDate="2021-11-09T00:00:00Z">
                <w:dateFormat w:val="dd/MM/yyyy"/>
                <w:lid w:val="fr-FR"/>
                <w:storeMappedDataAs w:val="dateTime"/>
                <w:calendar w:val="gregorian"/>
              </w:date>
            </w:sdtPr>
            <w:sdtEndPr>
              <w:rPr>
                <w:rStyle w:val="Style71"/>
              </w:rPr>
            </w:sdtEndPr>
            <w:sdtContent>
              <w:p w14:paraId="2297CBF9" w14:textId="77777777" w:rsidR="00287CC8" w:rsidRPr="00D0286A" w:rsidRDefault="00287CC8" w:rsidP="001B110B">
                <w:pPr>
                  <w:spacing w:before="120" w:after="120"/>
                  <w:rPr>
                    <w:rFonts w:ascii="Tahoma" w:hAnsi="Tahoma" w:cs="Tahoma"/>
                    <w:sz w:val="20"/>
                    <w:szCs w:val="20"/>
                  </w:rPr>
                </w:pPr>
                <w:r>
                  <w:rPr>
                    <w:rStyle w:val="Style71"/>
                    <w:rFonts w:ascii="Tahoma" w:hAnsi="Tahoma" w:cs="Tahoma"/>
                    <w:szCs w:val="20"/>
                    <w:lang w:val="fr-FR"/>
                  </w:rPr>
                  <w:t>09/11/2021</w:t>
                </w:r>
              </w:p>
            </w:sdtContent>
          </w:sdt>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5E05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A1536A">
        <w:trPr>
          <w:trHeight w:val="106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287CC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287CC8" w:rsidRPr="00D0286A" w:rsidRDefault="00287CC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287CC8" w:rsidRPr="00D0286A" w:rsidRDefault="00287CC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287CC8" w:rsidRPr="00D0286A" w:rsidRDefault="00287CC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287CC8" w:rsidRPr="00D0286A" w:rsidRDefault="00287CC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287CC8" w:rsidRPr="00D0286A" w:rsidRDefault="00287CC8"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287CC8" w:rsidRPr="00D0286A" w:rsidRDefault="00287CC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287CC8" w:rsidRPr="00D0286A" w:rsidRDefault="00287CC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287CC8" w:rsidRPr="00D0286A" w:rsidRDefault="00287CC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287CC8" w:rsidRPr="00D0286A" w14:paraId="74E7DA64" w14:textId="77777777" w:rsidTr="00287CC8">
        <w:trPr>
          <w:trHeight w:val="308"/>
          <w:jc w:val="center"/>
        </w:trPr>
        <w:tc>
          <w:tcPr>
            <w:tcW w:w="438" w:type="dxa"/>
            <w:tcBorders>
              <w:top w:val="nil"/>
              <w:left w:val="nil"/>
              <w:bottom w:val="nil"/>
              <w:right w:val="nil"/>
            </w:tcBorders>
            <w:shd w:val="clear" w:color="auto" w:fill="FFFFFF" w:themeFill="background1"/>
          </w:tcPr>
          <w:p w14:paraId="593950AC" w14:textId="77777777" w:rsidR="00287CC8" w:rsidRPr="00D0286A" w:rsidRDefault="00287CC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287CC8" w:rsidRPr="00D0286A" w:rsidRDefault="00287CC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287CC8" w:rsidRPr="00D0286A" w:rsidRDefault="00287CC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287CC8" w:rsidRPr="00D0286A" w:rsidRDefault="00287CC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287CC8" w:rsidRPr="00D0286A" w:rsidRDefault="00287CC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287CC8" w:rsidRPr="00D0286A" w:rsidRDefault="00287CC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54EF28ED" w:rsidR="00287CC8" w:rsidRPr="00D0286A" w:rsidRDefault="00287CC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287CC8" w:rsidRPr="00D0286A" w:rsidRDefault="00287CC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87CC8" w:rsidRPr="00D0286A" w14:paraId="5955DD49" w14:textId="77777777" w:rsidTr="00287CC8">
        <w:trPr>
          <w:trHeight w:val="308"/>
          <w:jc w:val="center"/>
        </w:trPr>
        <w:tc>
          <w:tcPr>
            <w:tcW w:w="438" w:type="dxa"/>
            <w:tcBorders>
              <w:top w:val="nil"/>
              <w:left w:val="nil"/>
              <w:bottom w:val="nil"/>
              <w:right w:val="nil"/>
            </w:tcBorders>
            <w:shd w:val="clear" w:color="auto" w:fill="FFFFFF" w:themeFill="background1"/>
          </w:tcPr>
          <w:p w14:paraId="39F781D9" w14:textId="77777777" w:rsidR="00287CC8" w:rsidRPr="00D0286A" w:rsidRDefault="00287CC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73D41BD" w14:textId="77777777" w:rsidR="00287CC8" w:rsidRPr="00D0286A" w:rsidRDefault="00287CC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40FDCAF" w14:textId="77777777" w:rsidR="00287CC8" w:rsidRPr="00D0286A" w:rsidRDefault="00287CC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91E410" w14:textId="77777777" w:rsidR="00287CC8" w:rsidRPr="00D0286A" w:rsidRDefault="00287CC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7AE72661" w14:textId="77777777" w:rsidR="00287CC8" w:rsidRPr="00D0286A" w:rsidRDefault="00287CC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0B85F03" w14:textId="3770CF37" w:rsidR="00287CC8" w:rsidRPr="00D0286A" w:rsidRDefault="00287CC8"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99120645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C21AEAA" w14:textId="34BF2F6D" w:rsidR="00287CC8" w:rsidRDefault="00287CC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336688F" w14:textId="258B2C2F" w:rsidR="00287CC8" w:rsidRPr="00D0286A" w:rsidRDefault="00287CC8"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287CC8" w:rsidRPr="00D0286A" w14:paraId="127F5549" w14:textId="77777777" w:rsidTr="00287CC8">
        <w:trPr>
          <w:trHeight w:val="308"/>
          <w:jc w:val="center"/>
        </w:trPr>
        <w:tc>
          <w:tcPr>
            <w:tcW w:w="438" w:type="dxa"/>
            <w:tcBorders>
              <w:top w:val="nil"/>
              <w:left w:val="nil"/>
              <w:bottom w:val="nil"/>
              <w:right w:val="nil"/>
            </w:tcBorders>
            <w:shd w:val="clear" w:color="auto" w:fill="FFFFFF" w:themeFill="background1"/>
          </w:tcPr>
          <w:p w14:paraId="0C893207" w14:textId="77777777" w:rsidR="00287CC8" w:rsidRPr="00D0286A" w:rsidRDefault="00287CC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50F064" w14:textId="77777777" w:rsidR="00287CC8" w:rsidRPr="00D0286A" w:rsidRDefault="00287CC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A22E87E" w14:textId="77777777" w:rsidR="00287CC8" w:rsidRPr="00D0286A" w:rsidRDefault="00287CC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83E2481" w14:textId="77777777" w:rsidR="00287CC8" w:rsidRPr="00D0286A" w:rsidRDefault="00287CC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30B56EE" w14:textId="77777777" w:rsidR="00287CC8" w:rsidRPr="00D0286A" w:rsidRDefault="00287CC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512E225" w14:textId="45E1D812" w:rsidR="00287CC8" w:rsidRPr="00D0286A" w:rsidRDefault="00287CC8"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387418121"/>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07A7EAF" w14:textId="73790C64" w:rsidR="00287CC8" w:rsidRDefault="00287CC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65ABFDC" w14:textId="0C93FB92" w:rsidR="00287CC8" w:rsidRPr="00D0286A" w:rsidRDefault="00287CC8"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287CC8" w:rsidRPr="00D0286A" w14:paraId="4917DC25" w14:textId="77777777" w:rsidTr="00287CC8">
        <w:trPr>
          <w:trHeight w:val="308"/>
          <w:jc w:val="center"/>
        </w:trPr>
        <w:tc>
          <w:tcPr>
            <w:tcW w:w="438" w:type="dxa"/>
            <w:tcBorders>
              <w:top w:val="nil"/>
              <w:left w:val="nil"/>
              <w:bottom w:val="nil"/>
              <w:right w:val="nil"/>
            </w:tcBorders>
            <w:shd w:val="clear" w:color="auto" w:fill="FFFFFF" w:themeFill="background1"/>
          </w:tcPr>
          <w:p w14:paraId="6E16645D" w14:textId="77777777" w:rsidR="00287CC8" w:rsidRPr="00D0286A" w:rsidRDefault="00287CC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C1546FB" w14:textId="77777777" w:rsidR="00287CC8" w:rsidRPr="00D0286A" w:rsidRDefault="00287CC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7510D7D" w14:textId="77777777" w:rsidR="00287CC8" w:rsidRPr="00D0286A" w:rsidRDefault="00287CC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B7F2317" w14:textId="77777777" w:rsidR="00287CC8" w:rsidRPr="00D0286A" w:rsidRDefault="00287CC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67720969" w14:textId="77777777" w:rsidR="00287CC8" w:rsidRPr="00D0286A" w:rsidRDefault="00287CC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CDFFC1B" w14:textId="4217088E" w:rsidR="00287CC8" w:rsidRPr="00D0286A" w:rsidRDefault="00287CC8" w:rsidP="007935F8">
            <w:pPr>
              <w:jc w:val="center"/>
              <w:rPr>
                <w:rFonts w:ascii="Tahoma" w:hAnsi="Tahoma" w:cs="Tahoma"/>
                <w:sz w:val="20"/>
                <w:szCs w:val="20"/>
              </w:rPr>
            </w:pPr>
            <w:r>
              <w:rPr>
                <w:rFonts w:ascii="Tahoma" w:hAnsi="Tahoma" w:cs="Tahoma"/>
                <w:sz w:val="20"/>
                <w:szCs w:val="20"/>
              </w:rPr>
              <w:t>Lot 5</w:t>
            </w:r>
          </w:p>
        </w:tc>
        <w:sdt>
          <w:sdtPr>
            <w:rPr>
              <w:rFonts w:ascii="Tahoma" w:hAnsi="Tahoma" w:cs="Tahoma"/>
              <w:sz w:val="20"/>
              <w:szCs w:val="20"/>
            </w:rPr>
            <w:id w:val="-8160676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7D74E0E" w14:textId="7DF9E2B5" w:rsidR="00287CC8" w:rsidRDefault="00287CC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9DA5C67" w14:textId="767B2A25" w:rsidR="00287CC8" w:rsidRPr="00D0286A" w:rsidRDefault="00287CC8"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287CC8" w:rsidRPr="00D0286A" w14:paraId="31C8594B" w14:textId="77777777" w:rsidTr="00D0286A">
        <w:trPr>
          <w:trHeight w:val="308"/>
          <w:jc w:val="center"/>
        </w:trPr>
        <w:tc>
          <w:tcPr>
            <w:tcW w:w="438" w:type="dxa"/>
            <w:tcBorders>
              <w:top w:val="nil"/>
              <w:left w:val="nil"/>
              <w:bottom w:val="nil"/>
              <w:right w:val="nil"/>
            </w:tcBorders>
            <w:shd w:val="clear" w:color="auto" w:fill="FFFFFF" w:themeFill="background1"/>
          </w:tcPr>
          <w:p w14:paraId="00CE0147" w14:textId="77777777" w:rsidR="00287CC8" w:rsidRPr="00D0286A" w:rsidRDefault="00287CC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A13C07B" w14:textId="77777777" w:rsidR="00287CC8" w:rsidRPr="00D0286A" w:rsidRDefault="00287CC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2CC17A8" w14:textId="77777777" w:rsidR="00287CC8" w:rsidRPr="00D0286A" w:rsidRDefault="00287CC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AB47FB1" w14:textId="77777777" w:rsidR="00287CC8" w:rsidRPr="00D0286A" w:rsidRDefault="00287CC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9938637" w14:textId="77777777" w:rsidR="00287CC8" w:rsidRPr="00D0286A" w:rsidRDefault="00287CC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B90A872" w14:textId="20B82848" w:rsidR="00287CC8" w:rsidRPr="00D0286A" w:rsidRDefault="00287CC8" w:rsidP="007935F8">
            <w:pPr>
              <w:jc w:val="center"/>
              <w:rPr>
                <w:rFonts w:ascii="Tahoma" w:hAnsi="Tahoma" w:cs="Tahoma"/>
                <w:sz w:val="20"/>
                <w:szCs w:val="20"/>
              </w:rPr>
            </w:pPr>
            <w:r>
              <w:rPr>
                <w:rFonts w:ascii="Tahoma" w:hAnsi="Tahoma" w:cs="Tahoma"/>
                <w:sz w:val="20"/>
                <w:szCs w:val="20"/>
              </w:rPr>
              <w:t>Lot 6</w:t>
            </w:r>
          </w:p>
        </w:tc>
        <w:sdt>
          <w:sdtPr>
            <w:rPr>
              <w:rFonts w:ascii="Tahoma" w:hAnsi="Tahoma" w:cs="Tahoma"/>
              <w:sz w:val="20"/>
              <w:szCs w:val="20"/>
            </w:rPr>
            <w:id w:val="-23062686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79B0DA7" w14:textId="57F0D797" w:rsidR="00287CC8" w:rsidRDefault="00287CC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67C39F" w14:textId="6AD2FD99" w:rsidR="00287CC8" w:rsidRPr="00D0286A" w:rsidRDefault="00287CC8"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Provider not be subject to VAT, the amount invoiced shall be net fixed </w:t>
      </w:r>
      <w:proofErr w:type="gramStart"/>
      <w:r w:rsidRPr="008C0AFB">
        <w:rPr>
          <w:rFonts w:ascii="Tahoma" w:hAnsi="Tahoma" w:cs="Tahoma"/>
          <w:sz w:val="18"/>
          <w:szCs w:val="18"/>
          <w:lang w:eastAsia="fr-FR"/>
        </w:rPr>
        <w:t>amount.</w:t>
      </w:r>
      <w:proofErr w:type="gramEnd"/>
      <w:r w:rsidRPr="008C0AFB">
        <w:rPr>
          <w:rFonts w:ascii="Tahoma" w:hAnsi="Tahoma" w:cs="Tahoma"/>
          <w:sz w:val="18"/>
          <w:szCs w:val="18"/>
          <w:lang w:eastAsia="fr-FR"/>
        </w:rPr>
        <w:t xml:space="preserve"> Should the Provider be subject to VAT, the amount shall be invoiced as indicated in Articles 4.2.2 to </w:t>
      </w:r>
      <w:proofErr w:type="gramStart"/>
      <w:r w:rsidRPr="008C0AFB">
        <w:rPr>
          <w:rFonts w:ascii="Tahoma" w:hAnsi="Tahoma" w:cs="Tahoma"/>
          <w:sz w:val="18"/>
          <w:szCs w:val="18"/>
          <w:lang w:eastAsia="fr-FR"/>
        </w:rPr>
        <w:t>4.2.5.</w:t>
      </w:r>
      <w:proofErr w:type="gramEnd"/>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w:t>
      </w:r>
      <w:proofErr w:type="gramStart"/>
      <w:r w:rsidRPr="008C0AFB">
        <w:rPr>
          <w:rFonts w:ascii="Tahoma" w:hAnsi="Tahoma" w:cs="Tahoma"/>
          <w:sz w:val="18"/>
          <w:szCs w:val="18"/>
          <w:lang w:val="en-US" w:eastAsia="en-US"/>
        </w:rPr>
        <w:t>activity(</w:t>
      </w:r>
      <w:proofErr w:type="spellStart"/>
      <w:proofErr w:type="gramEnd"/>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w:t>
      </w:r>
      <w:proofErr w:type="gramStart"/>
      <w:r w:rsidR="003A0F5F" w:rsidRPr="008C0AFB">
        <w:rPr>
          <w:rFonts w:ascii="Tahoma" w:hAnsi="Tahoma" w:cs="Tahoma"/>
          <w:sz w:val="18"/>
          <w:szCs w:val="18"/>
          <w:lang w:eastAsia="fr-FR"/>
        </w:rPr>
        <w:t>the</w:t>
      </w:r>
      <w:proofErr w:type="gramEnd"/>
      <w:r w:rsidR="003A0F5F" w:rsidRPr="008C0AFB">
        <w:rPr>
          <w:rFonts w:ascii="Tahoma" w:hAnsi="Tahoma" w:cs="Tahoma"/>
          <w:sz w:val="18"/>
          <w:szCs w:val="18"/>
          <w:lang w:eastAsia="fr-FR"/>
        </w:rPr>
        <w:t xml:space="preserv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c) </w:t>
      </w:r>
      <w:proofErr w:type="gramStart"/>
      <w:r w:rsidRPr="00742F4A">
        <w:rPr>
          <w:rFonts w:ascii="Tahoma" w:hAnsi="Tahoma" w:cs="Tahoma"/>
          <w:sz w:val="18"/>
          <w:szCs w:val="18"/>
          <w:lang w:eastAsia="fr-FR"/>
        </w:rPr>
        <w:t>the</w:t>
      </w:r>
      <w:proofErr w:type="gramEnd"/>
      <w:r w:rsidRPr="00742F4A">
        <w:rPr>
          <w:rFonts w:ascii="Tahoma" w:hAnsi="Tahoma" w:cs="Tahoma"/>
          <w:sz w:val="18"/>
          <w:szCs w:val="18"/>
          <w:lang w:eastAsia="fr-FR"/>
        </w:rPr>
        <w:t xml:space="preserv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proofErr w:type="gramStart"/>
      <w:r w:rsidRPr="00742F4A">
        <w:rPr>
          <w:rFonts w:ascii="Tahoma" w:hAnsi="Tahoma" w:cs="Tahoma"/>
          <w:sz w:val="18"/>
          <w:szCs w:val="18"/>
          <w:lang w:eastAsia="fr-FR"/>
        </w:rPr>
        <w:t>the</w:t>
      </w:r>
      <w:proofErr w:type="gramEnd"/>
      <w:r w:rsidRPr="00742F4A">
        <w:rPr>
          <w:rFonts w:ascii="Tahoma" w:hAnsi="Tahoma" w:cs="Tahoma"/>
          <w:sz w:val="18"/>
          <w:szCs w:val="18"/>
          <w:lang w:eastAsia="fr-FR"/>
        </w:rPr>
        <w:t xml:space="preserv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8C0AFB">
        <w:rPr>
          <w:rFonts w:ascii="Tahoma" w:hAnsi="Tahoma" w:cs="Tahoma"/>
          <w:sz w:val="18"/>
          <w:szCs w:val="18"/>
          <w:lang w:eastAsia="fr-FR"/>
        </w:rPr>
        <w:t>a</w:t>
      </w:r>
      <w:proofErr w:type="gramEnd"/>
      <w:r w:rsidRPr="008C0AFB">
        <w:rPr>
          <w:rFonts w:ascii="Tahoma" w:hAnsi="Tahoma" w:cs="Tahoma"/>
          <w:sz w:val="18"/>
          <w:szCs w:val="18"/>
          <w:lang w:eastAsia="fr-FR"/>
        </w:rPr>
        <w:t xml:space="preserve">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t>
      </w: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f</w:t>
      </w:r>
      <w:proofErr w:type="gramEnd"/>
      <w:r w:rsidR="009D3BD3" w:rsidRPr="00742F4A">
        <w:rPr>
          <w:rFonts w:ascii="Tahoma" w:hAnsi="Tahoma" w:cs="Tahoma"/>
          <w:color w:val="000000"/>
          <w:sz w:val="18"/>
          <w:szCs w:val="18"/>
        </w:rPr>
        <w:t xml:space="preserve">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 xml:space="preserve">F-67075 Strasbourg </w:t>
      </w:r>
      <w:proofErr w:type="spellStart"/>
      <w:r w:rsidRPr="00D0286A">
        <w:rPr>
          <w:rFonts w:ascii="Tahoma" w:hAnsi="Tahoma" w:cs="Tahoma"/>
          <w:color w:val="808080"/>
          <w:sz w:val="18"/>
          <w:szCs w:val="18"/>
        </w:rPr>
        <w:t>Cedex</w:t>
      </w:r>
      <w:proofErr w:type="spellEnd"/>
      <w:r w:rsidRPr="00D0286A">
        <w:rPr>
          <w:rFonts w:ascii="Tahoma" w:hAnsi="Tahoma" w:cs="Tahoma"/>
          <w:color w:val="808080"/>
          <w:sz w:val="18"/>
          <w:szCs w:val="18"/>
        </w:rPr>
        <w:t>,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2B2D8" w15:done="0"/>
  <w15:commentEx w15:paraId="2A1FB562" w15:done="0"/>
  <w15:commentEx w15:paraId="1D7E395C" w15:done="0"/>
  <w15:commentEx w15:paraId="13652184" w15:done="0"/>
  <w15:commentEx w15:paraId="4A744B32" w15:done="0"/>
  <w15:commentEx w15:paraId="6A7587F1" w15:done="0"/>
  <w15:commentEx w15:paraId="39ED0D08" w15:done="0"/>
  <w15:commentEx w15:paraId="5619B5A2" w15:done="0"/>
  <w15:commentEx w15:paraId="3359F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2B2D8" w16cid:durableId="208666A7"/>
  <w16cid:commentId w16cid:paraId="2A1FB562" w16cid:durableId="208666A8"/>
  <w16cid:commentId w16cid:paraId="1D7E395C" w16cid:durableId="208666A9"/>
  <w16cid:commentId w16cid:paraId="13652184" w16cid:durableId="208666AA"/>
  <w16cid:commentId w16cid:paraId="4A744B32" w16cid:durableId="208666AB"/>
  <w16cid:commentId w16cid:paraId="6A7587F1" w16cid:durableId="208666AC"/>
  <w16cid:commentId w16cid:paraId="39ED0D08" w16cid:durableId="208666AD"/>
  <w16cid:commentId w16cid:paraId="5619B5A2" w16cid:durableId="208666AE"/>
  <w16cid:commentId w16cid:paraId="3359FDDD" w16cid:durableId="208666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FB712" w14:textId="77777777" w:rsidR="00801181" w:rsidRDefault="00801181" w:rsidP="00D50F13">
      <w:r>
        <w:separator/>
      </w:r>
    </w:p>
  </w:endnote>
  <w:endnote w:type="continuationSeparator" w:id="0">
    <w:p w14:paraId="39309519" w14:textId="77777777" w:rsidR="00801181" w:rsidRDefault="0080118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59"/>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3572D76" w:rsidR="00E320C9" w:rsidRPr="00AE2D2B" w:rsidRDefault="00287CC8" w:rsidP="004965C8">
          <w:pPr>
            <w:rPr>
              <w:rFonts w:ascii="Arial Narrow" w:hAnsi="Arial Narrow"/>
              <w:caps/>
              <w:color w:val="000000"/>
              <w:sz w:val="18"/>
              <w:szCs w:val="18"/>
              <w:highlight w:val="cyan"/>
            </w:rPr>
          </w:pPr>
          <w:r w:rsidRPr="00C05254">
            <w:rPr>
              <w:rFonts w:ascii="Arial Narrow" w:hAnsi="Arial Narrow"/>
              <w:caps/>
              <w:color w:val="000000"/>
              <w:sz w:val="18"/>
              <w:szCs w:val="18"/>
            </w:rPr>
            <w:t>4756/2019/01FC</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39437" w14:textId="77777777" w:rsidR="00801181" w:rsidRDefault="00801181" w:rsidP="00D50F13">
      <w:r>
        <w:separator/>
      </w:r>
    </w:p>
  </w:footnote>
  <w:footnote w:type="continuationSeparator" w:id="0">
    <w:p w14:paraId="00A26D24" w14:textId="77777777" w:rsidR="00801181" w:rsidRDefault="00801181" w:rsidP="00D50F13">
      <w:r>
        <w:continuationSeparator/>
      </w:r>
    </w:p>
  </w:footnote>
  <w:footnote w:id="1">
    <w:p w14:paraId="42A426AE" w14:textId="77777777" w:rsidR="008F490A" w:rsidRPr="0000513D" w:rsidRDefault="008F490A" w:rsidP="008F490A">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lang w:val="en-US"/>
        </w:rPr>
        <w:t xml:space="preserve"> </w:t>
      </w:r>
      <w:r w:rsidRPr="0000513D">
        <w:rPr>
          <w:rFonts w:ascii="Tahoma" w:hAnsi="Tahoma" w:cs="Tahoma"/>
          <w:sz w:val="16"/>
          <w:szCs w:val="16"/>
        </w:rPr>
        <w:t>Which</w:t>
      </w:r>
      <w:r w:rsidRPr="0000513D">
        <w:rPr>
          <w:rFonts w:ascii="Tahoma" w:hAnsi="Tahoma" w:cs="Tahoma"/>
          <w:sz w:val="16"/>
          <w:szCs w:val="16"/>
          <w:lang w:val="en-US"/>
        </w:rPr>
        <w:t xml:space="preserve"> has </w:t>
      </w:r>
      <w:r w:rsidRPr="0000513D">
        <w:rPr>
          <w:rFonts w:ascii="Tahoma" w:hAnsi="Tahoma" w:cs="Tahoma"/>
          <w:sz w:val="16"/>
          <w:szCs w:val="16"/>
        </w:rPr>
        <w:t>its</w:t>
      </w:r>
      <w:r w:rsidRPr="0000513D">
        <w:rPr>
          <w:rFonts w:ascii="Tahoma" w:hAnsi="Tahoma" w:cs="Tahoma"/>
          <w:sz w:val="16"/>
          <w:szCs w:val="16"/>
          <w:lang w:val="en-US"/>
        </w:rPr>
        <w:t xml:space="preserve"> </w:t>
      </w:r>
      <w:r w:rsidRPr="0000513D">
        <w:rPr>
          <w:rFonts w:ascii="Tahoma" w:hAnsi="Tahoma" w:cs="Tahoma"/>
          <w:sz w:val="16"/>
          <w:szCs w:val="16"/>
        </w:rPr>
        <w:t>seat</w:t>
      </w:r>
      <w:r w:rsidRPr="0000513D">
        <w:rPr>
          <w:rFonts w:ascii="Tahoma" w:hAnsi="Tahoma" w:cs="Tahoma"/>
          <w:sz w:val="16"/>
          <w:szCs w:val="16"/>
          <w:lang w:val="en-US"/>
        </w:rPr>
        <w:t xml:space="preserve"> </w:t>
      </w:r>
      <w:proofErr w:type="spellStart"/>
      <w:r w:rsidRPr="0000513D">
        <w:rPr>
          <w:rFonts w:ascii="Tahoma" w:hAnsi="Tahoma" w:cs="Tahoma"/>
          <w:sz w:val="16"/>
          <w:szCs w:val="16"/>
          <w:lang w:val="en-US"/>
        </w:rPr>
        <w:t>Allée</w:t>
      </w:r>
      <w:proofErr w:type="spellEnd"/>
      <w:r w:rsidRPr="0000513D">
        <w:rPr>
          <w:rFonts w:ascii="Tahoma" w:hAnsi="Tahoma" w:cs="Tahoma"/>
          <w:sz w:val="16"/>
          <w:szCs w:val="16"/>
          <w:lang w:val="en-US"/>
        </w:rPr>
        <w:t xml:space="preserve"> de </w:t>
      </w:r>
      <w:proofErr w:type="spellStart"/>
      <w:r w:rsidRPr="0000513D">
        <w:rPr>
          <w:rFonts w:ascii="Tahoma" w:hAnsi="Tahoma" w:cs="Tahoma"/>
          <w:sz w:val="16"/>
          <w:szCs w:val="16"/>
          <w:lang w:val="en-US"/>
        </w:rPr>
        <w:t>l’Europe</w:t>
      </w:r>
      <w:proofErr w:type="spellEnd"/>
      <w:r w:rsidRPr="0000513D">
        <w:rPr>
          <w:rFonts w:ascii="Tahoma" w:hAnsi="Tahoma" w:cs="Tahoma"/>
          <w:sz w:val="16"/>
          <w:szCs w:val="16"/>
          <w:lang w:val="en-US"/>
        </w:rPr>
        <w:t xml:space="preserve">, 67075 Strasbourg </w:t>
      </w:r>
      <w:proofErr w:type="spellStart"/>
      <w:r w:rsidRPr="0000513D">
        <w:rPr>
          <w:rFonts w:ascii="Tahoma" w:hAnsi="Tahoma" w:cs="Tahoma"/>
          <w:sz w:val="16"/>
          <w:szCs w:val="16"/>
          <w:lang w:val="en-US"/>
        </w:rPr>
        <w:t>Cedex</w:t>
      </w:r>
      <w:proofErr w:type="spellEnd"/>
      <w:r w:rsidRPr="0000513D">
        <w:rPr>
          <w:rFonts w:ascii="Tahoma" w:hAnsi="Tahoma" w:cs="Tahoma"/>
          <w:sz w:val="16"/>
          <w:szCs w:val="16"/>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A4093">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A4093">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6D2326B"/>
    <w:multiLevelType w:val="hybridMultilevel"/>
    <w:tmpl w:val="E85226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672D6"/>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87CC8"/>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58D2"/>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36827"/>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8F490A"/>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4093"/>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536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C3307"/>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F490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F490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lyna.smirnova@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D75B40-6C81-4BBC-9DE7-B53A9925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OSTAPA Iryna</cp:lastModifiedBy>
  <cp:revision>8</cp:revision>
  <cp:lastPrinted>2019-11-06T08:52:00Z</cp:lastPrinted>
  <dcterms:created xsi:type="dcterms:W3CDTF">2019-10-10T13:15:00Z</dcterms:created>
  <dcterms:modified xsi:type="dcterms:W3CDTF">2019-11-06T08:53:00Z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