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4EE87AA4" w:rsidR="00D70688" w:rsidRPr="00C8490E" w:rsidRDefault="007140CF" w:rsidP="00D70688">
            <w:pPr>
              <w:rPr>
                <w:rFonts w:ascii="Tahoma" w:hAnsi="Tahoma" w:cs="Tahoma"/>
                <w:caps/>
                <w:color w:val="000000" w:themeColor="text1"/>
                <w:sz w:val="18"/>
                <w:szCs w:val="18"/>
              </w:rPr>
            </w:pPr>
            <w:r w:rsidRPr="00C8490E">
              <w:rPr>
                <w:rFonts w:ascii="Tahoma" w:hAnsi="Tahoma" w:cs="Tahoma"/>
                <w:caps/>
                <w:color w:val="000000" w:themeColor="text1"/>
                <w:sz w:val="18"/>
                <w:szCs w:val="18"/>
              </w:rPr>
              <w:t>01/BH4</w:t>
            </w:r>
            <w:r w:rsidR="00EB6D76" w:rsidRPr="00C8490E">
              <w:rPr>
                <w:rFonts w:ascii="Tahoma" w:hAnsi="Tahoma" w:cs="Tahoma"/>
                <w:caps/>
                <w:color w:val="000000" w:themeColor="text1"/>
                <w:sz w:val="18"/>
                <w:szCs w:val="18"/>
              </w:rPr>
              <w:t>977</w:t>
            </w:r>
            <w:r w:rsidRPr="00C8490E">
              <w:rPr>
                <w:rFonts w:ascii="Tahoma" w:hAnsi="Tahoma" w:cs="Tahoma"/>
                <w:caps/>
                <w:color w:val="000000" w:themeColor="text1"/>
                <w:sz w:val="18"/>
                <w:szCs w:val="18"/>
              </w:rPr>
              <w:t>/2023</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58BDD33" w:rsidR="00D70688" w:rsidRPr="00C8490E" w:rsidRDefault="007140CF" w:rsidP="00D70688">
            <w:pPr>
              <w:rPr>
                <w:rFonts w:ascii="Tahoma" w:hAnsi="Tahoma" w:cs="Tahoma"/>
                <w:caps/>
                <w:color w:val="000000" w:themeColor="text1"/>
                <w:sz w:val="18"/>
                <w:szCs w:val="18"/>
              </w:rPr>
            </w:pPr>
            <w:r w:rsidRPr="00C8490E">
              <w:rPr>
                <w:rFonts w:ascii="Tahoma" w:hAnsi="Tahoma" w:cs="Tahoma"/>
                <w:caps/>
                <w:color w:val="000000" w:themeColor="text1"/>
                <w:sz w:val="18"/>
                <w:szCs w:val="18"/>
              </w:rPr>
              <w:t>3430</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EC4DF3B" w14:textId="77777777" w:rsidR="00D70688" w:rsidRPr="00C8490E" w:rsidRDefault="00445A50" w:rsidP="00D70688">
            <w:pPr>
              <w:rPr>
                <w:rFonts w:ascii="Tahoma" w:hAnsi="Tahoma" w:cs="Tahoma"/>
                <w:color w:val="000000" w:themeColor="text1"/>
                <w:sz w:val="18"/>
                <w:szCs w:val="18"/>
              </w:rPr>
            </w:pPr>
            <w:r w:rsidRPr="00C8490E">
              <w:rPr>
                <w:rFonts w:ascii="Tahoma" w:hAnsi="Tahoma" w:cs="Tahoma"/>
                <w:color w:val="000000" w:themeColor="text1"/>
                <w:sz w:val="18"/>
                <w:szCs w:val="18"/>
              </w:rPr>
              <w:t>Ruslan Grebencea</w:t>
            </w:r>
          </w:p>
          <w:p w14:paraId="4517BD37" w14:textId="77777777" w:rsidR="00445A50" w:rsidRPr="00C8490E" w:rsidRDefault="00884DD2" w:rsidP="00D70688">
            <w:pPr>
              <w:rPr>
                <w:rFonts w:ascii="Tahoma" w:hAnsi="Tahoma" w:cs="Tahoma"/>
                <w:bCs/>
                <w:color w:val="000000" w:themeColor="text1"/>
                <w:sz w:val="18"/>
                <w:szCs w:val="18"/>
              </w:rPr>
            </w:pPr>
            <w:hyperlink r:id="rId11" w:history="1">
              <w:r w:rsidR="00445A50" w:rsidRPr="00C8490E">
                <w:rPr>
                  <w:rStyle w:val="Hyperlink"/>
                  <w:rFonts w:ascii="Tahoma" w:hAnsi="Tahoma" w:cs="Tahoma"/>
                  <w:bCs/>
                  <w:sz w:val="18"/>
                  <w:szCs w:val="18"/>
                </w:rPr>
                <w:t>Ruslan.Grebencea@coe.int</w:t>
              </w:r>
            </w:hyperlink>
          </w:p>
          <w:p w14:paraId="0DF51A58" w14:textId="5E81554C" w:rsidR="00445A50" w:rsidRPr="00C8490E" w:rsidRDefault="00445A50" w:rsidP="00D70688">
            <w:pPr>
              <w:rPr>
                <w:rFonts w:ascii="Tahoma" w:hAnsi="Tahoma" w:cs="Tahoma"/>
                <w:bCs/>
                <w:color w:val="000000" w:themeColor="text1"/>
                <w:sz w:val="18"/>
                <w:szCs w:val="18"/>
              </w:rPr>
            </w:pPr>
            <w:r w:rsidRPr="00C8490E">
              <w:rPr>
                <w:rFonts w:ascii="Tahoma" w:hAnsi="Tahoma" w:cs="Tahoma"/>
                <w:bCs/>
                <w:color w:val="000000" w:themeColor="text1"/>
                <w:sz w:val="18"/>
                <w:szCs w:val="18"/>
              </w:rPr>
              <w:t>Phone</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E944CC3" w14:textId="77777777" w:rsidR="009E5757" w:rsidRDefault="00BD6B89" w:rsidP="009E5757">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9E5757" w:rsidRPr="00D723C4">
        <w:rPr>
          <w:rFonts w:ascii="Tahoma" w:hAnsi="Tahoma" w:cs="Tahoma"/>
          <w:b/>
        </w:rPr>
        <w:t xml:space="preserve">consultancy services in the field of improving the efficiency and quality of court management in the Republic of Moldova in the framework of the Project </w:t>
      </w:r>
      <w:r w:rsidR="009E5757" w:rsidRPr="00227B49">
        <w:rPr>
          <w:rFonts w:ascii="Tahoma" w:hAnsi="Tahoma" w:cs="Tahoma"/>
          <w:b/>
          <w:lang w:val="en-US"/>
        </w:rPr>
        <w:t>“</w:t>
      </w:r>
      <w:r w:rsidR="009E5757" w:rsidRPr="00227B49">
        <w:rPr>
          <w:rFonts w:ascii="Tahoma" w:hAnsi="Tahoma" w:cs="Tahoma"/>
          <w:b/>
        </w:rPr>
        <w:t>Support to further modernisation of court management in the Republic of Moldova”, co-funded by the European Union and Council of Europe, as part of Partnership for Good Governance III programme</w:t>
      </w:r>
      <w:r w:rsidR="009E5757" w:rsidRPr="00D723C4">
        <w:rPr>
          <w:rFonts w:ascii="Tahoma" w:hAnsi="Tahoma" w:cs="Tahoma"/>
          <w:b/>
        </w:rPr>
        <w:t>.</w:t>
      </w:r>
    </w:p>
    <w:p w14:paraId="74F5ACBD" w14:textId="3AF33064" w:rsidR="00371509" w:rsidRPr="00D0286A" w:rsidRDefault="00371509" w:rsidP="009E5757">
      <w:pPr>
        <w:spacing w:before="60" w:after="120"/>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884DD2"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884DD2"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884DD2"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C8490E"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C8490E">
        <w:rPr>
          <w:rFonts w:ascii="Tahoma" w:hAnsi="Tahoma" w:cs="Tahoma"/>
          <w:b/>
          <w:lang w:eastAsia="en-US"/>
        </w:rPr>
        <w:lastRenderedPageBreak/>
        <w:t xml:space="preserve">A. </w:t>
      </w:r>
      <w:r w:rsidR="009117D6" w:rsidRPr="00C8490E">
        <w:rPr>
          <w:rFonts w:ascii="Tahoma" w:hAnsi="Tahoma" w:cs="Tahoma"/>
          <w:b/>
          <w:lang w:eastAsia="en-US"/>
        </w:rPr>
        <w:t>Terms of reference/</w:t>
      </w:r>
      <w:r w:rsidR="0072200B" w:rsidRPr="00C8490E">
        <w:rPr>
          <w:rFonts w:ascii="Tahoma" w:hAnsi="Tahoma" w:cs="Tahoma"/>
          <w:b/>
          <w:lang w:eastAsia="en-US"/>
        </w:rPr>
        <w:t xml:space="preserve">Table of </w:t>
      </w:r>
      <w:r w:rsidR="009117D6" w:rsidRPr="00C8490E">
        <w:rPr>
          <w:rFonts w:ascii="Tahoma" w:hAnsi="Tahoma" w:cs="Tahoma"/>
          <w:b/>
          <w:lang w:eastAsia="en-US"/>
        </w:rPr>
        <w:t xml:space="preserve">unit </w:t>
      </w:r>
      <w:r w:rsidR="0072200B" w:rsidRPr="00C8490E">
        <w:rPr>
          <w:rFonts w:ascii="Tahoma" w:hAnsi="Tahoma" w:cs="Tahoma"/>
          <w:b/>
          <w:lang w:eastAsia="en-US"/>
        </w:rPr>
        <w:t>fees</w:t>
      </w:r>
    </w:p>
    <w:p w14:paraId="2528A706" w14:textId="73EB2E50" w:rsidR="00144E70" w:rsidRPr="00C8490E" w:rsidRDefault="00B133A9" w:rsidP="00B133A9">
      <w:pPr>
        <w:spacing w:line="276" w:lineRule="auto"/>
        <w:jc w:val="both"/>
        <w:rPr>
          <w:rFonts w:ascii="Tahoma" w:hAnsi="Tahoma" w:cs="Tahoma"/>
          <w:color w:val="000000" w:themeColor="text1"/>
          <w:sz w:val="20"/>
          <w:szCs w:val="20"/>
        </w:rPr>
      </w:pPr>
      <w:r w:rsidRPr="00C8490E">
        <w:rPr>
          <w:rFonts w:ascii="Tahoma" w:hAnsi="Tahoma" w:cs="Tahoma"/>
          <w:sz w:val="20"/>
          <w:szCs w:val="20"/>
        </w:rPr>
        <w:t xml:space="preserve">The Council of Europe is currently implementing a Project </w:t>
      </w:r>
      <w:r w:rsidR="00144E70" w:rsidRPr="00C8490E">
        <w:rPr>
          <w:rFonts w:ascii="Tahoma" w:hAnsi="Tahoma" w:cs="Tahoma"/>
          <w:sz w:val="20"/>
          <w:szCs w:val="20"/>
        </w:rPr>
        <w:t>on “</w:t>
      </w:r>
      <w:r w:rsidR="00144E70" w:rsidRPr="00C8490E">
        <w:rPr>
          <w:rFonts w:ascii="Tahoma" w:hAnsi="Tahoma" w:cs="Tahoma"/>
          <w:color w:val="000000" w:themeColor="text1"/>
          <w:sz w:val="20"/>
          <w:szCs w:val="20"/>
        </w:rPr>
        <w:t xml:space="preserve">Support to further modernisation of court </w:t>
      </w:r>
      <w:r w:rsidR="005A3C11" w:rsidRPr="00C8490E">
        <w:rPr>
          <w:rFonts w:ascii="Tahoma" w:hAnsi="Tahoma" w:cs="Tahoma"/>
          <w:bCs/>
          <w:sz w:val="20"/>
          <w:szCs w:val="20"/>
        </w:rPr>
        <w:t>management</w:t>
      </w:r>
      <w:r w:rsidR="005A3C11" w:rsidRPr="00C8490E">
        <w:rPr>
          <w:rFonts w:ascii="Tahoma" w:hAnsi="Tahoma" w:cs="Tahoma"/>
          <w:b/>
          <w:sz w:val="20"/>
          <w:szCs w:val="20"/>
        </w:rPr>
        <w:t xml:space="preserve"> </w:t>
      </w:r>
      <w:r w:rsidR="00144E70" w:rsidRPr="00C8490E">
        <w:rPr>
          <w:rFonts w:ascii="Tahoma" w:hAnsi="Tahoma" w:cs="Tahoma"/>
          <w:color w:val="000000" w:themeColor="text1"/>
          <w:sz w:val="20"/>
          <w:szCs w:val="20"/>
        </w:rPr>
        <w:t>in the Republic of Moldova”, co-funded by the European Union and Council of Europe as part of Partnership for Good Governance III programme</w:t>
      </w:r>
      <w:r w:rsidR="00144E70" w:rsidRPr="00C8490E">
        <w:rPr>
          <w:rFonts w:ascii="Tahoma" w:hAnsi="Tahoma" w:cs="Tahoma"/>
          <w:sz w:val="20"/>
          <w:szCs w:val="20"/>
        </w:rPr>
        <w:t xml:space="preserve">. </w:t>
      </w:r>
      <w:r w:rsidR="00144E70" w:rsidRPr="00C8490E">
        <w:rPr>
          <w:rFonts w:ascii="Tahoma" w:hAnsi="Tahoma" w:cs="Tahoma"/>
          <w:color w:val="000000" w:themeColor="text1"/>
          <w:sz w:val="20"/>
          <w:szCs w:val="20"/>
        </w:rPr>
        <w:t xml:space="preserve">The project’s aim is to improve the access to justice through strengthened efficiency and quality of courts. </w:t>
      </w:r>
    </w:p>
    <w:p w14:paraId="3D41EFDC" w14:textId="77777777" w:rsidR="00144E70" w:rsidRPr="00C8490E" w:rsidRDefault="00144E70" w:rsidP="00B133A9">
      <w:pPr>
        <w:spacing w:line="276" w:lineRule="auto"/>
        <w:jc w:val="both"/>
        <w:rPr>
          <w:rFonts w:ascii="Tahoma" w:hAnsi="Tahoma" w:cs="Tahoma"/>
          <w:sz w:val="20"/>
          <w:szCs w:val="20"/>
        </w:rPr>
      </w:pPr>
    </w:p>
    <w:p w14:paraId="2F408E6E" w14:textId="057C177C" w:rsidR="00B133A9" w:rsidRPr="00C8490E" w:rsidRDefault="00B133A9" w:rsidP="00B133A9">
      <w:pPr>
        <w:spacing w:line="276" w:lineRule="auto"/>
        <w:jc w:val="both"/>
        <w:rPr>
          <w:rFonts w:ascii="Tahoma" w:hAnsi="Tahoma" w:cs="Tahoma"/>
          <w:sz w:val="20"/>
          <w:szCs w:val="20"/>
        </w:rPr>
      </w:pPr>
      <w:r w:rsidRPr="00C8490E">
        <w:rPr>
          <w:rFonts w:ascii="Tahoma" w:hAnsi="Tahoma" w:cs="Tahoma"/>
          <w:sz w:val="20"/>
          <w:szCs w:val="20"/>
        </w:rPr>
        <w:t xml:space="preserve">In that context, it is looking for Provider(s) (see below) for the provision of </w:t>
      </w:r>
      <w:r w:rsidR="00144E70" w:rsidRPr="00C8490E">
        <w:rPr>
          <w:rFonts w:ascii="Tahoma" w:hAnsi="Tahoma" w:cs="Tahoma"/>
          <w:sz w:val="20"/>
          <w:szCs w:val="20"/>
        </w:rPr>
        <w:t>consultancy services in the field of improving the efficiency and quality of court management in the Republic of Moldova</w:t>
      </w:r>
      <w:r w:rsidRPr="00C8490E">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C8490E" w:rsidRDefault="00B133A9" w:rsidP="00B133A9">
      <w:pPr>
        <w:spacing w:line="276" w:lineRule="auto"/>
        <w:ind w:left="-142"/>
        <w:jc w:val="both"/>
        <w:rPr>
          <w:rFonts w:ascii="Tahoma" w:hAnsi="Tahoma" w:cs="Tahoma"/>
          <w:sz w:val="20"/>
          <w:szCs w:val="20"/>
        </w:rPr>
      </w:pPr>
    </w:p>
    <w:p w14:paraId="26FBF922" w14:textId="0602369C" w:rsidR="00B133A9" w:rsidRPr="00C8490E" w:rsidRDefault="00B133A9" w:rsidP="00C501A3">
      <w:pPr>
        <w:spacing w:line="276" w:lineRule="auto"/>
        <w:jc w:val="both"/>
        <w:rPr>
          <w:rFonts w:ascii="Tahoma" w:hAnsi="Tahoma" w:cs="Tahoma"/>
          <w:sz w:val="20"/>
          <w:szCs w:val="20"/>
        </w:rPr>
      </w:pPr>
      <w:r w:rsidRPr="00C8490E">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DF5ABEE" w14:textId="77777777" w:rsidR="00C501A3" w:rsidRPr="00C8490E" w:rsidRDefault="00C501A3" w:rsidP="00C501A3">
      <w:pPr>
        <w:spacing w:line="276" w:lineRule="auto"/>
        <w:jc w:val="both"/>
        <w:rPr>
          <w:rFonts w:ascii="Tahoma" w:hAnsi="Tahoma" w:cs="Tahoma"/>
          <w:sz w:val="20"/>
          <w:szCs w:val="20"/>
        </w:rPr>
      </w:pPr>
    </w:p>
    <w:p w14:paraId="2B915655" w14:textId="77777777" w:rsidR="00B133A9" w:rsidRPr="00C8490E" w:rsidRDefault="00B133A9" w:rsidP="00B133A9">
      <w:pPr>
        <w:spacing w:line="276" w:lineRule="auto"/>
        <w:jc w:val="both"/>
        <w:rPr>
          <w:rFonts w:ascii="Tahoma" w:hAnsi="Tahoma" w:cs="Tahoma"/>
          <w:b/>
          <w:sz w:val="20"/>
          <w:szCs w:val="20"/>
        </w:rPr>
      </w:pPr>
      <w:r w:rsidRPr="00C8490E">
        <w:rPr>
          <w:rFonts w:ascii="Tahoma" w:hAnsi="Tahoma" w:cs="Tahoma"/>
          <w:b/>
          <w:sz w:val="20"/>
          <w:szCs w:val="20"/>
        </w:rPr>
        <w:t>Pooling</w:t>
      </w:r>
    </w:p>
    <w:p w14:paraId="01A9D193" w14:textId="77777777" w:rsidR="00B133A9" w:rsidRPr="00C8490E" w:rsidRDefault="00B133A9" w:rsidP="00B133A9">
      <w:pPr>
        <w:spacing w:line="276" w:lineRule="auto"/>
        <w:jc w:val="both"/>
        <w:rPr>
          <w:rFonts w:ascii="Tahoma" w:hAnsi="Tahoma" w:cs="Tahoma"/>
          <w:sz w:val="20"/>
          <w:szCs w:val="20"/>
        </w:rPr>
      </w:pPr>
      <w:r w:rsidRPr="00C8490E">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C8490E" w:rsidRDefault="00B133A9" w:rsidP="00311C90">
      <w:pPr>
        <w:pStyle w:val="Default"/>
        <w:numPr>
          <w:ilvl w:val="0"/>
          <w:numId w:val="6"/>
        </w:numPr>
        <w:ind w:left="709"/>
        <w:rPr>
          <w:rFonts w:ascii="Tahoma" w:hAnsi="Tahoma" w:cs="Tahoma"/>
          <w:sz w:val="20"/>
          <w:szCs w:val="20"/>
        </w:rPr>
      </w:pPr>
      <w:r w:rsidRPr="00C8490E">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C8490E" w:rsidRDefault="00B133A9" w:rsidP="00311C90">
      <w:pPr>
        <w:pStyle w:val="Default"/>
        <w:numPr>
          <w:ilvl w:val="0"/>
          <w:numId w:val="6"/>
        </w:numPr>
        <w:ind w:left="709"/>
        <w:rPr>
          <w:rFonts w:ascii="Tahoma" w:hAnsi="Tahoma" w:cs="Tahoma"/>
          <w:sz w:val="20"/>
          <w:szCs w:val="20"/>
        </w:rPr>
      </w:pPr>
      <w:r w:rsidRPr="00C8490E">
        <w:rPr>
          <w:rFonts w:ascii="Tahoma" w:hAnsi="Tahoma" w:cs="Tahoma"/>
          <w:sz w:val="20"/>
          <w:szCs w:val="20"/>
        </w:rPr>
        <w:t>availability (including, without limitation, capacity to meet required deadlines and, where relevant, geographical location); and</w:t>
      </w:r>
    </w:p>
    <w:p w14:paraId="75D10624" w14:textId="77777777" w:rsidR="00B133A9" w:rsidRPr="00C8490E" w:rsidRDefault="00B133A9" w:rsidP="00311C90">
      <w:pPr>
        <w:pStyle w:val="Default"/>
        <w:numPr>
          <w:ilvl w:val="0"/>
          <w:numId w:val="6"/>
        </w:numPr>
        <w:ind w:left="709"/>
        <w:rPr>
          <w:rFonts w:ascii="Tahoma" w:hAnsi="Tahoma" w:cs="Tahoma"/>
          <w:sz w:val="20"/>
          <w:szCs w:val="20"/>
        </w:rPr>
      </w:pPr>
      <w:r w:rsidRPr="00C8490E">
        <w:rPr>
          <w:rFonts w:ascii="Tahoma" w:hAnsi="Tahoma" w:cs="Tahoma"/>
          <w:sz w:val="20"/>
          <w:szCs w:val="20"/>
        </w:rPr>
        <w:t>price.</w:t>
      </w:r>
    </w:p>
    <w:p w14:paraId="6EE577A1" w14:textId="12BABAE4" w:rsidR="00B133A9" w:rsidRPr="00C8490E" w:rsidRDefault="00B133A9" w:rsidP="00B133A9">
      <w:pPr>
        <w:spacing w:line="276" w:lineRule="auto"/>
        <w:jc w:val="both"/>
        <w:rPr>
          <w:rFonts w:ascii="Tahoma" w:hAnsi="Tahoma" w:cs="Tahoma"/>
          <w:sz w:val="20"/>
          <w:szCs w:val="20"/>
        </w:rPr>
      </w:pPr>
      <w:r w:rsidRPr="00C8490E">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C8490E"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648"/>
        <w:gridCol w:w="2835"/>
      </w:tblGrid>
      <w:tr w:rsidR="00B133A9" w:rsidRPr="00D0286A" w14:paraId="5C5B7FFB" w14:textId="77777777" w:rsidTr="00690EC2">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64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835" w:type="dxa"/>
            <w:tcBorders>
              <w:left w:val="single" w:sz="2" w:space="0" w:color="808080" w:themeColor="background1" w:themeShade="80"/>
              <w:bottom w:val="single" w:sz="2" w:space="0" w:color="808080"/>
            </w:tcBorders>
            <w:shd w:val="clear" w:color="auto" w:fill="F2F2F2" w:themeFill="background1" w:themeFillShade="F2"/>
            <w:vAlign w:val="center"/>
          </w:tcPr>
          <w:p w14:paraId="2C202B6F" w14:textId="77777777" w:rsidR="00690EC2"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w:t>
            </w:r>
          </w:p>
          <w:p w14:paraId="15864D98" w14:textId="37DCC938"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 Provide(s) to be selected</w:t>
            </w:r>
          </w:p>
        </w:tc>
      </w:tr>
      <w:tr w:rsidR="00405178" w:rsidRPr="00D0286A" w14:paraId="10D45989" w14:textId="77777777" w:rsidTr="00690EC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405178" w:rsidRPr="00D0286A" w:rsidRDefault="00405178" w:rsidP="0040517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64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6663C10" w14:textId="77777777" w:rsidR="00405178" w:rsidRPr="00405178" w:rsidRDefault="00405178" w:rsidP="00405178">
            <w:pPr>
              <w:rPr>
                <w:rFonts w:ascii="Tahoma" w:hAnsi="Tahoma" w:cs="Tahoma"/>
                <w:color w:val="000000" w:themeColor="text1"/>
                <w:sz w:val="18"/>
                <w:szCs w:val="18"/>
              </w:rPr>
            </w:pPr>
            <w:r w:rsidRPr="00405178">
              <w:rPr>
                <w:rFonts w:ascii="Tahoma" w:hAnsi="Tahoma" w:cs="Tahoma"/>
                <w:color w:val="000000" w:themeColor="text1"/>
                <w:sz w:val="18"/>
                <w:szCs w:val="18"/>
              </w:rPr>
              <w:t xml:space="preserve">Lot 1: </w:t>
            </w:r>
            <w:r w:rsidRPr="00405178">
              <w:rPr>
                <w:rFonts w:ascii="Tahoma" w:hAnsi="Tahoma" w:cs="Tahoma"/>
                <w:color w:val="000000"/>
                <w:sz w:val="18"/>
                <w:szCs w:val="18"/>
                <w:lang w:eastAsia="en-US"/>
              </w:rPr>
              <w:t xml:space="preserve">Acting as national consultant on the </w:t>
            </w:r>
            <w:r w:rsidRPr="00405178">
              <w:rPr>
                <w:rFonts w:ascii="Tahoma" w:hAnsi="Tahoma" w:cs="Tahoma"/>
                <w:sz w:val="18"/>
                <w:szCs w:val="18"/>
              </w:rPr>
              <w:t>evaluation of courts’ organisation and</w:t>
            </w:r>
            <w:r w:rsidRPr="00405178">
              <w:rPr>
                <w:rFonts w:ascii="Tahoma" w:hAnsi="Tahoma" w:cs="Tahoma"/>
                <w:color w:val="000000"/>
                <w:sz w:val="18"/>
                <w:szCs w:val="18"/>
                <w:lang w:eastAsia="en-US"/>
              </w:rPr>
              <w:t xml:space="preserve"> </w:t>
            </w:r>
            <w:r w:rsidRPr="00405178">
              <w:rPr>
                <w:rFonts w:ascii="Tahoma" w:hAnsi="Tahoma" w:cs="Tahoma"/>
                <w:sz w:val="18"/>
                <w:szCs w:val="18"/>
              </w:rPr>
              <w:t xml:space="preserve">functioning </w:t>
            </w:r>
            <w:bookmarkStart w:id="0" w:name="_Hlk146198055"/>
            <w:r w:rsidRPr="00405178">
              <w:rPr>
                <w:rFonts w:ascii="Tahoma" w:hAnsi="Tahoma" w:cs="Tahoma"/>
                <w:sz w:val="18"/>
                <w:szCs w:val="18"/>
              </w:rPr>
              <w:t xml:space="preserve">through the use of </w:t>
            </w:r>
            <w:bookmarkEnd w:id="0"/>
            <w:r w:rsidRPr="00405178">
              <w:rPr>
                <w:rFonts w:ascii="Tahoma" w:hAnsi="Tahoma" w:cs="Tahoma"/>
                <w:sz w:val="18"/>
                <w:szCs w:val="18"/>
              </w:rPr>
              <w:t xml:space="preserve">statistics, and on increasing their efficiency </w:t>
            </w:r>
            <w:r w:rsidRPr="00405178">
              <w:rPr>
                <w:rFonts w:ascii="Tahoma" w:hAnsi="Tahoma" w:cs="Tahoma"/>
                <w:color w:val="000000"/>
                <w:sz w:val="18"/>
                <w:szCs w:val="18"/>
                <w:lang w:eastAsia="en-US"/>
              </w:rPr>
              <w:t>(advising</w:t>
            </w:r>
            <w:r w:rsidRPr="00405178">
              <w:rPr>
                <w:rFonts w:ascii="Tahoma" w:hAnsi="Tahoma" w:cs="Tahoma"/>
                <w:sz w:val="18"/>
                <w:szCs w:val="18"/>
              </w:rPr>
              <w:t xml:space="preserve"> </w:t>
            </w:r>
            <w:r w:rsidRPr="00405178">
              <w:rPr>
                <w:rFonts w:ascii="Tahoma" w:hAnsi="Tahoma" w:cs="Tahoma"/>
                <w:color w:val="000000"/>
                <w:sz w:val="18"/>
                <w:szCs w:val="18"/>
                <w:lang w:eastAsia="en-US"/>
              </w:rPr>
              <w:t>the national stakeholders, in coordination with the CEPEJ Secretariat and international consultants, on measures to modernise the court management in the Republic of Moldova, based on the CEPEJ methodology and tools).</w:t>
            </w:r>
          </w:p>
          <w:p w14:paraId="4EF6A3B3" w14:textId="7C096645" w:rsidR="00405178" w:rsidRPr="00405178" w:rsidRDefault="00405178" w:rsidP="00405178">
            <w:pPr>
              <w:spacing w:before="60" w:after="60"/>
              <w:ind w:left="57" w:right="57"/>
              <w:jc w:val="both"/>
              <w:rPr>
                <w:rFonts w:ascii="Tahoma" w:eastAsia="Calibri" w:hAnsi="Tahoma" w:cs="Tahoma"/>
                <w:b/>
                <w:bCs/>
                <w:sz w:val="18"/>
                <w:szCs w:val="18"/>
                <w:lang w:val="en-US" w:eastAsia="en-US"/>
              </w:rPr>
            </w:pPr>
          </w:p>
        </w:tc>
        <w:tc>
          <w:tcPr>
            <w:tcW w:w="283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1A89D258" w:rsidR="00405178" w:rsidRPr="00405178" w:rsidRDefault="00405178" w:rsidP="00405178">
            <w:pPr>
              <w:spacing w:before="60" w:after="60"/>
              <w:ind w:left="-142"/>
              <w:jc w:val="center"/>
              <w:rPr>
                <w:rFonts w:ascii="Tahoma" w:eastAsia="Calibri" w:hAnsi="Tahoma" w:cs="Tahoma"/>
                <w:b/>
                <w:bCs/>
                <w:sz w:val="18"/>
                <w:szCs w:val="18"/>
                <w:lang w:val="en-US" w:eastAsia="en-US"/>
              </w:rPr>
            </w:pPr>
            <w:r w:rsidRPr="00405178">
              <w:rPr>
                <w:rFonts w:ascii="Tahoma" w:eastAsia="Calibri" w:hAnsi="Tahoma" w:cs="Tahoma"/>
                <w:b/>
                <w:bCs/>
                <w:sz w:val="18"/>
                <w:szCs w:val="18"/>
                <w:lang w:val="en-US" w:eastAsia="en-US"/>
              </w:rPr>
              <w:t>5</w:t>
            </w:r>
          </w:p>
        </w:tc>
      </w:tr>
      <w:tr w:rsidR="00405178" w:rsidRPr="00D0286A" w14:paraId="0F91EE37" w14:textId="77777777" w:rsidTr="00690EC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540B70B2" w:rsidR="00405178" w:rsidRPr="00D0286A" w:rsidRDefault="00405178" w:rsidP="0040517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64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B1AE8E2" w14:textId="77777777" w:rsidR="00405178" w:rsidRPr="00405178" w:rsidRDefault="00405178" w:rsidP="00405178">
            <w:pPr>
              <w:rPr>
                <w:rFonts w:ascii="Tahoma" w:hAnsi="Tahoma" w:cs="Tahoma"/>
                <w:color w:val="000000" w:themeColor="text1"/>
                <w:sz w:val="18"/>
                <w:szCs w:val="18"/>
              </w:rPr>
            </w:pPr>
            <w:r w:rsidRPr="00405178">
              <w:rPr>
                <w:rFonts w:ascii="Tahoma" w:hAnsi="Tahoma" w:cs="Tahoma"/>
                <w:color w:val="000000" w:themeColor="text1"/>
                <w:sz w:val="18"/>
                <w:szCs w:val="18"/>
              </w:rPr>
              <w:t>Lot 2:  Acting as national consultant in promoting a people-centred justice approach to improve the quality of services and the confidence in the courts system.</w:t>
            </w:r>
          </w:p>
          <w:p w14:paraId="4B870DF5" w14:textId="0FA55EE7" w:rsidR="00405178" w:rsidRPr="00405178" w:rsidRDefault="00405178" w:rsidP="00405178">
            <w:pPr>
              <w:spacing w:before="60" w:after="60"/>
              <w:ind w:left="57" w:right="57"/>
              <w:rPr>
                <w:rFonts w:ascii="Tahoma" w:eastAsia="Calibri" w:hAnsi="Tahoma" w:cs="Tahoma"/>
                <w:bCs/>
                <w:sz w:val="18"/>
                <w:szCs w:val="18"/>
                <w:lang w:val="en-US" w:eastAsia="en-US"/>
              </w:rPr>
            </w:pP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5DA346E" w:rsidR="00405178" w:rsidRPr="00405178" w:rsidRDefault="00405178" w:rsidP="00405178">
            <w:pPr>
              <w:spacing w:before="60" w:after="60"/>
              <w:ind w:left="-142"/>
              <w:jc w:val="center"/>
              <w:rPr>
                <w:rFonts w:ascii="Tahoma" w:eastAsia="Calibri" w:hAnsi="Tahoma" w:cs="Tahoma"/>
                <w:b/>
                <w:bCs/>
                <w:sz w:val="18"/>
                <w:szCs w:val="18"/>
                <w:lang w:val="en-US" w:eastAsia="en-US"/>
              </w:rPr>
            </w:pPr>
            <w:r w:rsidRPr="00405178">
              <w:rPr>
                <w:rFonts w:ascii="Tahoma" w:eastAsia="Calibri" w:hAnsi="Tahoma" w:cs="Tahoma"/>
                <w:b/>
                <w:bCs/>
                <w:sz w:val="18"/>
                <w:szCs w:val="18"/>
                <w:lang w:val="en-US" w:eastAsia="en-US"/>
              </w:rPr>
              <w:t>5</w:t>
            </w:r>
          </w:p>
        </w:tc>
      </w:tr>
      <w:tr w:rsidR="00405178" w:rsidRPr="00D0286A" w14:paraId="0EFC1917" w14:textId="77777777" w:rsidTr="00690EC2">
        <w:trPr>
          <w:trHeight w:val="420"/>
          <w:jc w:val="center"/>
        </w:trPr>
        <w:sdt>
          <w:sdtPr>
            <w:rPr>
              <w:rFonts w:ascii="Tahoma" w:eastAsia="Calibri" w:hAnsi="Tahoma" w:cs="Tahoma"/>
              <w:bCs/>
              <w:sz w:val="36"/>
              <w:szCs w:val="36"/>
              <w:lang w:val="en-US" w:eastAsia="en-US"/>
            </w:rPr>
            <w:id w:val="-578979346"/>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BD2156" w14:textId="73E52501" w:rsidR="00405178" w:rsidRDefault="00405178" w:rsidP="0040517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64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265135A" w14:textId="77777777" w:rsidR="00405178" w:rsidRPr="00405178" w:rsidRDefault="00405178" w:rsidP="00405178">
            <w:pPr>
              <w:pStyle w:val="PMMParagraph"/>
              <w:spacing w:before="0" w:after="0" w:line="240" w:lineRule="auto"/>
              <w:ind w:left="0"/>
              <w:rPr>
                <w:rFonts w:ascii="Tahoma" w:hAnsi="Tahoma" w:cs="Tahoma"/>
                <w:sz w:val="18"/>
                <w:szCs w:val="18"/>
                <w:lang w:val="en-GB"/>
              </w:rPr>
            </w:pPr>
            <w:r w:rsidRPr="00405178">
              <w:rPr>
                <w:rFonts w:ascii="Tahoma" w:hAnsi="Tahoma" w:cs="Tahoma"/>
                <w:color w:val="000000" w:themeColor="text1"/>
                <w:sz w:val="18"/>
                <w:szCs w:val="18"/>
              </w:rPr>
              <w:t xml:space="preserve">Lot 3: </w:t>
            </w:r>
            <w:r w:rsidRPr="00405178">
              <w:rPr>
                <w:rFonts w:ascii="Tahoma" w:hAnsi="Tahoma" w:cs="Tahoma"/>
                <w:color w:val="000000"/>
                <w:sz w:val="18"/>
                <w:szCs w:val="18"/>
                <w:lang w:val="en-GB"/>
              </w:rPr>
              <w:t xml:space="preserve">Acting as national consultant on </w:t>
            </w:r>
            <w:r w:rsidRPr="00405178">
              <w:rPr>
                <w:rFonts w:ascii="Tahoma" w:hAnsi="Tahoma" w:cs="Tahoma"/>
                <w:sz w:val="18"/>
                <w:szCs w:val="18"/>
                <w:lang w:val="en-GB"/>
              </w:rPr>
              <w:t xml:space="preserve">improvement of the communication policies and practices of the Moldovan judiciary. </w:t>
            </w:r>
          </w:p>
          <w:p w14:paraId="2DB4E6D1" w14:textId="263CA1BF" w:rsidR="00405178" w:rsidRPr="00405178" w:rsidRDefault="00405178" w:rsidP="00405178">
            <w:pPr>
              <w:spacing w:before="60" w:after="60"/>
              <w:ind w:left="57" w:right="57"/>
              <w:jc w:val="both"/>
              <w:rPr>
                <w:rFonts w:ascii="Tahoma" w:eastAsia="Calibri" w:hAnsi="Tahoma" w:cs="Tahoma"/>
                <w:b/>
                <w:bCs/>
                <w:sz w:val="18"/>
                <w:szCs w:val="18"/>
                <w:lang w:val="en-US" w:eastAsia="en-US"/>
              </w:rPr>
            </w:pP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0079C19" w14:textId="4249BEA2" w:rsidR="00405178" w:rsidRPr="00405178" w:rsidRDefault="00405178" w:rsidP="00405178">
            <w:pPr>
              <w:spacing w:before="60" w:after="60"/>
              <w:ind w:left="-142"/>
              <w:jc w:val="center"/>
              <w:rPr>
                <w:rFonts w:ascii="Tahoma" w:eastAsia="Calibri" w:hAnsi="Tahoma" w:cs="Tahoma"/>
                <w:b/>
                <w:bCs/>
                <w:sz w:val="18"/>
                <w:szCs w:val="18"/>
                <w:lang w:val="en-US" w:eastAsia="en-US"/>
              </w:rPr>
            </w:pPr>
            <w:r w:rsidRPr="00405178">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405178" w:rsidRDefault="00B133A9" w:rsidP="00B133A9">
      <w:pPr>
        <w:spacing w:line="276" w:lineRule="auto"/>
        <w:jc w:val="both"/>
        <w:rPr>
          <w:rFonts w:ascii="Tahoma" w:hAnsi="Tahoma" w:cs="Tahoma"/>
          <w:b/>
          <w:sz w:val="20"/>
          <w:szCs w:val="20"/>
        </w:rPr>
      </w:pPr>
      <w:r w:rsidRPr="00405178">
        <w:rPr>
          <w:rFonts w:ascii="Tahoma" w:hAnsi="Tahoma" w:cs="Tahoma"/>
          <w:b/>
          <w:sz w:val="20"/>
          <w:szCs w:val="20"/>
        </w:rPr>
        <w:t>Fees</w:t>
      </w:r>
    </w:p>
    <w:p w14:paraId="376D7CAF" w14:textId="6A87C09A" w:rsidR="00B133A9" w:rsidRPr="00D0286A" w:rsidRDefault="00B133A9" w:rsidP="00B133A9">
      <w:pPr>
        <w:spacing w:line="276" w:lineRule="auto"/>
        <w:jc w:val="both"/>
        <w:rPr>
          <w:rFonts w:ascii="Tahoma" w:hAnsi="Tahoma" w:cs="Tahoma"/>
          <w:b/>
          <w:color w:val="000000"/>
          <w:sz w:val="20"/>
          <w:szCs w:val="20"/>
          <w:u w:val="single"/>
          <w:lang w:eastAsia="en-US"/>
        </w:rPr>
      </w:pPr>
      <w:r w:rsidRPr="00405178">
        <w:rPr>
          <w:rFonts w:ascii="Tahoma" w:hAnsi="Tahoma" w:cs="Tahoma"/>
          <w:sz w:val="20"/>
          <w:szCs w:val="20"/>
        </w:rPr>
        <w:t xml:space="preserve">The fees indicated below will be applicable throughout the duration of the Framework Contract. </w:t>
      </w:r>
      <w:r w:rsidRPr="00405178">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Euros without VAT.</w:t>
      </w:r>
      <w:r w:rsidRPr="00405178">
        <w:rPr>
          <w:rFonts w:ascii="Tahoma" w:hAnsi="Tahoma" w:cs="Tahoma"/>
          <w:b/>
          <w:color w:val="000000"/>
          <w:sz w:val="20"/>
          <w:szCs w:val="20"/>
          <w:lang w:eastAsia="en-US"/>
        </w:rPr>
        <w:t xml:space="preserve"> </w:t>
      </w:r>
      <w:r w:rsidRPr="00405178">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405178"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405178" w:rsidRDefault="00B133A9" w:rsidP="00512853">
            <w:pPr>
              <w:tabs>
                <w:tab w:val="left" w:pos="0"/>
              </w:tabs>
              <w:spacing w:line="276" w:lineRule="auto"/>
              <w:ind w:left="-142"/>
              <w:jc w:val="center"/>
              <w:rPr>
                <w:rFonts w:ascii="Tahoma" w:hAnsi="Tahoma" w:cs="Tahoma"/>
                <w:b/>
                <w:sz w:val="18"/>
                <w:szCs w:val="18"/>
                <w:lang w:eastAsia="en-US"/>
              </w:rPr>
            </w:pPr>
            <w:r w:rsidRPr="00405178">
              <w:rPr>
                <w:rFonts w:ascii="Tahoma" w:hAnsi="Tahoma" w:cs="Tahoma"/>
                <w:b/>
                <w:sz w:val="18"/>
                <w:szCs w:val="18"/>
                <w:lang w:eastAsia="en-US"/>
              </w:rPr>
              <w:t xml:space="preserve">LOT 1 – Type of Units </w:t>
            </w:r>
            <w:r w:rsidRPr="00405178">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405178" w:rsidRDefault="00B133A9" w:rsidP="00512853">
            <w:pPr>
              <w:spacing w:line="276" w:lineRule="auto"/>
              <w:ind w:left="-142" w:right="-154"/>
              <w:jc w:val="center"/>
              <w:rPr>
                <w:rFonts w:ascii="Tahoma" w:hAnsi="Tahoma" w:cs="Tahoma"/>
                <w:b/>
                <w:sz w:val="18"/>
                <w:szCs w:val="18"/>
                <w:lang w:eastAsia="en-US"/>
              </w:rPr>
            </w:pPr>
            <w:r w:rsidRPr="00405178">
              <w:rPr>
                <w:rFonts w:ascii="Tahoma" w:hAnsi="Tahoma" w:cs="Tahoma"/>
                <w:b/>
                <w:sz w:val="18"/>
                <w:szCs w:val="18"/>
                <w:lang w:eastAsia="en-US"/>
              </w:rPr>
              <w:t>Unit fee</w:t>
            </w:r>
          </w:p>
          <w:p w14:paraId="4AF190FD" w14:textId="77777777" w:rsidR="00B133A9" w:rsidRPr="00405178" w:rsidRDefault="00B133A9" w:rsidP="00512853">
            <w:pPr>
              <w:spacing w:line="276" w:lineRule="auto"/>
              <w:ind w:left="-142" w:right="-219"/>
              <w:jc w:val="center"/>
              <w:rPr>
                <w:rFonts w:ascii="Tahoma" w:hAnsi="Tahoma" w:cs="Tahoma"/>
                <w:b/>
                <w:sz w:val="18"/>
                <w:szCs w:val="18"/>
                <w:lang w:eastAsia="en-US"/>
              </w:rPr>
            </w:pPr>
            <w:r w:rsidRPr="00405178">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405178" w:rsidRDefault="00B133A9" w:rsidP="00512853">
            <w:pPr>
              <w:spacing w:line="276" w:lineRule="auto"/>
              <w:ind w:left="-142" w:right="-126"/>
              <w:jc w:val="center"/>
              <w:rPr>
                <w:rFonts w:ascii="Tahoma" w:hAnsi="Tahoma" w:cs="Tahoma"/>
                <w:b/>
                <w:sz w:val="18"/>
                <w:szCs w:val="18"/>
                <w:lang w:eastAsia="en-US"/>
              </w:rPr>
            </w:pPr>
            <w:r w:rsidRPr="00405178">
              <w:rPr>
                <w:rFonts w:ascii="Tahoma" w:hAnsi="Tahoma" w:cs="Tahoma"/>
                <w:b/>
                <w:sz w:val="18"/>
                <w:szCs w:val="18"/>
                <w:lang w:eastAsia="en-US"/>
              </w:rPr>
              <w:t>Exclusion level</w:t>
            </w:r>
          </w:p>
          <w:p w14:paraId="27831C06" w14:textId="77777777" w:rsidR="00B133A9" w:rsidRPr="00405178" w:rsidRDefault="00B133A9" w:rsidP="00512853">
            <w:pPr>
              <w:spacing w:line="276" w:lineRule="auto"/>
              <w:ind w:left="-142" w:right="-126"/>
              <w:jc w:val="center"/>
              <w:rPr>
                <w:rFonts w:ascii="Tahoma" w:hAnsi="Tahoma" w:cs="Tahoma"/>
                <w:b/>
                <w:sz w:val="18"/>
                <w:szCs w:val="18"/>
                <w:lang w:eastAsia="en-US"/>
              </w:rPr>
            </w:pPr>
            <w:r w:rsidRPr="00405178">
              <w:rPr>
                <w:b/>
                <w:sz w:val="18"/>
                <w:szCs w:val="18"/>
                <w:lang w:eastAsia="en-US"/>
              </w:rPr>
              <w:t>▼</w:t>
            </w:r>
          </w:p>
        </w:tc>
      </w:tr>
      <w:tr w:rsidR="00B133A9" w:rsidRPr="00405178"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2AF6732D" w:rsidR="00B133A9" w:rsidRPr="00405178" w:rsidRDefault="00682A52" w:rsidP="00512853">
            <w:pPr>
              <w:spacing w:line="276" w:lineRule="auto"/>
              <w:rPr>
                <w:rFonts w:ascii="Tahoma" w:hAnsi="Tahoma" w:cs="Tahoma"/>
                <w:sz w:val="18"/>
                <w:szCs w:val="18"/>
                <w:lang w:eastAsia="en-US"/>
              </w:rPr>
            </w:pPr>
            <w:r w:rsidRPr="00405178">
              <w:rPr>
                <w:rFonts w:ascii="Tahoma" w:hAnsi="Tahoma" w:cs="Tahoma"/>
                <w:sz w:val="18"/>
                <w:szCs w:val="18"/>
                <w:lang w:eastAsia="en-US"/>
              </w:rPr>
              <w:t>Daily f</w:t>
            </w:r>
            <w:r w:rsidR="00876DE2" w:rsidRPr="00405178">
              <w:rPr>
                <w:rFonts w:ascii="Tahoma" w:hAnsi="Tahoma" w:cs="Tahoma"/>
                <w:sz w:val="18"/>
                <w:szCs w:val="18"/>
                <w:lang w:eastAsia="en-US"/>
              </w:rPr>
              <w:t>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405178"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432A7FC1" w:rsidR="00B133A9" w:rsidRPr="00405178" w:rsidRDefault="00876DE2" w:rsidP="00512853">
            <w:pPr>
              <w:spacing w:line="276" w:lineRule="auto"/>
              <w:ind w:left="-142" w:right="-91"/>
              <w:jc w:val="center"/>
              <w:rPr>
                <w:rFonts w:ascii="Tahoma" w:hAnsi="Tahoma" w:cs="Tahoma"/>
                <w:sz w:val="18"/>
                <w:szCs w:val="18"/>
                <w:lang w:eastAsia="en-US"/>
              </w:rPr>
            </w:pPr>
            <w:r w:rsidRPr="00405178">
              <w:rPr>
                <w:rFonts w:ascii="Tahoma" w:hAnsi="Tahoma" w:cs="Tahoma"/>
                <w:sz w:val="18"/>
                <w:szCs w:val="18"/>
                <w:lang w:eastAsia="en-US"/>
              </w:rPr>
              <w:t>200</w:t>
            </w:r>
          </w:p>
        </w:tc>
      </w:tr>
    </w:tbl>
    <w:p w14:paraId="6137B9B3" w14:textId="77777777" w:rsidR="00B133A9" w:rsidRPr="00405178" w:rsidRDefault="00B133A9" w:rsidP="00B133A9">
      <w:pPr>
        <w:spacing w:line="276" w:lineRule="auto"/>
        <w:ind w:left="-142"/>
        <w:jc w:val="both"/>
        <w:rPr>
          <w:rFonts w:ascii="Tahoma" w:hAnsi="Tahoma" w:cs="Tahoma"/>
          <w:sz w:val="18"/>
          <w:szCs w:val="18"/>
          <w:lang w:eastAsia="en-US"/>
        </w:rPr>
      </w:pPr>
    </w:p>
    <w:p w14:paraId="502B584A" w14:textId="7955EB18" w:rsidR="005C0824" w:rsidRPr="00405178" w:rsidRDefault="005C0824" w:rsidP="005C0824">
      <w:pPr>
        <w:pBdr>
          <w:bottom w:val="single" w:sz="2" w:space="1" w:color="808080" w:themeColor="background1" w:themeShade="80"/>
        </w:pBdr>
        <w:rPr>
          <w:rFonts w:ascii="Tahoma" w:hAnsi="Tahoma" w:cs="Tahoma"/>
          <w:bCs/>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405178" w14:paraId="00A06DBB" w14:textId="77777777" w:rsidTr="00B37702">
        <w:tc>
          <w:tcPr>
            <w:tcW w:w="9105" w:type="dxa"/>
            <w:shd w:val="clear" w:color="auto" w:fill="DBE5F1" w:themeFill="accent1" w:themeFillTint="33"/>
            <w:vAlign w:val="center"/>
          </w:tcPr>
          <w:p w14:paraId="29E6EF2B" w14:textId="77777777" w:rsidR="005C0824" w:rsidRPr="00405178" w:rsidRDefault="005C0824" w:rsidP="00B37702">
            <w:pPr>
              <w:spacing w:before="120" w:after="120"/>
              <w:rPr>
                <w:rFonts w:ascii="Tahoma" w:hAnsi="Tahoma" w:cs="Tahoma"/>
                <w:sz w:val="20"/>
                <w:szCs w:val="20"/>
              </w:rPr>
            </w:pPr>
            <w:r w:rsidRPr="00405178">
              <w:rPr>
                <w:rFonts w:ascii="Tahoma" w:hAnsi="Tahoma" w:cs="Tahoma"/>
                <w:sz w:val="20"/>
                <w:szCs w:val="20"/>
              </w:rPr>
              <w:t>This Framework Contract</w:t>
            </w:r>
            <w:r w:rsidRPr="00405178">
              <w:rPr>
                <w:rFonts w:ascii="Tahoma" w:eastAsia="Calibri" w:hAnsi="Tahoma" w:cs="Tahoma"/>
                <w:sz w:val="20"/>
                <w:szCs w:val="20"/>
                <w:lang w:val="en-US" w:eastAsia="en-US"/>
              </w:rPr>
              <w:t xml:space="preserve"> takes effect as from the date of its signature by both parties and is</w:t>
            </w:r>
            <w:r w:rsidRPr="0040517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6-02-28T00:00:00Z">
                <w:dateFormat w:val="dd/MM/yyyy"/>
                <w:lid w:val="fr-FR"/>
                <w:storeMappedDataAs w:val="dateTime"/>
                <w:calendar w:val="gregorian"/>
              </w:date>
            </w:sdtPr>
            <w:sdtEndPr>
              <w:rPr>
                <w:rStyle w:val="Style71"/>
              </w:rPr>
            </w:sdtEndPr>
            <w:sdtContent>
              <w:p w14:paraId="1B7207C2" w14:textId="78F27409" w:rsidR="005C0824" w:rsidRPr="00405178" w:rsidRDefault="007F759B" w:rsidP="00B37702">
                <w:pPr>
                  <w:spacing w:before="120" w:after="120"/>
                  <w:rPr>
                    <w:rFonts w:ascii="Tahoma" w:hAnsi="Tahoma" w:cs="Tahoma"/>
                    <w:sz w:val="20"/>
                    <w:szCs w:val="20"/>
                  </w:rPr>
                </w:pPr>
                <w:r w:rsidRPr="00405178">
                  <w:rPr>
                    <w:rStyle w:val="Style71"/>
                    <w:rFonts w:ascii="Tahoma" w:hAnsi="Tahoma" w:cs="Tahoma"/>
                    <w:szCs w:val="20"/>
                  </w:rPr>
                  <w:t>2</w:t>
                </w:r>
                <w:r w:rsidRPr="00405178">
                  <w:rPr>
                    <w:rStyle w:val="Style71"/>
                    <w:rFonts w:ascii="Tahoma" w:hAnsi="Tahoma" w:cs="Tahoma"/>
                  </w:rPr>
                  <w:t>8/02/2026</w:t>
                </w:r>
              </w:p>
            </w:sdtContent>
          </w:sdt>
        </w:tc>
      </w:tr>
      <w:tr w:rsidR="005C0824" w:rsidRPr="00405178" w14:paraId="3421C9BB" w14:textId="77777777" w:rsidTr="00B37702">
        <w:tc>
          <w:tcPr>
            <w:tcW w:w="9105" w:type="dxa"/>
            <w:shd w:val="clear" w:color="auto" w:fill="DBE5F1" w:themeFill="accent1" w:themeFillTint="33"/>
            <w:vAlign w:val="center"/>
          </w:tcPr>
          <w:p w14:paraId="259E40A7" w14:textId="77777777" w:rsidR="005C0824" w:rsidRPr="00405178" w:rsidRDefault="005C0824" w:rsidP="00B37702">
            <w:pPr>
              <w:spacing w:before="120" w:after="120"/>
              <w:rPr>
                <w:rFonts w:ascii="Tahoma" w:hAnsi="Tahoma" w:cs="Tahoma"/>
                <w:sz w:val="20"/>
                <w:szCs w:val="20"/>
              </w:rPr>
            </w:pPr>
            <w:r w:rsidRPr="00405178">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9625F53D55B34F13B6B45CF11F23496A"/>
              </w:placeholder>
              <w:date w:fullDate="2027-02-28T00:00:00Z">
                <w:dateFormat w:val="dd/MM/yyyy"/>
                <w:lid w:val="fr-FR"/>
                <w:storeMappedDataAs w:val="dateTime"/>
                <w:calendar w:val="gregorian"/>
              </w:date>
            </w:sdtPr>
            <w:sdtEndPr>
              <w:rPr>
                <w:rStyle w:val="Style71"/>
              </w:rPr>
            </w:sdtEndPr>
            <w:sdtContent>
              <w:p w14:paraId="43231678" w14:textId="758570C3" w:rsidR="005C0824" w:rsidRPr="00405178" w:rsidRDefault="007F759B" w:rsidP="00B37702">
                <w:pPr>
                  <w:spacing w:before="120" w:after="120"/>
                  <w:rPr>
                    <w:rStyle w:val="Style71"/>
                    <w:rFonts w:ascii="Tahoma" w:hAnsi="Tahoma" w:cs="Tahoma"/>
                  </w:rPr>
                </w:pPr>
                <w:r w:rsidRPr="00405178">
                  <w:rPr>
                    <w:rStyle w:val="Style71"/>
                    <w:rFonts w:ascii="Tahoma" w:hAnsi="Tahoma" w:cs="Tahoma"/>
                    <w:szCs w:val="20"/>
                  </w:rPr>
                  <w:t>28/02/2027</w:t>
                </w:r>
              </w:p>
            </w:sdtContent>
          </w:sdt>
        </w:tc>
      </w:tr>
      <w:bookmarkEnd w:id="1"/>
      <w:bookmarkEnd w:id="2"/>
    </w:tbl>
    <w:p w14:paraId="5F9E8A0B" w14:textId="77777777" w:rsidR="00B133A9" w:rsidRPr="00405178" w:rsidRDefault="00B133A9" w:rsidP="00B133A9">
      <w:pPr>
        <w:spacing w:before="60" w:after="120"/>
        <w:ind w:left="-142"/>
        <w:rPr>
          <w:rFonts w:ascii="Tahoma" w:hAnsi="Tahoma" w:cs="Tahoma"/>
          <w:sz w:val="20"/>
          <w:szCs w:val="20"/>
        </w:rPr>
      </w:pPr>
    </w:p>
    <w:p w14:paraId="6022B3E4" w14:textId="77777777" w:rsidR="00B133A9" w:rsidRPr="00405178"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bookmarkStart w:id="3" w:name="_Hlk146186204"/>
      <w:r w:rsidRPr="00405178">
        <w:rPr>
          <w:rFonts w:ascii="Tahoma" w:hAnsi="Tahoma" w:cs="Tahoma"/>
          <w:color w:val="FF0000"/>
          <w:sz w:val="20"/>
          <w:szCs w:val="20"/>
        </w:rPr>
        <w:t>The Provider shall indicate its proposed fee(s) in the box(es) below.</w:t>
      </w:r>
    </w:p>
    <w:p w14:paraId="2E5C213F" w14:textId="77777777" w:rsidR="00B133A9" w:rsidRPr="00405178" w:rsidRDefault="00B133A9" w:rsidP="00B133A9">
      <w:pPr>
        <w:spacing w:line="276" w:lineRule="auto"/>
        <w:ind w:left="-142"/>
        <w:jc w:val="both"/>
        <w:rPr>
          <w:rFonts w:ascii="Tahoma" w:hAnsi="Tahoma" w:cs="Tahoma"/>
          <w:sz w:val="18"/>
          <w:szCs w:val="18"/>
          <w:lang w:eastAsia="en-US"/>
        </w:rPr>
      </w:pPr>
      <w:r w:rsidRPr="00405178">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DF2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405178"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405178" w:rsidRDefault="00B133A9" w:rsidP="00512853">
            <w:pPr>
              <w:tabs>
                <w:tab w:val="left" w:pos="0"/>
              </w:tabs>
              <w:spacing w:line="276" w:lineRule="auto"/>
              <w:ind w:left="-142"/>
              <w:jc w:val="center"/>
              <w:rPr>
                <w:rFonts w:ascii="Tahoma" w:hAnsi="Tahoma" w:cs="Tahoma"/>
                <w:b/>
                <w:sz w:val="18"/>
                <w:szCs w:val="18"/>
                <w:lang w:eastAsia="en-US"/>
              </w:rPr>
            </w:pPr>
            <w:bookmarkStart w:id="4" w:name="_Hlk146186190"/>
            <w:r w:rsidRPr="00405178">
              <w:rPr>
                <w:rFonts w:ascii="Tahoma" w:hAnsi="Tahoma" w:cs="Tahoma"/>
                <w:b/>
                <w:sz w:val="18"/>
                <w:szCs w:val="18"/>
                <w:lang w:eastAsia="en-US"/>
              </w:rPr>
              <w:t xml:space="preserve">LOT 2 – Type of Units </w:t>
            </w:r>
            <w:r w:rsidRPr="00405178">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405178" w:rsidRDefault="00B133A9" w:rsidP="00512853">
            <w:pPr>
              <w:spacing w:line="276" w:lineRule="auto"/>
              <w:ind w:left="-142" w:right="-154"/>
              <w:jc w:val="center"/>
              <w:rPr>
                <w:rFonts w:ascii="Tahoma" w:hAnsi="Tahoma" w:cs="Tahoma"/>
                <w:b/>
                <w:sz w:val="18"/>
                <w:szCs w:val="18"/>
                <w:lang w:eastAsia="en-US"/>
              </w:rPr>
            </w:pPr>
            <w:r w:rsidRPr="00405178">
              <w:rPr>
                <w:rFonts w:ascii="Tahoma" w:hAnsi="Tahoma" w:cs="Tahoma"/>
                <w:b/>
                <w:sz w:val="18"/>
                <w:szCs w:val="18"/>
                <w:lang w:eastAsia="en-US"/>
              </w:rPr>
              <w:t>Unit fee</w:t>
            </w:r>
          </w:p>
          <w:p w14:paraId="7EE24855" w14:textId="77777777" w:rsidR="00B133A9" w:rsidRPr="00405178" w:rsidRDefault="00B133A9" w:rsidP="00512853">
            <w:pPr>
              <w:spacing w:line="276" w:lineRule="auto"/>
              <w:ind w:left="-142" w:right="-219"/>
              <w:jc w:val="center"/>
              <w:rPr>
                <w:rFonts w:ascii="Tahoma" w:hAnsi="Tahoma" w:cs="Tahoma"/>
                <w:b/>
                <w:sz w:val="18"/>
                <w:szCs w:val="18"/>
                <w:lang w:eastAsia="en-US"/>
              </w:rPr>
            </w:pPr>
            <w:r w:rsidRPr="00405178">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405178" w:rsidRDefault="00B133A9" w:rsidP="00512853">
            <w:pPr>
              <w:spacing w:line="276" w:lineRule="auto"/>
              <w:ind w:left="-142" w:right="-126"/>
              <w:jc w:val="center"/>
              <w:rPr>
                <w:rFonts w:ascii="Tahoma" w:hAnsi="Tahoma" w:cs="Tahoma"/>
                <w:b/>
                <w:sz w:val="18"/>
                <w:szCs w:val="18"/>
                <w:lang w:eastAsia="en-US"/>
              </w:rPr>
            </w:pPr>
            <w:r w:rsidRPr="00405178">
              <w:rPr>
                <w:rFonts w:ascii="Tahoma" w:hAnsi="Tahoma" w:cs="Tahoma"/>
                <w:b/>
                <w:sz w:val="18"/>
                <w:szCs w:val="18"/>
                <w:lang w:eastAsia="en-US"/>
              </w:rPr>
              <w:t>Exclusion level</w:t>
            </w:r>
          </w:p>
          <w:p w14:paraId="2D699B72" w14:textId="77777777" w:rsidR="00B133A9" w:rsidRPr="00405178" w:rsidRDefault="00B133A9" w:rsidP="00512853">
            <w:pPr>
              <w:spacing w:line="276" w:lineRule="auto"/>
              <w:ind w:left="-142" w:right="-126"/>
              <w:jc w:val="center"/>
              <w:rPr>
                <w:rFonts w:ascii="Tahoma" w:hAnsi="Tahoma" w:cs="Tahoma"/>
                <w:b/>
                <w:sz w:val="18"/>
                <w:szCs w:val="18"/>
                <w:lang w:eastAsia="en-US"/>
              </w:rPr>
            </w:pPr>
            <w:r w:rsidRPr="00405178">
              <w:rPr>
                <w:b/>
                <w:sz w:val="18"/>
                <w:szCs w:val="18"/>
                <w:lang w:eastAsia="en-US"/>
              </w:rPr>
              <w:t>▼</w:t>
            </w:r>
          </w:p>
        </w:tc>
      </w:tr>
      <w:tr w:rsidR="00B133A9" w:rsidRPr="00405178"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1ED07545" w:rsidR="00B133A9" w:rsidRPr="00405178" w:rsidRDefault="00682A52" w:rsidP="00512853">
            <w:pPr>
              <w:spacing w:line="276" w:lineRule="auto"/>
              <w:rPr>
                <w:rFonts w:ascii="Tahoma" w:hAnsi="Tahoma" w:cs="Tahoma"/>
                <w:sz w:val="18"/>
                <w:szCs w:val="18"/>
                <w:lang w:eastAsia="en-US"/>
              </w:rPr>
            </w:pPr>
            <w:r w:rsidRPr="00405178">
              <w:rPr>
                <w:rFonts w:ascii="Tahoma" w:hAnsi="Tahoma" w:cs="Tahoma"/>
                <w:sz w:val="18"/>
                <w:szCs w:val="18"/>
                <w:lang w:eastAsia="en-US"/>
              </w:rPr>
              <w:t>Daily f</w:t>
            </w:r>
            <w:r w:rsidR="00F20900" w:rsidRPr="00405178">
              <w:rPr>
                <w:rFonts w:ascii="Tahoma" w:hAnsi="Tahoma" w:cs="Tahoma"/>
                <w:sz w:val="18"/>
                <w:szCs w:val="18"/>
                <w:lang w:eastAsia="en-US"/>
              </w:rPr>
              <w:t>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405178" w:rsidRDefault="00B133A9" w:rsidP="00A0651D">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2A0028EF" w:rsidR="00B133A9" w:rsidRPr="00405178" w:rsidRDefault="00594B96" w:rsidP="00512853">
            <w:pPr>
              <w:spacing w:line="276" w:lineRule="auto"/>
              <w:ind w:left="-142" w:right="-91"/>
              <w:jc w:val="center"/>
              <w:rPr>
                <w:rFonts w:ascii="Tahoma" w:hAnsi="Tahoma" w:cs="Tahoma"/>
                <w:sz w:val="18"/>
                <w:szCs w:val="18"/>
                <w:lang w:eastAsia="en-US"/>
              </w:rPr>
            </w:pPr>
            <w:r w:rsidRPr="00405178">
              <w:rPr>
                <w:rFonts w:ascii="Tahoma" w:hAnsi="Tahoma" w:cs="Tahoma"/>
                <w:sz w:val="18"/>
                <w:szCs w:val="18"/>
                <w:lang w:eastAsia="en-US"/>
              </w:rPr>
              <w:t>200</w:t>
            </w:r>
          </w:p>
        </w:tc>
      </w:tr>
      <w:bookmarkEnd w:id="3"/>
      <w:bookmarkEnd w:id="4"/>
    </w:tbl>
    <w:p w14:paraId="7C6B9D1F" w14:textId="77777777" w:rsidR="000041A6" w:rsidRPr="00405178" w:rsidRDefault="000041A6" w:rsidP="005C0824">
      <w:pPr>
        <w:pBdr>
          <w:bottom w:val="single" w:sz="2" w:space="1"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405178" w14:paraId="67A4CA59" w14:textId="77777777" w:rsidTr="00B37702">
        <w:tc>
          <w:tcPr>
            <w:tcW w:w="9105" w:type="dxa"/>
            <w:shd w:val="clear" w:color="auto" w:fill="DBE5F1" w:themeFill="accent1" w:themeFillTint="33"/>
            <w:vAlign w:val="center"/>
          </w:tcPr>
          <w:p w14:paraId="6DE1BDE3" w14:textId="77777777" w:rsidR="005C0824" w:rsidRPr="00405178" w:rsidRDefault="005C0824" w:rsidP="00B37702">
            <w:pPr>
              <w:spacing w:before="120" w:after="120"/>
              <w:rPr>
                <w:rFonts w:ascii="Tahoma" w:hAnsi="Tahoma" w:cs="Tahoma"/>
                <w:sz w:val="20"/>
                <w:szCs w:val="20"/>
              </w:rPr>
            </w:pPr>
            <w:r w:rsidRPr="00405178">
              <w:rPr>
                <w:rFonts w:ascii="Tahoma" w:hAnsi="Tahoma" w:cs="Tahoma"/>
                <w:sz w:val="20"/>
                <w:szCs w:val="20"/>
              </w:rPr>
              <w:t>This Framework Contract</w:t>
            </w:r>
            <w:r w:rsidRPr="00405178">
              <w:rPr>
                <w:rFonts w:ascii="Tahoma" w:eastAsia="Calibri" w:hAnsi="Tahoma" w:cs="Tahoma"/>
                <w:sz w:val="20"/>
                <w:szCs w:val="20"/>
                <w:lang w:val="en-US" w:eastAsia="en-US"/>
              </w:rPr>
              <w:t xml:space="preserve"> takes effect as from the date of its signature by both parties and is</w:t>
            </w:r>
            <w:r w:rsidRPr="0040517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608546295"/>
              <w:placeholder>
                <w:docPart w:val="34C33D3D3BF04B98BA4B5B2E0A086F08"/>
              </w:placeholder>
              <w:date w:fullDate="2026-02-28T00:00:00Z">
                <w:dateFormat w:val="dd/MM/yyyy"/>
                <w:lid w:val="fr-FR"/>
                <w:storeMappedDataAs w:val="dateTime"/>
                <w:calendar w:val="gregorian"/>
              </w:date>
            </w:sdtPr>
            <w:sdtEndPr>
              <w:rPr>
                <w:rStyle w:val="Style71"/>
              </w:rPr>
            </w:sdtEndPr>
            <w:sdtContent>
              <w:p w14:paraId="083EADF8" w14:textId="7B337961" w:rsidR="005C0824" w:rsidRPr="00405178" w:rsidRDefault="00C64B67" w:rsidP="00B37702">
                <w:pPr>
                  <w:spacing w:before="120" w:after="120"/>
                  <w:rPr>
                    <w:rFonts w:ascii="Tahoma" w:hAnsi="Tahoma" w:cs="Tahoma"/>
                    <w:sz w:val="20"/>
                    <w:szCs w:val="20"/>
                  </w:rPr>
                </w:pPr>
                <w:r w:rsidRPr="00405178">
                  <w:rPr>
                    <w:rStyle w:val="Style71"/>
                    <w:rFonts w:ascii="Tahoma" w:hAnsi="Tahoma" w:cs="Tahoma"/>
                    <w:szCs w:val="20"/>
                  </w:rPr>
                  <w:t>2</w:t>
                </w:r>
                <w:r w:rsidRPr="00405178">
                  <w:rPr>
                    <w:rStyle w:val="Style71"/>
                    <w:rFonts w:ascii="Tahoma" w:hAnsi="Tahoma" w:cs="Tahoma"/>
                  </w:rPr>
                  <w:t>8/02/2026</w:t>
                </w:r>
              </w:p>
            </w:sdtContent>
          </w:sdt>
        </w:tc>
      </w:tr>
      <w:tr w:rsidR="005C0824" w:rsidRPr="00405178" w14:paraId="440F91FB" w14:textId="77777777" w:rsidTr="00B37702">
        <w:tc>
          <w:tcPr>
            <w:tcW w:w="9105" w:type="dxa"/>
            <w:shd w:val="clear" w:color="auto" w:fill="DBE5F1" w:themeFill="accent1" w:themeFillTint="33"/>
            <w:vAlign w:val="center"/>
          </w:tcPr>
          <w:p w14:paraId="37F3AE92" w14:textId="77777777" w:rsidR="005C0824" w:rsidRPr="00405178" w:rsidRDefault="005C0824" w:rsidP="00B37702">
            <w:pPr>
              <w:spacing w:before="120" w:after="120"/>
              <w:rPr>
                <w:rFonts w:ascii="Tahoma" w:hAnsi="Tahoma" w:cs="Tahoma"/>
                <w:sz w:val="20"/>
                <w:szCs w:val="20"/>
              </w:rPr>
            </w:pPr>
            <w:r w:rsidRPr="00405178">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620135375"/>
              <w:placeholder>
                <w:docPart w:val="C07D418B06EE4D06828908497C7C6DA0"/>
              </w:placeholder>
              <w:date w:fullDate="2027-02-28T00:00:00Z">
                <w:dateFormat w:val="dd/MM/yyyy"/>
                <w:lid w:val="fr-FR"/>
                <w:storeMappedDataAs w:val="dateTime"/>
                <w:calendar w:val="gregorian"/>
              </w:date>
            </w:sdtPr>
            <w:sdtEndPr>
              <w:rPr>
                <w:rStyle w:val="Heading1Char"/>
              </w:rPr>
            </w:sdtEndPr>
            <w:sdtContent>
              <w:p w14:paraId="1A7CE2A5" w14:textId="65B1C555" w:rsidR="005C0824" w:rsidRPr="00405178" w:rsidRDefault="00C64B67" w:rsidP="00B37702">
                <w:pPr>
                  <w:spacing w:before="120" w:after="120"/>
                  <w:rPr>
                    <w:rStyle w:val="Style71"/>
                    <w:rFonts w:ascii="Tahoma" w:hAnsi="Tahoma" w:cs="Tahoma"/>
                  </w:rPr>
                </w:pPr>
                <w:r w:rsidRPr="00405178">
                  <w:rPr>
                    <w:rStyle w:val="Heading1Char"/>
                    <w:rFonts w:ascii="Tahoma" w:hAnsi="Tahoma" w:cs="Tahoma"/>
                    <w:b w:val="0"/>
                    <w:bCs w:val="0"/>
                    <w:sz w:val="20"/>
                    <w:szCs w:val="20"/>
                  </w:rPr>
                  <w:t>28/02/2027</w:t>
                </w:r>
              </w:p>
            </w:sdtContent>
          </w:sdt>
        </w:tc>
      </w:tr>
    </w:tbl>
    <w:p w14:paraId="64B01B64" w14:textId="55EC8966" w:rsidR="00C64B67" w:rsidRPr="00405178" w:rsidRDefault="00C64B67" w:rsidP="00B133A9">
      <w:pPr>
        <w:pBdr>
          <w:bottom w:val="single" w:sz="2" w:space="1" w:color="808080" w:themeColor="background1" w:themeShade="80"/>
        </w:pBdr>
        <w:spacing w:before="60" w:after="120"/>
        <w:rPr>
          <w:rFonts w:ascii="Tahoma" w:hAnsi="Tahoma" w:cs="Tahoma"/>
        </w:rPr>
      </w:pPr>
    </w:p>
    <w:p w14:paraId="0B65F843" w14:textId="77777777" w:rsidR="00C64B67" w:rsidRPr="00405178" w:rsidRDefault="00C64B67" w:rsidP="00C64B67">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405178">
        <w:rPr>
          <w:rFonts w:ascii="Tahoma" w:hAnsi="Tahoma" w:cs="Tahoma"/>
          <w:color w:val="FF0000"/>
          <w:sz w:val="20"/>
          <w:szCs w:val="20"/>
        </w:rPr>
        <w:t>The Provider shall indicate its proposed fee(s) in the box(es) below.</w:t>
      </w:r>
    </w:p>
    <w:p w14:paraId="61F1DF2E" w14:textId="77777777" w:rsidR="00C64B67" w:rsidRPr="00405178" w:rsidRDefault="00C64B67" w:rsidP="00C64B67">
      <w:pPr>
        <w:spacing w:line="276" w:lineRule="auto"/>
        <w:ind w:left="-142"/>
        <w:jc w:val="both"/>
        <w:rPr>
          <w:rFonts w:ascii="Tahoma" w:hAnsi="Tahoma" w:cs="Tahoma"/>
          <w:sz w:val="18"/>
          <w:szCs w:val="18"/>
          <w:lang w:eastAsia="en-US"/>
        </w:rPr>
      </w:pPr>
      <w:r w:rsidRPr="00405178">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A38570D" wp14:editId="4E7061F1">
                <wp:simplePos x="0" y="0"/>
                <wp:positionH relativeFrom="column">
                  <wp:posOffset>4517390</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6422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C64B67" w:rsidRPr="00405178" w14:paraId="74E18CF6" w14:textId="77777777" w:rsidTr="009E3A50">
        <w:trPr>
          <w:trHeight w:val="688"/>
          <w:jc w:val="center"/>
        </w:trPr>
        <w:tc>
          <w:tcPr>
            <w:tcW w:w="7052" w:type="dxa"/>
            <w:shd w:val="clear" w:color="auto" w:fill="DBE5F1" w:themeFill="accent1" w:themeFillTint="33"/>
            <w:vAlign w:val="center"/>
          </w:tcPr>
          <w:p w14:paraId="170BD46F" w14:textId="38883075" w:rsidR="00C64B67" w:rsidRPr="00405178" w:rsidRDefault="00C64B67" w:rsidP="009E3A50">
            <w:pPr>
              <w:tabs>
                <w:tab w:val="left" w:pos="0"/>
              </w:tabs>
              <w:spacing w:line="276" w:lineRule="auto"/>
              <w:ind w:left="-142"/>
              <w:jc w:val="center"/>
              <w:rPr>
                <w:rFonts w:ascii="Tahoma" w:hAnsi="Tahoma" w:cs="Tahoma"/>
                <w:b/>
                <w:sz w:val="18"/>
                <w:szCs w:val="18"/>
                <w:lang w:eastAsia="en-US"/>
              </w:rPr>
            </w:pPr>
            <w:r w:rsidRPr="00405178">
              <w:rPr>
                <w:rFonts w:ascii="Tahoma" w:hAnsi="Tahoma" w:cs="Tahoma"/>
                <w:b/>
                <w:sz w:val="18"/>
                <w:szCs w:val="18"/>
                <w:lang w:eastAsia="en-US"/>
              </w:rPr>
              <w:t xml:space="preserve">LOT 3 – Type of Units </w:t>
            </w:r>
            <w:r w:rsidRPr="00405178">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BE16F4E" w14:textId="77777777" w:rsidR="00C64B67" w:rsidRPr="00405178" w:rsidRDefault="00C64B67" w:rsidP="009E3A50">
            <w:pPr>
              <w:spacing w:line="276" w:lineRule="auto"/>
              <w:ind w:left="-142" w:right="-154"/>
              <w:jc w:val="center"/>
              <w:rPr>
                <w:rFonts w:ascii="Tahoma" w:hAnsi="Tahoma" w:cs="Tahoma"/>
                <w:b/>
                <w:sz w:val="18"/>
                <w:szCs w:val="18"/>
                <w:lang w:eastAsia="en-US"/>
              </w:rPr>
            </w:pPr>
            <w:r w:rsidRPr="00405178">
              <w:rPr>
                <w:rFonts w:ascii="Tahoma" w:hAnsi="Tahoma" w:cs="Tahoma"/>
                <w:b/>
                <w:sz w:val="18"/>
                <w:szCs w:val="18"/>
                <w:lang w:eastAsia="en-US"/>
              </w:rPr>
              <w:t>Unit fee</w:t>
            </w:r>
          </w:p>
          <w:p w14:paraId="5277DA07" w14:textId="77777777" w:rsidR="00C64B67" w:rsidRPr="00405178" w:rsidRDefault="00C64B67" w:rsidP="009E3A50">
            <w:pPr>
              <w:spacing w:line="276" w:lineRule="auto"/>
              <w:ind w:left="-142" w:right="-219"/>
              <w:jc w:val="center"/>
              <w:rPr>
                <w:rFonts w:ascii="Tahoma" w:hAnsi="Tahoma" w:cs="Tahoma"/>
                <w:b/>
                <w:sz w:val="18"/>
                <w:szCs w:val="18"/>
                <w:lang w:eastAsia="en-US"/>
              </w:rPr>
            </w:pPr>
            <w:r w:rsidRPr="00405178">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AF41E73" w14:textId="77777777" w:rsidR="00C64B67" w:rsidRPr="00405178" w:rsidRDefault="00C64B67" w:rsidP="009E3A50">
            <w:pPr>
              <w:spacing w:line="276" w:lineRule="auto"/>
              <w:ind w:left="-142" w:right="-126"/>
              <w:jc w:val="center"/>
              <w:rPr>
                <w:rFonts w:ascii="Tahoma" w:hAnsi="Tahoma" w:cs="Tahoma"/>
                <w:b/>
                <w:sz w:val="18"/>
                <w:szCs w:val="18"/>
                <w:lang w:eastAsia="en-US"/>
              </w:rPr>
            </w:pPr>
            <w:r w:rsidRPr="00405178">
              <w:rPr>
                <w:rFonts w:ascii="Tahoma" w:hAnsi="Tahoma" w:cs="Tahoma"/>
                <w:b/>
                <w:sz w:val="18"/>
                <w:szCs w:val="18"/>
                <w:lang w:eastAsia="en-US"/>
              </w:rPr>
              <w:t>Exclusion level</w:t>
            </w:r>
          </w:p>
          <w:p w14:paraId="62410ECC" w14:textId="77777777" w:rsidR="00C64B67" w:rsidRPr="00405178" w:rsidRDefault="00C64B67" w:rsidP="009E3A50">
            <w:pPr>
              <w:spacing w:line="276" w:lineRule="auto"/>
              <w:ind w:left="-142" w:right="-126"/>
              <w:jc w:val="center"/>
              <w:rPr>
                <w:rFonts w:ascii="Tahoma" w:hAnsi="Tahoma" w:cs="Tahoma"/>
                <w:b/>
                <w:sz w:val="18"/>
                <w:szCs w:val="18"/>
                <w:lang w:eastAsia="en-US"/>
              </w:rPr>
            </w:pPr>
            <w:r w:rsidRPr="00405178">
              <w:rPr>
                <w:b/>
                <w:sz w:val="18"/>
                <w:szCs w:val="18"/>
                <w:lang w:eastAsia="en-US"/>
              </w:rPr>
              <w:t>▼</w:t>
            </w:r>
          </w:p>
        </w:tc>
      </w:tr>
      <w:tr w:rsidR="00C64B67" w:rsidRPr="00D0286A" w14:paraId="043A4039" w14:textId="77777777" w:rsidTr="009E3A50">
        <w:trPr>
          <w:trHeight w:val="780"/>
          <w:jc w:val="center"/>
        </w:trPr>
        <w:tc>
          <w:tcPr>
            <w:tcW w:w="7052" w:type="dxa"/>
            <w:tcBorders>
              <w:right w:val="single" w:sz="2" w:space="0" w:color="FF0000"/>
            </w:tcBorders>
            <w:shd w:val="clear" w:color="auto" w:fill="F2F2F2" w:themeFill="background1" w:themeFillShade="F2"/>
            <w:vAlign w:val="center"/>
          </w:tcPr>
          <w:p w14:paraId="0BE9A5F1" w14:textId="73AED5FA" w:rsidR="00C64B67" w:rsidRPr="00405178" w:rsidRDefault="00D91BD4" w:rsidP="009E3A50">
            <w:pPr>
              <w:spacing w:line="276" w:lineRule="auto"/>
              <w:rPr>
                <w:rFonts w:ascii="Tahoma" w:hAnsi="Tahoma" w:cs="Tahoma"/>
                <w:sz w:val="18"/>
                <w:szCs w:val="18"/>
                <w:lang w:eastAsia="en-US"/>
              </w:rPr>
            </w:pPr>
            <w:r w:rsidRPr="00405178">
              <w:rPr>
                <w:rFonts w:ascii="Tahoma" w:hAnsi="Tahoma" w:cs="Tahoma"/>
                <w:sz w:val="18"/>
                <w:szCs w:val="18"/>
                <w:lang w:eastAsia="en-US"/>
              </w:rPr>
              <w:t>Daily f</w:t>
            </w:r>
            <w:r w:rsidR="00C64B67" w:rsidRPr="00405178">
              <w:rPr>
                <w:rFonts w:ascii="Tahoma" w:hAnsi="Tahoma" w:cs="Tahoma"/>
                <w:sz w:val="18"/>
                <w:szCs w:val="18"/>
                <w:lang w:eastAsia="en-US"/>
              </w:rPr>
              <w:t>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8FC9AC" w14:textId="77777777" w:rsidR="00C64B67" w:rsidRPr="00405178" w:rsidRDefault="00C64B67" w:rsidP="009E3A50">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388B06" w14:textId="05E6D3AE" w:rsidR="00C64B67" w:rsidRPr="00405178" w:rsidRDefault="00594B96" w:rsidP="009E3A50">
            <w:pPr>
              <w:spacing w:line="276" w:lineRule="auto"/>
              <w:ind w:left="-142" w:right="-91"/>
              <w:jc w:val="center"/>
              <w:rPr>
                <w:rFonts w:ascii="Tahoma" w:hAnsi="Tahoma" w:cs="Tahoma"/>
                <w:sz w:val="18"/>
                <w:szCs w:val="18"/>
                <w:lang w:eastAsia="en-US"/>
              </w:rPr>
            </w:pPr>
            <w:r w:rsidRPr="00405178">
              <w:rPr>
                <w:rFonts w:ascii="Tahoma" w:hAnsi="Tahoma" w:cs="Tahoma"/>
                <w:sz w:val="18"/>
                <w:szCs w:val="18"/>
                <w:lang w:eastAsia="en-US"/>
              </w:rPr>
              <w:t>200</w:t>
            </w:r>
          </w:p>
        </w:tc>
      </w:tr>
    </w:tbl>
    <w:p w14:paraId="5102EDF6" w14:textId="786FC903" w:rsidR="00C64B67" w:rsidRDefault="00C64B67" w:rsidP="00B133A9">
      <w:pPr>
        <w:pBdr>
          <w:bottom w:val="single" w:sz="2" w:space="1" w:color="808080" w:themeColor="background1" w:themeShade="80"/>
        </w:pBdr>
        <w:spacing w:before="60" w:after="120"/>
        <w:rPr>
          <w:rFonts w:ascii="Tahoma" w:hAnsi="Tahoma" w:cs="Tahoma"/>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64B67" w:rsidRPr="00405178" w14:paraId="2B36D7CF" w14:textId="77777777" w:rsidTr="009E3A50">
        <w:tc>
          <w:tcPr>
            <w:tcW w:w="9105" w:type="dxa"/>
            <w:shd w:val="clear" w:color="auto" w:fill="DBE5F1" w:themeFill="accent1" w:themeFillTint="33"/>
            <w:vAlign w:val="center"/>
          </w:tcPr>
          <w:p w14:paraId="73D0DBBF" w14:textId="77777777" w:rsidR="00C64B67" w:rsidRPr="00405178" w:rsidRDefault="00C64B67" w:rsidP="009E3A50">
            <w:pPr>
              <w:spacing w:before="120" w:after="120"/>
              <w:rPr>
                <w:rFonts w:ascii="Tahoma" w:hAnsi="Tahoma" w:cs="Tahoma"/>
                <w:sz w:val="20"/>
                <w:szCs w:val="20"/>
              </w:rPr>
            </w:pPr>
            <w:r w:rsidRPr="00405178">
              <w:rPr>
                <w:rFonts w:ascii="Tahoma" w:hAnsi="Tahoma" w:cs="Tahoma"/>
                <w:sz w:val="20"/>
                <w:szCs w:val="20"/>
              </w:rPr>
              <w:t>This Framework Contract</w:t>
            </w:r>
            <w:r w:rsidRPr="00405178">
              <w:rPr>
                <w:rFonts w:ascii="Tahoma" w:eastAsia="Calibri" w:hAnsi="Tahoma" w:cs="Tahoma"/>
                <w:sz w:val="20"/>
                <w:szCs w:val="20"/>
                <w:lang w:val="en-US" w:eastAsia="en-US"/>
              </w:rPr>
              <w:t xml:space="preserve"> takes effect as from the date of its signature by both parties and is</w:t>
            </w:r>
            <w:r w:rsidRPr="0040517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746421590"/>
              <w:placeholder>
                <w:docPart w:val="AF0AA89BC21C4980824A19FCB5E07418"/>
              </w:placeholder>
              <w:date w:fullDate="2026-02-28T00:00:00Z">
                <w:dateFormat w:val="dd/MM/yyyy"/>
                <w:lid w:val="fr-FR"/>
                <w:storeMappedDataAs w:val="dateTime"/>
                <w:calendar w:val="gregorian"/>
              </w:date>
            </w:sdtPr>
            <w:sdtEndPr>
              <w:rPr>
                <w:rStyle w:val="Heading1Char"/>
              </w:rPr>
            </w:sdtEndPr>
            <w:sdtContent>
              <w:p w14:paraId="2E8B25D3" w14:textId="58F8A9B6" w:rsidR="00C64B67" w:rsidRPr="00405178" w:rsidRDefault="00160F04" w:rsidP="009E3A50">
                <w:pPr>
                  <w:spacing w:before="120" w:after="120"/>
                  <w:rPr>
                    <w:rFonts w:ascii="Tahoma" w:hAnsi="Tahoma" w:cs="Tahoma"/>
                    <w:sz w:val="20"/>
                    <w:szCs w:val="20"/>
                  </w:rPr>
                </w:pPr>
                <w:r w:rsidRPr="00405178">
                  <w:rPr>
                    <w:rStyle w:val="Heading1Char"/>
                    <w:rFonts w:ascii="Tahoma" w:hAnsi="Tahoma" w:cs="Tahoma"/>
                    <w:b w:val="0"/>
                    <w:bCs w:val="0"/>
                    <w:sz w:val="20"/>
                    <w:szCs w:val="20"/>
                  </w:rPr>
                  <w:t>28/02/2026</w:t>
                </w:r>
              </w:p>
            </w:sdtContent>
          </w:sdt>
        </w:tc>
      </w:tr>
      <w:tr w:rsidR="00C64B67" w:rsidRPr="00405178" w14:paraId="652A4B48" w14:textId="77777777" w:rsidTr="009E3A50">
        <w:tc>
          <w:tcPr>
            <w:tcW w:w="9105" w:type="dxa"/>
            <w:shd w:val="clear" w:color="auto" w:fill="DBE5F1" w:themeFill="accent1" w:themeFillTint="33"/>
            <w:vAlign w:val="center"/>
          </w:tcPr>
          <w:p w14:paraId="7201F6F7" w14:textId="77777777" w:rsidR="00C64B67" w:rsidRPr="00405178" w:rsidRDefault="00C64B67" w:rsidP="009E3A50">
            <w:pPr>
              <w:spacing w:before="120" w:after="120"/>
              <w:rPr>
                <w:rFonts w:ascii="Tahoma" w:hAnsi="Tahoma" w:cs="Tahoma"/>
                <w:sz w:val="20"/>
                <w:szCs w:val="20"/>
              </w:rPr>
            </w:pPr>
            <w:r w:rsidRPr="00405178">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217944426"/>
              <w:placeholder>
                <w:docPart w:val="889EFCDA5B8940BEA5CFDFEBB7A5DB3E"/>
              </w:placeholder>
              <w:date w:fullDate="2027-02-28T00:00:00Z">
                <w:dateFormat w:val="dd/MM/yyyy"/>
                <w:lid w:val="fr-FR"/>
                <w:storeMappedDataAs w:val="dateTime"/>
                <w:calendar w:val="gregorian"/>
              </w:date>
            </w:sdtPr>
            <w:sdtEndPr>
              <w:rPr>
                <w:rStyle w:val="Heading1Char"/>
              </w:rPr>
            </w:sdtEndPr>
            <w:sdtContent>
              <w:p w14:paraId="506C489B" w14:textId="62BACE9E" w:rsidR="00C64B67" w:rsidRPr="00405178" w:rsidRDefault="00160F04" w:rsidP="009E3A50">
                <w:pPr>
                  <w:spacing w:before="120" w:after="120"/>
                  <w:rPr>
                    <w:rStyle w:val="Style71"/>
                    <w:rFonts w:ascii="Tahoma" w:hAnsi="Tahoma" w:cs="Tahoma"/>
                  </w:rPr>
                </w:pPr>
                <w:r w:rsidRPr="00405178">
                  <w:rPr>
                    <w:rStyle w:val="Heading1Char"/>
                    <w:rFonts w:ascii="Tahoma" w:hAnsi="Tahoma" w:cs="Tahoma"/>
                    <w:b w:val="0"/>
                    <w:bCs w:val="0"/>
                    <w:sz w:val="20"/>
                    <w:szCs w:val="20"/>
                  </w:rPr>
                  <w:t>28/02/2027</w:t>
                </w:r>
              </w:p>
            </w:sdtContent>
          </w:sdt>
        </w:tc>
      </w:tr>
    </w:tbl>
    <w:p w14:paraId="05B3C048" w14:textId="77777777" w:rsidR="00D91BD4" w:rsidRDefault="00D91BD4" w:rsidP="00B133A9">
      <w:pPr>
        <w:pBdr>
          <w:bottom w:val="single" w:sz="2" w:space="1" w:color="808080" w:themeColor="background1" w:themeShade="80"/>
        </w:pBdr>
        <w:spacing w:before="60" w:after="120"/>
        <w:rPr>
          <w:rFonts w:ascii="Tahoma" w:hAnsi="Tahoma" w:cs="Tahoma"/>
        </w:rPr>
      </w:pPr>
    </w:p>
    <w:p w14:paraId="3D68B47E" w14:textId="6F5E0A08" w:rsidR="002133FA" w:rsidRPr="00D0286A" w:rsidRDefault="00812B47" w:rsidP="00B133A9">
      <w:pPr>
        <w:pBdr>
          <w:bottom w:val="single" w:sz="2" w:space="1" w:color="808080" w:themeColor="background1" w:themeShade="80"/>
        </w:pBdr>
        <w:spacing w:before="60" w:after="120"/>
        <w:rPr>
          <w:rFonts w:ascii="Tahoma" w:hAnsi="Tahoma" w:cs="Tahoma"/>
          <w:b/>
        </w:rPr>
      </w:pPr>
      <w:r w:rsidRPr="00D91BD4">
        <w:rPr>
          <w:rFonts w:ascii="Tahoma" w:hAnsi="Tahoma" w:cs="Tahoma"/>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0A6EE3CA"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61414F">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bookmarkStart w:id="6" w:name="_Hlk146186499"/>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bookmarkEnd w:id="6"/>
      <w:tr w:rsidR="0061414F" w:rsidRPr="00D0286A" w14:paraId="3A8ECBC1" w14:textId="77777777" w:rsidTr="00D0286A">
        <w:trPr>
          <w:trHeight w:val="308"/>
          <w:jc w:val="center"/>
        </w:trPr>
        <w:tc>
          <w:tcPr>
            <w:tcW w:w="438" w:type="dxa"/>
            <w:tcBorders>
              <w:top w:val="nil"/>
              <w:left w:val="nil"/>
              <w:bottom w:val="nil"/>
              <w:right w:val="nil"/>
            </w:tcBorders>
            <w:shd w:val="clear" w:color="auto" w:fill="FFFFFF" w:themeFill="background1"/>
          </w:tcPr>
          <w:p w14:paraId="788E943F" w14:textId="77777777" w:rsidR="0061414F" w:rsidRPr="00D0286A" w:rsidRDefault="0061414F" w:rsidP="0061414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0DA33AB" w14:textId="77777777" w:rsidR="0061414F" w:rsidRPr="00D0286A" w:rsidRDefault="0061414F" w:rsidP="0061414F">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DFCE77D" w14:textId="77777777" w:rsidR="0061414F" w:rsidRPr="00D0286A" w:rsidRDefault="0061414F" w:rsidP="0061414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A495B03" w14:textId="77777777" w:rsidR="0061414F" w:rsidRPr="00D0286A" w:rsidRDefault="0061414F" w:rsidP="0061414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3B354933" w14:textId="77777777" w:rsidR="0061414F" w:rsidRPr="00D0286A" w:rsidRDefault="0061414F" w:rsidP="0061414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645EB78" w14:textId="6EEF96CC" w:rsidR="0061414F" w:rsidRPr="00D0286A" w:rsidRDefault="0061414F" w:rsidP="0061414F">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593962581"/>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3670813" w14:textId="77D1EB40" w:rsidR="0061414F" w:rsidRDefault="0061414F" w:rsidP="0061414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2ADA48E" w14:textId="4B3AF2C8" w:rsidR="0061414F" w:rsidRPr="00D0286A" w:rsidRDefault="0061414F" w:rsidP="0061414F">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71BD589B" w14:textId="77777777" w:rsidR="00D50F13" w:rsidRPr="00D0286A" w:rsidRDefault="003A0F5F" w:rsidP="00D91BD4">
      <w:pPr>
        <w:pBdr>
          <w:bottom w:val="single" w:sz="2" w:space="0" w:color="808080"/>
        </w:pBdr>
        <w:ind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4"/>
      <w:bookmarkEnd w:id="7"/>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4"/>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w:t>
      </w:r>
      <w:r w:rsidR="003A0F5F" w:rsidRPr="00D0286A">
        <w:rPr>
          <w:rFonts w:ascii="Tahoma" w:hAnsi="Tahoma" w:cs="Tahoma"/>
          <w:color w:val="000000"/>
          <w:sz w:val="18"/>
          <w:szCs w:val="18"/>
        </w:rPr>
        <w:t xml:space="preserve">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5BBB64C0"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w:t>
      </w:r>
      <w:r w:rsidRPr="002556C2">
        <w:rPr>
          <w:rFonts w:ascii="Tahoma" w:hAnsi="Tahoma" w:cs="Tahoma"/>
          <w:sz w:val="18"/>
          <w:szCs w:val="18"/>
          <w:lang w:eastAsia="fr-FR"/>
        </w:rPr>
        <w:t xml:space="preserve">insurers </w:t>
      </w:r>
      <w:r w:rsidR="00544CD2" w:rsidRPr="002556C2">
        <w:rPr>
          <w:rFonts w:ascii="Tahoma" w:eastAsia="Calibri" w:hAnsi="Tahoma" w:cs="Tahoma"/>
          <w:sz w:val="18"/>
          <w:szCs w:val="18"/>
        </w:rPr>
        <w:t>AIG EUROPE in Belgium (Policy number 2.004.761, helpline: + 32 3 253 69 16)</w:t>
      </w:r>
      <w:r w:rsidRPr="002556C2">
        <w:rPr>
          <w:rFonts w:ascii="Tahoma" w:hAnsi="Tahoma" w:cs="Tahoma"/>
          <w:sz w:val="18"/>
          <w:szCs w:val="18"/>
          <w:lang w:eastAsia="fr-FR"/>
        </w:rPr>
        <w:t>. The said insurance will cover specific risks related to travel and stay of the Provider (including medical costs related to unforeseen illness or accident</w:t>
      </w:r>
      <w:r w:rsidRPr="00D0286A">
        <w:rPr>
          <w:rFonts w:ascii="Tahoma" w:hAnsi="Tahoma" w:cs="Tahoma"/>
          <w:sz w:val="18"/>
          <w:szCs w:val="18"/>
          <w:lang w:eastAsia="fr-FR"/>
        </w:rPr>
        <w:t>, repatriation, death, cancellation of journey or flight, theft or loss of personal possessions). The insurance policy does not cover persons over 75 years of age.</w:t>
      </w:r>
      <w:bookmarkStart w:id="10"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w:t>
      </w:r>
      <w:r w:rsidR="003A0F5F" w:rsidRPr="008C0AFB">
        <w:rPr>
          <w:rFonts w:ascii="Tahoma" w:hAnsi="Tahoma" w:cs="Tahoma"/>
          <w:sz w:val="18"/>
          <w:szCs w:val="18"/>
          <w:lang w:eastAsia="fr-FR"/>
        </w:rPr>
        <w:t>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4DE4AFA5"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4"/>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 xml:space="preserve">res judicata </w:t>
      </w:r>
      <w:r w:rsidRPr="002556C2">
        <w:rPr>
          <w:rFonts w:ascii="Tahoma" w:hAnsi="Tahoma" w:cs="Tahoma"/>
          <w:i/>
          <w:color w:val="000000"/>
          <w:sz w:val="18"/>
          <w:szCs w:val="18"/>
        </w:rPr>
        <w:t>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3"/>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6"/>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AE44" w14:textId="77777777" w:rsidR="00403288" w:rsidRDefault="00403288" w:rsidP="00D50F13">
      <w:r>
        <w:separator/>
      </w:r>
    </w:p>
  </w:endnote>
  <w:endnote w:type="continuationSeparator" w:id="0">
    <w:p w14:paraId="446D9A79" w14:textId="77777777" w:rsidR="00403288" w:rsidRDefault="0040328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405178" w:rsidRDefault="00E320C9" w:rsidP="004965C8">
          <w:pPr>
            <w:jc w:val="right"/>
            <w:rPr>
              <w:rFonts w:ascii="Arial Narrow" w:hAnsi="Arial Narrow"/>
              <w:sz w:val="18"/>
              <w:szCs w:val="18"/>
            </w:rPr>
          </w:pPr>
          <w:r w:rsidRPr="00405178">
            <w:rPr>
              <w:rFonts w:ascii="Arial Narrow" w:hAnsi="Arial Narrow"/>
              <w:sz w:val="18"/>
              <w:szCs w:val="18"/>
            </w:rPr>
            <w:t xml:space="preserve">Contract No. </w:t>
          </w:r>
          <w:r w:rsidRPr="00405178">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9EA798C" w:rsidR="00E320C9" w:rsidRPr="00405178" w:rsidRDefault="005050A8" w:rsidP="004965C8">
          <w:pPr>
            <w:rPr>
              <w:rFonts w:ascii="Arial Narrow" w:hAnsi="Arial Narrow"/>
              <w:caps/>
              <w:color w:val="000000"/>
              <w:sz w:val="18"/>
              <w:szCs w:val="18"/>
            </w:rPr>
          </w:pPr>
          <w:r w:rsidRPr="00405178">
            <w:rPr>
              <w:rFonts w:ascii="Arial Narrow" w:hAnsi="Arial Narrow"/>
              <w:caps/>
              <w:color w:val="000000"/>
              <w:sz w:val="18"/>
              <w:szCs w:val="18"/>
            </w:rPr>
            <w:t>01/BH4</w:t>
          </w:r>
          <w:r w:rsidR="00BE15AF" w:rsidRPr="00405178">
            <w:rPr>
              <w:rFonts w:ascii="Arial Narrow" w:hAnsi="Arial Narrow"/>
              <w:caps/>
              <w:color w:val="000000"/>
              <w:sz w:val="18"/>
              <w:szCs w:val="18"/>
            </w:rPr>
            <w:t>977</w:t>
          </w:r>
          <w:r w:rsidRPr="00405178">
            <w:rPr>
              <w:rFonts w:ascii="Arial Narrow" w:hAnsi="Arial Narrow"/>
              <w:caps/>
              <w:color w:val="000000"/>
              <w:sz w:val="18"/>
              <w:szCs w:val="18"/>
            </w:rPr>
            <w:t>/2023</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186C" w14:textId="77777777" w:rsidR="00403288" w:rsidRDefault="00403288" w:rsidP="00D50F13">
      <w:r>
        <w:separator/>
      </w:r>
    </w:p>
  </w:footnote>
  <w:footnote w:type="continuationSeparator" w:id="0">
    <w:p w14:paraId="6C06FB79" w14:textId="77777777" w:rsidR="00403288" w:rsidRDefault="00403288"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4">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1"/>
  </w:num>
  <w:num w:numId="2" w16cid:durableId="7563970">
    <w:abstractNumId w:val="32"/>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6"/>
  </w:num>
  <w:num w:numId="10" w16cid:durableId="1881701858">
    <w:abstractNumId w:val="11"/>
  </w:num>
  <w:num w:numId="11" w16cid:durableId="1671106389">
    <w:abstractNumId w:val="6"/>
  </w:num>
  <w:num w:numId="12" w16cid:durableId="549078248">
    <w:abstractNumId w:val="27"/>
  </w:num>
  <w:num w:numId="13" w16cid:durableId="1600718787">
    <w:abstractNumId w:val="0"/>
  </w:num>
  <w:num w:numId="14" w16cid:durableId="433718124">
    <w:abstractNumId w:val="14"/>
  </w:num>
  <w:num w:numId="15" w16cid:durableId="731078033">
    <w:abstractNumId w:val="20"/>
  </w:num>
  <w:num w:numId="16" w16cid:durableId="695349189">
    <w:abstractNumId w:val="30"/>
  </w:num>
  <w:num w:numId="17" w16cid:durableId="1263496006">
    <w:abstractNumId w:val="9"/>
  </w:num>
  <w:num w:numId="18" w16cid:durableId="366570566">
    <w:abstractNumId w:val="29"/>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8"/>
  </w:num>
  <w:num w:numId="27" w16cid:durableId="1443844521">
    <w:abstractNumId w:val="24"/>
  </w:num>
  <w:num w:numId="28" w16cid:durableId="1902594388">
    <w:abstractNumId w:val="3"/>
  </w:num>
  <w:num w:numId="29" w16cid:durableId="330526839">
    <w:abstractNumId w:val="25"/>
  </w:num>
  <w:num w:numId="30" w16cid:durableId="147327740">
    <w:abstractNumId w:val="22"/>
  </w:num>
  <w:num w:numId="31" w16cid:durableId="923806069">
    <w:abstractNumId w:val="7"/>
  </w:num>
  <w:num w:numId="32" w16cid:durableId="95641759">
    <w:abstractNumId w:val="21"/>
  </w:num>
  <w:num w:numId="33" w16cid:durableId="179024723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1A6"/>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332D"/>
    <w:rsid w:val="0011556A"/>
    <w:rsid w:val="00126183"/>
    <w:rsid w:val="0012667B"/>
    <w:rsid w:val="00127842"/>
    <w:rsid w:val="00127AB4"/>
    <w:rsid w:val="00135199"/>
    <w:rsid w:val="001359BE"/>
    <w:rsid w:val="0014098C"/>
    <w:rsid w:val="00144E70"/>
    <w:rsid w:val="00150C0F"/>
    <w:rsid w:val="00160002"/>
    <w:rsid w:val="00160F04"/>
    <w:rsid w:val="0016172B"/>
    <w:rsid w:val="00162598"/>
    <w:rsid w:val="001656F9"/>
    <w:rsid w:val="00183E4D"/>
    <w:rsid w:val="0019283C"/>
    <w:rsid w:val="001A207E"/>
    <w:rsid w:val="001A20D6"/>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556C2"/>
    <w:rsid w:val="002818A7"/>
    <w:rsid w:val="00290EAC"/>
    <w:rsid w:val="00293CBB"/>
    <w:rsid w:val="00294937"/>
    <w:rsid w:val="002A2C42"/>
    <w:rsid w:val="002A56A1"/>
    <w:rsid w:val="002B4786"/>
    <w:rsid w:val="002C6F98"/>
    <w:rsid w:val="002D5425"/>
    <w:rsid w:val="002D5DC0"/>
    <w:rsid w:val="002E5606"/>
    <w:rsid w:val="002F3020"/>
    <w:rsid w:val="00300098"/>
    <w:rsid w:val="00311C90"/>
    <w:rsid w:val="00320711"/>
    <w:rsid w:val="003215FC"/>
    <w:rsid w:val="00332AF4"/>
    <w:rsid w:val="003347E8"/>
    <w:rsid w:val="003405F9"/>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A7BAB"/>
    <w:rsid w:val="003B1C2E"/>
    <w:rsid w:val="003B2E7E"/>
    <w:rsid w:val="003C1D13"/>
    <w:rsid w:val="003D4002"/>
    <w:rsid w:val="003E2D84"/>
    <w:rsid w:val="003E693C"/>
    <w:rsid w:val="003E6D30"/>
    <w:rsid w:val="003F2595"/>
    <w:rsid w:val="003F5956"/>
    <w:rsid w:val="003F7D5B"/>
    <w:rsid w:val="00402529"/>
    <w:rsid w:val="00403288"/>
    <w:rsid w:val="00405178"/>
    <w:rsid w:val="004121E2"/>
    <w:rsid w:val="004134E8"/>
    <w:rsid w:val="00415503"/>
    <w:rsid w:val="00420E9A"/>
    <w:rsid w:val="00432F42"/>
    <w:rsid w:val="00437926"/>
    <w:rsid w:val="00441D52"/>
    <w:rsid w:val="00445A50"/>
    <w:rsid w:val="004470B4"/>
    <w:rsid w:val="00456407"/>
    <w:rsid w:val="004569E6"/>
    <w:rsid w:val="0046282E"/>
    <w:rsid w:val="0046469D"/>
    <w:rsid w:val="00467738"/>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4F28"/>
    <w:rsid w:val="004E1F03"/>
    <w:rsid w:val="004E4F96"/>
    <w:rsid w:val="004E67E1"/>
    <w:rsid w:val="004E796F"/>
    <w:rsid w:val="004E7A45"/>
    <w:rsid w:val="004E7D01"/>
    <w:rsid w:val="004F2CFB"/>
    <w:rsid w:val="004F613A"/>
    <w:rsid w:val="004F71A4"/>
    <w:rsid w:val="005030A7"/>
    <w:rsid w:val="005050A8"/>
    <w:rsid w:val="00523268"/>
    <w:rsid w:val="00527592"/>
    <w:rsid w:val="0053377B"/>
    <w:rsid w:val="00542FEE"/>
    <w:rsid w:val="00544CD2"/>
    <w:rsid w:val="00550849"/>
    <w:rsid w:val="00566A81"/>
    <w:rsid w:val="00567F3E"/>
    <w:rsid w:val="005845C2"/>
    <w:rsid w:val="00587057"/>
    <w:rsid w:val="00594B96"/>
    <w:rsid w:val="005A3C11"/>
    <w:rsid w:val="005A6974"/>
    <w:rsid w:val="005B0752"/>
    <w:rsid w:val="005C0824"/>
    <w:rsid w:val="005C5D6E"/>
    <w:rsid w:val="005E2710"/>
    <w:rsid w:val="005E5511"/>
    <w:rsid w:val="005F65E7"/>
    <w:rsid w:val="005F7249"/>
    <w:rsid w:val="00602C82"/>
    <w:rsid w:val="00607BDF"/>
    <w:rsid w:val="00611175"/>
    <w:rsid w:val="00613313"/>
    <w:rsid w:val="0061414F"/>
    <w:rsid w:val="0061538F"/>
    <w:rsid w:val="006232B4"/>
    <w:rsid w:val="00630B61"/>
    <w:rsid w:val="006426F7"/>
    <w:rsid w:val="00642825"/>
    <w:rsid w:val="00645515"/>
    <w:rsid w:val="006469E5"/>
    <w:rsid w:val="00647C28"/>
    <w:rsid w:val="00653BB6"/>
    <w:rsid w:val="006558F9"/>
    <w:rsid w:val="00660256"/>
    <w:rsid w:val="00662182"/>
    <w:rsid w:val="00662FF0"/>
    <w:rsid w:val="00664C85"/>
    <w:rsid w:val="006717A7"/>
    <w:rsid w:val="0067529C"/>
    <w:rsid w:val="006771B6"/>
    <w:rsid w:val="00680325"/>
    <w:rsid w:val="00682A52"/>
    <w:rsid w:val="00683435"/>
    <w:rsid w:val="00687D63"/>
    <w:rsid w:val="00690EC2"/>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0CF"/>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668"/>
    <w:rsid w:val="00792B49"/>
    <w:rsid w:val="007935F8"/>
    <w:rsid w:val="007960C5"/>
    <w:rsid w:val="007A1FC9"/>
    <w:rsid w:val="007B0925"/>
    <w:rsid w:val="007C267B"/>
    <w:rsid w:val="007C4BED"/>
    <w:rsid w:val="007D46B2"/>
    <w:rsid w:val="007E335A"/>
    <w:rsid w:val="007F759B"/>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76DE2"/>
    <w:rsid w:val="00883C2D"/>
    <w:rsid w:val="00884DD2"/>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0353"/>
    <w:rsid w:val="0093185B"/>
    <w:rsid w:val="0095095F"/>
    <w:rsid w:val="00956F45"/>
    <w:rsid w:val="0097037F"/>
    <w:rsid w:val="00973EF1"/>
    <w:rsid w:val="009744F4"/>
    <w:rsid w:val="0098229E"/>
    <w:rsid w:val="00987B83"/>
    <w:rsid w:val="00990987"/>
    <w:rsid w:val="0099327E"/>
    <w:rsid w:val="00994811"/>
    <w:rsid w:val="009A100B"/>
    <w:rsid w:val="009A5B27"/>
    <w:rsid w:val="009B76BE"/>
    <w:rsid w:val="009C08AF"/>
    <w:rsid w:val="009C258F"/>
    <w:rsid w:val="009C3637"/>
    <w:rsid w:val="009D290D"/>
    <w:rsid w:val="009D3BD3"/>
    <w:rsid w:val="009D6D6E"/>
    <w:rsid w:val="009E0C9B"/>
    <w:rsid w:val="009E4346"/>
    <w:rsid w:val="009E55DF"/>
    <w:rsid w:val="009E5757"/>
    <w:rsid w:val="009F32D6"/>
    <w:rsid w:val="009F49A6"/>
    <w:rsid w:val="009F6493"/>
    <w:rsid w:val="00A00374"/>
    <w:rsid w:val="00A01BC9"/>
    <w:rsid w:val="00A06007"/>
    <w:rsid w:val="00A0651D"/>
    <w:rsid w:val="00A12241"/>
    <w:rsid w:val="00A1516D"/>
    <w:rsid w:val="00A30FC9"/>
    <w:rsid w:val="00A34538"/>
    <w:rsid w:val="00A40899"/>
    <w:rsid w:val="00A45B35"/>
    <w:rsid w:val="00A51EDA"/>
    <w:rsid w:val="00A53368"/>
    <w:rsid w:val="00A535BA"/>
    <w:rsid w:val="00A53BF2"/>
    <w:rsid w:val="00A65785"/>
    <w:rsid w:val="00A675CC"/>
    <w:rsid w:val="00A72C9E"/>
    <w:rsid w:val="00A77DE0"/>
    <w:rsid w:val="00A8461F"/>
    <w:rsid w:val="00A85379"/>
    <w:rsid w:val="00A8672C"/>
    <w:rsid w:val="00A95E00"/>
    <w:rsid w:val="00A96A37"/>
    <w:rsid w:val="00AA1957"/>
    <w:rsid w:val="00AA5281"/>
    <w:rsid w:val="00AA7B01"/>
    <w:rsid w:val="00AB03AB"/>
    <w:rsid w:val="00AB13EF"/>
    <w:rsid w:val="00AB1B8D"/>
    <w:rsid w:val="00AB1C15"/>
    <w:rsid w:val="00AB4376"/>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0EEF"/>
    <w:rsid w:val="00B549BA"/>
    <w:rsid w:val="00B5712C"/>
    <w:rsid w:val="00B60F30"/>
    <w:rsid w:val="00B613CA"/>
    <w:rsid w:val="00B653B9"/>
    <w:rsid w:val="00B72357"/>
    <w:rsid w:val="00B74DC5"/>
    <w:rsid w:val="00BA355F"/>
    <w:rsid w:val="00BA535D"/>
    <w:rsid w:val="00BB11AE"/>
    <w:rsid w:val="00BB66CF"/>
    <w:rsid w:val="00BC4242"/>
    <w:rsid w:val="00BD671C"/>
    <w:rsid w:val="00BD6B89"/>
    <w:rsid w:val="00BE13D6"/>
    <w:rsid w:val="00BE15AF"/>
    <w:rsid w:val="00BE33D8"/>
    <w:rsid w:val="00BE65A7"/>
    <w:rsid w:val="00BE7FDE"/>
    <w:rsid w:val="00BF0EF7"/>
    <w:rsid w:val="00BF51DD"/>
    <w:rsid w:val="00C074E3"/>
    <w:rsid w:val="00C07F6F"/>
    <w:rsid w:val="00C11F6F"/>
    <w:rsid w:val="00C16967"/>
    <w:rsid w:val="00C20349"/>
    <w:rsid w:val="00C3395C"/>
    <w:rsid w:val="00C35F97"/>
    <w:rsid w:val="00C4103C"/>
    <w:rsid w:val="00C501A3"/>
    <w:rsid w:val="00C5327B"/>
    <w:rsid w:val="00C53AF9"/>
    <w:rsid w:val="00C57EAD"/>
    <w:rsid w:val="00C64B67"/>
    <w:rsid w:val="00C674A5"/>
    <w:rsid w:val="00C70E44"/>
    <w:rsid w:val="00C73C2F"/>
    <w:rsid w:val="00C7643B"/>
    <w:rsid w:val="00C8260C"/>
    <w:rsid w:val="00C8490E"/>
    <w:rsid w:val="00CA2545"/>
    <w:rsid w:val="00CA4416"/>
    <w:rsid w:val="00CA6E6F"/>
    <w:rsid w:val="00CA7F86"/>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91BD4"/>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66E73"/>
    <w:rsid w:val="00E70EDD"/>
    <w:rsid w:val="00E81D73"/>
    <w:rsid w:val="00E9063A"/>
    <w:rsid w:val="00E90DC4"/>
    <w:rsid w:val="00E9309D"/>
    <w:rsid w:val="00E94437"/>
    <w:rsid w:val="00EA472D"/>
    <w:rsid w:val="00EB550D"/>
    <w:rsid w:val="00EB6C90"/>
    <w:rsid w:val="00EB6D76"/>
    <w:rsid w:val="00EC08A1"/>
    <w:rsid w:val="00EE1D09"/>
    <w:rsid w:val="00EE7240"/>
    <w:rsid w:val="00EF66B8"/>
    <w:rsid w:val="00EF6FBC"/>
    <w:rsid w:val="00F069C5"/>
    <w:rsid w:val="00F130D7"/>
    <w:rsid w:val="00F17C76"/>
    <w:rsid w:val="00F20900"/>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 w:type="paragraph" w:customStyle="1" w:styleId="PMMParagraph">
    <w:name w:val="PMM_Paragraph"/>
    <w:basedOn w:val="Normal"/>
    <w:qFormat/>
    <w:rsid w:val="00405178"/>
    <w:pPr>
      <w:spacing w:before="120" w:after="120" w:line="240" w:lineRule="exact"/>
      <w:ind w:left="1134"/>
      <w:jc w:val="both"/>
    </w:pPr>
    <w:rPr>
      <w:rFonts w:asciiTheme="minorHAnsi" w:hAnsiTheme="minorHAnsi"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slan.Grebencea@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9625F53D55B34F13B6B45CF11F23496A"/>
        <w:category>
          <w:name w:val="General"/>
          <w:gallery w:val="placeholder"/>
        </w:category>
        <w:types>
          <w:type w:val="bbPlcHdr"/>
        </w:types>
        <w:behaviors>
          <w:behavior w:val="content"/>
        </w:behaviors>
        <w:guid w:val="{F0882A8C-13DD-4151-BB90-9DD6B4BC6C76}"/>
      </w:docPartPr>
      <w:docPartBody>
        <w:p w:rsidR="00497419" w:rsidRDefault="00520B83" w:rsidP="00520B83">
          <w:pPr>
            <w:pStyle w:val="9625F53D55B34F13B6B45CF11F23496A"/>
          </w:pPr>
          <w:r w:rsidRPr="00802563">
            <w:rPr>
              <w:rStyle w:val="PlaceholderText"/>
              <w:rFonts w:ascii="Arial Narrow" w:hAnsi="Arial Narrow"/>
              <w:sz w:val="20"/>
              <w:szCs w:val="20"/>
              <w:highlight w:val="cyan"/>
            </w:rPr>
            <w:t>date</w:t>
          </w:r>
        </w:p>
      </w:docPartBody>
    </w:docPart>
    <w:docPart>
      <w:docPartPr>
        <w:name w:val="34C33D3D3BF04B98BA4B5B2E0A086F08"/>
        <w:category>
          <w:name w:val="General"/>
          <w:gallery w:val="placeholder"/>
        </w:category>
        <w:types>
          <w:type w:val="bbPlcHdr"/>
        </w:types>
        <w:behaviors>
          <w:behavior w:val="content"/>
        </w:behaviors>
        <w:guid w:val="{F648E819-F8A9-4044-B26B-3F2E493F0FB2}"/>
      </w:docPartPr>
      <w:docPartBody>
        <w:p w:rsidR="00497419" w:rsidRDefault="00520B83" w:rsidP="00520B83">
          <w:pPr>
            <w:pStyle w:val="34C33D3D3BF04B98BA4B5B2E0A086F08"/>
          </w:pPr>
          <w:r w:rsidRPr="00802563">
            <w:rPr>
              <w:rStyle w:val="PlaceholderText"/>
              <w:rFonts w:ascii="Arial Narrow" w:hAnsi="Arial Narrow"/>
              <w:sz w:val="20"/>
              <w:szCs w:val="20"/>
              <w:highlight w:val="cyan"/>
            </w:rPr>
            <w:t>date</w:t>
          </w:r>
        </w:p>
      </w:docPartBody>
    </w:docPart>
    <w:docPart>
      <w:docPartPr>
        <w:name w:val="C07D418B06EE4D06828908497C7C6DA0"/>
        <w:category>
          <w:name w:val="General"/>
          <w:gallery w:val="placeholder"/>
        </w:category>
        <w:types>
          <w:type w:val="bbPlcHdr"/>
        </w:types>
        <w:behaviors>
          <w:behavior w:val="content"/>
        </w:behaviors>
        <w:guid w:val="{468DEA2F-75CA-414F-9372-433A62862541}"/>
      </w:docPartPr>
      <w:docPartBody>
        <w:p w:rsidR="00497419" w:rsidRDefault="00520B83" w:rsidP="00520B83">
          <w:pPr>
            <w:pStyle w:val="C07D418B06EE4D06828908497C7C6DA0"/>
          </w:pPr>
          <w:r w:rsidRPr="00802563">
            <w:rPr>
              <w:rStyle w:val="PlaceholderText"/>
              <w:rFonts w:ascii="Arial Narrow" w:hAnsi="Arial Narrow"/>
              <w:sz w:val="20"/>
              <w:szCs w:val="20"/>
              <w:highlight w:val="cyan"/>
            </w:rPr>
            <w:t>date</w:t>
          </w:r>
        </w:p>
      </w:docPartBody>
    </w:docPart>
    <w:docPart>
      <w:docPartPr>
        <w:name w:val="AF0AA89BC21C4980824A19FCB5E07418"/>
        <w:category>
          <w:name w:val="General"/>
          <w:gallery w:val="placeholder"/>
        </w:category>
        <w:types>
          <w:type w:val="bbPlcHdr"/>
        </w:types>
        <w:behaviors>
          <w:behavior w:val="content"/>
        </w:behaviors>
        <w:guid w:val="{EA159190-7BCF-4283-A97A-CFE4968211D0}"/>
      </w:docPartPr>
      <w:docPartBody>
        <w:p w:rsidR="000B444B" w:rsidRDefault="00500167" w:rsidP="00500167">
          <w:pPr>
            <w:pStyle w:val="AF0AA89BC21C4980824A19FCB5E07418"/>
          </w:pPr>
          <w:r w:rsidRPr="00802563">
            <w:rPr>
              <w:rStyle w:val="PlaceholderText"/>
              <w:rFonts w:ascii="Arial Narrow" w:hAnsi="Arial Narrow"/>
              <w:sz w:val="20"/>
              <w:szCs w:val="20"/>
              <w:highlight w:val="cyan"/>
            </w:rPr>
            <w:t>date</w:t>
          </w:r>
        </w:p>
      </w:docPartBody>
    </w:docPart>
    <w:docPart>
      <w:docPartPr>
        <w:name w:val="889EFCDA5B8940BEA5CFDFEBB7A5DB3E"/>
        <w:category>
          <w:name w:val="General"/>
          <w:gallery w:val="placeholder"/>
        </w:category>
        <w:types>
          <w:type w:val="bbPlcHdr"/>
        </w:types>
        <w:behaviors>
          <w:behavior w:val="content"/>
        </w:behaviors>
        <w:guid w:val="{8681EDFB-FDC1-4FE4-BD0B-E87A1E531DED}"/>
      </w:docPartPr>
      <w:docPartBody>
        <w:p w:rsidR="000B444B" w:rsidRDefault="00500167" w:rsidP="00500167">
          <w:pPr>
            <w:pStyle w:val="889EFCDA5B8940BEA5CFDFEBB7A5DB3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B444B"/>
    <w:rsid w:val="00497419"/>
    <w:rsid w:val="00500167"/>
    <w:rsid w:val="00520B83"/>
    <w:rsid w:val="008326DB"/>
    <w:rsid w:val="00967013"/>
    <w:rsid w:val="00E649D5"/>
    <w:rsid w:val="00F55B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00167"/>
    <w:rPr>
      <w:color w:val="808080"/>
    </w:rPr>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 w:type="paragraph" w:customStyle="1" w:styleId="AF0AA89BC21C4980824A19FCB5E07418">
    <w:name w:val="AF0AA89BC21C4980824A19FCB5E07418"/>
    <w:rsid w:val="00500167"/>
    <w:rPr>
      <w:lang w:val="en-GB" w:eastAsia="en-GB"/>
    </w:rPr>
  </w:style>
  <w:style w:type="paragraph" w:customStyle="1" w:styleId="889EFCDA5B8940BEA5CFDFEBB7A5DB3E">
    <w:name w:val="889EFCDA5B8940BEA5CFDFEBB7A5DB3E"/>
    <w:rsid w:val="0050016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6206</Words>
  <Characters>35376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2023-09-26T09:51:00Z</dcterms:created>
  <dcterms:modified xsi:type="dcterms:W3CDTF">2023-09-26T10:12:00Z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