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736212FA" w:rsidR="00BE43B2" w:rsidRPr="00EA2362" w:rsidRDefault="00D521A0">
            <w:pPr>
              <w:rPr>
                <w:rFonts w:ascii="Tahoma" w:hAnsi="Tahoma" w:cs="Tahoma"/>
                <w:caps/>
                <w:color w:val="000000" w:themeColor="text1"/>
                <w:sz w:val="18"/>
                <w:szCs w:val="18"/>
                <w:highlight w:val="cyan"/>
              </w:rPr>
            </w:pPr>
            <w:r w:rsidRPr="00D521A0">
              <w:rPr>
                <w:rFonts w:ascii="Tahoma" w:hAnsi="Tahoma" w:cs="Tahoma"/>
                <w:caps/>
                <w:color w:val="000000" w:themeColor="text1"/>
                <w:sz w:val="18"/>
                <w:szCs w:val="18"/>
              </w:rPr>
              <w:t>NA</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754A62A4" w:rsidR="00BE43B2" w:rsidRPr="00EA2362" w:rsidRDefault="00D521A0">
            <w:pPr>
              <w:rPr>
                <w:rFonts w:ascii="Tahoma" w:hAnsi="Tahoma" w:cs="Tahoma"/>
                <w:caps/>
                <w:color w:val="000000" w:themeColor="text1"/>
                <w:sz w:val="18"/>
                <w:szCs w:val="18"/>
                <w:highlight w:val="cyan"/>
              </w:rPr>
            </w:pPr>
            <w:r w:rsidRPr="00ED3DC0">
              <w:rPr>
                <w:rFonts w:ascii="Tahoma" w:hAnsi="Tahoma" w:cs="Tahoma"/>
                <w:caps/>
                <w:color w:val="000000"/>
                <w:sz w:val="18"/>
                <w:szCs w:val="18"/>
              </w:rPr>
              <w:t>2246-HFII: Supporting enhanced access to higher quality Free Legal Aid (FLA) services in North Macedonia</w:t>
            </w:r>
          </w:p>
        </w:tc>
      </w:tr>
      <w:tr w:rsidR="00BE43B2" w:rsidRPr="006E4AB8"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DF8B6CD" w14:textId="77777777" w:rsidR="00D521A0" w:rsidRPr="004749BE" w:rsidRDefault="00D521A0" w:rsidP="00D521A0">
            <w:pPr>
              <w:rPr>
                <w:rFonts w:ascii="Tahoma" w:hAnsi="Tahoma" w:cs="Tahoma"/>
                <w:color w:val="000000"/>
                <w:sz w:val="18"/>
                <w:szCs w:val="18"/>
                <w:lang w:val="it-IT"/>
              </w:rPr>
            </w:pPr>
            <w:r>
              <w:rPr>
                <w:rFonts w:ascii="Tahoma" w:hAnsi="Tahoma" w:cs="Tahoma"/>
                <w:color w:val="000000"/>
                <w:sz w:val="18"/>
                <w:szCs w:val="18"/>
                <w:lang w:val="it-IT"/>
              </w:rPr>
              <w:t>Irena Cuculoska Jakimovska</w:t>
            </w:r>
            <w:r w:rsidRPr="004749BE">
              <w:rPr>
                <w:rFonts w:ascii="Tahoma" w:hAnsi="Tahoma" w:cs="Tahoma"/>
                <w:color w:val="000000"/>
                <w:sz w:val="18"/>
                <w:szCs w:val="18"/>
                <w:lang w:val="it-IT"/>
              </w:rPr>
              <w:t xml:space="preserve">, </w:t>
            </w:r>
            <w:r>
              <w:rPr>
                <w:rFonts w:ascii="Tahoma" w:hAnsi="Tahoma" w:cs="Tahoma"/>
                <w:color w:val="000000"/>
                <w:sz w:val="18"/>
                <w:szCs w:val="18"/>
                <w:lang w:val="it-IT"/>
              </w:rPr>
              <w:t>Senior Project Officer</w:t>
            </w:r>
          </w:p>
          <w:p w14:paraId="0989B9C2" w14:textId="77777777" w:rsidR="00D521A0" w:rsidRPr="004749BE" w:rsidRDefault="00D521A0" w:rsidP="00D521A0">
            <w:pPr>
              <w:rPr>
                <w:rFonts w:ascii="Tahoma" w:hAnsi="Tahoma" w:cs="Tahoma"/>
                <w:color w:val="000000"/>
                <w:sz w:val="18"/>
                <w:szCs w:val="18"/>
                <w:lang w:val="it-IT"/>
              </w:rPr>
            </w:pPr>
            <w:r>
              <w:rPr>
                <w:rFonts w:ascii="Tahoma" w:hAnsi="Tahoma" w:cs="Tahoma"/>
                <w:color w:val="000000"/>
                <w:sz w:val="18"/>
                <w:szCs w:val="18"/>
                <w:lang w:val="it-IT"/>
              </w:rPr>
              <w:t>irena.cuculoska-jakimovska@coe.int</w:t>
            </w:r>
          </w:p>
          <w:p w14:paraId="7BE6CB41" w14:textId="03A7EE71" w:rsidR="00BE43B2" w:rsidRPr="00D521A0" w:rsidRDefault="00D521A0" w:rsidP="00D521A0">
            <w:pPr>
              <w:rPr>
                <w:rFonts w:ascii="Tahoma" w:hAnsi="Tahoma" w:cs="Tahoma"/>
                <w:b/>
                <w:caps/>
                <w:color w:val="000000" w:themeColor="text1"/>
                <w:sz w:val="18"/>
                <w:szCs w:val="18"/>
                <w:highlight w:val="cyan"/>
                <w:lang w:val="it-IT"/>
              </w:rPr>
            </w:pPr>
            <w:r w:rsidRPr="00FD7297">
              <w:rPr>
                <w:rFonts w:ascii="Tahoma" w:hAnsi="Tahoma" w:cs="Tahoma"/>
                <w:color w:val="000000"/>
                <w:sz w:val="18"/>
                <w:szCs w:val="18"/>
                <w:lang w:val="it-IT"/>
              </w:rPr>
              <w:t>Tel: 00033 3 90 21 60 92</w:t>
            </w:r>
          </w:p>
        </w:tc>
      </w:tr>
    </w:tbl>
    <w:p w14:paraId="7732789B" w14:textId="3D10C239" w:rsidR="00261462" w:rsidRPr="00D521A0" w:rsidRDefault="003F572D" w:rsidP="005D5924">
      <w:pPr>
        <w:rPr>
          <w:rFonts w:ascii="Tahoma" w:hAnsi="Tahoma" w:cs="Tahoma"/>
          <w:b/>
          <w:caps/>
          <w:sz w:val="28"/>
          <w:szCs w:val="28"/>
          <w:lang w:val="it-IT"/>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D521A0" w:rsidRDefault="00261462" w:rsidP="005D5924">
      <w:pPr>
        <w:rPr>
          <w:rFonts w:ascii="Tahoma" w:hAnsi="Tahoma" w:cs="Tahoma"/>
          <w:b/>
          <w:caps/>
          <w:sz w:val="28"/>
          <w:szCs w:val="28"/>
          <w:lang w:val="it-IT"/>
        </w:rPr>
      </w:pPr>
    </w:p>
    <w:p w14:paraId="2AEC75C2" w14:textId="77777777" w:rsidR="00261462" w:rsidRPr="00D521A0" w:rsidRDefault="00261462" w:rsidP="005D5924">
      <w:pPr>
        <w:rPr>
          <w:rFonts w:ascii="Tahoma" w:hAnsi="Tahoma" w:cs="Tahoma"/>
          <w:b/>
          <w:caps/>
          <w:sz w:val="28"/>
          <w:szCs w:val="28"/>
          <w:lang w:val="it-IT"/>
        </w:rPr>
      </w:pPr>
    </w:p>
    <w:p w14:paraId="2D1D594F" w14:textId="46CC14C0" w:rsidR="00261462" w:rsidRPr="00D521A0" w:rsidRDefault="00261462" w:rsidP="005D5924">
      <w:pPr>
        <w:rPr>
          <w:rFonts w:ascii="Tahoma" w:hAnsi="Tahoma" w:cs="Tahoma"/>
          <w:b/>
          <w:caps/>
          <w:sz w:val="28"/>
          <w:szCs w:val="28"/>
          <w:lang w:val="it-IT"/>
        </w:rPr>
      </w:pPr>
    </w:p>
    <w:p w14:paraId="4AD2904E" w14:textId="77777777" w:rsidR="00261462" w:rsidRPr="00D521A0" w:rsidRDefault="00261462" w:rsidP="005D5924">
      <w:pPr>
        <w:rPr>
          <w:rFonts w:ascii="Tahoma" w:hAnsi="Tahoma" w:cs="Tahoma"/>
          <w:b/>
          <w:caps/>
          <w:sz w:val="28"/>
          <w:szCs w:val="28"/>
          <w:lang w:val="it-IT"/>
        </w:rPr>
      </w:pPr>
    </w:p>
    <w:p w14:paraId="6CEC8D60" w14:textId="77777777" w:rsidR="00261462" w:rsidRPr="00D521A0" w:rsidRDefault="00261462" w:rsidP="005D5924">
      <w:pPr>
        <w:rPr>
          <w:rFonts w:ascii="Tahoma" w:hAnsi="Tahoma" w:cs="Tahoma"/>
          <w:b/>
          <w:caps/>
          <w:sz w:val="14"/>
          <w:szCs w:val="14"/>
          <w:lang w:val="it-IT"/>
        </w:rPr>
      </w:pPr>
    </w:p>
    <w:p w14:paraId="3550984D" w14:textId="77777777" w:rsidR="00BA3EC7" w:rsidRPr="00F01724" w:rsidRDefault="00BA3EC7" w:rsidP="005D5924">
      <w:pPr>
        <w:rPr>
          <w:rFonts w:ascii="Tahoma" w:hAnsi="Tahoma" w:cs="Tahoma"/>
          <w:b/>
          <w:caps/>
          <w:sz w:val="28"/>
          <w:szCs w:val="28"/>
          <w:lang w:val="it-IT"/>
        </w:rPr>
      </w:pPr>
    </w:p>
    <w:p w14:paraId="4BCB943F" w14:textId="75E034A5"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58894289"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r w:rsidR="00D52AE9">
        <w:rPr>
          <w:rFonts w:ascii="Tahoma" w:hAnsi="Tahoma" w:cs="Tahoma"/>
          <w:b/>
        </w:rPr>
        <w:t xml:space="preserve"> </w:t>
      </w:r>
    </w:p>
    <w:p w14:paraId="7E9D6D1D" w14:textId="77777777" w:rsidR="009365EB" w:rsidRPr="00EA2362" w:rsidRDefault="009365EB" w:rsidP="005D5924">
      <w:pPr>
        <w:rPr>
          <w:rFonts w:ascii="Tahoma" w:hAnsi="Tahoma" w:cs="Tahoma"/>
          <w:b/>
          <w:sz w:val="20"/>
          <w:szCs w:val="20"/>
        </w:rPr>
      </w:pPr>
    </w:p>
    <w:p w14:paraId="11FE7464" w14:textId="46BFFDED" w:rsidR="00261462" w:rsidRPr="00EA2362" w:rsidRDefault="00261462" w:rsidP="00261462">
      <w:pPr>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for the provision of </w:t>
      </w:r>
      <w:r w:rsidR="00D521A0" w:rsidRPr="00D521A0">
        <w:rPr>
          <w:rFonts w:ascii="Tahoma" w:hAnsi="Tahoma" w:cs="Tahoma"/>
          <w:b/>
        </w:rPr>
        <w:t xml:space="preserve">consultancy </w:t>
      </w:r>
      <w:r w:rsidR="00D521A0" w:rsidRPr="00B4574C">
        <w:rPr>
          <w:rFonts w:ascii="Tahoma" w:hAnsi="Tahoma" w:cs="Tahoma"/>
          <w:b/>
        </w:rPr>
        <w:t>services for d</w:t>
      </w:r>
      <w:r w:rsidR="00D521A0" w:rsidRPr="00D521A0">
        <w:rPr>
          <w:rFonts w:ascii="Tahoma" w:hAnsi="Tahoma" w:cs="Tahoma"/>
          <w:b/>
        </w:rPr>
        <w:t xml:space="preserve">rafting of a technical specification for </w:t>
      </w:r>
      <w:r w:rsidR="00D521A0">
        <w:rPr>
          <w:rFonts w:ascii="Tahoma" w:hAnsi="Tahoma" w:cs="Tahoma"/>
          <w:b/>
        </w:rPr>
        <w:t>development of a</w:t>
      </w:r>
      <w:r w:rsidR="00D521A0" w:rsidRPr="00D521A0">
        <w:rPr>
          <w:rFonts w:ascii="Tahoma" w:hAnsi="Tahoma" w:cs="Tahoma"/>
          <w:b/>
        </w:rPr>
        <w:t xml:space="preserve"> Software for the Bar Association of North Macedonia on appointment of ex-o</w:t>
      </w:r>
      <w:r w:rsidR="00BA3EC7">
        <w:rPr>
          <w:rFonts w:ascii="Tahoma" w:hAnsi="Tahoma" w:cs="Tahoma"/>
          <w:b/>
        </w:rPr>
        <w:t>f</w:t>
      </w:r>
      <w:r w:rsidR="00D521A0" w:rsidRPr="00D521A0">
        <w:rPr>
          <w:rFonts w:ascii="Tahoma" w:hAnsi="Tahoma" w:cs="Tahoma"/>
          <w:b/>
        </w:rPr>
        <w:t>ficio lawyers</w:t>
      </w:r>
    </w:p>
    <w:p w14:paraId="69C3D274" w14:textId="77777777" w:rsidR="00261462" w:rsidRPr="00EA2362" w:rsidRDefault="00261462" w:rsidP="00261462">
      <w:pPr>
        <w:rPr>
          <w:rFonts w:ascii="Tahoma" w:hAnsi="Tahoma" w:cs="Tahoma"/>
          <w:b/>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r w:rsidRPr="00EA2362">
        <w:rPr>
          <w:rFonts w:ascii="Tahoma" w:hAnsi="Tahoma" w:cs="Tahoma"/>
          <w:color w:val="FF0000"/>
          <w:sz w:val="18"/>
          <w:szCs w:val="18"/>
        </w:rPr>
        <w:t>);</w:t>
      </w:r>
    </w:p>
    <w:p w14:paraId="269A9496" w14:textId="3A1EB30A" w:rsidR="00261462" w:rsidRPr="00EA2362"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337874">
      <w:pPr>
        <w:ind w:left="568" w:hanging="284"/>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337874" w:rsidRPr="00EA2362" w14:paraId="2B2ADF68" w14:textId="1404AC26" w:rsidTr="00337874">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9E1649D" w14:textId="2EF20358" w:rsidR="00337874" w:rsidRPr="00EA2362" w:rsidRDefault="00337874"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DD9388" w14:textId="78018E08" w:rsidR="00337874" w:rsidRPr="00EA2362" w:rsidRDefault="00337874"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D71A099" w14:textId="578A937A" w:rsidR="00337874" w:rsidRPr="00337874" w:rsidRDefault="00BE0433" w:rsidP="00FC7772">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Natural person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BC11EA2" w14:textId="092C2025" w:rsidR="00337874" w:rsidRPr="00337874" w:rsidRDefault="00BE0433" w:rsidP="00337874">
            <w:pPr>
              <w:rPr>
                <w:rFonts w:ascii="Tahoma" w:hAnsi="Tahoma" w:cs="Tahoma"/>
                <w:color w:val="000000"/>
                <w:sz w:val="20"/>
                <w:szCs w:val="20"/>
              </w:rPr>
            </w:pPr>
            <w:sdt>
              <w:sdtPr>
                <w:rPr>
                  <w:rFonts w:ascii="Tahoma" w:hAnsi="Tahoma" w:cs="Tahoma"/>
                  <w:color w:val="000000"/>
                  <w:sz w:val="18"/>
                  <w:szCs w:val="18"/>
                  <w:lang w:val="es-ES_tradnl"/>
                </w:rPr>
                <w:id w:val="-30339986"/>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Legal person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24CED46" w14:textId="4318298E" w:rsidR="00337874" w:rsidRPr="00337874" w:rsidRDefault="00BE0433" w:rsidP="00337874">
            <w:pPr>
              <w:rPr>
                <w:rFonts w:ascii="Tahoma" w:hAnsi="Tahoma" w:cs="Tahoma"/>
                <w:color w:val="000000"/>
                <w:sz w:val="20"/>
                <w:szCs w:val="20"/>
              </w:rPr>
            </w:pPr>
            <w:sdt>
              <w:sdtPr>
                <w:rPr>
                  <w:rFonts w:ascii="Tahoma" w:hAnsi="Tahoma" w:cs="Tahoma"/>
                  <w:color w:val="000000"/>
                  <w:sz w:val="18"/>
                  <w:szCs w:val="18"/>
                  <w:lang w:val="es-ES_tradnl"/>
                </w:rPr>
                <w:id w:val="1394550055"/>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Consortium</w:t>
            </w:r>
          </w:p>
        </w:tc>
      </w:tr>
      <w:tr w:rsidR="00337874" w:rsidRPr="00EA2362" w14:paraId="1BC28EB5" w14:textId="77777777" w:rsidTr="00EE1FBD">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428B8900" w:rsidR="00337874" w:rsidRPr="00EA2362" w:rsidRDefault="00337874"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337874" w:rsidRPr="00EA2362" w:rsidRDefault="00337874" w:rsidP="00FC7772">
            <w:pPr>
              <w:rPr>
                <w:rFonts w:ascii="Tahoma" w:hAnsi="Tahoma" w:cs="Tahoma"/>
                <w:color w:val="000000"/>
                <w:sz w:val="20"/>
                <w:szCs w:val="20"/>
              </w:rPr>
            </w:pPr>
          </w:p>
        </w:tc>
      </w:tr>
      <w:tr w:rsidR="00337874" w:rsidRPr="00EA2362" w14:paraId="67A9D8F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337874" w:rsidRPr="00EA2362" w:rsidRDefault="00337874" w:rsidP="00FC7772">
            <w:pPr>
              <w:rPr>
                <w:rFonts w:ascii="Tahoma" w:hAnsi="Tahoma" w:cs="Tahoma"/>
                <w:sz w:val="20"/>
                <w:szCs w:val="20"/>
              </w:rPr>
            </w:pPr>
          </w:p>
        </w:tc>
      </w:tr>
      <w:tr w:rsidR="00337874" w:rsidRPr="00EA2362" w14:paraId="398BF9B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337874" w:rsidRPr="00EA2362" w:rsidRDefault="00337874" w:rsidP="00FC7772">
            <w:pPr>
              <w:rPr>
                <w:rFonts w:ascii="Tahoma" w:hAnsi="Tahoma" w:cs="Tahoma"/>
                <w:sz w:val="20"/>
                <w:szCs w:val="20"/>
              </w:rPr>
            </w:pPr>
          </w:p>
        </w:tc>
      </w:tr>
      <w:tr w:rsidR="00337874" w:rsidRPr="00EA2362" w14:paraId="06332A0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337874" w:rsidRPr="00EA2362" w:rsidRDefault="00337874" w:rsidP="00FC7772">
            <w:pPr>
              <w:rPr>
                <w:rFonts w:ascii="Tahoma" w:hAnsi="Tahoma" w:cs="Tahoma"/>
                <w:sz w:val="20"/>
                <w:szCs w:val="20"/>
              </w:rPr>
            </w:pPr>
          </w:p>
        </w:tc>
      </w:tr>
      <w:tr w:rsidR="00337874" w:rsidRPr="00EA2362" w14:paraId="11FDC6AA"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337874" w:rsidRPr="00EA2362" w:rsidRDefault="00337874" w:rsidP="00FC7772">
            <w:pPr>
              <w:rPr>
                <w:rFonts w:ascii="Tahoma" w:hAnsi="Tahoma" w:cs="Tahoma"/>
                <w:sz w:val="20"/>
                <w:szCs w:val="20"/>
              </w:rPr>
            </w:pPr>
          </w:p>
        </w:tc>
      </w:tr>
      <w:tr w:rsidR="00337874" w:rsidRPr="00EA2362" w14:paraId="6003D3D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337874" w:rsidRPr="00EA2362" w:rsidRDefault="00337874" w:rsidP="00FC7772">
            <w:pPr>
              <w:rPr>
                <w:rFonts w:ascii="Tahoma" w:hAnsi="Tahoma" w:cs="Tahoma"/>
                <w:sz w:val="20"/>
                <w:szCs w:val="20"/>
              </w:rPr>
            </w:pPr>
          </w:p>
        </w:tc>
      </w:tr>
      <w:tr w:rsidR="00337874"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337874" w:rsidRPr="00EA2362" w:rsidRDefault="00337874"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430A2208" w14:textId="77777777" w:rsidR="00337874" w:rsidRDefault="00337874" w:rsidP="00337874">
      <w:pPr>
        <w:rPr>
          <w:rFonts w:ascii="Tahoma" w:hAnsi="Tahoma" w:cs="Tahoma"/>
          <w:b/>
          <w:lang w:eastAsia="en-US"/>
        </w:rPr>
      </w:pPr>
      <w:r>
        <w:rPr>
          <w:rFonts w:ascii="Tahoma" w:hAnsi="Tahoma" w:cs="Tahoma"/>
          <w:b/>
          <w:lang w:eastAsia="en-US"/>
        </w:rPr>
        <w:br w:type="page"/>
      </w:r>
    </w:p>
    <w:p w14:paraId="79312651" w14:textId="77777777" w:rsidR="00261462" w:rsidRPr="00337874" w:rsidRDefault="00261462" w:rsidP="00337874">
      <w:pPr>
        <w:rPr>
          <w:rFonts w:ascii="Tahoma" w:hAnsi="Tahoma" w:cs="Tahoma"/>
          <w:b/>
          <w:lang w:eastAsia="en-US"/>
        </w:rPr>
        <w:sectPr w:rsidR="00261462" w:rsidRPr="00337874" w:rsidSect="00182FB2">
          <w:headerReference w:type="default" r:id="rId12"/>
          <w:pgSz w:w="11907" w:h="16840" w:code="9"/>
          <w:pgMar w:top="284" w:right="1134" w:bottom="851" w:left="1134" w:header="285" w:footer="284" w:gutter="0"/>
          <w:cols w:space="708"/>
          <w:docGrid w:linePitch="360"/>
        </w:sectPr>
      </w:pPr>
    </w:p>
    <w:p w14:paraId="0752B0D6" w14:textId="07A5D156"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60216AAF" w14:textId="103B4B06" w:rsidR="00E55F69" w:rsidRPr="00EA2362" w:rsidRDefault="006B0045" w:rsidP="00D521A0">
      <w:pPr>
        <w:spacing w:line="276" w:lineRule="auto"/>
        <w:jc w:val="both"/>
        <w:rPr>
          <w:rFonts w:ascii="Tahoma" w:hAnsi="Tahoma" w:cs="Tahoma"/>
          <w:sz w:val="20"/>
          <w:szCs w:val="20"/>
        </w:rPr>
      </w:pPr>
      <w:r w:rsidRPr="00EA2362">
        <w:rPr>
          <w:rFonts w:ascii="Tahoma" w:hAnsi="Tahoma" w:cs="Tahoma"/>
          <w:sz w:val="20"/>
          <w:szCs w:val="20"/>
        </w:rPr>
        <w:t xml:space="preserve">The Council of Europe </w:t>
      </w:r>
      <w:r w:rsidR="00D521A0" w:rsidRPr="00D521A0">
        <w:rPr>
          <w:rFonts w:ascii="Tahoma" w:hAnsi="Tahoma" w:cs="Tahoma"/>
          <w:sz w:val="20"/>
          <w:szCs w:val="20"/>
        </w:rPr>
        <w:t xml:space="preserve">is currently implementing and until 23/05/2022 will implement a Project on supporting enhanced access to higher quality free legal aid (FLA) services in the Republic of North Macedonia. Council of Europe </w:t>
      </w:r>
      <w:r w:rsidR="00D521A0">
        <w:rPr>
          <w:rFonts w:ascii="Tahoma" w:hAnsi="Tahoma" w:cs="Tahoma"/>
          <w:sz w:val="20"/>
          <w:szCs w:val="20"/>
        </w:rPr>
        <w:t>is planning to develop a software for the Bar Association of North Macedonia on appointing of ex-of</w:t>
      </w:r>
      <w:r w:rsidR="00983982">
        <w:rPr>
          <w:rFonts w:ascii="Tahoma" w:hAnsi="Tahoma" w:cs="Tahoma"/>
          <w:sz w:val="20"/>
          <w:szCs w:val="20"/>
        </w:rPr>
        <w:t>f</w:t>
      </w:r>
      <w:r w:rsidR="00D521A0">
        <w:rPr>
          <w:rFonts w:ascii="Tahoma" w:hAnsi="Tahoma" w:cs="Tahoma"/>
          <w:sz w:val="20"/>
          <w:szCs w:val="20"/>
        </w:rPr>
        <w:t>icio lawyers based on the “</w:t>
      </w:r>
      <w:r w:rsidR="00D521A0" w:rsidRPr="00D521A0">
        <w:rPr>
          <w:rFonts w:ascii="Tahoma" w:hAnsi="Tahoma" w:cs="Tahoma"/>
          <w:sz w:val="20"/>
          <w:szCs w:val="20"/>
        </w:rPr>
        <w:t>Proposal for an IT based system (software solution) concerning appointing of the ex</w:t>
      </w:r>
      <w:r w:rsidR="00983982">
        <w:rPr>
          <w:rFonts w:ascii="Tahoma" w:hAnsi="Tahoma" w:cs="Tahoma"/>
          <w:sz w:val="20"/>
          <w:szCs w:val="20"/>
        </w:rPr>
        <w:t>-</w:t>
      </w:r>
      <w:r w:rsidR="00D521A0" w:rsidRPr="00D521A0">
        <w:rPr>
          <w:rFonts w:ascii="Tahoma" w:hAnsi="Tahoma" w:cs="Tahoma"/>
          <w:sz w:val="20"/>
          <w:szCs w:val="20"/>
        </w:rPr>
        <w:t>officio lawyers for the Bar Association of North Macedonia</w:t>
      </w:r>
      <w:r w:rsidR="00D521A0">
        <w:rPr>
          <w:rFonts w:ascii="Tahoma" w:hAnsi="Tahoma" w:cs="Tahoma"/>
          <w:sz w:val="20"/>
          <w:szCs w:val="20"/>
        </w:rPr>
        <w:t xml:space="preserve"> - </w:t>
      </w:r>
      <w:r w:rsidR="00D521A0" w:rsidRPr="00D521A0">
        <w:rPr>
          <w:rFonts w:ascii="Tahoma" w:hAnsi="Tahoma" w:cs="Tahoma"/>
          <w:sz w:val="20"/>
          <w:szCs w:val="20"/>
        </w:rPr>
        <w:t>General overview of the key principles, objectives, functions, requirements and structure of an IT software system</w:t>
      </w:r>
      <w:r w:rsidR="00D521A0">
        <w:rPr>
          <w:rFonts w:ascii="Tahoma" w:hAnsi="Tahoma" w:cs="Tahoma"/>
          <w:sz w:val="20"/>
          <w:szCs w:val="20"/>
        </w:rPr>
        <w:t>” developed earlier under the project and approved by the Bar Association</w:t>
      </w:r>
      <w:r w:rsidR="00B4574C">
        <w:rPr>
          <w:rFonts w:ascii="Tahoma" w:hAnsi="Tahoma" w:cs="Tahoma"/>
          <w:sz w:val="20"/>
          <w:szCs w:val="20"/>
        </w:rPr>
        <w:t xml:space="preserve"> (See Appendix 1)</w:t>
      </w:r>
      <w:r w:rsidR="00D521A0">
        <w:rPr>
          <w:rFonts w:ascii="Tahoma" w:hAnsi="Tahoma" w:cs="Tahoma"/>
          <w:sz w:val="20"/>
          <w:szCs w:val="20"/>
        </w:rPr>
        <w:t xml:space="preserve">. </w:t>
      </w:r>
      <w:r w:rsidRPr="00EA2362">
        <w:rPr>
          <w:rFonts w:ascii="Tahoma" w:hAnsi="Tahoma" w:cs="Tahoma"/>
          <w:sz w:val="20"/>
          <w:szCs w:val="20"/>
        </w:rPr>
        <w:t>In that context, it is looking</w:t>
      </w:r>
      <w:r w:rsidR="00E55F69" w:rsidRPr="00EA2362">
        <w:rPr>
          <w:rFonts w:ascii="Tahoma" w:hAnsi="Tahoma" w:cs="Tahoma"/>
          <w:sz w:val="20"/>
          <w:szCs w:val="20"/>
        </w:rPr>
        <w:t xml:space="preserve"> for a Provider to provide</w:t>
      </w:r>
      <w:r w:rsidR="00D521A0">
        <w:rPr>
          <w:rFonts w:ascii="Tahoma" w:hAnsi="Tahoma" w:cs="Tahoma"/>
          <w:sz w:val="20"/>
          <w:szCs w:val="20"/>
        </w:rPr>
        <w:t xml:space="preserve"> </w:t>
      </w:r>
      <w:r w:rsidR="00D521A0" w:rsidRPr="00D521A0">
        <w:rPr>
          <w:rFonts w:ascii="Tahoma" w:hAnsi="Tahoma" w:cs="Tahoma"/>
          <w:sz w:val="20"/>
          <w:szCs w:val="20"/>
        </w:rPr>
        <w:t>consultancy services for drafting of a technical specification for development of a Software for the Bar Association of North Macedonia on appointment of ex-o</w:t>
      </w:r>
      <w:r w:rsidR="00983982">
        <w:rPr>
          <w:rFonts w:ascii="Tahoma" w:hAnsi="Tahoma" w:cs="Tahoma"/>
          <w:sz w:val="20"/>
          <w:szCs w:val="20"/>
        </w:rPr>
        <w:t>f</w:t>
      </w:r>
      <w:r w:rsidR="00D521A0" w:rsidRPr="00D521A0">
        <w:rPr>
          <w:rFonts w:ascii="Tahoma" w:hAnsi="Tahoma" w:cs="Tahoma"/>
          <w:sz w:val="20"/>
          <w:szCs w:val="20"/>
        </w:rPr>
        <w:t>ficio lawyers</w:t>
      </w:r>
      <w:r w:rsidR="00B4574C">
        <w:rPr>
          <w:rFonts w:ascii="Tahoma" w:hAnsi="Tahoma" w:cs="Tahoma"/>
          <w:sz w:val="20"/>
          <w:szCs w:val="20"/>
        </w:rPr>
        <w:t xml:space="preserve"> based on the document in Appendix 1</w:t>
      </w:r>
      <w:r w:rsidR="00D521A0">
        <w:rPr>
          <w:rFonts w:ascii="Tahoma" w:hAnsi="Tahoma" w:cs="Tahoma"/>
          <w:sz w:val="20"/>
          <w:szCs w:val="20"/>
        </w:rPr>
        <w:t>.</w:t>
      </w:r>
    </w:p>
    <w:p w14:paraId="049E2725" w14:textId="77777777" w:rsidR="00E55F69" w:rsidRPr="00EA2362" w:rsidRDefault="00E55F69" w:rsidP="003E0A41">
      <w:pPr>
        <w:spacing w:line="276" w:lineRule="auto"/>
        <w:jc w:val="both"/>
        <w:rPr>
          <w:rFonts w:ascii="Tahoma" w:hAnsi="Tahoma" w:cs="Tahoma"/>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2FB8642C" w:rsidR="00261462" w:rsidRPr="00EA2362" w:rsidRDefault="00261462" w:rsidP="00261462">
      <w:pPr>
        <w:spacing w:line="276" w:lineRule="auto"/>
        <w:jc w:val="both"/>
        <w:rPr>
          <w:rFonts w:ascii="Tahoma" w:hAnsi="Tahoma" w:cs="Tahoma"/>
          <w:b/>
          <w:color w:val="000000"/>
          <w:sz w:val="20"/>
          <w:szCs w:val="20"/>
          <w:u w:val="single"/>
          <w:lang w:eastAsia="en-US"/>
        </w:rPr>
      </w:pPr>
      <w:r w:rsidRPr="00EA2362">
        <w:rPr>
          <w:rFonts w:ascii="Tahoma" w:hAnsi="Tahoma" w:cs="Tahoma"/>
          <w:color w:val="000000"/>
          <w:sz w:val="20"/>
          <w:szCs w:val="20"/>
          <w:lang w:eastAsia="en-US"/>
        </w:rPr>
        <w:t xml:space="preserve">Prices are indicated in </w:t>
      </w:r>
      <w:r w:rsidR="00B4574C">
        <w:rPr>
          <w:rFonts w:ascii="Tahoma" w:hAnsi="Tahoma" w:cs="Tahoma"/>
          <w:color w:val="000000"/>
          <w:sz w:val="20"/>
          <w:szCs w:val="20"/>
          <w:lang w:eastAsia="en-US"/>
        </w:rPr>
        <w:t xml:space="preserve">Euros </w:t>
      </w:r>
      <w:r w:rsidRPr="00EA2362">
        <w:rPr>
          <w:rFonts w:ascii="Tahoma" w:hAnsi="Tahoma" w:cs="Tahoma"/>
          <w:color w:val="000000"/>
          <w:sz w:val="20"/>
          <w:szCs w:val="20"/>
          <w:lang w:eastAsia="en-US"/>
        </w:rPr>
        <w:t xml:space="preserve">without VAT. For the VAT regime to be mentioned on the invoice(s), please refer to Article 4.2 of the Legal Conditions (See Section C. below). </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99718B2" w:rsidR="006A1C42" w:rsidRPr="00EA236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fee(s) 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2C135C4F">
                <wp:simplePos x="0" y="0"/>
                <wp:positionH relativeFrom="column">
                  <wp:posOffset>4411345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0FD4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7.35pt;margin-top:-3.5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" adj="3973" strokecolor="red">
                <o:lock v:ext="edit" aspectratio="t"/>
                <v:textbox style="layout-flow:vertical-ideographic"/>
                <w10:anchorlock/>
              </v:shape>
            </w:pict>
          </mc:Fallback>
        </mc:AlternateContent>
      </w:r>
    </w:p>
    <w:tbl>
      <w:tblPr>
        <w:tblW w:w="834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tblGrid>
      <w:tr w:rsidR="00716616" w:rsidRPr="00EA2362" w14:paraId="0166D4C8" w14:textId="77777777" w:rsidTr="00716616">
        <w:trPr>
          <w:trHeight w:val="688"/>
          <w:jc w:val="center"/>
        </w:trPr>
        <w:tc>
          <w:tcPr>
            <w:tcW w:w="5606" w:type="dxa"/>
            <w:shd w:val="clear" w:color="auto" w:fill="DBE5F1" w:themeFill="accent1" w:themeFillTint="33"/>
            <w:vAlign w:val="center"/>
          </w:tcPr>
          <w:p w14:paraId="54CCB511" w14:textId="77777777" w:rsidR="00716616" w:rsidRPr="00EA2362" w:rsidRDefault="00716616"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370" w:type="dxa"/>
            <w:shd w:val="clear" w:color="auto" w:fill="DBE5F1" w:themeFill="accent1" w:themeFillTint="33"/>
            <w:vAlign w:val="center"/>
          </w:tcPr>
          <w:p w14:paraId="4C4B2597" w14:textId="77777777" w:rsidR="00716616" w:rsidRPr="00EA2362" w:rsidRDefault="00716616"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716616" w:rsidRPr="00EA2362" w:rsidRDefault="00716616"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39664718" w14:textId="77777777" w:rsidR="00716616" w:rsidRPr="00EA2362" w:rsidRDefault="00716616"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716616" w:rsidRPr="00EA2362" w:rsidRDefault="00716616"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r>
      <w:tr w:rsidR="00716616" w:rsidRPr="00EA2362" w14:paraId="6CA125F2" w14:textId="77777777" w:rsidTr="00716616">
        <w:trPr>
          <w:trHeight w:val="432"/>
          <w:jc w:val="center"/>
        </w:trPr>
        <w:tc>
          <w:tcPr>
            <w:tcW w:w="5606" w:type="dxa"/>
            <w:shd w:val="clear" w:color="auto" w:fill="F2F2F2" w:themeFill="background1" w:themeFillShade="F2"/>
            <w:vAlign w:val="center"/>
          </w:tcPr>
          <w:p w14:paraId="2DDDF155" w14:textId="77777777" w:rsidR="00716616" w:rsidRPr="00716616" w:rsidRDefault="00716616" w:rsidP="00716616">
            <w:pPr>
              <w:tabs>
                <w:tab w:val="left" w:pos="-139"/>
              </w:tabs>
              <w:spacing w:line="276" w:lineRule="auto"/>
              <w:ind w:right="-140"/>
              <w:jc w:val="center"/>
              <w:rPr>
                <w:rFonts w:ascii="Tahoma" w:hAnsi="Tahoma" w:cs="Tahoma"/>
                <w:sz w:val="20"/>
                <w:szCs w:val="20"/>
              </w:rPr>
            </w:pPr>
            <w:r w:rsidRPr="00716616">
              <w:rPr>
                <w:rFonts w:ascii="Tahoma" w:hAnsi="Tahoma" w:cs="Tahoma"/>
                <w:b/>
                <w:bCs/>
                <w:sz w:val="18"/>
                <w:szCs w:val="18"/>
                <w:lang w:eastAsia="en-US"/>
              </w:rPr>
              <w:t>Drafting of a technical specification for development of a Software for the Bar Association in North Macedonia on appointing of ex officio lawyers</w:t>
            </w:r>
            <w:r w:rsidRPr="00716616">
              <w:rPr>
                <w:rFonts w:ascii="Tahoma" w:hAnsi="Tahoma" w:cs="Tahoma"/>
                <w:sz w:val="18"/>
                <w:szCs w:val="18"/>
                <w:lang w:eastAsia="en-US"/>
              </w:rPr>
              <w:t xml:space="preserve"> </w:t>
            </w:r>
            <w:r w:rsidRPr="00716616">
              <w:rPr>
                <w:rFonts w:ascii="Tahoma" w:hAnsi="Tahoma" w:cs="Tahoma"/>
                <w:b/>
                <w:bCs/>
                <w:sz w:val="18"/>
                <w:szCs w:val="18"/>
                <w:lang w:eastAsia="en-US"/>
              </w:rPr>
              <w:t xml:space="preserve">in accordance with the </w:t>
            </w:r>
            <w:r w:rsidRPr="00716616">
              <w:rPr>
                <w:rFonts w:ascii="Tahoma" w:hAnsi="Tahoma" w:cs="Tahoma"/>
                <w:b/>
                <w:bCs/>
                <w:sz w:val="20"/>
                <w:szCs w:val="20"/>
              </w:rPr>
              <w:t>“Proposal for an IT based system (software solution) concerning appointing of the ex officio lawyers for the Bar Association of North Macedonia - General overview of the key principles, objectives, functions, requirements and structure of an IT software system”</w:t>
            </w:r>
            <w:r w:rsidRPr="00716616">
              <w:rPr>
                <w:rFonts w:ascii="Tahoma" w:hAnsi="Tahoma" w:cs="Tahoma"/>
                <w:sz w:val="20"/>
                <w:szCs w:val="20"/>
              </w:rPr>
              <w:t xml:space="preserve"> developed earlier under the project and approved by the Bar Association (See Appendix 1)</w:t>
            </w:r>
          </w:p>
          <w:p w14:paraId="68A88C66" w14:textId="77777777" w:rsidR="00716616" w:rsidRPr="00716616" w:rsidRDefault="00716616" w:rsidP="00261462">
            <w:pPr>
              <w:tabs>
                <w:tab w:val="left" w:pos="-139"/>
              </w:tabs>
              <w:spacing w:line="276" w:lineRule="auto"/>
              <w:ind w:right="-140"/>
              <w:jc w:val="center"/>
              <w:rPr>
                <w:rFonts w:ascii="Tahoma" w:hAnsi="Tahoma" w:cs="Tahoma"/>
                <w:sz w:val="20"/>
                <w:szCs w:val="20"/>
              </w:rPr>
            </w:pPr>
          </w:p>
          <w:p w14:paraId="60FDA710" w14:textId="4DB9E1A5" w:rsidR="00716616" w:rsidRPr="00716616" w:rsidRDefault="00716616" w:rsidP="00F01724">
            <w:pPr>
              <w:tabs>
                <w:tab w:val="left" w:pos="-139"/>
              </w:tabs>
              <w:spacing w:line="276" w:lineRule="auto"/>
              <w:ind w:right="-32"/>
              <w:jc w:val="both"/>
              <w:rPr>
                <w:rFonts w:ascii="Tahoma" w:hAnsi="Tahoma" w:cs="Tahoma"/>
                <w:sz w:val="20"/>
                <w:szCs w:val="20"/>
                <w:lang w:eastAsia="en-US"/>
              </w:rPr>
            </w:pPr>
            <w:r w:rsidRPr="00716616">
              <w:rPr>
                <w:rFonts w:ascii="Tahoma" w:hAnsi="Tahoma" w:cs="Tahoma"/>
                <w:sz w:val="20"/>
                <w:szCs w:val="20"/>
                <w:lang w:eastAsia="en-US"/>
              </w:rPr>
              <w:t xml:space="preserve">The consultant will work under supervision of CoE project team. He will closely co-operate, share information, provide relevant inputs and communicate via email, phone and video conferences, as needed, with the Bar Association, local and international </w:t>
            </w:r>
            <w:r w:rsidR="0037076F" w:rsidRPr="00716616">
              <w:rPr>
                <w:rFonts w:ascii="Tahoma" w:hAnsi="Tahoma" w:cs="Tahoma"/>
                <w:sz w:val="20"/>
                <w:szCs w:val="20"/>
                <w:lang w:eastAsia="en-US"/>
              </w:rPr>
              <w:t>consultants</w:t>
            </w:r>
            <w:r w:rsidRPr="00716616">
              <w:rPr>
                <w:rFonts w:ascii="Tahoma" w:hAnsi="Tahoma" w:cs="Tahoma"/>
                <w:sz w:val="20"/>
                <w:szCs w:val="20"/>
                <w:lang w:eastAsia="en-US"/>
              </w:rPr>
              <w:t>, and with the Council of Europe staff as well as, as needed, with project stakeholders and other consultants engaged under this project.</w:t>
            </w:r>
          </w:p>
        </w:tc>
        <w:tc>
          <w:tcPr>
            <w:tcW w:w="1370" w:type="dxa"/>
            <w:tcBorders>
              <w:right w:val="single" w:sz="2" w:space="0" w:color="FF0000"/>
            </w:tcBorders>
            <w:shd w:val="clear" w:color="auto" w:fill="F2F2F2" w:themeFill="background1" w:themeFillShade="F2"/>
            <w:vAlign w:val="center"/>
          </w:tcPr>
          <w:p w14:paraId="7DFF09AB" w14:textId="1B111799" w:rsidR="00716616" w:rsidRPr="00716616" w:rsidRDefault="00716616" w:rsidP="00261462">
            <w:pPr>
              <w:tabs>
                <w:tab w:val="left" w:pos="-139"/>
              </w:tabs>
              <w:spacing w:line="276" w:lineRule="auto"/>
              <w:ind w:right="-140"/>
              <w:jc w:val="center"/>
              <w:rPr>
                <w:rFonts w:ascii="Tahoma" w:hAnsi="Tahoma" w:cs="Tahoma"/>
                <w:sz w:val="18"/>
                <w:szCs w:val="18"/>
                <w:lang w:eastAsia="en-US"/>
              </w:rPr>
            </w:pPr>
            <w:r w:rsidRPr="00716616">
              <w:rPr>
                <w:rFonts w:ascii="Tahoma" w:hAnsi="Tahoma" w:cs="Tahoma"/>
                <w:sz w:val="18"/>
                <w:szCs w:val="18"/>
                <w:lang w:eastAsia="en-US"/>
              </w:rPr>
              <w:t>20/06/2022</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716616" w:rsidRPr="00EA2362" w:rsidRDefault="00716616" w:rsidP="00261462">
            <w:pPr>
              <w:tabs>
                <w:tab w:val="left" w:pos="-139"/>
              </w:tabs>
              <w:spacing w:line="276" w:lineRule="auto"/>
              <w:ind w:right="-140"/>
              <w:jc w:val="center"/>
              <w:rPr>
                <w:rFonts w:ascii="Tahoma" w:hAnsi="Tahoma" w:cs="Tahoma"/>
                <w:sz w:val="18"/>
                <w:szCs w:val="18"/>
                <w:highlight w:val="yellow"/>
                <w:lang w:eastAsia="en-US"/>
              </w:rPr>
            </w:pPr>
          </w:p>
        </w:tc>
      </w:tr>
      <w:tr w:rsidR="00716616" w:rsidRPr="00EA2362" w14:paraId="1564909A" w14:textId="77777777" w:rsidTr="00716616">
        <w:trPr>
          <w:trHeight w:val="432"/>
          <w:jc w:val="center"/>
        </w:trPr>
        <w:tc>
          <w:tcPr>
            <w:tcW w:w="6976" w:type="dxa"/>
            <w:gridSpan w:val="2"/>
            <w:tcBorders>
              <w:right w:val="single" w:sz="2" w:space="0" w:color="FF0000"/>
            </w:tcBorders>
            <w:shd w:val="clear" w:color="auto" w:fill="F2F2F2" w:themeFill="background1" w:themeFillShade="F2"/>
            <w:vAlign w:val="center"/>
          </w:tcPr>
          <w:p w14:paraId="6F353B92" w14:textId="70B453C1" w:rsidR="00716616" w:rsidRPr="00EA2362" w:rsidRDefault="00716616" w:rsidP="00E16839">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716616" w:rsidRPr="00EA2362" w:rsidRDefault="00716616" w:rsidP="00261462">
            <w:pPr>
              <w:tabs>
                <w:tab w:val="left" w:pos="-139"/>
              </w:tabs>
              <w:spacing w:line="276" w:lineRule="auto"/>
              <w:ind w:right="-140"/>
              <w:jc w:val="center"/>
              <w:rPr>
                <w:rFonts w:ascii="Tahoma" w:hAnsi="Tahoma" w:cs="Tahoma"/>
                <w:sz w:val="18"/>
                <w:szCs w:val="18"/>
                <w:highlight w:val="yellow"/>
                <w:lang w:eastAsia="en-US"/>
              </w:rPr>
            </w:pP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or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3"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09146"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EA2362">
              <w:rPr>
                <w:rFonts w:ascii="Tahoma" w:hAnsi="Tahoma" w:cs="Tahoma"/>
                <w:sz w:val="20"/>
                <w:szCs w:val="20"/>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A778DF">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A778DF">
              <w:rPr>
                <w:rFonts w:ascii="Tahoma" w:hAnsi="Tahoma" w:cs="Tahoma"/>
                <w:sz w:val="20"/>
                <w:szCs w:val="20"/>
              </w:rPr>
              <w:t>___ / ___ / 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716616"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716616" w:rsidRPr="00EA2362" w:rsidRDefault="00716616" w:rsidP="00716616">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33CAA234" w:rsidR="00716616" w:rsidRPr="00EA2362" w:rsidRDefault="00716616" w:rsidP="00716616">
            <w:pPr>
              <w:rPr>
                <w:rFonts w:ascii="Tahoma" w:eastAsia="Calibri" w:hAnsi="Tahoma" w:cs="Tahoma"/>
                <w:b/>
                <w:bCs/>
                <w:sz w:val="17"/>
                <w:szCs w:val="17"/>
                <w:lang w:eastAsia="en-US"/>
              </w:rPr>
            </w:pPr>
            <w:r w:rsidRPr="00ED3DC0">
              <w:rPr>
                <w:rFonts w:ascii="Tahoma" w:hAnsi="Tahoma" w:cs="Tahoma"/>
                <w:b/>
                <w:bCs/>
                <w:sz w:val="17"/>
                <w:szCs w:val="17"/>
                <w:lang w:eastAsia="en-US"/>
              </w:rPr>
              <w:t>Council of Europe Program Office in Skopje, Soravia Center, Filip Vtori Makedonski br. 3 Skopje, 1000</w:t>
            </w:r>
          </w:p>
        </w:tc>
      </w:tr>
      <w:tr w:rsidR="00716616"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463A0D63" w:rsidR="00716616" w:rsidRPr="00EA2362" w:rsidRDefault="00FB08F9" w:rsidP="00716616">
            <w:pPr>
              <w:jc w:val="center"/>
              <w:rPr>
                <w:rFonts w:ascii="Tahoma" w:eastAsia="Calibri" w:hAnsi="Tahoma" w:cs="Tahoma"/>
                <w:sz w:val="24"/>
                <w:szCs w:val="24"/>
                <w:lang w:val="en-US" w:eastAsia="en-US"/>
              </w:rPr>
            </w:pPr>
            <w:r>
              <w:rPr>
                <w:rFonts w:ascii="MS UI Gothic" w:eastAsia="MS UI Gothic" w:hAnsi="MS UI Gothic" w:cs="MS UI Gothic" w:hint="eastAsia"/>
                <w:sz w:val="24"/>
                <w:szCs w:val="24"/>
                <w:lang w:val="en-US" w:eastAsia="en-US"/>
              </w:rPr>
              <w:t>x</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716616" w:rsidRPr="00EA2362" w:rsidRDefault="00716616" w:rsidP="00716616">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716616"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716616" w:rsidRPr="00EA2362" w:rsidRDefault="00716616" w:rsidP="00716616">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716616" w:rsidRPr="00EA2362" w:rsidRDefault="00716616" w:rsidP="00716616">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716616"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716616" w:rsidRPr="00EA2362" w:rsidRDefault="00716616" w:rsidP="00716616">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716616" w:rsidRPr="00EA2362" w:rsidRDefault="00716616" w:rsidP="00716616">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716616" w:rsidRPr="00EA2362" w:rsidRDefault="00716616" w:rsidP="00716616">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716616"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716616" w:rsidRPr="00EA2362" w:rsidRDefault="00716616" w:rsidP="00716616">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716616" w:rsidRPr="00EA2362" w:rsidRDefault="00716616" w:rsidP="00716616">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‘including all taxes’.</w:t>
            </w:r>
          </w:p>
          <w:p w14:paraId="503279CB" w14:textId="63028F16" w:rsidR="00716616" w:rsidRPr="00EA2362" w:rsidRDefault="00716616" w:rsidP="00716616">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4"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716616"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716616" w:rsidRPr="00EA2362" w:rsidRDefault="00716616" w:rsidP="00716616">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716616" w:rsidRPr="00EA2362" w:rsidRDefault="00716616" w:rsidP="00716616">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716616"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716616" w:rsidRPr="00EA2362" w:rsidRDefault="00716616" w:rsidP="00716616">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716616" w:rsidRPr="00EA2362" w:rsidRDefault="00716616" w:rsidP="00716616">
            <w:pPr>
              <w:rPr>
                <w:rFonts w:ascii="Tahoma" w:eastAsia="Calibri" w:hAnsi="Tahoma" w:cs="Tahoma"/>
                <w:sz w:val="17"/>
                <w:szCs w:val="17"/>
                <w:lang w:eastAsia="en-US"/>
              </w:rPr>
            </w:pPr>
          </w:p>
        </w:tc>
      </w:tr>
      <w:tr w:rsidR="00716616"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716616" w:rsidRPr="00EA2362" w:rsidRDefault="00716616" w:rsidP="00716616">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5"/>
          <w:footerReference w:type="default" r:id="rId16"/>
          <w:headerReference w:type="first" r:id="rId17"/>
          <w:footerReference w:type="first" r:id="rId18"/>
          <w:type w:val="continuous"/>
          <w:pgSz w:w="11907" w:h="16840" w:code="9"/>
          <w:pgMar w:top="284" w:right="1134" w:bottom="851" w:left="1134" w:header="426" w:footer="129" w:gutter="0"/>
          <w:cols w:space="708"/>
          <w:docGrid w:linePitch="360"/>
        </w:sectPr>
      </w:pPr>
      <w:bookmarkStart w:id="0" w:name="_Toc179868643"/>
    </w:p>
    <w:bookmarkEnd w:id="0"/>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65A3FDBC" w:rsidR="005920E6" w:rsidRPr="00D3173D"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sidR="00D3173D">
        <w:rPr>
          <w:rFonts w:ascii="Tahoma" w:eastAsia="Calibri" w:hAnsi="Tahoma" w:cs="Tahoma"/>
          <w:sz w:val="18"/>
          <w:szCs w:val="18"/>
          <w:lang w:eastAsia="en-US"/>
        </w:rPr>
        <w:t xml:space="preserve">; </w:t>
      </w:r>
    </w:p>
    <w:p w14:paraId="5F4A034A" w14:textId="6E148F42" w:rsidR="00D3173D" w:rsidRDefault="00D3173D" w:rsidP="00D3173D">
      <w:pPr>
        <w:pStyle w:val="ListParagraph"/>
        <w:tabs>
          <w:tab w:val="left" w:pos="709"/>
        </w:tabs>
        <w:autoSpaceDE w:val="0"/>
        <w:autoSpaceDN w:val="0"/>
        <w:ind w:left="709"/>
        <w:jc w:val="both"/>
        <w:rPr>
          <w:rFonts w:ascii="Tahoma" w:eastAsia="Calibri" w:hAnsi="Tahoma" w:cs="Tahoma"/>
          <w:sz w:val="18"/>
          <w:szCs w:val="18"/>
          <w:lang w:eastAsia="en-US"/>
        </w:rPr>
      </w:pPr>
      <w:r>
        <w:rPr>
          <w:rFonts w:ascii="Tahoma" w:eastAsia="Calibri" w:hAnsi="Tahoma" w:cs="Tahoma"/>
          <w:sz w:val="18"/>
          <w:szCs w:val="18"/>
          <w:lang w:eastAsia="en-US"/>
        </w:rPr>
        <w:t xml:space="preserve">b) the Terms of reference; and </w:t>
      </w:r>
    </w:p>
    <w:p w14:paraId="25C8D828" w14:textId="042B903A" w:rsidR="00D3173D" w:rsidRPr="001D5CF8" w:rsidRDefault="00D3173D" w:rsidP="00D3173D">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c) the tender submitted by the provider.</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1"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7E993CF" w14:textId="63CF3579" w:rsidR="005920E6" w:rsidRPr="00A72D5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3B8ABA6" w14:textId="50D80F2B" w:rsidR="005920E6" w:rsidRPr="00A72D5E"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6A3405"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2"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2"/>
    </w:p>
    <w:p w14:paraId="2186AE2B" w14:textId="77777777" w:rsidR="001013C9"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8A30611"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w:t>
      </w:r>
      <w:r w:rsidR="00361FA3">
        <w:rPr>
          <w:rFonts w:ascii="Tahoma" w:hAnsi="Tahoma" w:cs="Tahoma"/>
          <w:sz w:val="18"/>
          <w:szCs w:val="18"/>
          <w:lang w:eastAsia="fr-FR"/>
        </w:rPr>
        <w:t>1</w:t>
      </w:r>
      <w:r w:rsidRPr="00263963">
        <w:rPr>
          <w:rFonts w:ascii="Tahoma" w:hAnsi="Tahoma" w:cs="Tahoma"/>
          <w:sz w:val="18"/>
          <w:szCs w:val="18"/>
          <w:lang w:eastAsia="fr-FR"/>
        </w:rPr>
        <w:t>.2,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53"/>
      <w:bookmarkStart w:id="4" w:name="_Toc179868654"/>
      <w:r w:rsidRPr="00D0286A">
        <w:rPr>
          <w:rFonts w:ascii="Tahoma" w:hAnsi="Tahoma" w:cs="Tahoma"/>
          <w:b/>
          <w:smallCaps/>
          <w:color w:val="365F91" w:themeColor="accent1" w:themeShade="BF"/>
          <w:sz w:val="18"/>
          <w:szCs w:val="18"/>
          <w:lang w:eastAsia="fr-FR"/>
        </w:rPr>
        <w:t>Article 6 - Modifications</w:t>
      </w:r>
      <w:bookmarkEnd w:id="3"/>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6EE7DA23"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361FA3">
        <w:rPr>
          <w:rFonts w:ascii="Tahoma" w:hAnsi="Tahoma" w:cs="Tahoma"/>
          <w:sz w:val="18"/>
          <w:szCs w:val="18"/>
          <w:lang w:eastAsia="fr-FR"/>
        </w:rPr>
        <w:t xml:space="preserve"> </w:t>
      </w:r>
      <w:r w:rsidR="00361FA3" w:rsidRPr="00361FA3">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4"/>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B54BEDC" w14:textId="77777777" w:rsidR="00361FA3" w:rsidRPr="00361FA3" w:rsidRDefault="00361FA3" w:rsidP="00361FA3">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Hlk62561759"/>
      <w:bookmarkStart w:id="7" w:name="_Hlk62555666"/>
      <w:r w:rsidRPr="00361FA3">
        <w:rPr>
          <w:rFonts w:ascii="Tahoma" w:hAnsi="Tahoma" w:cs="Tahoma"/>
          <w:b/>
          <w:smallCaps/>
          <w:color w:val="365F91" w:themeColor="accent1" w:themeShade="BF"/>
          <w:sz w:val="18"/>
          <w:szCs w:val="18"/>
          <w:lang w:eastAsia="fr-FR"/>
        </w:rPr>
        <w:t>Article 10 – Consortium</w:t>
      </w:r>
    </w:p>
    <w:p w14:paraId="7D2AEF23"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have full responsibility for carrying out and complying with the terms of the contract.</w:t>
      </w:r>
    </w:p>
    <w:p w14:paraId="7324FD3C"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D13D9CF"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D97D382"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internal roles and responsibilities of the Providers are divided as follows:</w:t>
      </w:r>
    </w:p>
    <w:p w14:paraId="3499FF10"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The Providers must designate a coordinator. </w:t>
      </w:r>
    </w:p>
    <w:p w14:paraId="12DAE4AD"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Each Provider must:</w:t>
      </w:r>
    </w:p>
    <w:p w14:paraId="72838ED8"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3C0BF80B"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to the coordinator in good time:</w:t>
      </w:r>
      <w:r w:rsidRPr="00361FA3">
        <w:rPr>
          <w:rFonts w:ascii="Tahoma" w:hAnsi="Tahoma" w:cs="Tahoma"/>
          <w:color w:val="000000"/>
          <w:sz w:val="18"/>
          <w:szCs w:val="18"/>
        </w:rPr>
        <w:tab/>
      </w:r>
      <w:r w:rsidRPr="00361FA3">
        <w:rPr>
          <w:rFonts w:ascii="Tahoma" w:hAnsi="Tahoma" w:cs="Tahoma"/>
          <w:color w:val="000000"/>
          <w:sz w:val="18"/>
          <w:szCs w:val="18"/>
        </w:rPr>
        <w:br/>
        <w:t>- any other documents or information required by the Council under the contract, unless the contract requires the Provider to submit this information directly;</w:t>
      </w:r>
      <w:r w:rsidRPr="00361FA3">
        <w:rPr>
          <w:rFonts w:ascii="Tahoma" w:hAnsi="Tahoma" w:cs="Tahoma"/>
          <w:color w:val="000000"/>
          <w:sz w:val="18"/>
          <w:szCs w:val="18"/>
        </w:rPr>
        <w:tab/>
      </w:r>
      <w:r w:rsidRPr="00361FA3">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32379656"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98F4101" w14:textId="77777777" w:rsidR="00361FA3" w:rsidRPr="00361FA3" w:rsidRDefault="00361FA3" w:rsidP="00361FA3">
      <w:pPr>
        <w:pStyle w:val="ListParagraph"/>
        <w:numPr>
          <w:ilvl w:val="2"/>
          <w:numId w:val="36"/>
        </w:numPr>
        <w:jc w:val="both"/>
        <w:rPr>
          <w:rFonts w:ascii="Tahoma" w:hAnsi="Tahoma" w:cs="Tahoma"/>
          <w:color w:val="000000"/>
          <w:sz w:val="18"/>
          <w:szCs w:val="18"/>
        </w:rPr>
      </w:pPr>
      <w:r w:rsidRPr="00361FA3">
        <w:rPr>
          <w:rFonts w:ascii="Tahoma" w:hAnsi="Tahoma" w:cs="Tahoma"/>
          <w:color w:val="000000"/>
          <w:sz w:val="18"/>
          <w:szCs w:val="18"/>
        </w:rPr>
        <w:t xml:space="preserve">      The coordinator must:</w:t>
      </w:r>
    </w:p>
    <w:p w14:paraId="27BD7C16"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monitor that the Deliverables are carried out timely and properly, in accordance with the terms of the contract;</w:t>
      </w:r>
    </w:p>
    <w:p w14:paraId="2B4E1EBA"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6EFD8B07"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request and review any documents or information required by the Council and verify their completeness and correctness before passing them on to the Council;</w:t>
      </w:r>
    </w:p>
    <w:p w14:paraId="0FCB73FF"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before starting performance of the contract, submit this list of pre-existing rights (Article 10.4.2(iii)) to the Council.</w:t>
      </w:r>
    </w:p>
    <w:p w14:paraId="0B2DB935"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the Deliverables to the Council in accordance with the timing and terms of the contract;</w:t>
      </w:r>
    </w:p>
    <w:p w14:paraId="7426E93D"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3CEB1D7" w14:textId="77777777" w:rsidR="00361FA3" w:rsidRPr="00361FA3"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coordinator may not subcontract the above-mentioned tasks.</w:t>
      </w:r>
    </w:p>
    <w:p w14:paraId="7B892F23" w14:textId="40171051"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61FA3">
        <w:rPr>
          <w:rFonts w:ascii="Tahoma" w:hAnsi="Tahoma" w:cs="Tahoma"/>
          <w:color w:val="000000"/>
          <w:sz w:val="18"/>
          <w:szCs w:val="18"/>
        </w:rPr>
        <w:tab/>
      </w:r>
      <w:r w:rsidRPr="00361FA3">
        <w:rPr>
          <w:rFonts w:ascii="Tahoma" w:hAnsi="Tahoma" w:cs="Tahoma"/>
          <w:color w:val="000000"/>
          <w:sz w:val="18"/>
          <w:szCs w:val="18"/>
        </w:rPr>
        <w:br/>
        <w:t>- internal organisation of the consortium;</w:t>
      </w:r>
      <w:r w:rsidRPr="00361FA3">
        <w:rPr>
          <w:rFonts w:ascii="Tahoma" w:hAnsi="Tahoma" w:cs="Tahoma"/>
          <w:color w:val="000000"/>
          <w:sz w:val="18"/>
          <w:szCs w:val="18"/>
        </w:rPr>
        <w:tab/>
      </w:r>
      <w:r w:rsidRPr="00361FA3">
        <w:rPr>
          <w:rFonts w:ascii="Tahoma" w:hAnsi="Tahoma" w:cs="Tahoma"/>
          <w:color w:val="000000"/>
          <w:sz w:val="18"/>
          <w:szCs w:val="18"/>
        </w:rPr>
        <w:br/>
        <w:t>- distribution of the Council payment(s);</w:t>
      </w:r>
      <w:r w:rsidRPr="00361FA3">
        <w:rPr>
          <w:rFonts w:ascii="Tahoma" w:hAnsi="Tahoma" w:cs="Tahoma"/>
          <w:color w:val="000000"/>
          <w:sz w:val="18"/>
          <w:szCs w:val="18"/>
        </w:rPr>
        <w:tab/>
      </w:r>
      <w:r w:rsidRPr="00361FA3">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B4BA4">
        <w:rPr>
          <w:rFonts w:ascii="Tahoma" w:hAnsi="Tahoma" w:cs="Tahoma"/>
          <w:color w:val="000000"/>
          <w:sz w:val="18"/>
          <w:szCs w:val="18"/>
        </w:rPr>
        <w:t>d</w:t>
      </w:r>
      <w:r w:rsidRPr="00361FA3">
        <w:rPr>
          <w:rFonts w:ascii="Tahoma" w:hAnsi="Tahoma" w:cs="Tahoma"/>
          <w:color w:val="000000"/>
          <w:sz w:val="18"/>
          <w:szCs w:val="18"/>
        </w:rPr>
        <w:t xml:space="preserve"> persons that have a right of use;</w:t>
      </w:r>
      <w:r w:rsidRPr="00361FA3">
        <w:rPr>
          <w:rFonts w:ascii="Tahoma" w:hAnsi="Tahoma" w:cs="Tahoma"/>
          <w:color w:val="000000"/>
          <w:sz w:val="18"/>
          <w:szCs w:val="18"/>
        </w:rPr>
        <w:tab/>
      </w:r>
      <w:r w:rsidRPr="00361FA3">
        <w:rPr>
          <w:rFonts w:ascii="Tahoma" w:hAnsi="Tahoma" w:cs="Tahoma"/>
          <w:color w:val="000000"/>
          <w:sz w:val="18"/>
          <w:szCs w:val="18"/>
        </w:rPr>
        <w:br/>
        <w:t>- settlement of internal disputes;</w:t>
      </w:r>
      <w:r w:rsidRPr="00361FA3">
        <w:rPr>
          <w:rFonts w:ascii="Tahoma" w:hAnsi="Tahoma" w:cs="Tahoma"/>
          <w:color w:val="000000"/>
          <w:sz w:val="18"/>
          <w:szCs w:val="18"/>
        </w:rPr>
        <w:tab/>
      </w:r>
      <w:r w:rsidRPr="00361FA3">
        <w:rPr>
          <w:rFonts w:ascii="Tahoma" w:hAnsi="Tahoma" w:cs="Tahoma"/>
          <w:color w:val="000000"/>
          <w:sz w:val="18"/>
          <w:szCs w:val="18"/>
        </w:rPr>
        <w:br/>
        <w:t>- liability, indemnification and confidentiality arrangements between the Providers.</w:t>
      </w:r>
    </w:p>
    <w:p w14:paraId="58E24E18" w14:textId="77777777" w:rsidR="00361FA3" w:rsidRPr="00C31FC5"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consortium agreement must not contain any provision contrary to the contract.</w:t>
      </w:r>
      <w:bookmarkEnd w:id="6"/>
    </w:p>
    <w:bookmarkEnd w:id="7"/>
    <w:p w14:paraId="78CFF8CB" w14:textId="25D07D2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19C0D056" w:rsidR="005920E6" w:rsidRPr="00361FA3" w:rsidRDefault="00361FA3" w:rsidP="00361FA3">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361FA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721C1166" w:rsidR="005920E6" w:rsidRPr="00361FA3" w:rsidRDefault="005920E6" w:rsidP="00361FA3">
      <w:pPr>
        <w:pStyle w:val="ListParagraph"/>
        <w:numPr>
          <w:ilvl w:val="1"/>
          <w:numId w:val="39"/>
        </w:numPr>
        <w:tabs>
          <w:tab w:val="left" w:pos="284"/>
        </w:tabs>
        <w:jc w:val="both"/>
        <w:rPr>
          <w:rFonts w:ascii="Tahoma" w:hAnsi="Tahoma" w:cs="Tahoma"/>
          <w:color w:val="000000"/>
          <w:sz w:val="18"/>
          <w:szCs w:val="18"/>
        </w:rPr>
      </w:pPr>
      <w:r w:rsidRPr="00361FA3">
        <w:rPr>
          <w:rFonts w:ascii="Tahoma" w:hAnsi="Tahoma" w:cs="Tahoma"/>
          <w:color w:val="000000"/>
          <w:sz w:val="18"/>
          <w:szCs w:val="18"/>
        </w:rPr>
        <w:t>The Provider shall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3F770DBA"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6AD8C996" w14:textId="1F1F15E1"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361FA3" w:rsidRPr="00361FA3">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19BA7668" w14:textId="39D46A32"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215D3173" w14:textId="1AB6C5B8"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2532387C"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779A5AD2" w14:textId="2E85F1B8" w:rsidR="005920E6" w:rsidRPr="00DF58E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f they are or are likely to be in a situation of conflict of interests</w:t>
      </w:r>
      <w:r w:rsidR="00DF58EE">
        <w:rPr>
          <w:rFonts w:ascii="Tahoma" w:hAnsi="Tahoma" w:cs="Tahoma"/>
          <w:sz w:val="18"/>
          <w:szCs w:val="18"/>
          <w:lang w:val="en-US"/>
        </w:rPr>
        <w:t>;</w:t>
      </w:r>
    </w:p>
    <w:p w14:paraId="2887DE0B" w14:textId="17D60612" w:rsidR="005920E6" w:rsidRPr="00A72D5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19"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6C26C6D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5"/>
      <w:r w:rsidRPr="00D0286A">
        <w:rPr>
          <w:rFonts w:ascii="Tahoma" w:hAnsi="Tahoma" w:cs="Tahoma"/>
          <w:b/>
          <w:smallCaps/>
          <w:color w:val="365F91" w:themeColor="accent1" w:themeShade="BF"/>
          <w:sz w:val="18"/>
          <w:szCs w:val="18"/>
          <w:lang w:eastAsia="fr-FR"/>
        </w:rPr>
        <w:t xml:space="preserve"> </w:t>
      </w:r>
    </w:p>
    <w:p w14:paraId="58D7261D" w14:textId="77777777" w:rsidR="00361FA3" w:rsidRDefault="00361FA3" w:rsidP="00361FA3">
      <w:pPr>
        <w:tabs>
          <w:tab w:val="left" w:pos="284"/>
        </w:tabs>
        <w:autoSpaceDE w:val="0"/>
        <w:autoSpaceDN w:val="0"/>
        <w:jc w:val="both"/>
        <w:rPr>
          <w:rFonts w:ascii="Tahoma" w:hAnsi="Tahoma" w:cs="Tahoma"/>
          <w:sz w:val="18"/>
          <w:szCs w:val="18"/>
          <w:lang w:eastAsia="fr-FR"/>
        </w:rPr>
      </w:pPr>
      <w:bookmarkStart w:id="8" w:name="_Hlk62555726"/>
      <w:bookmarkStart w:id="9"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0DE083E"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0EF06F7"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CEB26C5" w14:textId="77777777" w:rsidR="00361FA3" w:rsidRPr="009051DD"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43B22EB"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BB7528E"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8"/>
    <w:p w14:paraId="7F400089" w14:textId="397A908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9"/>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6F82B04C"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2006D4D0" w14:textId="23DED691" w:rsidR="00716616" w:rsidRDefault="00716616" w:rsidP="00716616">
      <w:pPr>
        <w:tabs>
          <w:tab w:val="left" w:pos="3405"/>
        </w:tabs>
        <w:rPr>
          <w:rFonts w:ascii="Tahoma" w:hAnsi="Tahoma" w:cs="Tahoma"/>
          <w:sz w:val="18"/>
          <w:szCs w:val="18"/>
          <w:lang w:eastAsia="en-US"/>
        </w:rPr>
      </w:pPr>
    </w:p>
    <w:p w14:paraId="27A51940" w14:textId="03C66D11" w:rsidR="00716616" w:rsidRDefault="00716616" w:rsidP="00716616">
      <w:pPr>
        <w:tabs>
          <w:tab w:val="left" w:pos="3405"/>
        </w:tabs>
        <w:rPr>
          <w:rFonts w:ascii="Tahoma" w:hAnsi="Tahoma" w:cs="Tahoma"/>
          <w:sz w:val="18"/>
          <w:szCs w:val="18"/>
          <w:lang w:eastAsia="en-US"/>
        </w:rPr>
      </w:pPr>
    </w:p>
    <w:p w14:paraId="6E52DD38" w14:textId="7BFDA873" w:rsidR="00716616" w:rsidRDefault="00716616" w:rsidP="00716616">
      <w:pPr>
        <w:tabs>
          <w:tab w:val="left" w:pos="3405"/>
        </w:tabs>
        <w:rPr>
          <w:rFonts w:ascii="Tahoma" w:hAnsi="Tahoma" w:cs="Tahoma"/>
          <w:sz w:val="18"/>
          <w:szCs w:val="18"/>
          <w:lang w:eastAsia="en-US"/>
        </w:rPr>
      </w:pPr>
    </w:p>
    <w:p w14:paraId="4D342E66" w14:textId="65E4EB2D" w:rsidR="00716616" w:rsidRDefault="00716616" w:rsidP="00716616">
      <w:pPr>
        <w:tabs>
          <w:tab w:val="left" w:pos="3405"/>
        </w:tabs>
        <w:rPr>
          <w:rFonts w:ascii="Tahoma" w:hAnsi="Tahoma" w:cs="Tahoma"/>
          <w:sz w:val="18"/>
          <w:szCs w:val="18"/>
          <w:lang w:eastAsia="en-US"/>
        </w:rPr>
      </w:pPr>
    </w:p>
    <w:p w14:paraId="66CAA6B2" w14:textId="7BEA4A55" w:rsidR="00716616" w:rsidRPr="00716616" w:rsidRDefault="00716616" w:rsidP="00716616">
      <w:pPr>
        <w:shd w:val="clear" w:color="auto" w:fill="DAEEF3" w:themeFill="accent5" w:themeFillTint="33"/>
        <w:tabs>
          <w:tab w:val="left" w:pos="3405"/>
        </w:tabs>
        <w:jc w:val="center"/>
        <w:rPr>
          <w:rFonts w:ascii="Tahoma" w:hAnsi="Tahoma" w:cs="Tahoma"/>
          <w:b/>
          <w:bCs/>
          <w:lang w:eastAsia="en-US"/>
        </w:rPr>
      </w:pPr>
      <w:r w:rsidRPr="00716616">
        <w:rPr>
          <w:rFonts w:ascii="Tahoma" w:hAnsi="Tahoma" w:cs="Tahoma"/>
          <w:b/>
          <w:bCs/>
          <w:lang w:eastAsia="en-US"/>
        </w:rPr>
        <w:t>APPENDIX 1</w:t>
      </w:r>
    </w:p>
    <w:p w14:paraId="061D9B98" w14:textId="38E6C978" w:rsidR="00716616" w:rsidRDefault="00716616" w:rsidP="00716616">
      <w:pPr>
        <w:tabs>
          <w:tab w:val="left" w:pos="3405"/>
        </w:tabs>
        <w:rPr>
          <w:rFonts w:ascii="Tahoma" w:hAnsi="Tahoma" w:cs="Tahoma"/>
          <w:sz w:val="18"/>
          <w:szCs w:val="18"/>
          <w:lang w:eastAsia="en-US"/>
        </w:rPr>
      </w:pPr>
    </w:p>
    <w:p w14:paraId="08CBE3BA" w14:textId="10EC15F6" w:rsidR="00716616" w:rsidRDefault="00716616" w:rsidP="00716616">
      <w:pPr>
        <w:tabs>
          <w:tab w:val="left" w:pos="3405"/>
        </w:tabs>
        <w:rPr>
          <w:rFonts w:ascii="Tahoma" w:hAnsi="Tahoma" w:cs="Tahoma"/>
          <w:sz w:val="18"/>
          <w:szCs w:val="18"/>
          <w:lang w:eastAsia="en-US"/>
        </w:rPr>
      </w:pPr>
    </w:p>
    <w:p w14:paraId="76EC9E12" w14:textId="58051DA6" w:rsidR="00716616" w:rsidRDefault="00716616" w:rsidP="00716616">
      <w:pPr>
        <w:tabs>
          <w:tab w:val="left" w:pos="3405"/>
        </w:tabs>
        <w:rPr>
          <w:rFonts w:ascii="Tahoma" w:hAnsi="Tahoma" w:cs="Tahoma"/>
          <w:sz w:val="18"/>
          <w:szCs w:val="18"/>
          <w:lang w:eastAsia="en-US"/>
        </w:rPr>
      </w:pPr>
    </w:p>
    <w:p w14:paraId="6895C1BD" w14:textId="20ABE33E" w:rsidR="00716616" w:rsidRPr="00FA4A79" w:rsidRDefault="00716616" w:rsidP="00716616">
      <w:pPr>
        <w:rPr>
          <w:rFonts w:ascii="Times New Roman" w:hAnsi="Times New Roman" w:cs="Times New Roman"/>
        </w:rPr>
      </w:pPr>
      <w:r>
        <w:rPr>
          <w:rFonts w:ascii="Tahoma" w:hAnsi="Tahoma" w:cs="Tahoma"/>
          <w:sz w:val="18"/>
          <w:szCs w:val="18"/>
          <w:lang w:eastAsia="en-US"/>
        </w:rPr>
        <w:tab/>
      </w:r>
    </w:p>
    <w:p w14:paraId="5436587C" w14:textId="33A1E20F" w:rsidR="00716616" w:rsidRPr="00FA4A79" w:rsidRDefault="00716616" w:rsidP="00716616">
      <w:pPr>
        <w:rPr>
          <w:rFonts w:ascii="Times New Roman" w:hAnsi="Times New Roman" w:cs="Times New Roman"/>
        </w:rPr>
      </w:pPr>
    </w:p>
    <w:p w14:paraId="43ED6B4F" w14:textId="77777777" w:rsidR="00716616" w:rsidRPr="00FA4A79" w:rsidRDefault="00716616" w:rsidP="00716616">
      <w:pPr>
        <w:rPr>
          <w:rFonts w:ascii="Times New Roman" w:hAnsi="Times New Roman" w:cs="Times New Roman"/>
        </w:rPr>
      </w:pPr>
    </w:p>
    <w:p w14:paraId="063A7C83" w14:textId="77777777" w:rsidR="00716616" w:rsidRPr="00FA4A79" w:rsidRDefault="00716616" w:rsidP="00716616">
      <w:pPr>
        <w:rPr>
          <w:rFonts w:ascii="Times New Roman" w:hAnsi="Times New Roman" w:cs="Times New Roman"/>
        </w:rPr>
      </w:pPr>
    </w:p>
    <w:p w14:paraId="0CC753A8" w14:textId="77777777" w:rsidR="00716616" w:rsidRPr="00FA4A79" w:rsidRDefault="00716616" w:rsidP="00716616">
      <w:pPr>
        <w:spacing w:line="276" w:lineRule="auto"/>
        <w:jc w:val="center"/>
        <w:rPr>
          <w:rFonts w:ascii="Times New Roman" w:hAnsi="Times New Roman" w:cs="Times New Roman"/>
          <w:b/>
          <w:sz w:val="28"/>
          <w:szCs w:val="28"/>
        </w:rPr>
      </w:pPr>
    </w:p>
    <w:p w14:paraId="55E111FF" w14:textId="77777777" w:rsidR="00716616" w:rsidRPr="00FA4A79" w:rsidRDefault="00716616" w:rsidP="00716616">
      <w:pPr>
        <w:spacing w:line="276" w:lineRule="auto"/>
        <w:jc w:val="center"/>
        <w:rPr>
          <w:rFonts w:ascii="Times New Roman" w:hAnsi="Times New Roman" w:cs="Times New Roman"/>
          <w:b/>
          <w:sz w:val="28"/>
          <w:szCs w:val="28"/>
        </w:rPr>
      </w:pPr>
    </w:p>
    <w:p w14:paraId="367C45CB" w14:textId="77777777" w:rsidR="00716616" w:rsidRPr="00FA4A79" w:rsidRDefault="00716616" w:rsidP="00716616">
      <w:pPr>
        <w:spacing w:line="276" w:lineRule="auto"/>
        <w:jc w:val="center"/>
        <w:rPr>
          <w:rFonts w:ascii="Times New Roman" w:hAnsi="Times New Roman" w:cs="Times New Roman"/>
          <w:b/>
          <w:sz w:val="28"/>
          <w:szCs w:val="28"/>
        </w:rPr>
      </w:pPr>
    </w:p>
    <w:p w14:paraId="588E54A3" w14:textId="77777777" w:rsidR="00716616" w:rsidRPr="00FA4A79" w:rsidRDefault="00716616" w:rsidP="00716616">
      <w:pPr>
        <w:spacing w:line="276" w:lineRule="auto"/>
        <w:jc w:val="center"/>
        <w:rPr>
          <w:rFonts w:ascii="Times New Roman" w:hAnsi="Times New Roman" w:cs="Times New Roman"/>
          <w:b/>
          <w:sz w:val="28"/>
          <w:szCs w:val="28"/>
        </w:rPr>
      </w:pPr>
    </w:p>
    <w:p w14:paraId="6751CD86" w14:textId="77777777" w:rsidR="00716616" w:rsidRPr="00FA4A79" w:rsidRDefault="00716616" w:rsidP="00716616">
      <w:pPr>
        <w:pStyle w:val="Title"/>
        <w:jc w:val="center"/>
        <w:rPr>
          <w:rFonts w:ascii="Times New Roman" w:hAnsi="Times New Roman" w:cs="Times New Roman"/>
          <w:b/>
          <w:sz w:val="36"/>
          <w:szCs w:val="36"/>
          <w:lang w:val="en-GB"/>
        </w:rPr>
      </w:pPr>
      <w:r w:rsidRPr="00FA4A79">
        <w:rPr>
          <w:rFonts w:ascii="Times New Roman" w:hAnsi="Times New Roman" w:cs="Times New Roman"/>
          <w:b/>
          <w:sz w:val="36"/>
          <w:szCs w:val="36"/>
          <w:lang w:val="en-GB"/>
        </w:rPr>
        <w:t>Proposal for an IT based system (software solution) concerning appointing of the ex officio lawyers for the Bar Association of North Macedonia</w:t>
      </w:r>
    </w:p>
    <w:p w14:paraId="4846857D" w14:textId="77777777" w:rsidR="00716616" w:rsidRPr="00FA4A79" w:rsidRDefault="00716616" w:rsidP="00716616">
      <w:pPr>
        <w:pStyle w:val="Subtitle"/>
        <w:spacing w:line="276" w:lineRule="auto"/>
        <w:jc w:val="center"/>
        <w:rPr>
          <w:rFonts w:ascii="Times New Roman" w:hAnsi="Times New Roman" w:cs="Times New Roman"/>
          <w:b/>
          <w:lang w:val="en-GB"/>
        </w:rPr>
      </w:pPr>
    </w:p>
    <w:p w14:paraId="547BF742" w14:textId="77777777" w:rsidR="00716616" w:rsidRPr="00FA4A79" w:rsidRDefault="00716616" w:rsidP="00716616">
      <w:pPr>
        <w:pStyle w:val="Subtitle"/>
        <w:spacing w:line="276" w:lineRule="auto"/>
        <w:jc w:val="center"/>
        <w:rPr>
          <w:rFonts w:ascii="Times New Roman" w:hAnsi="Times New Roman" w:cs="Times New Roman"/>
          <w:b/>
          <w:color w:val="auto"/>
          <w:sz w:val="28"/>
          <w:szCs w:val="28"/>
          <w:lang w:val="en-GB"/>
        </w:rPr>
      </w:pPr>
    </w:p>
    <w:p w14:paraId="32C97991" w14:textId="77777777" w:rsidR="00716616" w:rsidRPr="00FA4A79" w:rsidRDefault="00716616" w:rsidP="00716616">
      <w:pPr>
        <w:pStyle w:val="Subtitle"/>
        <w:spacing w:line="276" w:lineRule="auto"/>
        <w:jc w:val="center"/>
        <w:rPr>
          <w:rFonts w:ascii="Times New Roman" w:hAnsi="Times New Roman" w:cs="Times New Roman"/>
          <w:b/>
          <w:color w:val="auto"/>
          <w:sz w:val="28"/>
          <w:szCs w:val="28"/>
          <w:lang w:val="en-GB"/>
        </w:rPr>
      </w:pPr>
    </w:p>
    <w:p w14:paraId="76497A4D" w14:textId="77777777" w:rsidR="00716616" w:rsidRPr="00FA4A79" w:rsidRDefault="00716616" w:rsidP="00716616">
      <w:pPr>
        <w:pStyle w:val="Subtitle"/>
        <w:spacing w:line="276" w:lineRule="auto"/>
        <w:jc w:val="center"/>
        <w:rPr>
          <w:rFonts w:ascii="Times New Roman" w:hAnsi="Times New Roman" w:cs="Times New Roman"/>
          <w:b/>
          <w:color w:val="auto"/>
          <w:sz w:val="28"/>
          <w:szCs w:val="28"/>
          <w:lang w:val="en-GB"/>
        </w:rPr>
      </w:pPr>
    </w:p>
    <w:p w14:paraId="7BE5D8E0" w14:textId="77777777" w:rsidR="00716616" w:rsidRPr="00FA4A79" w:rsidRDefault="00716616" w:rsidP="00716616">
      <w:pPr>
        <w:pStyle w:val="Subtitle"/>
        <w:spacing w:line="276" w:lineRule="auto"/>
        <w:jc w:val="center"/>
        <w:rPr>
          <w:rFonts w:ascii="Times New Roman" w:hAnsi="Times New Roman" w:cs="Times New Roman"/>
          <w:b/>
          <w:color w:val="auto"/>
          <w:sz w:val="28"/>
          <w:szCs w:val="28"/>
          <w:lang w:val="en-GB"/>
        </w:rPr>
      </w:pPr>
    </w:p>
    <w:p w14:paraId="3BBE01C9" w14:textId="77777777" w:rsidR="00716616" w:rsidRPr="00FA4A79" w:rsidRDefault="00716616" w:rsidP="00716616">
      <w:pPr>
        <w:pStyle w:val="Subtitle"/>
        <w:spacing w:line="276" w:lineRule="auto"/>
        <w:jc w:val="center"/>
        <w:rPr>
          <w:rFonts w:ascii="Times New Roman" w:hAnsi="Times New Roman" w:cs="Times New Roman"/>
          <w:b/>
          <w:color w:val="auto"/>
          <w:sz w:val="28"/>
          <w:szCs w:val="28"/>
          <w:lang w:val="en-GB"/>
        </w:rPr>
      </w:pPr>
    </w:p>
    <w:p w14:paraId="035751F7" w14:textId="77777777" w:rsidR="00716616" w:rsidRPr="00FA4A79" w:rsidRDefault="00716616" w:rsidP="00716616">
      <w:pPr>
        <w:pStyle w:val="Subtitle"/>
        <w:spacing w:line="276" w:lineRule="auto"/>
        <w:jc w:val="center"/>
        <w:rPr>
          <w:rFonts w:ascii="Times New Roman" w:hAnsi="Times New Roman" w:cs="Times New Roman"/>
          <w:b/>
          <w:color w:val="auto"/>
          <w:sz w:val="28"/>
          <w:szCs w:val="28"/>
          <w:lang w:val="en-GB"/>
        </w:rPr>
      </w:pPr>
      <w:r w:rsidRPr="00FA4A79">
        <w:rPr>
          <w:rFonts w:ascii="Times New Roman" w:hAnsi="Times New Roman" w:cs="Times New Roman"/>
          <w:b/>
          <w:color w:val="auto"/>
          <w:sz w:val="28"/>
          <w:szCs w:val="28"/>
          <w:lang w:val="en-GB"/>
        </w:rPr>
        <w:t xml:space="preserve">General overview of the key principles, objectives, functions, requirements and structure of an IT software system </w:t>
      </w:r>
    </w:p>
    <w:p w14:paraId="47F03152" w14:textId="77777777" w:rsidR="00716616" w:rsidRPr="00FA4A79" w:rsidRDefault="00716616" w:rsidP="00716616">
      <w:pPr>
        <w:spacing w:line="276" w:lineRule="auto"/>
        <w:rPr>
          <w:rFonts w:ascii="Times New Roman" w:hAnsi="Times New Roman" w:cs="Times New Roman"/>
          <w:b/>
          <w:sz w:val="24"/>
          <w:szCs w:val="24"/>
        </w:rPr>
      </w:pPr>
    </w:p>
    <w:p w14:paraId="64A0E04B" w14:textId="77777777" w:rsidR="00716616" w:rsidRPr="00FA4A79" w:rsidRDefault="00716616" w:rsidP="00716616">
      <w:pPr>
        <w:spacing w:line="276" w:lineRule="auto"/>
        <w:rPr>
          <w:rFonts w:ascii="Times New Roman" w:hAnsi="Times New Roman" w:cs="Times New Roman"/>
          <w:b/>
          <w:sz w:val="24"/>
          <w:szCs w:val="24"/>
        </w:rPr>
      </w:pPr>
    </w:p>
    <w:p w14:paraId="0AC97E5B" w14:textId="77777777" w:rsidR="00716616" w:rsidRPr="00FA4A79" w:rsidRDefault="00716616" w:rsidP="00716616">
      <w:pPr>
        <w:spacing w:line="276" w:lineRule="auto"/>
        <w:jc w:val="right"/>
        <w:rPr>
          <w:rFonts w:ascii="Times New Roman" w:hAnsi="Times New Roman" w:cs="Times New Roman"/>
          <w:b/>
          <w:sz w:val="24"/>
          <w:szCs w:val="24"/>
        </w:rPr>
      </w:pPr>
      <w:r w:rsidRPr="00FA4A79">
        <w:rPr>
          <w:rFonts w:ascii="Times New Roman" w:hAnsi="Times New Roman" w:cs="Times New Roman"/>
          <w:b/>
          <w:sz w:val="24"/>
          <w:szCs w:val="24"/>
        </w:rPr>
        <w:t>Authors:</w:t>
      </w:r>
    </w:p>
    <w:p w14:paraId="6F012C1E" w14:textId="77777777" w:rsidR="00716616" w:rsidRPr="00FA4A79" w:rsidRDefault="00716616" w:rsidP="00716616">
      <w:pPr>
        <w:pStyle w:val="Footer"/>
        <w:jc w:val="right"/>
        <w:rPr>
          <w:rFonts w:ascii="Times New Roman" w:hAnsi="Times New Roman" w:cs="Times New Roman"/>
        </w:rPr>
      </w:pPr>
      <w:r w:rsidRPr="00FA4A79">
        <w:rPr>
          <w:rFonts w:ascii="Times New Roman" w:hAnsi="Times New Roman" w:cs="Times New Roman"/>
        </w:rPr>
        <w:t>Victor ZAHARIA, international consultant</w:t>
      </w:r>
    </w:p>
    <w:p w14:paraId="1B066A8B" w14:textId="77777777" w:rsidR="00716616" w:rsidRPr="00FA4A79" w:rsidRDefault="00716616" w:rsidP="00716616">
      <w:pPr>
        <w:pStyle w:val="Footer"/>
        <w:jc w:val="right"/>
        <w:rPr>
          <w:rFonts w:ascii="Times New Roman" w:hAnsi="Times New Roman" w:cs="Times New Roman"/>
        </w:rPr>
      </w:pPr>
      <w:r w:rsidRPr="00FA4A79">
        <w:rPr>
          <w:rFonts w:ascii="Times New Roman" w:hAnsi="Times New Roman" w:cs="Times New Roman"/>
        </w:rPr>
        <w:t>Bojana NETKOVA, national consultant</w:t>
      </w:r>
    </w:p>
    <w:p w14:paraId="603222D9" w14:textId="77777777" w:rsidR="00716616" w:rsidRPr="00FA4A79" w:rsidRDefault="00716616" w:rsidP="00716616">
      <w:pPr>
        <w:spacing w:line="276" w:lineRule="auto"/>
        <w:rPr>
          <w:rFonts w:ascii="Times New Roman" w:hAnsi="Times New Roman" w:cs="Times New Roman"/>
          <w:b/>
          <w:sz w:val="24"/>
          <w:szCs w:val="24"/>
        </w:rPr>
      </w:pPr>
    </w:p>
    <w:p w14:paraId="7E6FBC30" w14:textId="77777777" w:rsidR="00716616" w:rsidRPr="00FA4A79" w:rsidRDefault="00716616" w:rsidP="00716616">
      <w:pPr>
        <w:spacing w:line="276" w:lineRule="auto"/>
        <w:rPr>
          <w:rFonts w:ascii="Times New Roman" w:hAnsi="Times New Roman" w:cs="Times New Roman"/>
          <w:b/>
          <w:sz w:val="24"/>
          <w:szCs w:val="24"/>
        </w:rPr>
      </w:pPr>
    </w:p>
    <w:p w14:paraId="1F938A15" w14:textId="77777777" w:rsidR="00716616" w:rsidRPr="00FA4A79" w:rsidRDefault="00716616" w:rsidP="00716616">
      <w:pPr>
        <w:spacing w:line="276" w:lineRule="auto"/>
        <w:rPr>
          <w:rFonts w:ascii="Times New Roman" w:hAnsi="Times New Roman" w:cs="Times New Roman"/>
          <w:b/>
          <w:sz w:val="24"/>
          <w:szCs w:val="24"/>
        </w:rPr>
      </w:pPr>
    </w:p>
    <w:p w14:paraId="7A24F8DB" w14:textId="77777777" w:rsidR="00716616" w:rsidRPr="00FA4A79" w:rsidRDefault="00716616" w:rsidP="00716616">
      <w:pPr>
        <w:spacing w:line="276" w:lineRule="auto"/>
        <w:rPr>
          <w:rFonts w:ascii="Times New Roman" w:hAnsi="Times New Roman" w:cs="Times New Roman"/>
          <w:b/>
          <w:sz w:val="24"/>
          <w:szCs w:val="24"/>
        </w:rPr>
      </w:pPr>
    </w:p>
    <w:p w14:paraId="776BD05B" w14:textId="77777777" w:rsidR="00716616" w:rsidRPr="00FA4A79" w:rsidRDefault="00716616" w:rsidP="00716616">
      <w:pPr>
        <w:spacing w:line="276" w:lineRule="auto"/>
        <w:jc w:val="center"/>
        <w:rPr>
          <w:rFonts w:ascii="Times New Roman" w:hAnsi="Times New Roman" w:cs="Times New Roman"/>
          <w:sz w:val="24"/>
          <w:szCs w:val="24"/>
        </w:rPr>
      </w:pPr>
      <w:r w:rsidRPr="00FA4A79">
        <w:rPr>
          <w:rFonts w:ascii="Times New Roman" w:hAnsi="Times New Roman" w:cs="Times New Roman"/>
          <w:sz w:val="24"/>
          <w:szCs w:val="24"/>
        </w:rPr>
        <w:t>Skopje, January 2022</w:t>
      </w:r>
    </w:p>
    <w:sdt>
      <w:sdtPr>
        <w:rPr>
          <w:rFonts w:ascii="Times New Roman" w:eastAsiaTheme="minorHAnsi" w:hAnsi="Times New Roman" w:cs="Times New Roman"/>
          <w:b/>
          <w:color w:val="auto"/>
          <w:sz w:val="22"/>
          <w:szCs w:val="22"/>
          <w:lang w:val="en-GB" w:eastAsia="en-GB"/>
        </w:rPr>
        <w:id w:val="1351224187"/>
        <w:docPartObj>
          <w:docPartGallery w:val="Table of Contents"/>
          <w:docPartUnique/>
        </w:docPartObj>
      </w:sdtPr>
      <w:sdtEndPr>
        <w:rPr>
          <w:rFonts w:eastAsia="Times New Roman"/>
          <w:bCs/>
          <w:noProof/>
        </w:rPr>
      </w:sdtEndPr>
      <w:sdtContent>
        <w:p w14:paraId="7E253B5A" w14:textId="77777777" w:rsidR="00716616" w:rsidRPr="00FA4A79" w:rsidRDefault="00716616" w:rsidP="00716616">
          <w:pPr>
            <w:pStyle w:val="TOCHeading"/>
            <w:jc w:val="center"/>
            <w:rPr>
              <w:rFonts w:ascii="Times New Roman" w:hAnsi="Times New Roman" w:cs="Times New Roman"/>
              <w:b/>
              <w:color w:val="auto"/>
              <w:lang w:val="en-GB"/>
            </w:rPr>
          </w:pPr>
        </w:p>
        <w:p w14:paraId="7562D51E" w14:textId="77777777" w:rsidR="00716616" w:rsidRPr="00FA4A79" w:rsidRDefault="00716616" w:rsidP="00716616">
          <w:pPr>
            <w:pStyle w:val="TOCHeading"/>
            <w:jc w:val="center"/>
            <w:rPr>
              <w:rFonts w:ascii="Times New Roman" w:hAnsi="Times New Roman" w:cs="Times New Roman"/>
              <w:b/>
              <w:color w:val="auto"/>
              <w:lang w:val="en-GB"/>
            </w:rPr>
          </w:pPr>
          <w:r w:rsidRPr="00FA4A79">
            <w:rPr>
              <w:rFonts w:ascii="Times New Roman" w:hAnsi="Times New Roman" w:cs="Times New Roman"/>
              <w:b/>
              <w:color w:val="auto"/>
              <w:lang w:val="en-GB"/>
            </w:rPr>
            <w:t>Table of Contents</w:t>
          </w:r>
        </w:p>
        <w:p w14:paraId="6B96CF9D" w14:textId="77777777" w:rsidR="00716616" w:rsidRPr="00FA4A79" w:rsidRDefault="00716616" w:rsidP="00716616">
          <w:pPr>
            <w:pStyle w:val="TOC1"/>
            <w:tabs>
              <w:tab w:val="right" w:leader="dot" w:pos="9629"/>
            </w:tabs>
            <w:rPr>
              <w:rFonts w:ascii="Times New Roman" w:hAnsi="Times New Roman" w:cs="Times New Roman"/>
              <w:b/>
              <w:bCs/>
              <w:noProof/>
              <w:lang w:val="en-GB"/>
            </w:rPr>
          </w:pPr>
        </w:p>
        <w:p w14:paraId="13A7B3A6" w14:textId="77777777" w:rsidR="00716616" w:rsidRPr="00FA4A79" w:rsidRDefault="00716616" w:rsidP="00716616">
          <w:pPr>
            <w:pStyle w:val="TOC1"/>
            <w:tabs>
              <w:tab w:val="right" w:leader="dot" w:pos="9629"/>
            </w:tabs>
            <w:rPr>
              <w:rFonts w:ascii="Times New Roman" w:hAnsi="Times New Roman" w:cs="Times New Roman"/>
              <w:b/>
              <w:bCs/>
              <w:noProof/>
              <w:lang w:val="en-GB"/>
            </w:rPr>
          </w:pPr>
        </w:p>
        <w:p w14:paraId="23A3934A" w14:textId="77777777" w:rsidR="00716616" w:rsidRPr="00FA4A79" w:rsidRDefault="00716616" w:rsidP="00716616">
          <w:pPr>
            <w:pStyle w:val="TOC1"/>
            <w:tabs>
              <w:tab w:val="right" w:leader="dot" w:pos="9629"/>
            </w:tabs>
            <w:rPr>
              <w:rFonts w:ascii="Times New Roman" w:eastAsiaTheme="minorEastAsia" w:hAnsi="Times New Roman" w:cs="Times New Roman"/>
              <w:noProof/>
              <w:lang w:val="en-US"/>
            </w:rPr>
          </w:pPr>
          <w:r w:rsidRPr="00FA4A79">
            <w:rPr>
              <w:rFonts w:ascii="Times New Roman" w:hAnsi="Times New Roman" w:cs="Times New Roman"/>
              <w:b/>
              <w:bCs/>
              <w:noProof/>
              <w:lang w:val="en-GB"/>
            </w:rPr>
            <w:fldChar w:fldCharType="begin"/>
          </w:r>
          <w:r w:rsidRPr="00FA4A79">
            <w:rPr>
              <w:rFonts w:ascii="Times New Roman" w:hAnsi="Times New Roman" w:cs="Times New Roman"/>
              <w:b/>
              <w:bCs/>
              <w:noProof/>
              <w:lang w:val="en-GB"/>
            </w:rPr>
            <w:instrText xml:space="preserve"> TOC \o "1-3" \h \z \u </w:instrText>
          </w:r>
          <w:r w:rsidRPr="00FA4A79">
            <w:rPr>
              <w:rFonts w:ascii="Times New Roman" w:hAnsi="Times New Roman" w:cs="Times New Roman"/>
              <w:b/>
              <w:bCs/>
              <w:noProof/>
              <w:lang w:val="en-GB"/>
            </w:rPr>
            <w:fldChar w:fldCharType="separate"/>
          </w:r>
          <w:hyperlink w:anchor="_Toc93480876" w:history="1">
            <w:r w:rsidRPr="00FA4A79">
              <w:rPr>
                <w:rStyle w:val="Hyperlink"/>
                <w:rFonts w:cs="Times New Roman"/>
                <w:b/>
                <w:noProof/>
                <w:lang w:val="en-GB"/>
              </w:rPr>
              <w:t>Foreword</w:t>
            </w:r>
            <w:r w:rsidRPr="00FA4A79">
              <w:rPr>
                <w:rFonts w:ascii="Times New Roman" w:hAnsi="Times New Roman" w:cs="Times New Roman"/>
                <w:noProof/>
                <w:webHidden/>
              </w:rPr>
              <w:tab/>
            </w:r>
            <w:r w:rsidRPr="00FA4A79">
              <w:rPr>
                <w:rFonts w:ascii="Times New Roman" w:hAnsi="Times New Roman" w:cs="Times New Roman"/>
                <w:noProof/>
                <w:webHidden/>
              </w:rPr>
              <w:fldChar w:fldCharType="begin"/>
            </w:r>
            <w:r w:rsidRPr="00FA4A79">
              <w:rPr>
                <w:rFonts w:ascii="Times New Roman" w:hAnsi="Times New Roman" w:cs="Times New Roman"/>
                <w:noProof/>
                <w:webHidden/>
              </w:rPr>
              <w:instrText xml:space="preserve"> PAGEREF _Toc93480876 \h </w:instrText>
            </w:r>
            <w:r w:rsidRPr="00FA4A79">
              <w:rPr>
                <w:rFonts w:ascii="Times New Roman" w:hAnsi="Times New Roman" w:cs="Times New Roman"/>
                <w:noProof/>
                <w:webHidden/>
              </w:rPr>
            </w:r>
            <w:r w:rsidRPr="00FA4A79">
              <w:rPr>
                <w:rFonts w:ascii="Times New Roman" w:hAnsi="Times New Roman" w:cs="Times New Roman"/>
                <w:noProof/>
                <w:webHidden/>
              </w:rPr>
              <w:fldChar w:fldCharType="separate"/>
            </w:r>
            <w:r>
              <w:rPr>
                <w:rFonts w:ascii="Times New Roman" w:hAnsi="Times New Roman" w:cs="Times New Roman"/>
                <w:noProof/>
                <w:webHidden/>
              </w:rPr>
              <w:t>3</w:t>
            </w:r>
            <w:r w:rsidRPr="00FA4A79">
              <w:rPr>
                <w:rFonts w:ascii="Times New Roman" w:hAnsi="Times New Roman" w:cs="Times New Roman"/>
                <w:noProof/>
                <w:webHidden/>
              </w:rPr>
              <w:fldChar w:fldCharType="end"/>
            </w:r>
          </w:hyperlink>
        </w:p>
        <w:p w14:paraId="55564942" w14:textId="77777777" w:rsidR="00716616" w:rsidRPr="00FA4A79" w:rsidRDefault="00BE0433" w:rsidP="00716616">
          <w:pPr>
            <w:pStyle w:val="TOC1"/>
            <w:tabs>
              <w:tab w:val="right" w:leader="dot" w:pos="9629"/>
            </w:tabs>
            <w:rPr>
              <w:rFonts w:ascii="Times New Roman" w:eastAsiaTheme="minorEastAsia" w:hAnsi="Times New Roman" w:cs="Times New Roman"/>
              <w:noProof/>
              <w:lang w:val="en-US"/>
            </w:rPr>
          </w:pPr>
          <w:hyperlink w:anchor="_Toc93480877" w:history="1">
            <w:r w:rsidR="00716616" w:rsidRPr="00FA4A79">
              <w:rPr>
                <w:rStyle w:val="Hyperlink"/>
                <w:rFonts w:cs="Times New Roman"/>
                <w:b/>
                <w:noProof/>
                <w:lang w:val="en-GB"/>
              </w:rPr>
              <w:t>Terms and reference for an IT based software solution</w:t>
            </w:r>
            <w:r w:rsidR="00716616" w:rsidRPr="00FA4A79">
              <w:rPr>
                <w:rFonts w:ascii="Times New Roman" w:hAnsi="Times New Roman" w:cs="Times New Roman"/>
                <w:noProof/>
                <w:webHidden/>
              </w:rPr>
              <w:tab/>
            </w:r>
            <w:r w:rsidR="00716616" w:rsidRPr="00FA4A79">
              <w:rPr>
                <w:rFonts w:ascii="Times New Roman" w:hAnsi="Times New Roman" w:cs="Times New Roman"/>
                <w:noProof/>
                <w:webHidden/>
              </w:rPr>
              <w:fldChar w:fldCharType="begin"/>
            </w:r>
            <w:r w:rsidR="00716616" w:rsidRPr="00FA4A79">
              <w:rPr>
                <w:rFonts w:ascii="Times New Roman" w:hAnsi="Times New Roman" w:cs="Times New Roman"/>
                <w:noProof/>
                <w:webHidden/>
              </w:rPr>
              <w:instrText xml:space="preserve"> PAGEREF _Toc93480877 \h </w:instrText>
            </w:r>
            <w:r w:rsidR="00716616" w:rsidRPr="00FA4A79">
              <w:rPr>
                <w:rFonts w:ascii="Times New Roman" w:hAnsi="Times New Roman" w:cs="Times New Roman"/>
                <w:noProof/>
                <w:webHidden/>
              </w:rPr>
            </w:r>
            <w:r w:rsidR="00716616" w:rsidRPr="00FA4A79">
              <w:rPr>
                <w:rFonts w:ascii="Times New Roman" w:hAnsi="Times New Roman" w:cs="Times New Roman"/>
                <w:noProof/>
                <w:webHidden/>
              </w:rPr>
              <w:fldChar w:fldCharType="separate"/>
            </w:r>
            <w:r w:rsidR="00716616">
              <w:rPr>
                <w:rFonts w:ascii="Times New Roman" w:hAnsi="Times New Roman" w:cs="Times New Roman"/>
                <w:noProof/>
                <w:webHidden/>
              </w:rPr>
              <w:t>4</w:t>
            </w:r>
            <w:r w:rsidR="00716616" w:rsidRPr="00FA4A79">
              <w:rPr>
                <w:rFonts w:ascii="Times New Roman" w:hAnsi="Times New Roman" w:cs="Times New Roman"/>
                <w:noProof/>
                <w:webHidden/>
              </w:rPr>
              <w:fldChar w:fldCharType="end"/>
            </w:r>
          </w:hyperlink>
        </w:p>
        <w:p w14:paraId="6A455ED6" w14:textId="77777777" w:rsidR="00716616" w:rsidRPr="00FA4A79" w:rsidRDefault="00BE0433" w:rsidP="00716616">
          <w:pPr>
            <w:pStyle w:val="TOC2"/>
            <w:tabs>
              <w:tab w:val="left" w:pos="660"/>
              <w:tab w:val="right" w:leader="dot" w:pos="9629"/>
            </w:tabs>
            <w:rPr>
              <w:rFonts w:ascii="Times New Roman" w:eastAsiaTheme="minorEastAsia" w:hAnsi="Times New Roman" w:cs="Times New Roman"/>
              <w:noProof/>
              <w:lang w:val="en-US"/>
            </w:rPr>
          </w:pPr>
          <w:hyperlink w:anchor="_Toc93480878" w:history="1">
            <w:r w:rsidR="00716616" w:rsidRPr="00FA4A79">
              <w:rPr>
                <w:rStyle w:val="Hyperlink"/>
                <w:rFonts w:cs="Times New Roman"/>
                <w:b/>
                <w:noProof/>
                <w:lang w:val="en-GB"/>
              </w:rPr>
              <w:t>1.</w:t>
            </w:r>
            <w:r w:rsidR="00716616" w:rsidRPr="00FA4A79">
              <w:rPr>
                <w:rFonts w:ascii="Times New Roman" w:eastAsiaTheme="minorEastAsia" w:hAnsi="Times New Roman" w:cs="Times New Roman"/>
                <w:noProof/>
                <w:lang w:val="en-US"/>
              </w:rPr>
              <w:tab/>
            </w:r>
            <w:r w:rsidR="00716616" w:rsidRPr="00FA4A79">
              <w:rPr>
                <w:rStyle w:val="Hyperlink"/>
                <w:rFonts w:cs="Times New Roman"/>
                <w:b/>
                <w:noProof/>
                <w:lang w:val="en-GB"/>
              </w:rPr>
              <w:t>Introduction</w:t>
            </w:r>
            <w:r w:rsidR="00716616" w:rsidRPr="00FA4A79">
              <w:rPr>
                <w:rFonts w:ascii="Times New Roman" w:hAnsi="Times New Roman" w:cs="Times New Roman"/>
                <w:noProof/>
                <w:webHidden/>
              </w:rPr>
              <w:tab/>
            </w:r>
            <w:r w:rsidR="00716616" w:rsidRPr="00FA4A79">
              <w:rPr>
                <w:rFonts w:ascii="Times New Roman" w:hAnsi="Times New Roman" w:cs="Times New Roman"/>
                <w:noProof/>
                <w:webHidden/>
              </w:rPr>
              <w:fldChar w:fldCharType="begin"/>
            </w:r>
            <w:r w:rsidR="00716616" w:rsidRPr="00FA4A79">
              <w:rPr>
                <w:rFonts w:ascii="Times New Roman" w:hAnsi="Times New Roman" w:cs="Times New Roman"/>
                <w:noProof/>
                <w:webHidden/>
              </w:rPr>
              <w:instrText xml:space="preserve"> PAGEREF _Toc93480878 \h </w:instrText>
            </w:r>
            <w:r w:rsidR="00716616" w:rsidRPr="00FA4A79">
              <w:rPr>
                <w:rFonts w:ascii="Times New Roman" w:hAnsi="Times New Roman" w:cs="Times New Roman"/>
                <w:noProof/>
                <w:webHidden/>
              </w:rPr>
            </w:r>
            <w:r w:rsidR="00716616" w:rsidRPr="00FA4A79">
              <w:rPr>
                <w:rFonts w:ascii="Times New Roman" w:hAnsi="Times New Roman" w:cs="Times New Roman"/>
                <w:noProof/>
                <w:webHidden/>
              </w:rPr>
              <w:fldChar w:fldCharType="separate"/>
            </w:r>
            <w:r w:rsidR="00716616">
              <w:rPr>
                <w:rFonts w:ascii="Times New Roman" w:hAnsi="Times New Roman" w:cs="Times New Roman"/>
                <w:noProof/>
                <w:webHidden/>
              </w:rPr>
              <w:t>4</w:t>
            </w:r>
            <w:r w:rsidR="00716616" w:rsidRPr="00FA4A79">
              <w:rPr>
                <w:rFonts w:ascii="Times New Roman" w:hAnsi="Times New Roman" w:cs="Times New Roman"/>
                <w:noProof/>
                <w:webHidden/>
              </w:rPr>
              <w:fldChar w:fldCharType="end"/>
            </w:r>
          </w:hyperlink>
        </w:p>
        <w:p w14:paraId="02542D3C" w14:textId="77777777" w:rsidR="00716616" w:rsidRPr="00FA4A79" w:rsidRDefault="00BE0433" w:rsidP="00716616">
          <w:pPr>
            <w:pStyle w:val="TOC2"/>
            <w:tabs>
              <w:tab w:val="left" w:pos="660"/>
              <w:tab w:val="right" w:leader="dot" w:pos="9629"/>
            </w:tabs>
            <w:rPr>
              <w:rFonts w:ascii="Times New Roman" w:eastAsiaTheme="minorEastAsia" w:hAnsi="Times New Roman" w:cs="Times New Roman"/>
              <w:noProof/>
              <w:lang w:val="en-US"/>
            </w:rPr>
          </w:pPr>
          <w:hyperlink w:anchor="_Toc93480879" w:history="1">
            <w:r w:rsidR="00716616" w:rsidRPr="00FA4A79">
              <w:rPr>
                <w:rStyle w:val="Hyperlink"/>
                <w:rFonts w:cs="Times New Roman"/>
                <w:b/>
                <w:noProof/>
                <w:lang w:val="en-GB"/>
              </w:rPr>
              <w:t>2.</w:t>
            </w:r>
            <w:r w:rsidR="00716616" w:rsidRPr="00FA4A79">
              <w:rPr>
                <w:rFonts w:ascii="Times New Roman" w:eastAsiaTheme="minorEastAsia" w:hAnsi="Times New Roman" w:cs="Times New Roman"/>
                <w:noProof/>
                <w:lang w:val="en-US"/>
              </w:rPr>
              <w:tab/>
            </w:r>
            <w:r w:rsidR="00716616" w:rsidRPr="00FA4A79">
              <w:rPr>
                <w:rStyle w:val="Hyperlink"/>
                <w:rFonts w:cs="Times New Roman"/>
                <w:b/>
                <w:noProof/>
                <w:lang w:val="en-GB"/>
              </w:rPr>
              <w:t>Key principles</w:t>
            </w:r>
            <w:r w:rsidR="00716616" w:rsidRPr="00FA4A79">
              <w:rPr>
                <w:rFonts w:ascii="Times New Roman" w:hAnsi="Times New Roman" w:cs="Times New Roman"/>
                <w:noProof/>
                <w:webHidden/>
              </w:rPr>
              <w:tab/>
            </w:r>
            <w:r w:rsidR="00716616" w:rsidRPr="00FA4A79">
              <w:rPr>
                <w:rFonts w:ascii="Times New Roman" w:hAnsi="Times New Roman" w:cs="Times New Roman"/>
                <w:noProof/>
                <w:webHidden/>
              </w:rPr>
              <w:fldChar w:fldCharType="begin"/>
            </w:r>
            <w:r w:rsidR="00716616" w:rsidRPr="00FA4A79">
              <w:rPr>
                <w:rFonts w:ascii="Times New Roman" w:hAnsi="Times New Roman" w:cs="Times New Roman"/>
                <w:noProof/>
                <w:webHidden/>
              </w:rPr>
              <w:instrText xml:space="preserve"> PAGEREF _Toc93480879 \h </w:instrText>
            </w:r>
            <w:r w:rsidR="00716616" w:rsidRPr="00FA4A79">
              <w:rPr>
                <w:rFonts w:ascii="Times New Roman" w:hAnsi="Times New Roman" w:cs="Times New Roman"/>
                <w:noProof/>
                <w:webHidden/>
              </w:rPr>
            </w:r>
            <w:r w:rsidR="00716616" w:rsidRPr="00FA4A79">
              <w:rPr>
                <w:rFonts w:ascii="Times New Roman" w:hAnsi="Times New Roman" w:cs="Times New Roman"/>
                <w:noProof/>
                <w:webHidden/>
              </w:rPr>
              <w:fldChar w:fldCharType="separate"/>
            </w:r>
            <w:r w:rsidR="00716616">
              <w:rPr>
                <w:rFonts w:ascii="Times New Roman" w:hAnsi="Times New Roman" w:cs="Times New Roman"/>
                <w:noProof/>
                <w:webHidden/>
              </w:rPr>
              <w:t>4</w:t>
            </w:r>
            <w:r w:rsidR="00716616" w:rsidRPr="00FA4A79">
              <w:rPr>
                <w:rFonts w:ascii="Times New Roman" w:hAnsi="Times New Roman" w:cs="Times New Roman"/>
                <w:noProof/>
                <w:webHidden/>
              </w:rPr>
              <w:fldChar w:fldCharType="end"/>
            </w:r>
          </w:hyperlink>
        </w:p>
        <w:p w14:paraId="72580314" w14:textId="77777777" w:rsidR="00716616" w:rsidRPr="00FA4A79" w:rsidRDefault="00BE0433" w:rsidP="00716616">
          <w:pPr>
            <w:pStyle w:val="TOC2"/>
            <w:tabs>
              <w:tab w:val="left" w:pos="660"/>
              <w:tab w:val="right" w:leader="dot" w:pos="9629"/>
            </w:tabs>
            <w:rPr>
              <w:rFonts w:ascii="Times New Roman" w:eastAsiaTheme="minorEastAsia" w:hAnsi="Times New Roman" w:cs="Times New Roman"/>
              <w:noProof/>
              <w:lang w:val="en-US"/>
            </w:rPr>
          </w:pPr>
          <w:hyperlink w:anchor="_Toc93480881" w:history="1">
            <w:r w:rsidR="00716616" w:rsidRPr="00FA4A79">
              <w:rPr>
                <w:rStyle w:val="Hyperlink"/>
                <w:rFonts w:cs="Times New Roman"/>
                <w:b/>
                <w:noProof/>
                <w:lang w:val="en-GB"/>
              </w:rPr>
              <w:t>3.</w:t>
            </w:r>
            <w:r w:rsidR="00716616" w:rsidRPr="00FA4A79">
              <w:rPr>
                <w:rFonts w:ascii="Times New Roman" w:eastAsiaTheme="minorEastAsia" w:hAnsi="Times New Roman" w:cs="Times New Roman"/>
                <w:noProof/>
                <w:lang w:val="en-US"/>
              </w:rPr>
              <w:tab/>
            </w:r>
            <w:r w:rsidR="00716616" w:rsidRPr="00FA4A79">
              <w:rPr>
                <w:rStyle w:val="Hyperlink"/>
                <w:rFonts w:cs="Times New Roman"/>
                <w:b/>
                <w:noProof/>
                <w:lang w:val="en-GB"/>
              </w:rPr>
              <w:t>Objectives</w:t>
            </w:r>
            <w:r w:rsidR="00716616" w:rsidRPr="00FA4A79">
              <w:rPr>
                <w:rFonts w:ascii="Times New Roman" w:hAnsi="Times New Roman" w:cs="Times New Roman"/>
                <w:noProof/>
                <w:webHidden/>
              </w:rPr>
              <w:tab/>
            </w:r>
            <w:r w:rsidR="00716616" w:rsidRPr="00FA4A79">
              <w:rPr>
                <w:rFonts w:ascii="Times New Roman" w:hAnsi="Times New Roman" w:cs="Times New Roman"/>
                <w:noProof/>
                <w:webHidden/>
              </w:rPr>
              <w:fldChar w:fldCharType="begin"/>
            </w:r>
            <w:r w:rsidR="00716616" w:rsidRPr="00FA4A79">
              <w:rPr>
                <w:rFonts w:ascii="Times New Roman" w:hAnsi="Times New Roman" w:cs="Times New Roman"/>
                <w:noProof/>
                <w:webHidden/>
              </w:rPr>
              <w:instrText xml:space="preserve"> PAGEREF _Toc93480881 \h </w:instrText>
            </w:r>
            <w:r w:rsidR="00716616" w:rsidRPr="00FA4A79">
              <w:rPr>
                <w:rFonts w:ascii="Times New Roman" w:hAnsi="Times New Roman" w:cs="Times New Roman"/>
                <w:noProof/>
                <w:webHidden/>
              </w:rPr>
            </w:r>
            <w:r w:rsidR="00716616" w:rsidRPr="00FA4A79">
              <w:rPr>
                <w:rFonts w:ascii="Times New Roman" w:hAnsi="Times New Roman" w:cs="Times New Roman"/>
                <w:noProof/>
                <w:webHidden/>
              </w:rPr>
              <w:fldChar w:fldCharType="separate"/>
            </w:r>
            <w:r w:rsidR="00716616">
              <w:rPr>
                <w:rFonts w:ascii="Times New Roman" w:hAnsi="Times New Roman" w:cs="Times New Roman"/>
                <w:noProof/>
                <w:webHidden/>
              </w:rPr>
              <w:t>5</w:t>
            </w:r>
            <w:r w:rsidR="00716616" w:rsidRPr="00FA4A79">
              <w:rPr>
                <w:rFonts w:ascii="Times New Roman" w:hAnsi="Times New Roman" w:cs="Times New Roman"/>
                <w:noProof/>
                <w:webHidden/>
              </w:rPr>
              <w:fldChar w:fldCharType="end"/>
            </w:r>
          </w:hyperlink>
        </w:p>
        <w:p w14:paraId="357AFD85" w14:textId="77777777" w:rsidR="00716616" w:rsidRPr="00FA4A79" w:rsidRDefault="00BE0433" w:rsidP="00716616">
          <w:pPr>
            <w:pStyle w:val="TOC2"/>
            <w:tabs>
              <w:tab w:val="right" w:leader="dot" w:pos="9629"/>
            </w:tabs>
            <w:rPr>
              <w:rFonts w:ascii="Times New Roman" w:eastAsiaTheme="minorEastAsia" w:hAnsi="Times New Roman" w:cs="Times New Roman"/>
              <w:noProof/>
              <w:lang w:val="en-US"/>
            </w:rPr>
          </w:pPr>
          <w:hyperlink w:anchor="_Toc93480882" w:history="1">
            <w:r w:rsidR="00716616" w:rsidRPr="00FA4A79">
              <w:rPr>
                <w:rStyle w:val="Hyperlink"/>
                <w:rFonts w:cs="Times New Roman"/>
                <w:b/>
                <w:noProof/>
                <w:lang w:val="en-GB"/>
              </w:rPr>
              <w:t>2.1. Data Storage</w:t>
            </w:r>
            <w:r w:rsidR="00716616" w:rsidRPr="00FA4A79">
              <w:rPr>
                <w:rFonts w:ascii="Times New Roman" w:hAnsi="Times New Roman" w:cs="Times New Roman"/>
                <w:noProof/>
                <w:webHidden/>
              </w:rPr>
              <w:tab/>
            </w:r>
            <w:r w:rsidR="00716616" w:rsidRPr="00FA4A79">
              <w:rPr>
                <w:rFonts w:ascii="Times New Roman" w:hAnsi="Times New Roman" w:cs="Times New Roman"/>
                <w:noProof/>
                <w:webHidden/>
              </w:rPr>
              <w:fldChar w:fldCharType="begin"/>
            </w:r>
            <w:r w:rsidR="00716616" w:rsidRPr="00FA4A79">
              <w:rPr>
                <w:rFonts w:ascii="Times New Roman" w:hAnsi="Times New Roman" w:cs="Times New Roman"/>
                <w:noProof/>
                <w:webHidden/>
              </w:rPr>
              <w:instrText xml:space="preserve"> PAGEREF _Toc93480882 \h </w:instrText>
            </w:r>
            <w:r w:rsidR="00716616" w:rsidRPr="00FA4A79">
              <w:rPr>
                <w:rFonts w:ascii="Times New Roman" w:hAnsi="Times New Roman" w:cs="Times New Roman"/>
                <w:noProof/>
                <w:webHidden/>
              </w:rPr>
            </w:r>
            <w:r w:rsidR="00716616" w:rsidRPr="00FA4A79">
              <w:rPr>
                <w:rFonts w:ascii="Times New Roman" w:hAnsi="Times New Roman" w:cs="Times New Roman"/>
                <w:noProof/>
                <w:webHidden/>
              </w:rPr>
              <w:fldChar w:fldCharType="separate"/>
            </w:r>
            <w:r w:rsidR="00716616">
              <w:rPr>
                <w:rFonts w:ascii="Times New Roman" w:hAnsi="Times New Roman" w:cs="Times New Roman"/>
                <w:noProof/>
                <w:webHidden/>
              </w:rPr>
              <w:t>5</w:t>
            </w:r>
            <w:r w:rsidR="00716616" w:rsidRPr="00FA4A79">
              <w:rPr>
                <w:rFonts w:ascii="Times New Roman" w:hAnsi="Times New Roman" w:cs="Times New Roman"/>
                <w:noProof/>
                <w:webHidden/>
              </w:rPr>
              <w:fldChar w:fldCharType="end"/>
            </w:r>
          </w:hyperlink>
        </w:p>
        <w:p w14:paraId="4A5CAD69" w14:textId="77777777" w:rsidR="00716616" w:rsidRPr="00FA4A79" w:rsidRDefault="00BE0433" w:rsidP="00716616">
          <w:pPr>
            <w:pStyle w:val="TOC2"/>
            <w:tabs>
              <w:tab w:val="right" w:leader="dot" w:pos="9629"/>
            </w:tabs>
            <w:rPr>
              <w:rFonts w:ascii="Times New Roman" w:eastAsiaTheme="minorEastAsia" w:hAnsi="Times New Roman" w:cs="Times New Roman"/>
              <w:noProof/>
              <w:lang w:val="en-US"/>
            </w:rPr>
          </w:pPr>
          <w:hyperlink w:anchor="_Toc93480883" w:history="1">
            <w:r w:rsidR="00716616" w:rsidRPr="00FA4A79">
              <w:rPr>
                <w:rStyle w:val="Hyperlink"/>
                <w:rFonts w:cs="Times New Roman"/>
                <w:b/>
                <w:noProof/>
                <w:lang w:val="en-GB"/>
              </w:rPr>
              <w:t>2.2. Document Production</w:t>
            </w:r>
            <w:r w:rsidR="00716616" w:rsidRPr="00FA4A79">
              <w:rPr>
                <w:rFonts w:ascii="Times New Roman" w:hAnsi="Times New Roman" w:cs="Times New Roman"/>
                <w:noProof/>
                <w:webHidden/>
              </w:rPr>
              <w:tab/>
            </w:r>
            <w:r w:rsidR="00716616" w:rsidRPr="00FA4A79">
              <w:rPr>
                <w:rFonts w:ascii="Times New Roman" w:hAnsi="Times New Roman" w:cs="Times New Roman"/>
                <w:noProof/>
                <w:webHidden/>
              </w:rPr>
              <w:fldChar w:fldCharType="begin"/>
            </w:r>
            <w:r w:rsidR="00716616" w:rsidRPr="00FA4A79">
              <w:rPr>
                <w:rFonts w:ascii="Times New Roman" w:hAnsi="Times New Roman" w:cs="Times New Roman"/>
                <w:noProof/>
                <w:webHidden/>
              </w:rPr>
              <w:instrText xml:space="preserve"> PAGEREF _Toc93480883 \h </w:instrText>
            </w:r>
            <w:r w:rsidR="00716616" w:rsidRPr="00FA4A79">
              <w:rPr>
                <w:rFonts w:ascii="Times New Roman" w:hAnsi="Times New Roman" w:cs="Times New Roman"/>
                <w:noProof/>
                <w:webHidden/>
              </w:rPr>
            </w:r>
            <w:r w:rsidR="00716616" w:rsidRPr="00FA4A79">
              <w:rPr>
                <w:rFonts w:ascii="Times New Roman" w:hAnsi="Times New Roman" w:cs="Times New Roman"/>
                <w:noProof/>
                <w:webHidden/>
              </w:rPr>
              <w:fldChar w:fldCharType="separate"/>
            </w:r>
            <w:r w:rsidR="00716616">
              <w:rPr>
                <w:rFonts w:ascii="Times New Roman" w:hAnsi="Times New Roman" w:cs="Times New Roman"/>
                <w:noProof/>
                <w:webHidden/>
              </w:rPr>
              <w:t>5</w:t>
            </w:r>
            <w:r w:rsidR="00716616" w:rsidRPr="00FA4A79">
              <w:rPr>
                <w:rFonts w:ascii="Times New Roman" w:hAnsi="Times New Roman" w:cs="Times New Roman"/>
                <w:noProof/>
                <w:webHidden/>
              </w:rPr>
              <w:fldChar w:fldCharType="end"/>
            </w:r>
          </w:hyperlink>
        </w:p>
        <w:p w14:paraId="607563AB" w14:textId="77777777" w:rsidR="00716616" w:rsidRPr="00FA4A79" w:rsidRDefault="00BE0433" w:rsidP="00716616">
          <w:pPr>
            <w:pStyle w:val="TOC2"/>
            <w:tabs>
              <w:tab w:val="right" w:leader="dot" w:pos="9629"/>
            </w:tabs>
            <w:rPr>
              <w:rFonts w:ascii="Times New Roman" w:eastAsiaTheme="minorEastAsia" w:hAnsi="Times New Roman" w:cs="Times New Roman"/>
              <w:noProof/>
              <w:lang w:val="en-US"/>
            </w:rPr>
          </w:pPr>
          <w:hyperlink w:anchor="_Toc93480884" w:history="1">
            <w:r w:rsidR="00716616" w:rsidRPr="00FA4A79">
              <w:rPr>
                <w:rStyle w:val="Hyperlink"/>
                <w:rFonts w:cs="Times New Roman"/>
                <w:b/>
                <w:noProof/>
                <w:lang w:val="en-GB"/>
              </w:rPr>
              <w:t>2.3. Document Management</w:t>
            </w:r>
            <w:r w:rsidR="00716616" w:rsidRPr="00FA4A79">
              <w:rPr>
                <w:rFonts w:ascii="Times New Roman" w:hAnsi="Times New Roman" w:cs="Times New Roman"/>
                <w:noProof/>
                <w:webHidden/>
              </w:rPr>
              <w:tab/>
            </w:r>
            <w:r w:rsidR="00716616" w:rsidRPr="00FA4A79">
              <w:rPr>
                <w:rFonts w:ascii="Times New Roman" w:hAnsi="Times New Roman" w:cs="Times New Roman"/>
                <w:noProof/>
                <w:webHidden/>
              </w:rPr>
              <w:fldChar w:fldCharType="begin"/>
            </w:r>
            <w:r w:rsidR="00716616" w:rsidRPr="00FA4A79">
              <w:rPr>
                <w:rFonts w:ascii="Times New Roman" w:hAnsi="Times New Roman" w:cs="Times New Roman"/>
                <w:noProof/>
                <w:webHidden/>
              </w:rPr>
              <w:instrText xml:space="preserve"> PAGEREF _Toc93480884 \h </w:instrText>
            </w:r>
            <w:r w:rsidR="00716616" w:rsidRPr="00FA4A79">
              <w:rPr>
                <w:rFonts w:ascii="Times New Roman" w:hAnsi="Times New Roman" w:cs="Times New Roman"/>
                <w:noProof/>
                <w:webHidden/>
              </w:rPr>
            </w:r>
            <w:r w:rsidR="00716616" w:rsidRPr="00FA4A79">
              <w:rPr>
                <w:rFonts w:ascii="Times New Roman" w:hAnsi="Times New Roman" w:cs="Times New Roman"/>
                <w:noProof/>
                <w:webHidden/>
              </w:rPr>
              <w:fldChar w:fldCharType="separate"/>
            </w:r>
            <w:r w:rsidR="00716616">
              <w:rPr>
                <w:rFonts w:ascii="Times New Roman" w:hAnsi="Times New Roman" w:cs="Times New Roman"/>
                <w:noProof/>
                <w:webHidden/>
              </w:rPr>
              <w:t>5</w:t>
            </w:r>
            <w:r w:rsidR="00716616" w:rsidRPr="00FA4A79">
              <w:rPr>
                <w:rFonts w:ascii="Times New Roman" w:hAnsi="Times New Roman" w:cs="Times New Roman"/>
                <w:noProof/>
                <w:webHidden/>
              </w:rPr>
              <w:fldChar w:fldCharType="end"/>
            </w:r>
          </w:hyperlink>
        </w:p>
        <w:p w14:paraId="127D7EC0" w14:textId="77777777" w:rsidR="00716616" w:rsidRPr="00FA4A79" w:rsidRDefault="00BE0433" w:rsidP="00716616">
          <w:pPr>
            <w:pStyle w:val="TOC2"/>
            <w:tabs>
              <w:tab w:val="right" w:leader="dot" w:pos="9629"/>
            </w:tabs>
            <w:rPr>
              <w:rFonts w:ascii="Times New Roman" w:eastAsiaTheme="minorEastAsia" w:hAnsi="Times New Roman" w:cs="Times New Roman"/>
              <w:noProof/>
              <w:lang w:val="en-US"/>
            </w:rPr>
          </w:pPr>
          <w:hyperlink w:anchor="_Toc93480885" w:history="1">
            <w:r w:rsidR="00716616" w:rsidRPr="00FA4A79">
              <w:rPr>
                <w:rStyle w:val="Hyperlink"/>
                <w:rFonts w:cs="Times New Roman"/>
                <w:b/>
                <w:noProof/>
                <w:lang w:val="en-GB"/>
              </w:rPr>
              <w:t>2.4. Task Management</w:t>
            </w:r>
            <w:r w:rsidR="00716616" w:rsidRPr="00FA4A79">
              <w:rPr>
                <w:rFonts w:ascii="Times New Roman" w:hAnsi="Times New Roman" w:cs="Times New Roman"/>
                <w:noProof/>
                <w:webHidden/>
              </w:rPr>
              <w:tab/>
            </w:r>
            <w:r w:rsidR="00716616" w:rsidRPr="00FA4A79">
              <w:rPr>
                <w:rFonts w:ascii="Times New Roman" w:hAnsi="Times New Roman" w:cs="Times New Roman"/>
                <w:noProof/>
                <w:webHidden/>
              </w:rPr>
              <w:fldChar w:fldCharType="begin"/>
            </w:r>
            <w:r w:rsidR="00716616" w:rsidRPr="00FA4A79">
              <w:rPr>
                <w:rFonts w:ascii="Times New Roman" w:hAnsi="Times New Roman" w:cs="Times New Roman"/>
                <w:noProof/>
                <w:webHidden/>
              </w:rPr>
              <w:instrText xml:space="preserve"> PAGEREF _Toc93480885 \h </w:instrText>
            </w:r>
            <w:r w:rsidR="00716616" w:rsidRPr="00FA4A79">
              <w:rPr>
                <w:rFonts w:ascii="Times New Roman" w:hAnsi="Times New Roman" w:cs="Times New Roman"/>
                <w:noProof/>
                <w:webHidden/>
              </w:rPr>
            </w:r>
            <w:r w:rsidR="00716616" w:rsidRPr="00FA4A79">
              <w:rPr>
                <w:rFonts w:ascii="Times New Roman" w:hAnsi="Times New Roman" w:cs="Times New Roman"/>
                <w:noProof/>
                <w:webHidden/>
              </w:rPr>
              <w:fldChar w:fldCharType="separate"/>
            </w:r>
            <w:r w:rsidR="00716616">
              <w:rPr>
                <w:rFonts w:ascii="Times New Roman" w:hAnsi="Times New Roman" w:cs="Times New Roman"/>
                <w:noProof/>
                <w:webHidden/>
              </w:rPr>
              <w:t>5</w:t>
            </w:r>
            <w:r w:rsidR="00716616" w:rsidRPr="00FA4A79">
              <w:rPr>
                <w:rFonts w:ascii="Times New Roman" w:hAnsi="Times New Roman" w:cs="Times New Roman"/>
                <w:noProof/>
                <w:webHidden/>
              </w:rPr>
              <w:fldChar w:fldCharType="end"/>
            </w:r>
          </w:hyperlink>
        </w:p>
        <w:p w14:paraId="7374473E" w14:textId="77777777" w:rsidR="00716616" w:rsidRPr="00FA4A79" w:rsidRDefault="00BE0433" w:rsidP="00716616">
          <w:pPr>
            <w:pStyle w:val="TOC2"/>
            <w:tabs>
              <w:tab w:val="right" w:leader="dot" w:pos="9629"/>
            </w:tabs>
            <w:rPr>
              <w:rFonts w:ascii="Times New Roman" w:eastAsiaTheme="minorEastAsia" w:hAnsi="Times New Roman" w:cs="Times New Roman"/>
              <w:noProof/>
              <w:lang w:val="en-US"/>
            </w:rPr>
          </w:pPr>
          <w:hyperlink w:anchor="_Toc93480886" w:history="1">
            <w:r w:rsidR="00716616" w:rsidRPr="00FA4A79">
              <w:rPr>
                <w:rStyle w:val="Hyperlink"/>
                <w:rFonts w:cs="Times New Roman"/>
                <w:b/>
                <w:noProof/>
                <w:lang w:val="en-GB"/>
              </w:rPr>
              <w:t>2.5. Monitor</w:t>
            </w:r>
            <w:r w:rsidR="00716616" w:rsidRPr="00FA4A79">
              <w:rPr>
                <w:rFonts w:ascii="Times New Roman" w:hAnsi="Times New Roman" w:cs="Times New Roman"/>
                <w:noProof/>
                <w:webHidden/>
              </w:rPr>
              <w:tab/>
            </w:r>
            <w:r w:rsidR="00716616" w:rsidRPr="00FA4A79">
              <w:rPr>
                <w:rFonts w:ascii="Times New Roman" w:hAnsi="Times New Roman" w:cs="Times New Roman"/>
                <w:noProof/>
                <w:webHidden/>
              </w:rPr>
              <w:fldChar w:fldCharType="begin"/>
            </w:r>
            <w:r w:rsidR="00716616" w:rsidRPr="00FA4A79">
              <w:rPr>
                <w:rFonts w:ascii="Times New Roman" w:hAnsi="Times New Roman" w:cs="Times New Roman"/>
                <w:noProof/>
                <w:webHidden/>
              </w:rPr>
              <w:instrText xml:space="preserve"> PAGEREF _Toc93480886 \h </w:instrText>
            </w:r>
            <w:r w:rsidR="00716616" w:rsidRPr="00FA4A79">
              <w:rPr>
                <w:rFonts w:ascii="Times New Roman" w:hAnsi="Times New Roman" w:cs="Times New Roman"/>
                <w:noProof/>
                <w:webHidden/>
              </w:rPr>
            </w:r>
            <w:r w:rsidR="00716616" w:rsidRPr="00FA4A79">
              <w:rPr>
                <w:rFonts w:ascii="Times New Roman" w:hAnsi="Times New Roman" w:cs="Times New Roman"/>
                <w:noProof/>
                <w:webHidden/>
              </w:rPr>
              <w:fldChar w:fldCharType="separate"/>
            </w:r>
            <w:r w:rsidR="00716616">
              <w:rPr>
                <w:rFonts w:ascii="Times New Roman" w:hAnsi="Times New Roman" w:cs="Times New Roman"/>
                <w:noProof/>
                <w:webHidden/>
              </w:rPr>
              <w:t>5</w:t>
            </w:r>
            <w:r w:rsidR="00716616" w:rsidRPr="00FA4A79">
              <w:rPr>
                <w:rFonts w:ascii="Times New Roman" w:hAnsi="Times New Roman" w:cs="Times New Roman"/>
                <w:noProof/>
                <w:webHidden/>
              </w:rPr>
              <w:fldChar w:fldCharType="end"/>
            </w:r>
          </w:hyperlink>
        </w:p>
        <w:p w14:paraId="4EDDF7E7" w14:textId="77777777" w:rsidR="00716616" w:rsidRPr="00FA4A79" w:rsidRDefault="00BE0433" w:rsidP="00716616">
          <w:pPr>
            <w:pStyle w:val="TOC2"/>
            <w:tabs>
              <w:tab w:val="right" w:leader="dot" w:pos="9629"/>
            </w:tabs>
            <w:rPr>
              <w:rFonts w:ascii="Times New Roman" w:eastAsiaTheme="minorEastAsia" w:hAnsi="Times New Roman" w:cs="Times New Roman"/>
              <w:noProof/>
              <w:lang w:val="en-US"/>
            </w:rPr>
          </w:pPr>
          <w:hyperlink w:anchor="_Toc93480887" w:history="1">
            <w:r w:rsidR="00716616" w:rsidRPr="00FA4A79">
              <w:rPr>
                <w:rStyle w:val="Hyperlink"/>
                <w:rFonts w:cs="Times New Roman"/>
                <w:b/>
                <w:noProof/>
                <w:lang w:val="en-GB"/>
              </w:rPr>
              <w:t>2.6. Call centre</w:t>
            </w:r>
            <w:r w:rsidR="00716616" w:rsidRPr="00FA4A79">
              <w:rPr>
                <w:rFonts w:ascii="Times New Roman" w:hAnsi="Times New Roman" w:cs="Times New Roman"/>
                <w:noProof/>
                <w:webHidden/>
              </w:rPr>
              <w:tab/>
            </w:r>
            <w:r w:rsidR="00716616" w:rsidRPr="00FA4A79">
              <w:rPr>
                <w:rFonts w:ascii="Times New Roman" w:hAnsi="Times New Roman" w:cs="Times New Roman"/>
                <w:noProof/>
                <w:webHidden/>
              </w:rPr>
              <w:fldChar w:fldCharType="begin"/>
            </w:r>
            <w:r w:rsidR="00716616" w:rsidRPr="00FA4A79">
              <w:rPr>
                <w:rFonts w:ascii="Times New Roman" w:hAnsi="Times New Roman" w:cs="Times New Roman"/>
                <w:noProof/>
                <w:webHidden/>
              </w:rPr>
              <w:instrText xml:space="preserve"> PAGEREF _Toc93480887 \h </w:instrText>
            </w:r>
            <w:r w:rsidR="00716616" w:rsidRPr="00FA4A79">
              <w:rPr>
                <w:rFonts w:ascii="Times New Roman" w:hAnsi="Times New Roman" w:cs="Times New Roman"/>
                <w:noProof/>
                <w:webHidden/>
              </w:rPr>
            </w:r>
            <w:r w:rsidR="00716616" w:rsidRPr="00FA4A79">
              <w:rPr>
                <w:rFonts w:ascii="Times New Roman" w:hAnsi="Times New Roman" w:cs="Times New Roman"/>
                <w:noProof/>
                <w:webHidden/>
              </w:rPr>
              <w:fldChar w:fldCharType="separate"/>
            </w:r>
            <w:r w:rsidR="00716616">
              <w:rPr>
                <w:rFonts w:ascii="Times New Roman" w:hAnsi="Times New Roman" w:cs="Times New Roman"/>
                <w:noProof/>
                <w:webHidden/>
              </w:rPr>
              <w:t>5</w:t>
            </w:r>
            <w:r w:rsidR="00716616" w:rsidRPr="00FA4A79">
              <w:rPr>
                <w:rFonts w:ascii="Times New Roman" w:hAnsi="Times New Roman" w:cs="Times New Roman"/>
                <w:noProof/>
                <w:webHidden/>
              </w:rPr>
              <w:fldChar w:fldCharType="end"/>
            </w:r>
          </w:hyperlink>
        </w:p>
        <w:p w14:paraId="347C45CA" w14:textId="77777777" w:rsidR="00716616" w:rsidRPr="00FA4A79" w:rsidRDefault="00BE0433" w:rsidP="00716616">
          <w:pPr>
            <w:pStyle w:val="TOC2"/>
            <w:tabs>
              <w:tab w:val="right" w:leader="dot" w:pos="9629"/>
            </w:tabs>
            <w:rPr>
              <w:rFonts w:ascii="Times New Roman" w:eastAsiaTheme="minorEastAsia" w:hAnsi="Times New Roman" w:cs="Times New Roman"/>
              <w:noProof/>
              <w:lang w:val="en-US"/>
            </w:rPr>
          </w:pPr>
          <w:hyperlink w:anchor="_Toc93480888" w:history="1">
            <w:r w:rsidR="00716616" w:rsidRPr="00FA4A79">
              <w:rPr>
                <w:rStyle w:val="Hyperlink"/>
                <w:rFonts w:cs="Times New Roman"/>
                <w:b/>
                <w:noProof/>
                <w:lang w:val="en-GB"/>
              </w:rPr>
              <w:t>2.7. Backup solution</w:t>
            </w:r>
            <w:r w:rsidR="00716616" w:rsidRPr="00FA4A79">
              <w:rPr>
                <w:rFonts w:ascii="Times New Roman" w:hAnsi="Times New Roman" w:cs="Times New Roman"/>
                <w:noProof/>
                <w:webHidden/>
              </w:rPr>
              <w:tab/>
            </w:r>
            <w:r w:rsidR="00716616" w:rsidRPr="00FA4A79">
              <w:rPr>
                <w:rFonts w:ascii="Times New Roman" w:hAnsi="Times New Roman" w:cs="Times New Roman"/>
                <w:noProof/>
                <w:webHidden/>
              </w:rPr>
              <w:fldChar w:fldCharType="begin"/>
            </w:r>
            <w:r w:rsidR="00716616" w:rsidRPr="00FA4A79">
              <w:rPr>
                <w:rFonts w:ascii="Times New Roman" w:hAnsi="Times New Roman" w:cs="Times New Roman"/>
                <w:noProof/>
                <w:webHidden/>
              </w:rPr>
              <w:instrText xml:space="preserve"> PAGEREF _Toc93480888 \h </w:instrText>
            </w:r>
            <w:r w:rsidR="00716616" w:rsidRPr="00FA4A79">
              <w:rPr>
                <w:rFonts w:ascii="Times New Roman" w:hAnsi="Times New Roman" w:cs="Times New Roman"/>
                <w:noProof/>
                <w:webHidden/>
              </w:rPr>
            </w:r>
            <w:r w:rsidR="00716616" w:rsidRPr="00FA4A79">
              <w:rPr>
                <w:rFonts w:ascii="Times New Roman" w:hAnsi="Times New Roman" w:cs="Times New Roman"/>
                <w:noProof/>
                <w:webHidden/>
              </w:rPr>
              <w:fldChar w:fldCharType="separate"/>
            </w:r>
            <w:r w:rsidR="00716616">
              <w:rPr>
                <w:rFonts w:ascii="Times New Roman" w:hAnsi="Times New Roman" w:cs="Times New Roman"/>
                <w:noProof/>
                <w:webHidden/>
              </w:rPr>
              <w:t>5</w:t>
            </w:r>
            <w:r w:rsidR="00716616" w:rsidRPr="00FA4A79">
              <w:rPr>
                <w:rFonts w:ascii="Times New Roman" w:hAnsi="Times New Roman" w:cs="Times New Roman"/>
                <w:noProof/>
                <w:webHidden/>
              </w:rPr>
              <w:fldChar w:fldCharType="end"/>
            </w:r>
          </w:hyperlink>
        </w:p>
        <w:p w14:paraId="1E8E2D4D" w14:textId="77777777" w:rsidR="00716616" w:rsidRPr="00FA4A79" w:rsidRDefault="00BE0433" w:rsidP="00716616">
          <w:pPr>
            <w:pStyle w:val="TOC2"/>
            <w:tabs>
              <w:tab w:val="left" w:pos="660"/>
              <w:tab w:val="right" w:leader="dot" w:pos="9629"/>
            </w:tabs>
            <w:rPr>
              <w:rFonts w:ascii="Times New Roman" w:eastAsiaTheme="minorEastAsia" w:hAnsi="Times New Roman" w:cs="Times New Roman"/>
              <w:noProof/>
              <w:lang w:val="en-US"/>
            </w:rPr>
          </w:pPr>
          <w:hyperlink w:anchor="_Toc93480889" w:history="1">
            <w:r w:rsidR="00716616" w:rsidRPr="00FA4A79">
              <w:rPr>
                <w:rStyle w:val="Hyperlink"/>
                <w:rFonts w:cs="Times New Roman"/>
                <w:b/>
                <w:noProof/>
                <w:lang w:val="en-GB"/>
              </w:rPr>
              <w:t>4.</w:t>
            </w:r>
            <w:r w:rsidR="00716616" w:rsidRPr="00FA4A79">
              <w:rPr>
                <w:rFonts w:ascii="Times New Roman" w:eastAsiaTheme="minorEastAsia" w:hAnsi="Times New Roman" w:cs="Times New Roman"/>
                <w:noProof/>
                <w:lang w:val="en-US"/>
              </w:rPr>
              <w:tab/>
            </w:r>
            <w:r w:rsidR="00716616" w:rsidRPr="00FA4A79">
              <w:rPr>
                <w:rStyle w:val="Hyperlink"/>
                <w:rFonts w:cs="Times New Roman"/>
                <w:b/>
                <w:noProof/>
                <w:lang w:val="en-GB"/>
              </w:rPr>
              <w:t>Core functions of the software solution</w:t>
            </w:r>
            <w:r w:rsidR="00716616" w:rsidRPr="00FA4A79">
              <w:rPr>
                <w:rFonts w:ascii="Times New Roman" w:hAnsi="Times New Roman" w:cs="Times New Roman"/>
                <w:noProof/>
                <w:webHidden/>
              </w:rPr>
              <w:tab/>
            </w:r>
            <w:r w:rsidR="00716616" w:rsidRPr="00FA4A79">
              <w:rPr>
                <w:rFonts w:ascii="Times New Roman" w:hAnsi="Times New Roman" w:cs="Times New Roman"/>
                <w:noProof/>
                <w:webHidden/>
              </w:rPr>
              <w:fldChar w:fldCharType="begin"/>
            </w:r>
            <w:r w:rsidR="00716616" w:rsidRPr="00FA4A79">
              <w:rPr>
                <w:rFonts w:ascii="Times New Roman" w:hAnsi="Times New Roman" w:cs="Times New Roman"/>
                <w:noProof/>
                <w:webHidden/>
              </w:rPr>
              <w:instrText xml:space="preserve"> PAGEREF _Toc93480889 \h </w:instrText>
            </w:r>
            <w:r w:rsidR="00716616" w:rsidRPr="00FA4A79">
              <w:rPr>
                <w:rFonts w:ascii="Times New Roman" w:hAnsi="Times New Roman" w:cs="Times New Roman"/>
                <w:noProof/>
                <w:webHidden/>
              </w:rPr>
            </w:r>
            <w:r w:rsidR="00716616" w:rsidRPr="00FA4A79">
              <w:rPr>
                <w:rFonts w:ascii="Times New Roman" w:hAnsi="Times New Roman" w:cs="Times New Roman"/>
                <w:noProof/>
                <w:webHidden/>
              </w:rPr>
              <w:fldChar w:fldCharType="separate"/>
            </w:r>
            <w:r w:rsidR="00716616">
              <w:rPr>
                <w:rFonts w:ascii="Times New Roman" w:hAnsi="Times New Roman" w:cs="Times New Roman"/>
                <w:noProof/>
                <w:webHidden/>
              </w:rPr>
              <w:t>5</w:t>
            </w:r>
            <w:r w:rsidR="00716616" w:rsidRPr="00FA4A79">
              <w:rPr>
                <w:rFonts w:ascii="Times New Roman" w:hAnsi="Times New Roman" w:cs="Times New Roman"/>
                <w:noProof/>
                <w:webHidden/>
              </w:rPr>
              <w:fldChar w:fldCharType="end"/>
            </w:r>
          </w:hyperlink>
        </w:p>
        <w:p w14:paraId="4F6CB16C" w14:textId="77777777" w:rsidR="00716616" w:rsidRPr="00FA4A79" w:rsidRDefault="00BE0433" w:rsidP="00716616">
          <w:pPr>
            <w:pStyle w:val="TOC2"/>
            <w:tabs>
              <w:tab w:val="right" w:leader="dot" w:pos="9629"/>
            </w:tabs>
            <w:rPr>
              <w:rFonts w:ascii="Times New Roman" w:eastAsiaTheme="minorEastAsia" w:hAnsi="Times New Roman" w:cs="Times New Roman"/>
              <w:noProof/>
              <w:lang w:val="en-US"/>
            </w:rPr>
          </w:pPr>
          <w:hyperlink w:anchor="_Toc93480890" w:history="1">
            <w:r w:rsidR="00716616" w:rsidRPr="00FA4A79">
              <w:rPr>
                <w:rStyle w:val="Hyperlink"/>
                <w:rFonts w:cs="Times New Roman"/>
                <w:b/>
                <w:noProof/>
                <w:lang w:val="en-GB"/>
              </w:rPr>
              <w:t>4.1. Data Storage</w:t>
            </w:r>
            <w:r w:rsidR="00716616" w:rsidRPr="00FA4A79">
              <w:rPr>
                <w:rFonts w:ascii="Times New Roman" w:hAnsi="Times New Roman" w:cs="Times New Roman"/>
                <w:noProof/>
                <w:webHidden/>
              </w:rPr>
              <w:tab/>
            </w:r>
            <w:r w:rsidR="00716616" w:rsidRPr="00FA4A79">
              <w:rPr>
                <w:rFonts w:ascii="Times New Roman" w:hAnsi="Times New Roman" w:cs="Times New Roman"/>
                <w:noProof/>
                <w:webHidden/>
              </w:rPr>
              <w:fldChar w:fldCharType="begin"/>
            </w:r>
            <w:r w:rsidR="00716616" w:rsidRPr="00FA4A79">
              <w:rPr>
                <w:rFonts w:ascii="Times New Roman" w:hAnsi="Times New Roman" w:cs="Times New Roman"/>
                <w:noProof/>
                <w:webHidden/>
              </w:rPr>
              <w:instrText xml:space="preserve"> PAGEREF _Toc93480890 \h </w:instrText>
            </w:r>
            <w:r w:rsidR="00716616" w:rsidRPr="00FA4A79">
              <w:rPr>
                <w:rFonts w:ascii="Times New Roman" w:hAnsi="Times New Roman" w:cs="Times New Roman"/>
                <w:noProof/>
                <w:webHidden/>
              </w:rPr>
            </w:r>
            <w:r w:rsidR="00716616" w:rsidRPr="00FA4A79">
              <w:rPr>
                <w:rFonts w:ascii="Times New Roman" w:hAnsi="Times New Roman" w:cs="Times New Roman"/>
                <w:noProof/>
                <w:webHidden/>
              </w:rPr>
              <w:fldChar w:fldCharType="separate"/>
            </w:r>
            <w:r w:rsidR="00716616">
              <w:rPr>
                <w:rFonts w:ascii="Times New Roman" w:hAnsi="Times New Roman" w:cs="Times New Roman"/>
                <w:noProof/>
                <w:webHidden/>
              </w:rPr>
              <w:t>5</w:t>
            </w:r>
            <w:r w:rsidR="00716616" w:rsidRPr="00FA4A79">
              <w:rPr>
                <w:rFonts w:ascii="Times New Roman" w:hAnsi="Times New Roman" w:cs="Times New Roman"/>
                <w:noProof/>
                <w:webHidden/>
              </w:rPr>
              <w:fldChar w:fldCharType="end"/>
            </w:r>
          </w:hyperlink>
        </w:p>
        <w:p w14:paraId="17DF5CE5" w14:textId="77777777" w:rsidR="00716616" w:rsidRPr="00FA4A79" w:rsidRDefault="00BE0433" w:rsidP="00716616">
          <w:pPr>
            <w:pStyle w:val="TOC2"/>
            <w:tabs>
              <w:tab w:val="right" w:leader="dot" w:pos="9629"/>
            </w:tabs>
            <w:rPr>
              <w:rFonts w:ascii="Times New Roman" w:eastAsiaTheme="minorEastAsia" w:hAnsi="Times New Roman" w:cs="Times New Roman"/>
              <w:noProof/>
              <w:lang w:val="en-US"/>
            </w:rPr>
          </w:pPr>
          <w:hyperlink w:anchor="_Toc93480891" w:history="1">
            <w:r w:rsidR="00716616" w:rsidRPr="00FA4A79">
              <w:rPr>
                <w:rStyle w:val="Hyperlink"/>
                <w:rFonts w:cs="Times New Roman"/>
                <w:b/>
                <w:noProof/>
                <w:lang w:val="en-GB"/>
              </w:rPr>
              <w:t>4.2. Document Production</w:t>
            </w:r>
            <w:r w:rsidR="00716616" w:rsidRPr="00FA4A79">
              <w:rPr>
                <w:rFonts w:ascii="Times New Roman" w:hAnsi="Times New Roman" w:cs="Times New Roman"/>
                <w:noProof/>
                <w:webHidden/>
              </w:rPr>
              <w:tab/>
            </w:r>
            <w:r w:rsidR="00716616" w:rsidRPr="00FA4A79">
              <w:rPr>
                <w:rFonts w:ascii="Times New Roman" w:hAnsi="Times New Roman" w:cs="Times New Roman"/>
                <w:noProof/>
                <w:webHidden/>
              </w:rPr>
              <w:fldChar w:fldCharType="begin"/>
            </w:r>
            <w:r w:rsidR="00716616" w:rsidRPr="00FA4A79">
              <w:rPr>
                <w:rFonts w:ascii="Times New Roman" w:hAnsi="Times New Roman" w:cs="Times New Roman"/>
                <w:noProof/>
                <w:webHidden/>
              </w:rPr>
              <w:instrText xml:space="preserve"> PAGEREF _Toc93480891 \h </w:instrText>
            </w:r>
            <w:r w:rsidR="00716616" w:rsidRPr="00FA4A79">
              <w:rPr>
                <w:rFonts w:ascii="Times New Roman" w:hAnsi="Times New Roman" w:cs="Times New Roman"/>
                <w:noProof/>
                <w:webHidden/>
              </w:rPr>
            </w:r>
            <w:r w:rsidR="00716616" w:rsidRPr="00FA4A79">
              <w:rPr>
                <w:rFonts w:ascii="Times New Roman" w:hAnsi="Times New Roman" w:cs="Times New Roman"/>
                <w:noProof/>
                <w:webHidden/>
              </w:rPr>
              <w:fldChar w:fldCharType="separate"/>
            </w:r>
            <w:r w:rsidR="00716616">
              <w:rPr>
                <w:rFonts w:ascii="Times New Roman" w:hAnsi="Times New Roman" w:cs="Times New Roman"/>
                <w:noProof/>
                <w:webHidden/>
              </w:rPr>
              <w:t>5</w:t>
            </w:r>
            <w:r w:rsidR="00716616" w:rsidRPr="00FA4A79">
              <w:rPr>
                <w:rFonts w:ascii="Times New Roman" w:hAnsi="Times New Roman" w:cs="Times New Roman"/>
                <w:noProof/>
                <w:webHidden/>
              </w:rPr>
              <w:fldChar w:fldCharType="end"/>
            </w:r>
          </w:hyperlink>
        </w:p>
        <w:p w14:paraId="6EFB7CCE" w14:textId="77777777" w:rsidR="00716616" w:rsidRPr="00FA4A79" w:rsidRDefault="00BE0433" w:rsidP="00716616">
          <w:pPr>
            <w:pStyle w:val="TOC2"/>
            <w:tabs>
              <w:tab w:val="right" w:leader="dot" w:pos="9629"/>
            </w:tabs>
            <w:rPr>
              <w:rFonts w:ascii="Times New Roman" w:eastAsiaTheme="minorEastAsia" w:hAnsi="Times New Roman" w:cs="Times New Roman"/>
              <w:noProof/>
              <w:lang w:val="en-US"/>
            </w:rPr>
          </w:pPr>
          <w:hyperlink w:anchor="_Toc93480892" w:history="1">
            <w:r w:rsidR="00716616" w:rsidRPr="00FA4A79">
              <w:rPr>
                <w:rStyle w:val="Hyperlink"/>
                <w:rFonts w:cs="Times New Roman"/>
                <w:b/>
                <w:noProof/>
                <w:lang w:val="en-GB"/>
              </w:rPr>
              <w:t>4.3. Document Management</w:t>
            </w:r>
            <w:r w:rsidR="00716616" w:rsidRPr="00FA4A79">
              <w:rPr>
                <w:rFonts w:ascii="Times New Roman" w:hAnsi="Times New Roman" w:cs="Times New Roman"/>
                <w:noProof/>
                <w:webHidden/>
              </w:rPr>
              <w:tab/>
            </w:r>
            <w:r w:rsidR="00716616" w:rsidRPr="00FA4A79">
              <w:rPr>
                <w:rFonts w:ascii="Times New Roman" w:hAnsi="Times New Roman" w:cs="Times New Roman"/>
                <w:noProof/>
                <w:webHidden/>
              </w:rPr>
              <w:fldChar w:fldCharType="begin"/>
            </w:r>
            <w:r w:rsidR="00716616" w:rsidRPr="00FA4A79">
              <w:rPr>
                <w:rFonts w:ascii="Times New Roman" w:hAnsi="Times New Roman" w:cs="Times New Roman"/>
                <w:noProof/>
                <w:webHidden/>
              </w:rPr>
              <w:instrText xml:space="preserve"> PAGEREF _Toc93480892 \h </w:instrText>
            </w:r>
            <w:r w:rsidR="00716616" w:rsidRPr="00FA4A79">
              <w:rPr>
                <w:rFonts w:ascii="Times New Roman" w:hAnsi="Times New Roman" w:cs="Times New Roman"/>
                <w:noProof/>
                <w:webHidden/>
              </w:rPr>
            </w:r>
            <w:r w:rsidR="00716616" w:rsidRPr="00FA4A79">
              <w:rPr>
                <w:rFonts w:ascii="Times New Roman" w:hAnsi="Times New Roman" w:cs="Times New Roman"/>
                <w:noProof/>
                <w:webHidden/>
              </w:rPr>
              <w:fldChar w:fldCharType="separate"/>
            </w:r>
            <w:r w:rsidR="00716616">
              <w:rPr>
                <w:rFonts w:ascii="Times New Roman" w:hAnsi="Times New Roman" w:cs="Times New Roman"/>
                <w:noProof/>
                <w:webHidden/>
              </w:rPr>
              <w:t>6</w:t>
            </w:r>
            <w:r w:rsidR="00716616" w:rsidRPr="00FA4A79">
              <w:rPr>
                <w:rFonts w:ascii="Times New Roman" w:hAnsi="Times New Roman" w:cs="Times New Roman"/>
                <w:noProof/>
                <w:webHidden/>
              </w:rPr>
              <w:fldChar w:fldCharType="end"/>
            </w:r>
          </w:hyperlink>
        </w:p>
        <w:p w14:paraId="40EFCCD8" w14:textId="77777777" w:rsidR="00716616" w:rsidRPr="00FA4A79" w:rsidRDefault="00BE0433" w:rsidP="00716616">
          <w:pPr>
            <w:pStyle w:val="TOC2"/>
            <w:tabs>
              <w:tab w:val="right" w:leader="dot" w:pos="9629"/>
            </w:tabs>
            <w:rPr>
              <w:rFonts w:ascii="Times New Roman" w:eastAsiaTheme="minorEastAsia" w:hAnsi="Times New Roman" w:cs="Times New Roman"/>
              <w:noProof/>
              <w:lang w:val="en-US"/>
            </w:rPr>
          </w:pPr>
          <w:hyperlink w:anchor="_Toc93480893" w:history="1">
            <w:r w:rsidR="00716616" w:rsidRPr="00FA4A79">
              <w:rPr>
                <w:rStyle w:val="Hyperlink"/>
                <w:rFonts w:cs="Times New Roman"/>
                <w:b/>
                <w:noProof/>
                <w:lang w:val="en-GB"/>
              </w:rPr>
              <w:t>4.4. Task Management</w:t>
            </w:r>
            <w:r w:rsidR="00716616" w:rsidRPr="00FA4A79">
              <w:rPr>
                <w:rFonts w:ascii="Times New Roman" w:hAnsi="Times New Roman" w:cs="Times New Roman"/>
                <w:noProof/>
                <w:webHidden/>
              </w:rPr>
              <w:tab/>
            </w:r>
            <w:r w:rsidR="00716616" w:rsidRPr="00FA4A79">
              <w:rPr>
                <w:rFonts w:ascii="Times New Roman" w:hAnsi="Times New Roman" w:cs="Times New Roman"/>
                <w:noProof/>
                <w:webHidden/>
              </w:rPr>
              <w:fldChar w:fldCharType="begin"/>
            </w:r>
            <w:r w:rsidR="00716616" w:rsidRPr="00FA4A79">
              <w:rPr>
                <w:rFonts w:ascii="Times New Roman" w:hAnsi="Times New Roman" w:cs="Times New Roman"/>
                <w:noProof/>
                <w:webHidden/>
              </w:rPr>
              <w:instrText xml:space="preserve"> PAGEREF _Toc93480893 \h </w:instrText>
            </w:r>
            <w:r w:rsidR="00716616" w:rsidRPr="00FA4A79">
              <w:rPr>
                <w:rFonts w:ascii="Times New Roman" w:hAnsi="Times New Roman" w:cs="Times New Roman"/>
                <w:noProof/>
                <w:webHidden/>
              </w:rPr>
            </w:r>
            <w:r w:rsidR="00716616" w:rsidRPr="00FA4A79">
              <w:rPr>
                <w:rFonts w:ascii="Times New Roman" w:hAnsi="Times New Roman" w:cs="Times New Roman"/>
                <w:noProof/>
                <w:webHidden/>
              </w:rPr>
              <w:fldChar w:fldCharType="separate"/>
            </w:r>
            <w:r w:rsidR="00716616">
              <w:rPr>
                <w:rFonts w:ascii="Times New Roman" w:hAnsi="Times New Roman" w:cs="Times New Roman"/>
                <w:noProof/>
                <w:webHidden/>
              </w:rPr>
              <w:t>6</w:t>
            </w:r>
            <w:r w:rsidR="00716616" w:rsidRPr="00FA4A79">
              <w:rPr>
                <w:rFonts w:ascii="Times New Roman" w:hAnsi="Times New Roman" w:cs="Times New Roman"/>
                <w:noProof/>
                <w:webHidden/>
              </w:rPr>
              <w:fldChar w:fldCharType="end"/>
            </w:r>
          </w:hyperlink>
        </w:p>
        <w:p w14:paraId="4A92446C" w14:textId="77777777" w:rsidR="00716616" w:rsidRPr="00FA4A79" w:rsidRDefault="00BE0433" w:rsidP="00716616">
          <w:pPr>
            <w:pStyle w:val="TOC2"/>
            <w:tabs>
              <w:tab w:val="right" w:leader="dot" w:pos="9629"/>
            </w:tabs>
            <w:rPr>
              <w:rFonts w:ascii="Times New Roman" w:eastAsiaTheme="minorEastAsia" w:hAnsi="Times New Roman" w:cs="Times New Roman"/>
              <w:noProof/>
              <w:lang w:val="en-US"/>
            </w:rPr>
          </w:pPr>
          <w:hyperlink w:anchor="_Toc93480894" w:history="1">
            <w:r w:rsidR="00716616" w:rsidRPr="00FA4A79">
              <w:rPr>
                <w:rStyle w:val="Hyperlink"/>
                <w:rFonts w:cs="Times New Roman"/>
                <w:b/>
                <w:noProof/>
                <w:lang w:val="en-GB"/>
              </w:rPr>
              <w:t>4.5. Reporting management information</w:t>
            </w:r>
            <w:r w:rsidR="00716616" w:rsidRPr="00FA4A79">
              <w:rPr>
                <w:rFonts w:ascii="Times New Roman" w:hAnsi="Times New Roman" w:cs="Times New Roman"/>
                <w:noProof/>
                <w:webHidden/>
              </w:rPr>
              <w:tab/>
            </w:r>
            <w:r w:rsidR="00716616" w:rsidRPr="00FA4A79">
              <w:rPr>
                <w:rFonts w:ascii="Times New Roman" w:hAnsi="Times New Roman" w:cs="Times New Roman"/>
                <w:noProof/>
                <w:webHidden/>
              </w:rPr>
              <w:fldChar w:fldCharType="begin"/>
            </w:r>
            <w:r w:rsidR="00716616" w:rsidRPr="00FA4A79">
              <w:rPr>
                <w:rFonts w:ascii="Times New Roman" w:hAnsi="Times New Roman" w:cs="Times New Roman"/>
                <w:noProof/>
                <w:webHidden/>
              </w:rPr>
              <w:instrText xml:space="preserve"> PAGEREF _Toc93480894 \h </w:instrText>
            </w:r>
            <w:r w:rsidR="00716616" w:rsidRPr="00FA4A79">
              <w:rPr>
                <w:rFonts w:ascii="Times New Roman" w:hAnsi="Times New Roman" w:cs="Times New Roman"/>
                <w:noProof/>
                <w:webHidden/>
              </w:rPr>
            </w:r>
            <w:r w:rsidR="00716616" w:rsidRPr="00FA4A79">
              <w:rPr>
                <w:rFonts w:ascii="Times New Roman" w:hAnsi="Times New Roman" w:cs="Times New Roman"/>
                <w:noProof/>
                <w:webHidden/>
              </w:rPr>
              <w:fldChar w:fldCharType="separate"/>
            </w:r>
            <w:r w:rsidR="00716616">
              <w:rPr>
                <w:rFonts w:ascii="Times New Roman" w:hAnsi="Times New Roman" w:cs="Times New Roman"/>
                <w:noProof/>
                <w:webHidden/>
              </w:rPr>
              <w:t>6</w:t>
            </w:r>
            <w:r w:rsidR="00716616" w:rsidRPr="00FA4A79">
              <w:rPr>
                <w:rFonts w:ascii="Times New Roman" w:hAnsi="Times New Roman" w:cs="Times New Roman"/>
                <w:noProof/>
                <w:webHidden/>
              </w:rPr>
              <w:fldChar w:fldCharType="end"/>
            </w:r>
          </w:hyperlink>
        </w:p>
        <w:p w14:paraId="6857C7C9" w14:textId="77777777" w:rsidR="00716616" w:rsidRPr="00FA4A79" w:rsidRDefault="00BE0433" w:rsidP="00716616">
          <w:pPr>
            <w:pStyle w:val="TOC2"/>
            <w:tabs>
              <w:tab w:val="right" w:leader="dot" w:pos="9629"/>
            </w:tabs>
            <w:rPr>
              <w:rFonts w:ascii="Times New Roman" w:eastAsiaTheme="minorEastAsia" w:hAnsi="Times New Roman" w:cs="Times New Roman"/>
              <w:noProof/>
              <w:lang w:val="en-US"/>
            </w:rPr>
          </w:pPr>
          <w:hyperlink w:anchor="_Toc93480895" w:history="1">
            <w:r w:rsidR="00716616" w:rsidRPr="00FA4A79">
              <w:rPr>
                <w:rStyle w:val="Hyperlink"/>
                <w:rFonts w:cs="Times New Roman"/>
                <w:b/>
                <w:noProof/>
                <w:lang w:val="en-GB"/>
              </w:rPr>
              <w:t>4.6. Call</w:t>
            </w:r>
            <w:r w:rsidR="00716616" w:rsidRPr="00FA4A79">
              <w:rPr>
                <w:rFonts w:ascii="Times New Roman" w:hAnsi="Times New Roman" w:cs="Times New Roman"/>
                <w:noProof/>
                <w:webHidden/>
              </w:rPr>
              <w:tab/>
            </w:r>
            <w:r w:rsidR="00716616" w:rsidRPr="00FA4A79">
              <w:rPr>
                <w:rFonts w:ascii="Times New Roman" w:hAnsi="Times New Roman" w:cs="Times New Roman"/>
                <w:noProof/>
                <w:webHidden/>
              </w:rPr>
              <w:fldChar w:fldCharType="begin"/>
            </w:r>
            <w:r w:rsidR="00716616" w:rsidRPr="00FA4A79">
              <w:rPr>
                <w:rFonts w:ascii="Times New Roman" w:hAnsi="Times New Roman" w:cs="Times New Roman"/>
                <w:noProof/>
                <w:webHidden/>
              </w:rPr>
              <w:instrText xml:space="preserve"> PAGEREF _Toc93480895 \h </w:instrText>
            </w:r>
            <w:r w:rsidR="00716616" w:rsidRPr="00FA4A79">
              <w:rPr>
                <w:rFonts w:ascii="Times New Roman" w:hAnsi="Times New Roman" w:cs="Times New Roman"/>
                <w:noProof/>
                <w:webHidden/>
              </w:rPr>
            </w:r>
            <w:r w:rsidR="00716616" w:rsidRPr="00FA4A79">
              <w:rPr>
                <w:rFonts w:ascii="Times New Roman" w:hAnsi="Times New Roman" w:cs="Times New Roman"/>
                <w:noProof/>
                <w:webHidden/>
              </w:rPr>
              <w:fldChar w:fldCharType="separate"/>
            </w:r>
            <w:r w:rsidR="00716616">
              <w:rPr>
                <w:rFonts w:ascii="Times New Roman" w:hAnsi="Times New Roman" w:cs="Times New Roman"/>
                <w:noProof/>
                <w:webHidden/>
              </w:rPr>
              <w:t>6</w:t>
            </w:r>
            <w:r w:rsidR="00716616" w:rsidRPr="00FA4A79">
              <w:rPr>
                <w:rFonts w:ascii="Times New Roman" w:hAnsi="Times New Roman" w:cs="Times New Roman"/>
                <w:noProof/>
                <w:webHidden/>
              </w:rPr>
              <w:fldChar w:fldCharType="end"/>
            </w:r>
          </w:hyperlink>
        </w:p>
        <w:p w14:paraId="0A986116" w14:textId="77777777" w:rsidR="00716616" w:rsidRPr="00FA4A79" w:rsidRDefault="00BE0433" w:rsidP="00716616">
          <w:pPr>
            <w:pStyle w:val="TOC2"/>
            <w:tabs>
              <w:tab w:val="right" w:leader="dot" w:pos="9629"/>
            </w:tabs>
            <w:rPr>
              <w:rFonts w:ascii="Times New Roman" w:eastAsiaTheme="minorEastAsia" w:hAnsi="Times New Roman" w:cs="Times New Roman"/>
              <w:noProof/>
              <w:lang w:val="en-US"/>
            </w:rPr>
          </w:pPr>
          <w:hyperlink w:anchor="_Toc93480896" w:history="1">
            <w:r w:rsidR="00716616" w:rsidRPr="00FA4A79">
              <w:rPr>
                <w:rStyle w:val="Hyperlink"/>
                <w:rFonts w:cs="Times New Roman"/>
                <w:b/>
                <w:noProof/>
                <w:lang w:val="en-GB"/>
              </w:rPr>
              <w:t>4.7. Backup solution</w:t>
            </w:r>
            <w:r w:rsidR="00716616" w:rsidRPr="00FA4A79">
              <w:rPr>
                <w:rFonts w:ascii="Times New Roman" w:hAnsi="Times New Roman" w:cs="Times New Roman"/>
                <w:noProof/>
                <w:webHidden/>
              </w:rPr>
              <w:tab/>
            </w:r>
            <w:r w:rsidR="00716616" w:rsidRPr="00FA4A79">
              <w:rPr>
                <w:rFonts w:ascii="Times New Roman" w:hAnsi="Times New Roman" w:cs="Times New Roman"/>
                <w:noProof/>
                <w:webHidden/>
              </w:rPr>
              <w:fldChar w:fldCharType="begin"/>
            </w:r>
            <w:r w:rsidR="00716616" w:rsidRPr="00FA4A79">
              <w:rPr>
                <w:rFonts w:ascii="Times New Roman" w:hAnsi="Times New Roman" w:cs="Times New Roman"/>
                <w:noProof/>
                <w:webHidden/>
              </w:rPr>
              <w:instrText xml:space="preserve"> PAGEREF _Toc93480896 \h </w:instrText>
            </w:r>
            <w:r w:rsidR="00716616" w:rsidRPr="00FA4A79">
              <w:rPr>
                <w:rFonts w:ascii="Times New Roman" w:hAnsi="Times New Roman" w:cs="Times New Roman"/>
                <w:noProof/>
                <w:webHidden/>
              </w:rPr>
            </w:r>
            <w:r w:rsidR="00716616" w:rsidRPr="00FA4A79">
              <w:rPr>
                <w:rFonts w:ascii="Times New Roman" w:hAnsi="Times New Roman" w:cs="Times New Roman"/>
                <w:noProof/>
                <w:webHidden/>
              </w:rPr>
              <w:fldChar w:fldCharType="separate"/>
            </w:r>
            <w:r w:rsidR="00716616">
              <w:rPr>
                <w:rFonts w:ascii="Times New Roman" w:hAnsi="Times New Roman" w:cs="Times New Roman"/>
                <w:noProof/>
                <w:webHidden/>
              </w:rPr>
              <w:t>8</w:t>
            </w:r>
            <w:r w:rsidR="00716616" w:rsidRPr="00FA4A79">
              <w:rPr>
                <w:rFonts w:ascii="Times New Roman" w:hAnsi="Times New Roman" w:cs="Times New Roman"/>
                <w:noProof/>
                <w:webHidden/>
              </w:rPr>
              <w:fldChar w:fldCharType="end"/>
            </w:r>
          </w:hyperlink>
        </w:p>
        <w:p w14:paraId="12D12E29" w14:textId="77777777" w:rsidR="00716616" w:rsidRPr="00FA4A79" w:rsidRDefault="00BE0433" w:rsidP="00716616">
          <w:pPr>
            <w:pStyle w:val="TOC2"/>
            <w:tabs>
              <w:tab w:val="left" w:pos="660"/>
              <w:tab w:val="right" w:leader="dot" w:pos="9629"/>
            </w:tabs>
            <w:rPr>
              <w:rFonts w:ascii="Times New Roman" w:eastAsiaTheme="minorEastAsia" w:hAnsi="Times New Roman" w:cs="Times New Roman"/>
              <w:noProof/>
              <w:lang w:val="en-US"/>
            </w:rPr>
          </w:pPr>
          <w:hyperlink w:anchor="_Toc93480898" w:history="1">
            <w:r w:rsidR="00716616" w:rsidRPr="00FA4A79">
              <w:rPr>
                <w:rStyle w:val="Hyperlink"/>
                <w:rFonts w:cs="Times New Roman"/>
                <w:b/>
                <w:noProof/>
                <w:lang w:val="en-GB"/>
              </w:rPr>
              <w:t>5.</w:t>
            </w:r>
            <w:r w:rsidR="00716616" w:rsidRPr="00FA4A79">
              <w:rPr>
                <w:rFonts w:ascii="Times New Roman" w:eastAsiaTheme="minorEastAsia" w:hAnsi="Times New Roman" w:cs="Times New Roman"/>
                <w:noProof/>
                <w:lang w:val="en-US"/>
              </w:rPr>
              <w:tab/>
            </w:r>
            <w:r w:rsidR="00716616" w:rsidRPr="00FA4A79">
              <w:rPr>
                <w:rStyle w:val="Hyperlink"/>
                <w:rFonts w:cs="Times New Roman"/>
                <w:b/>
                <w:noProof/>
                <w:lang w:val="en-GB"/>
              </w:rPr>
              <w:t>Organizational structure of the IT software system</w:t>
            </w:r>
            <w:r w:rsidR="00716616" w:rsidRPr="00FA4A79">
              <w:rPr>
                <w:rFonts w:ascii="Times New Roman" w:hAnsi="Times New Roman" w:cs="Times New Roman"/>
                <w:noProof/>
                <w:webHidden/>
              </w:rPr>
              <w:tab/>
            </w:r>
            <w:r w:rsidR="00716616" w:rsidRPr="00FA4A79">
              <w:rPr>
                <w:rFonts w:ascii="Times New Roman" w:hAnsi="Times New Roman" w:cs="Times New Roman"/>
                <w:noProof/>
                <w:webHidden/>
              </w:rPr>
              <w:fldChar w:fldCharType="begin"/>
            </w:r>
            <w:r w:rsidR="00716616" w:rsidRPr="00FA4A79">
              <w:rPr>
                <w:rFonts w:ascii="Times New Roman" w:hAnsi="Times New Roman" w:cs="Times New Roman"/>
                <w:noProof/>
                <w:webHidden/>
              </w:rPr>
              <w:instrText xml:space="preserve"> PAGEREF _Toc93480898 \h </w:instrText>
            </w:r>
            <w:r w:rsidR="00716616" w:rsidRPr="00FA4A79">
              <w:rPr>
                <w:rFonts w:ascii="Times New Roman" w:hAnsi="Times New Roman" w:cs="Times New Roman"/>
                <w:noProof/>
                <w:webHidden/>
              </w:rPr>
            </w:r>
            <w:r w:rsidR="00716616" w:rsidRPr="00FA4A79">
              <w:rPr>
                <w:rFonts w:ascii="Times New Roman" w:hAnsi="Times New Roman" w:cs="Times New Roman"/>
                <w:noProof/>
                <w:webHidden/>
              </w:rPr>
              <w:fldChar w:fldCharType="separate"/>
            </w:r>
            <w:r w:rsidR="00716616">
              <w:rPr>
                <w:rFonts w:ascii="Times New Roman" w:hAnsi="Times New Roman" w:cs="Times New Roman"/>
                <w:noProof/>
                <w:webHidden/>
              </w:rPr>
              <w:t>8</w:t>
            </w:r>
            <w:r w:rsidR="00716616" w:rsidRPr="00FA4A79">
              <w:rPr>
                <w:rFonts w:ascii="Times New Roman" w:hAnsi="Times New Roman" w:cs="Times New Roman"/>
                <w:noProof/>
                <w:webHidden/>
              </w:rPr>
              <w:fldChar w:fldCharType="end"/>
            </w:r>
          </w:hyperlink>
        </w:p>
        <w:p w14:paraId="7DE491F7" w14:textId="77777777" w:rsidR="00716616" w:rsidRPr="00FA4A79" w:rsidRDefault="00BE0433" w:rsidP="00716616">
          <w:pPr>
            <w:pStyle w:val="TOC2"/>
            <w:tabs>
              <w:tab w:val="left" w:pos="660"/>
              <w:tab w:val="right" w:leader="dot" w:pos="9629"/>
            </w:tabs>
            <w:rPr>
              <w:rFonts w:ascii="Times New Roman" w:eastAsiaTheme="minorEastAsia" w:hAnsi="Times New Roman" w:cs="Times New Roman"/>
              <w:noProof/>
              <w:lang w:val="en-US"/>
            </w:rPr>
          </w:pPr>
          <w:hyperlink w:anchor="_Toc93480899" w:history="1">
            <w:r w:rsidR="00716616" w:rsidRPr="00FA4A79">
              <w:rPr>
                <w:rStyle w:val="Hyperlink"/>
                <w:rFonts w:cs="Times New Roman"/>
                <w:b/>
                <w:noProof/>
                <w:lang w:val="en-GB"/>
              </w:rPr>
              <w:t>6.</w:t>
            </w:r>
            <w:r w:rsidR="00716616" w:rsidRPr="00FA4A79">
              <w:rPr>
                <w:rFonts w:ascii="Times New Roman" w:eastAsiaTheme="minorEastAsia" w:hAnsi="Times New Roman" w:cs="Times New Roman"/>
                <w:noProof/>
                <w:lang w:val="en-US"/>
              </w:rPr>
              <w:tab/>
            </w:r>
            <w:r w:rsidR="00716616" w:rsidRPr="00FA4A79">
              <w:rPr>
                <w:rStyle w:val="Hyperlink"/>
                <w:rFonts w:cs="Times New Roman"/>
                <w:b/>
                <w:noProof/>
                <w:lang w:val="en-GB"/>
              </w:rPr>
              <w:t>Types of data that the software system should process</w:t>
            </w:r>
            <w:r w:rsidR="00716616" w:rsidRPr="00FA4A79">
              <w:rPr>
                <w:rFonts w:ascii="Times New Roman" w:hAnsi="Times New Roman" w:cs="Times New Roman"/>
                <w:noProof/>
                <w:webHidden/>
              </w:rPr>
              <w:tab/>
            </w:r>
            <w:r w:rsidR="00716616" w:rsidRPr="00FA4A79">
              <w:rPr>
                <w:rFonts w:ascii="Times New Roman" w:hAnsi="Times New Roman" w:cs="Times New Roman"/>
                <w:noProof/>
                <w:webHidden/>
              </w:rPr>
              <w:fldChar w:fldCharType="begin"/>
            </w:r>
            <w:r w:rsidR="00716616" w:rsidRPr="00FA4A79">
              <w:rPr>
                <w:rFonts w:ascii="Times New Roman" w:hAnsi="Times New Roman" w:cs="Times New Roman"/>
                <w:noProof/>
                <w:webHidden/>
              </w:rPr>
              <w:instrText xml:space="preserve"> PAGEREF _Toc93480899 \h </w:instrText>
            </w:r>
            <w:r w:rsidR="00716616" w:rsidRPr="00FA4A79">
              <w:rPr>
                <w:rFonts w:ascii="Times New Roman" w:hAnsi="Times New Roman" w:cs="Times New Roman"/>
                <w:noProof/>
                <w:webHidden/>
              </w:rPr>
            </w:r>
            <w:r w:rsidR="00716616" w:rsidRPr="00FA4A79">
              <w:rPr>
                <w:rFonts w:ascii="Times New Roman" w:hAnsi="Times New Roman" w:cs="Times New Roman"/>
                <w:noProof/>
                <w:webHidden/>
              </w:rPr>
              <w:fldChar w:fldCharType="separate"/>
            </w:r>
            <w:r w:rsidR="00716616">
              <w:rPr>
                <w:rFonts w:ascii="Times New Roman" w:hAnsi="Times New Roman" w:cs="Times New Roman"/>
                <w:noProof/>
                <w:webHidden/>
              </w:rPr>
              <w:t>8</w:t>
            </w:r>
            <w:r w:rsidR="00716616" w:rsidRPr="00FA4A79">
              <w:rPr>
                <w:rFonts w:ascii="Times New Roman" w:hAnsi="Times New Roman" w:cs="Times New Roman"/>
                <w:noProof/>
                <w:webHidden/>
              </w:rPr>
              <w:fldChar w:fldCharType="end"/>
            </w:r>
          </w:hyperlink>
        </w:p>
        <w:p w14:paraId="44C09DFA" w14:textId="77777777" w:rsidR="00716616" w:rsidRPr="00FA4A79" w:rsidRDefault="00BE0433" w:rsidP="00716616">
          <w:pPr>
            <w:pStyle w:val="TOC3"/>
            <w:rPr>
              <w:rFonts w:ascii="Times New Roman" w:eastAsiaTheme="minorEastAsia" w:hAnsi="Times New Roman" w:cs="Times New Roman"/>
              <w:noProof/>
              <w:lang w:val="en-US"/>
            </w:rPr>
          </w:pPr>
          <w:hyperlink w:anchor="_Toc93480900" w:history="1">
            <w:r w:rsidR="00716616" w:rsidRPr="00FA4A79">
              <w:rPr>
                <w:rStyle w:val="Hyperlink"/>
                <w:rFonts w:cs="Times New Roman"/>
                <w:noProof/>
                <w:lang w:val="en-GB"/>
              </w:rPr>
              <w:t>7.</w:t>
            </w:r>
            <w:r w:rsidR="00716616" w:rsidRPr="00FA4A79">
              <w:rPr>
                <w:rFonts w:ascii="Times New Roman" w:eastAsiaTheme="minorEastAsia" w:hAnsi="Times New Roman" w:cs="Times New Roman"/>
                <w:noProof/>
                <w:lang w:val="en-US"/>
              </w:rPr>
              <w:tab/>
            </w:r>
            <w:r w:rsidR="00716616" w:rsidRPr="00FA4A79">
              <w:rPr>
                <w:rStyle w:val="Hyperlink"/>
                <w:rFonts w:cs="Times New Roman"/>
                <w:b/>
                <w:noProof/>
                <w:lang w:val="en-GB"/>
              </w:rPr>
              <w:t>Specific requirements</w:t>
            </w:r>
            <w:r w:rsidR="00716616" w:rsidRPr="00FA4A79">
              <w:rPr>
                <w:rStyle w:val="Hyperlink"/>
                <w:rFonts w:cs="Times New Roman"/>
                <w:noProof/>
                <w:lang w:val="en-GB"/>
              </w:rPr>
              <w:t>:</w:t>
            </w:r>
            <w:r w:rsidR="00716616" w:rsidRPr="00FA4A79">
              <w:rPr>
                <w:rFonts w:ascii="Times New Roman" w:hAnsi="Times New Roman" w:cs="Times New Roman"/>
                <w:noProof/>
                <w:webHidden/>
              </w:rPr>
              <w:tab/>
            </w:r>
            <w:r w:rsidR="00716616" w:rsidRPr="00FA4A79">
              <w:rPr>
                <w:rFonts w:ascii="Times New Roman" w:hAnsi="Times New Roman" w:cs="Times New Roman"/>
                <w:noProof/>
                <w:webHidden/>
              </w:rPr>
              <w:fldChar w:fldCharType="begin"/>
            </w:r>
            <w:r w:rsidR="00716616" w:rsidRPr="00FA4A79">
              <w:rPr>
                <w:rFonts w:ascii="Times New Roman" w:hAnsi="Times New Roman" w:cs="Times New Roman"/>
                <w:noProof/>
                <w:webHidden/>
              </w:rPr>
              <w:instrText xml:space="preserve"> PAGEREF _Toc93480900 \h </w:instrText>
            </w:r>
            <w:r w:rsidR="00716616" w:rsidRPr="00FA4A79">
              <w:rPr>
                <w:rFonts w:ascii="Times New Roman" w:hAnsi="Times New Roman" w:cs="Times New Roman"/>
                <w:noProof/>
                <w:webHidden/>
              </w:rPr>
            </w:r>
            <w:r w:rsidR="00716616" w:rsidRPr="00FA4A79">
              <w:rPr>
                <w:rFonts w:ascii="Times New Roman" w:hAnsi="Times New Roman" w:cs="Times New Roman"/>
                <w:noProof/>
                <w:webHidden/>
              </w:rPr>
              <w:fldChar w:fldCharType="separate"/>
            </w:r>
            <w:r w:rsidR="00716616">
              <w:rPr>
                <w:rFonts w:ascii="Times New Roman" w:hAnsi="Times New Roman" w:cs="Times New Roman"/>
                <w:noProof/>
                <w:webHidden/>
              </w:rPr>
              <w:t>9</w:t>
            </w:r>
            <w:r w:rsidR="00716616" w:rsidRPr="00FA4A79">
              <w:rPr>
                <w:rFonts w:ascii="Times New Roman" w:hAnsi="Times New Roman" w:cs="Times New Roman"/>
                <w:noProof/>
                <w:webHidden/>
              </w:rPr>
              <w:fldChar w:fldCharType="end"/>
            </w:r>
          </w:hyperlink>
        </w:p>
        <w:p w14:paraId="2C79535E" w14:textId="77777777" w:rsidR="00716616" w:rsidRPr="00FA4A79" w:rsidRDefault="00BE0433" w:rsidP="00716616">
          <w:pPr>
            <w:pStyle w:val="TOC2"/>
            <w:tabs>
              <w:tab w:val="right" w:leader="dot" w:pos="9629"/>
            </w:tabs>
            <w:rPr>
              <w:rFonts w:ascii="Times New Roman" w:eastAsiaTheme="minorEastAsia" w:hAnsi="Times New Roman" w:cs="Times New Roman"/>
              <w:noProof/>
              <w:lang w:val="en-US"/>
            </w:rPr>
          </w:pPr>
          <w:hyperlink w:anchor="_Toc93480901" w:history="1">
            <w:r w:rsidR="00716616" w:rsidRPr="00FA4A79">
              <w:rPr>
                <w:rStyle w:val="Hyperlink"/>
                <w:rFonts w:cs="Times New Roman"/>
                <w:b/>
                <w:noProof/>
                <w:lang w:val="en-GB"/>
              </w:rPr>
              <w:t>ANNEX 01</w:t>
            </w:r>
            <w:r w:rsidR="00716616" w:rsidRPr="00FA4A79">
              <w:rPr>
                <w:rFonts w:ascii="Times New Roman" w:hAnsi="Times New Roman" w:cs="Times New Roman"/>
                <w:noProof/>
                <w:webHidden/>
              </w:rPr>
              <w:tab/>
            </w:r>
            <w:r w:rsidR="00716616" w:rsidRPr="00FA4A79">
              <w:rPr>
                <w:rFonts w:ascii="Times New Roman" w:hAnsi="Times New Roman" w:cs="Times New Roman"/>
                <w:noProof/>
                <w:webHidden/>
              </w:rPr>
              <w:fldChar w:fldCharType="begin"/>
            </w:r>
            <w:r w:rsidR="00716616" w:rsidRPr="00FA4A79">
              <w:rPr>
                <w:rFonts w:ascii="Times New Roman" w:hAnsi="Times New Roman" w:cs="Times New Roman"/>
                <w:noProof/>
                <w:webHidden/>
              </w:rPr>
              <w:instrText xml:space="preserve"> PAGEREF _Toc93480901 \h </w:instrText>
            </w:r>
            <w:r w:rsidR="00716616" w:rsidRPr="00FA4A79">
              <w:rPr>
                <w:rFonts w:ascii="Times New Roman" w:hAnsi="Times New Roman" w:cs="Times New Roman"/>
                <w:noProof/>
                <w:webHidden/>
              </w:rPr>
            </w:r>
            <w:r w:rsidR="00716616" w:rsidRPr="00FA4A79">
              <w:rPr>
                <w:rFonts w:ascii="Times New Roman" w:hAnsi="Times New Roman" w:cs="Times New Roman"/>
                <w:noProof/>
                <w:webHidden/>
              </w:rPr>
              <w:fldChar w:fldCharType="separate"/>
            </w:r>
            <w:r w:rsidR="00716616">
              <w:rPr>
                <w:rFonts w:ascii="Times New Roman" w:hAnsi="Times New Roman" w:cs="Times New Roman"/>
                <w:noProof/>
                <w:webHidden/>
              </w:rPr>
              <w:t>10</w:t>
            </w:r>
            <w:r w:rsidR="00716616" w:rsidRPr="00FA4A79">
              <w:rPr>
                <w:rFonts w:ascii="Times New Roman" w:hAnsi="Times New Roman" w:cs="Times New Roman"/>
                <w:noProof/>
                <w:webHidden/>
              </w:rPr>
              <w:fldChar w:fldCharType="end"/>
            </w:r>
          </w:hyperlink>
        </w:p>
        <w:p w14:paraId="458004EE" w14:textId="77777777" w:rsidR="00716616" w:rsidRPr="00FA4A79" w:rsidRDefault="00BE0433" w:rsidP="00716616">
          <w:pPr>
            <w:pStyle w:val="TOC2"/>
            <w:tabs>
              <w:tab w:val="right" w:leader="dot" w:pos="9629"/>
            </w:tabs>
            <w:rPr>
              <w:rFonts w:ascii="Times New Roman" w:eastAsiaTheme="minorEastAsia" w:hAnsi="Times New Roman" w:cs="Times New Roman"/>
              <w:noProof/>
              <w:lang w:val="en-US"/>
            </w:rPr>
          </w:pPr>
          <w:hyperlink w:anchor="_Toc93480902" w:history="1">
            <w:r w:rsidR="00716616" w:rsidRPr="00FA4A79">
              <w:rPr>
                <w:rStyle w:val="Hyperlink"/>
                <w:rFonts w:cs="Times New Roman"/>
                <w:b/>
                <w:noProof/>
                <w:lang w:val="en-GB"/>
              </w:rPr>
              <w:t>GENERAL SCHEME OF THE SOFTWARE SOLUTION CORE FUNCTIONS</w:t>
            </w:r>
            <w:r w:rsidR="00716616" w:rsidRPr="00FA4A79">
              <w:rPr>
                <w:rFonts w:ascii="Times New Roman" w:hAnsi="Times New Roman" w:cs="Times New Roman"/>
                <w:noProof/>
                <w:webHidden/>
              </w:rPr>
              <w:tab/>
            </w:r>
            <w:r w:rsidR="00716616" w:rsidRPr="00FA4A79">
              <w:rPr>
                <w:rFonts w:ascii="Times New Roman" w:hAnsi="Times New Roman" w:cs="Times New Roman"/>
                <w:noProof/>
                <w:webHidden/>
              </w:rPr>
              <w:fldChar w:fldCharType="begin"/>
            </w:r>
            <w:r w:rsidR="00716616" w:rsidRPr="00FA4A79">
              <w:rPr>
                <w:rFonts w:ascii="Times New Roman" w:hAnsi="Times New Roman" w:cs="Times New Roman"/>
                <w:noProof/>
                <w:webHidden/>
              </w:rPr>
              <w:instrText xml:space="preserve"> PAGEREF _Toc93480902 \h </w:instrText>
            </w:r>
            <w:r w:rsidR="00716616" w:rsidRPr="00FA4A79">
              <w:rPr>
                <w:rFonts w:ascii="Times New Roman" w:hAnsi="Times New Roman" w:cs="Times New Roman"/>
                <w:noProof/>
                <w:webHidden/>
              </w:rPr>
            </w:r>
            <w:r w:rsidR="00716616" w:rsidRPr="00FA4A79">
              <w:rPr>
                <w:rFonts w:ascii="Times New Roman" w:hAnsi="Times New Roman" w:cs="Times New Roman"/>
                <w:noProof/>
                <w:webHidden/>
              </w:rPr>
              <w:fldChar w:fldCharType="separate"/>
            </w:r>
            <w:r w:rsidR="00716616">
              <w:rPr>
                <w:rFonts w:ascii="Times New Roman" w:hAnsi="Times New Roman" w:cs="Times New Roman"/>
                <w:noProof/>
                <w:webHidden/>
              </w:rPr>
              <w:t>10</w:t>
            </w:r>
            <w:r w:rsidR="00716616" w:rsidRPr="00FA4A79">
              <w:rPr>
                <w:rFonts w:ascii="Times New Roman" w:hAnsi="Times New Roman" w:cs="Times New Roman"/>
                <w:noProof/>
                <w:webHidden/>
              </w:rPr>
              <w:fldChar w:fldCharType="end"/>
            </w:r>
          </w:hyperlink>
        </w:p>
        <w:p w14:paraId="5B49F8C0" w14:textId="77777777" w:rsidR="00716616" w:rsidRPr="00FA4A79" w:rsidRDefault="00BE0433" w:rsidP="00716616">
          <w:pPr>
            <w:pStyle w:val="TOC2"/>
            <w:tabs>
              <w:tab w:val="right" w:leader="dot" w:pos="9629"/>
            </w:tabs>
            <w:rPr>
              <w:rFonts w:ascii="Times New Roman" w:eastAsiaTheme="minorEastAsia" w:hAnsi="Times New Roman" w:cs="Times New Roman"/>
              <w:noProof/>
              <w:lang w:val="en-US"/>
            </w:rPr>
          </w:pPr>
          <w:hyperlink w:anchor="_Toc93480903" w:history="1">
            <w:r w:rsidR="00716616" w:rsidRPr="00FA4A79">
              <w:rPr>
                <w:rStyle w:val="Hyperlink"/>
                <w:rFonts w:cs="Times New Roman"/>
                <w:b/>
                <w:noProof/>
                <w:lang w:val="en-GB"/>
              </w:rPr>
              <w:t>ANNEX 02</w:t>
            </w:r>
            <w:r w:rsidR="00716616" w:rsidRPr="00FA4A79">
              <w:rPr>
                <w:rFonts w:ascii="Times New Roman" w:hAnsi="Times New Roman" w:cs="Times New Roman"/>
                <w:noProof/>
                <w:webHidden/>
              </w:rPr>
              <w:tab/>
            </w:r>
            <w:r w:rsidR="00716616" w:rsidRPr="00FA4A79">
              <w:rPr>
                <w:rFonts w:ascii="Times New Roman" w:hAnsi="Times New Roman" w:cs="Times New Roman"/>
                <w:noProof/>
                <w:webHidden/>
              </w:rPr>
              <w:fldChar w:fldCharType="begin"/>
            </w:r>
            <w:r w:rsidR="00716616" w:rsidRPr="00FA4A79">
              <w:rPr>
                <w:rFonts w:ascii="Times New Roman" w:hAnsi="Times New Roman" w:cs="Times New Roman"/>
                <w:noProof/>
                <w:webHidden/>
              </w:rPr>
              <w:instrText xml:space="preserve"> PAGEREF _Toc93480903 \h </w:instrText>
            </w:r>
            <w:r w:rsidR="00716616" w:rsidRPr="00FA4A79">
              <w:rPr>
                <w:rFonts w:ascii="Times New Roman" w:hAnsi="Times New Roman" w:cs="Times New Roman"/>
                <w:noProof/>
                <w:webHidden/>
              </w:rPr>
            </w:r>
            <w:r w:rsidR="00716616" w:rsidRPr="00FA4A79">
              <w:rPr>
                <w:rFonts w:ascii="Times New Roman" w:hAnsi="Times New Roman" w:cs="Times New Roman"/>
                <w:noProof/>
                <w:webHidden/>
              </w:rPr>
              <w:fldChar w:fldCharType="separate"/>
            </w:r>
            <w:r w:rsidR="00716616">
              <w:rPr>
                <w:rFonts w:ascii="Times New Roman" w:hAnsi="Times New Roman" w:cs="Times New Roman"/>
                <w:noProof/>
                <w:webHidden/>
              </w:rPr>
              <w:t>11</w:t>
            </w:r>
            <w:r w:rsidR="00716616" w:rsidRPr="00FA4A79">
              <w:rPr>
                <w:rFonts w:ascii="Times New Roman" w:hAnsi="Times New Roman" w:cs="Times New Roman"/>
                <w:noProof/>
                <w:webHidden/>
              </w:rPr>
              <w:fldChar w:fldCharType="end"/>
            </w:r>
          </w:hyperlink>
        </w:p>
        <w:p w14:paraId="3FD8B2DE" w14:textId="77777777" w:rsidR="00716616" w:rsidRPr="00FA4A79" w:rsidRDefault="00BE0433" w:rsidP="00716616">
          <w:pPr>
            <w:pStyle w:val="TOC2"/>
            <w:tabs>
              <w:tab w:val="right" w:leader="dot" w:pos="9629"/>
            </w:tabs>
            <w:rPr>
              <w:rFonts w:ascii="Times New Roman" w:eastAsiaTheme="minorEastAsia" w:hAnsi="Times New Roman" w:cs="Times New Roman"/>
              <w:noProof/>
              <w:lang w:val="en-US"/>
            </w:rPr>
          </w:pPr>
          <w:hyperlink w:anchor="_Toc93480904" w:history="1">
            <w:r w:rsidR="00716616" w:rsidRPr="00FA4A79">
              <w:rPr>
                <w:rStyle w:val="Hyperlink"/>
                <w:rFonts w:cs="Times New Roman"/>
                <w:b/>
                <w:noProof/>
                <w:lang w:val="en-GB"/>
              </w:rPr>
              <w:t>GENERAL SCHEME OF THE CALL CENTRE</w:t>
            </w:r>
            <w:r w:rsidR="00716616" w:rsidRPr="00FA4A79">
              <w:rPr>
                <w:rFonts w:ascii="Times New Roman" w:hAnsi="Times New Roman" w:cs="Times New Roman"/>
                <w:noProof/>
                <w:webHidden/>
              </w:rPr>
              <w:tab/>
            </w:r>
            <w:r w:rsidR="00716616" w:rsidRPr="00FA4A79">
              <w:rPr>
                <w:rFonts w:ascii="Times New Roman" w:hAnsi="Times New Roman" w:cs="Times New Roman"/>
                <w:noProof/>
                <w:webHidden/>
              </w:rPr>
              <w:fldChar w:fldCharType="begin"/>
            </w:r>
            <w:r w:rsidR="00716616" w:rsidRPr="00FA4A79">
              <w:rPr>
                <w:rFonts w:ascii="Times New Roman" w:hAnsi="Times New Roman" w:cs="Times New Roman"/>
                <w:noProof/>
                <w:webHidden/>
              </w:rPr>
              <w:instrText xml:space="preserve"> PAGEREF _Toc93480904 \h </w:instrText>
            </w:r>
            <w:r w:rsidR="00716616" w:rsidRPr="00FA4A79">
              <w:rPr>
                <w:rFonts w:ascii="Times New Roman" w:hAnsi="Times New Roman" w:cs="Times New Roman"/>
                <w:noProof/>
                <w:webHidden/>
              </w:rPr>
            </w:r>
            <w:r w:rsidR="00716616" w:rsidRPr="00FA4A79">
              <w:rPr>
                <w:rFonts w:ascii="Times New Roman" w:hAnsi="Times New Roman" w:cs="Times New Roman"/>
                <w:noProof/>
                <w:webHidden/>
              </w:rPr>
              <w:fldChar w:fldCharType="separate"/>
            </w:r>
            <w:r w:rsidR="00716616">
              <w:rPr>
                <w:rFonts w:ascii="Times New Roman" w:hAnsi="Times New Roman" w:cs="Times New Roman"/>
                <w:noProof/>
                <w:webHidden/>
              </w:rPr>
              <w:t>11</w:t>
            </w:r>
            <w:r w:rsidR="00716616" w:rsidRPr="00FA4A79">
              <w:rPr>
                <w:rFonts w:ascii="Times New Roman" w:hAnsi="Times New Roman" w:cs="Times New Roman"/>
                <w:noProof/>
                <w:webHidden/>
              </w:rPr>
              <w:fldChar w:fldCharType="end"/>
            </w:r>
          </w:hyperlink>
        </w:p>
        <w:p w14:paraId="7752D5AC" w14:textId="77777777" w:rsidR="00716616" w:rsidRPr="00FA4A79" w:rsidRDefault="00716616" w:rsidP="00716616">
          <w:pPr>
            <w:rPr>
              <w:rFonts w:ascii="Times New Roman" w:hAnsi="Times New Roman" w:cs="Times New Roman"/>
            </w:rPr>
          </w:pPr>
          <w:r w:rsidRPr="00FA4A79">
            <w:rPr>
              <w:rFonts w:ascii="Times New Roman" w:hAnsi="Times New Roman" w:cs="Times New Roman"/>
              <w:b/>
              <w:bCs/>
              <w:noProof/>
            </w:rPr>
            <w:fldChar w:fldCharType="end"/>
          </w:r>
        </w:p>
      </w:sdtContent>
    </w:sdt>
    <w:p w14:paraId="3FDC1E52" w14:textId="77777777" w:rsidR="00716616" w:rsidRPr="00FA4A79" w:rsidRDefault="00716616" w:rsidP="00716616">
      <w:pPr>
        <w:spacing w:line="276" w:lineRule="auto"/>
        <w:rPr>
          <w:rFonts w:ascii="Times New Roman" w:hAnsi="Times New Roman" w:cs="Times New Roman"/>
          <w:b/>
          <w:sz w:val="24"/>
          <w:szCs w:val="24"/>
        </w:rPr>
      </w:pPr>
    </w:p>
    <w:p w14:paraId="7A840CEC" w14:textId="77777777" w:rsidR="00716616" w:rsidRPr="00FA4A79" w:rsidRDefault="00716616" w:rsidP="00716616">
      <w:pPr>
        <w:spacing w:line="276" w:lineRule="auto"/>
        <w:rPr>
          <w:rFonts w:ascii="Times New Roman" w:hAnsi="Times New Roman" w:cs="Times New Roman"/>
          <w:b/>
          <w:sz w:val="24"/>
          <w:szCs w:val="24"/>
        </w:rPr>
      </w:pPr>
    </w:p>
    <w:p w14:paraId="36F0B178" w14:textId="77777777" w:rsidR="00716616" w:rsidRPr="00FA4A79" w:rsidRDefault="00716616" w:rsidP="00716616">
      <w:pPr>
        <w:pStyle w:val="Heading1"/>
        <w:spacing w:after="120" w:line="276" w:lineRule="auto"/>
        <w:rPr>
          <w:rFonts w:ascii="Times New Roman" w:hAnsi="Times New Roman" w:cs="Times New Roman"/>
          <w:b w:val="0"/>
        </w:rPr>
      </w:pPr>
      <w:bookmarkStart w:id="10" w:name="_Toc93480876"/>
      <w:r w:rsidRPr="00FA4A79">
        <w:rPr>
          <w:rFonts w:ascii="Times New Roman" w:hAnsi="Times New Roman" w:cs="Times New Roman"/>
        </w:rPr>
        <w:t>Foreword</w:t>
      </w:r>
      <w:bookmarkEnd w:id="10"/>
    </w:p>
    <w:p w14:paraId="4AD52C9F" w14:textId="77777777" w:rsidR="00716616" w:rsidRPr="00437A6D" w:rsidRDefault="00716616" w:rsidP="00716616">
      <w:pPr>
        <w:jc w:val="both"/>
        <w:rPr>
          <w:rFonts w:ascii="Times New Roman" w:hAnsi="Times New Roman"/>
          <w:noProof/>
          <w:sz w:val="24"/>
          <w:szCs w:val="24"/>
        </w:rPr>
      </w:pPr>
      <w:r w:rsidRPr="00FA4A79">
        <w:rPr>
          <w:rFonts w:ascii="Times New Roman" w:hAnsi="Times New Roman" w:cs="Times New Roman"/>
          <w:noProof/>
          <w:sz w:val="24"/>
          <w:szCs w:val="24"/>
        </w:rPr>
        <w:t xml:space="preserve">The Council of Europe is currently implementing the joint Council of Europe/European Union </w:t>
      </w:r>
      <w:r>
        <w:rPr>
          <w:rFonts w:ascii="Times New Roman" w:hAnsi="Times New Roman" w:cs="Times New Roman"/>
          <w:noProof/>
          <w:sz w:val="24"/>
          <w:szCs w:val="24"/>
        </w:rPr>
        <w:t xml:space="preserve">Project </w:t>
      </w:r>
      <w:r w:rsidRPr="00261C59">
        <w:rPr>
          <w:rFonts w:ascii="Times New Roman" w:hAnsi="Times New Roman"/>
          <w:noProof/>
          <w:sz w:val="24"/>
          <w:szCs w:val="24"/>
        </w:rPr>
        <w:t>HF II Supporting enhanced access to higher quality Free Legal Aid services in North Macedonia</w:t>
      </w:r>
      <w:r w:rsidRPr="00FA4A79">
        <w:rPr>
          <w:rFonts w:ascii="Times New Roman" w:hAnsi="Times New Roman" w:cs="Times New Roman"/>
          <w:noProof/>
          <w:sz w:val="24"/>
          <w:szCs w:val="24"/>
        </w:rPr>
        <w:t>, which aims at supporting the main actors in enhancing the efficiency, quality, scope, accessibility, and awareness of free legal aid provision in the country and addressing identified shortcomings. It supports effective implementation of the new Law on free legal aid, adopted in May 2019.</w:t>
      </w:r>
    </w:p>
    <w:p w14:paraId="6F1DBC68" w14:textId="77777777" w:rsidR="00716616" w:rsidRPr="00FA4A79" w:rsidRDefault="00716616" w:rsidP="00716616">
      <w:pPr>
        <w:jc w:val="both"/>
        <w:rPr>
          <w:rFonts w:ascii="Times New Roman" w:hAnsi="Times New Roman" w:cs="Times New Roman"/>
          <w:noProof/>
          <w:sz w:val="24"/>
          <w:szCs w:val="24"/>
          <w:highlight w:val="yellow"/>
        </w:rPr>
      </w:pPr>
    </w:p>
    <w:p w14:paraId="62D1CA28" w14:textId="77777777" w:rsidR="00716616" w:rsidRPr="00FA4A79" w:rsidRDefault="00716616" w:rsidP="00716616">
      <w:pPr>
        <w:pStyle w:val="ListParagraph"/>
        <w:ind w:left="0" w:right="142"/>
        <w:jc w:val="both"/>
        <w:rPr>
          <w:rStyle w:val="StyleTNR8Aut"/>
          <w:rFonts w:cs="Times New Roman"/>
          <w:sz w:val="24"/>
          <w:szCs w:val="24"/>
        </w:rPr>
      </w:pPr>
      <w:r w:rsidRPr="00FA4A79">
        <w:rPr>
          <w:rFonts w:ascii="Times New Roman" w:hAnsi="Times New Roman" w:cs="Times New Roman"/>
          <w:noProof/>
          <w:sz w:val="24"/>
          <w:szCs w:val="24"/>
        </w:rPr>
        <w:t xml:space="preserve">The Council of Europe’s Project Team requested to </w:t>
      </w:r>
      <w:r w:rsidRPr="00FA4A79">
        <w:rPr>
          <w:rStyle w:val="StyleTNR8Aut"/>
          <w:rFonts w:cs="Times New Roman"/>
          <w:sz w:val="24"/>
          <w:szCs w:val="24"/>
        </w:rPr>
        <w:t xml:space="preserve">develop a concise Paper containing proposals for </w:t>
      </w:r>
      <w:r w:rsidRPr="00FA4A79">
        <w:rPr>
          <w:rFonts w:ascii="Times New Roman" w:hAnsi="Times New Roman" w:cs="Times New Roman"/>
          <w:sz w:val="24"/>
          <w:szCs w:val="24"/>
        </w:rPr>
        <w:t xml:space="preserve">an IT based system (software solution) concerning appointment of the ex officio lawyers for the Bar Association of North Macedonia that provides </w:t>
      </w:r>
      <w:r w:rsidRPr="00FA4A79">
        <w:rPr>
          <w:rStyle w:val="StyleTNR8Aut"/>
          <w:rFonts w:cs="Times New Roman"/>
          <w:sz w:val="24"/>
          <w:szCs w:val="24"/>
        </w:rPr>
        <w:t xml:space="preserve">an overview of the key principles, objectives, functions, requirements and structure of the software and will serve as starting point for developing terms of reference for potential software solution to embed the proposed system. </w:t>
      </w:r>
    </w:p>
    <w:p w14:paraId="25453B6C" w14:textId="77777777" w:rsidR="00716616" w:rsidRPr="00FA4A79" w:rsidRDefault="00716616" w:rsidP="00716616">
      <w:pPr>
        <w:spacing w:line="276" w:lineRule="auto"/>
        <w:jc w:val="both"/>
        <w:rPr>
          <w:rFonts w:ascii="Times New Roman" w:hAnsi="Times New Roman" w:cs="Times New Roman"/>
          <w:sz w:val="24"/>
          <w:szCs w:val="24"/>
        </w:rPr>
      </w:pPr>
      <w:r w:rsidRPr="00FA4A79">
        <w:rPr>
          <w:rFonts w:ascii="Times New Roman" w:hAnsi="Times New Roman" w:cs="Times New Roman"/>
          <w:sz w:val="24"/>
          <w:szCs w:val="24"/>
        </w:rPr>
        <w:t xml:space="preserve">This document builds upon the recommendations from the </w:t>
      </w:r>
      <w:r w:rsidRPr="00FA4A79">
        <w:rPr>
          <w:rFonts w:ascii="Times New Roman" w:hAnsi="Times New Roman" w:cs="Times New Roman"/>
          <w:i/>
          <w:iCs/>
          <w:sz w:val="24"/>
          <w:szCs w:val="24"/>
        </w:rPr>
        <w:t>Assessment report on legal aid in criminal proceedings</w:t>
      </w:r>
      <w:r w:rsidRPr="00FA4A79">
        <w:rPr>
          <w:rStyle w:val="FootnoteReference"/>
          <w:rFonts w:cs="Times New Roman"/>
          <w:i/>
          <w:iCs/>
          <w:sz w:val="24"/>
          <w:szCs w:val="24"/>
        </w:rPr>
        <w:footnoteReference w:id="5"/>
      </w:r>
      <w:r w:rsidRPr="00FA4A79">
        <w:rPr>
          <w:rFonts w:ascii="Times New Roman" w:hAnsi="Times New Roman" w:cs="Times New Roman"/>
          <w:sz w:val="24"/>
          <w:szCs w:val="24"/>
        </w:rPr>
        <w:t xml:space="preserve"> and of the </w:t>
      </w:r>
      <w:r w:rsidRPr="00FA4A79">
        <w:rPr>
          <w:rFonts w:ascii="Times New Roman" w:hAnsi="Times New Roman" w:cs="Times New Roman"/>
          <w:i/>
          <w:iCs/>
          <w:sz w:val="24"/>
          <w:szCs w:val="24"/>
        </w:rPr>
        <w:t xml:space="preserve">Report on the on-line coordination meetings to tackle shortcomings on legal aid provision in criminal proceedings in North Macedonia </w:t>
      </w:r>
      <w:r w:rsidRPr="00FA4A79">
        <w:rPr>
          <w:rFonts w:ascii="Times New Roman" w:hAnsi="Times New Roman" w:cs="Times New Roman"/>
          <w:sz w:val="24"/>
          <w:szCs w:val="24"/>
        </w:rPr>
        <w:t xml:space="preserve">developed previously under the project and the online meeting held with the executive director of the BAR </w:t>
      </w:r>
      <w:r>
        <w:rPr>
          <w:rFonts w:ascii="Times New Roman" w:hAnsi="Times New Roman" w:cs="Times New Roman"/>
          <w:sz w:val="24"/>
          <w:szCs w:val="24"/>
        </w:rPr>
        <w:t>Association</w:t>
      </w:r>
      <w:r w:rsidRPr="00FA4A79">
        <w:rPr>
          <w:rFonts w:ascii="Times New Roman" w:hAnsi="Times New Roman" w:cs="Times New Roman"/>
          <w:sz w:val="24"/>
          <w:szCs w:val="24"/>
        </w:rPr>
        <w:t xml:space="preserve"> that took place on December 02, 2021.</w:t>
      </w:r>
    </w:p>
    <w:p w14:paraId="6C055E5F" w14:textId="77777777" w:rsidR="00716616" w:rsidRPr="00FA4A79" w:rsidRDefault="00716616" w:rsidP="00716616">
      <w:pPr>
        <w:spacing w:line="276" w:lineRule="auto"/>
        <w:jc w:val="both"/>
        <w:rPr>
          <w:rFonts w:ascii="Times New Roman" w:hAnsi="Times New Roman" w:cs="Times New Roman"/>
          <w:sz w:val="24"/>
          <w:szCs w:val="24"/>
        </w:rPr>
      </w:pPr>
      <w:r w:rsidRPr="00FA4A79">
        <w:rPr>
          <w:rFonts w:ascii="Times New Roman" w:hAnsi="Times New Roman" w:cs="Times New Roman"/>
          <w:sz w:val="24"/>
          <w:szCs w:val="24"/>
        </w:rPr>
        <w:t xml:space="preserve">The need for an efficient case management system in processing the data related to the appointment of </w:t>
      </w:r>
      <w:r>
        <w:rPr>
          <w:rFonts w:ascii="Times New Roman" w:hAnsi="Times New Roman" w:cs="Times New Roman"/>
          <w:sz w:val="24"/>
          <w:szCs w:val="24"/>
        </w:rPr>
        <w:t>ex</w:t>
      </w:r>
      <w:r w:rsidRPr="00FA4A79">
        <w:rPr>
          <w:rFonts w:ascii="Times New Roman" w:hAnsi="Times New Roman" w:cs="Times New Roman"/>
          <w:sz w:val="24"/>
          <w:szCs w:val="24"/>
        </w:rPr>
        <w:t>-officio and FLA lawyers is self-evident. Until now, the provisions of the Law on Criminal proceeding (LCP) do not foresee a clear practical mechanism for appointing lawyers in cases under the articles 74 and 75 of LCP and the c</w:t>
      </w:r>
      <w:r w:rsidRPr="00FA4A79">
        <w:rPr>
          <w:rFonts w:ascii="Times New Roman" w:hAnsi="Times New Roman" w:cs="Times New Roman"/>
          <w:noProof/>
          <w:sz w:val="24"/>
          <w:szCs w:val="24"/>
        </w:rPr>
        <w:t xml:space="preserve">ourts use different practices for appointment of </w:t>
      </w:r>
      <w:r>
        <w:rPr>
          <w:rFonts w:ascii="Times New Roman" w:hAnsi="Times New Roman" w:cs="Times New Roman"/>
          <w:noProof/>
          <w:sz w:val="24"/>
          <w:szCs w:val="24"/>
        </w:rPr>
        <w:t>ex</w:t>
      </w:r>
      <w:r w:rsidRPr="00FA4A79">
        <w:rPr>
          <w:rFonts w:ascii="Times New Roman" w:hAnsi="Times New Roman" w:cs="Times New Roman"/>
          <w:noProof/>
          <w:sz w:val="24"/>
          <w:szCs w:val="24"/>
        </w:rPr>
        <w:t>-officio and FLA lawyers, i.e. there is no unified system in this regard, subsequently the modality of appointment of ex-officio lawyers is perceived to be unclear and lacking transparency.</w:t>
      </w:r>
    </w:p>
    <w:p w14:paraId="25024EEF" w14:textId="77777777" w:rsidR="00716616" w:rsidRPr="00FA4A79" w:rsidRDefault="00716616" w:rsidP="00716616">
      <w:pPr>
        <w:spacing w:line="276" w:lineRule="auto"/>
        <w:jc w:val="both"/>
        <w:rPr>
          <w:rFonts w:ascii="Times New Roman" w:hAnsi="Times New Roman" w:cs="Times New Roman"/>
          <w:sz w:val="24"/>
          <w:szCs w:val="24"/>
        </w:rPr>
      </w:pPr>
      <w:r w:rsidRPr="00FA4A79">
        <w:rPr>
          <w:rFonts w:ascii="Times New Roman" w:hAnsi="Times New Roman" w:cs="Times New Roman"/>
          <w:sz w:val="24"/>
          <w:szCs w:val="24"/>
        </w:rPr>
        <w:t>With the new draft of the LCP</w:t>
      </w:r>
      <w:r w:rsidRPr="00FA4A79">
        <w:rPr>
          <w:rFonts w:ascii="Times New Roman" w:hAnsi="Times New Roman" w:cs="Times New Roman"/>
          <w:i/>
          <w:sz w:val="24"/>
          <w:szCs w:val="24"/>
        </w:rPr>
        <w:t xml:space="preserve"> </w:t>
      </w:r>
      <w:r w:rsidRPr="00FA4A79">
        <w:rPr>
          <w:rFonts w:ascii="Times New Roman" w:hAnsi="Times New Roman" w:cs="Times New Roman"/>
          <w:sz w:val="24"/>
          <w:szCs w:val="24"/>
        </w:rPr>
        <w:t>(planned to be adopted in 2022), two key amendments</w:t>
      </w:r>
      <w:r w:rsidRPr="00FA4A79">
        <w:rPr>
          <w:rStyle w:val="FootnoteReference"/>
          <w:rFonts w:cs="Times New Roman"/>
          <w:sz w:val="24"/>
          <w:szCs w:val="24"/>
        </w:rPr>
        <w:footnoteReference w:id="6"/>
      </w:r>
      <w:r w:rsidRPr="00FA4A79">
        <w:rPr>
          <w:rFonts w:ascii="Times New Roman" w:hAnsi="Times New Roman" w:cs="Times New Roman"/>
          <w:sz w:val="24"/>
          <w:szCs w:val="24"/>
        </w:rPr>
        <w:t xml:space="preserve"> </w:t>
      </w:r>
      <w:r>
        <w:rPr>
          <w:rFonts w:ascii="Times New Roman" w:hAnsi="Times New Roman" w:cs="Times New Roman"/>
          <w:sz w:val="24"/>
          <w:szCs w:val="24"/>
        </w:rPr>
        <w:t>were proposed to the Working Group by the CoE consultants</w:t>
      </w:r>
      <w:r w:rsidRPr="00FA4A79">
        <w:rPr>
          <w:rFonts w:ascii="Times New Roman" w:hAnsi="Times New Roman" w:cs="Times New Roman"/>
          <w:sz w:val="24"/>
          <w:szCs w:val="24"/>
        </w:rPr>
        <w:t xml:space="preserve"> which stipulate the engagement of an innovatory software solution as a mechanism for appointing lawyers that will finally </w:t>
      </w:r>
      <w:r w:rsidRPr="00FA4A79">
        <w:rPr>
          <w:rFonts w:ascii="Times New Roman" w:hAnsi="Times New Roman" w:cs="Times New Roman"/>
          <w:noProof/>
          <w:sz w:val="24"/>
          <w:szCs w:val="24"/>
        </w:rPr>
        <w:t>unify the system of appointment of lawyers.</w:t>
      </w:r>
    </w:p>
    <w:p w14:paraId="649AFA5E" w14:textId="77777777" w:rsidR="00716616" w:rsidRPr="00FA4A79" w:rsidRDefault="00716616" w:rsidP="00716616">
      <w:pPr>
        <w:spacing w:line="276" w:lineRule="auto"/>
        <w:jc w:val="both"/>
        <w:rPr>
          <w:rFonts w:ascii="Times New Roman" w:hAnsi="Times New Roman" w:cs="Times New Roman"/>
          <w:sz w:val="24"/>
          <w:szCs w:val="24"/>
        </w:rPr>
      </w:pPr>
      <w:r w:rsidRPr="00FA4A79">
        <w:rPr>
          <w:rFonts w:ascii="Times New Roman" w:hAnsi="Times New Roman" w:cs="Times New Roman"/>
          <w:sz w:val="24"/>
          <w:szCs w:val="24"/>
        </w:rPr>
        <w:t xml:space="preserve">It is a Process tool for regulating the mechanism of appointment of </w:t>
      </w:r>
      <w:r>
        <w:rPr>
          <w:rFonts w:ascii="Times New Roman" w:hAnsi="Times New Roman" w:cs="Times New Roman"/>
          <w:sz w:val="24"/>
          <w:szCs w:val="24"/>
        </w:rPr>
        <w:t>e</w:t>
      </w:r>
      <w:r w:rsidRPr="00FA4A79">
        <w:rPr>
          <w:rFonts w:ascii="Times New Roman" w:hAnsi="Times New Roman" w:cs="Times New Roman"/>
          <w:sz w:val="24"/>
          <w:szCs w:val="24"/>
        </w:rPr>
        <w:t xml:space="preserve">x-officio and FLA lawyers, but also for regulating the modality of payment of fees to lawyers by the courts (respecting the level of the fees) and correspondingly will increase the interest of lawyers to participate in the system of delivery of legal aid in criminal proceedings. Subsequently, it will contribute to a better quality of provided legal aid in criminal proceedings. </w:t>
      </w:r>
    </w:p>
    <w:p w14:paraId="2883D64B" w14:textId="77777777" w:rsidR="00716616" w:rsidRPr="00FA4A79" w:rsidRDefault="00716616" w:rsidP="00716616">
      <w:pPr>
        <w:spacing w:line="276" w:lineRule="auto"/>
        <w:jc w:val="both"/>
        <w:rPr>
          <w:rFonts w:ascii="Times New Roman" w:hAnsi="Times New Roman" w:cs="Times New Roman"/>
          <w:sz w:val="24"/>
          <w:szCs w:val="24"/>
        </w:rPr>
      </w:pPr>
      <w:r w:rsidRPr="00FA4A79">
        <w:rPr>
          <w:rFonts w:ascii="Times New Roman" w:hAnsi="Times New Roman" w:cs="Times New Roman"/>
          <w:sz w:val="24"/>
          <w:szCs w:val="24"/>
        </w:rPr>
        <w:t xml:space="preserve">In developing the model for appointment of </w:t>
      </w:r>
      <w:r>
        <w:rPr>
          <w:rFonts w:ascii="Times New Roman" w:hAnsi="Times New Roman" w:cs="Times New Roman"/>
          <w:sz w:val="24"/>
          <w:szCs w:val="24"/>
        </w:rPr>
        <w:t>e</w:t>
      </w:r>
      <w:r w:rsidRPr="00FA4A79">
        <w:rPr>
          <w:rFonts w:ascii="Times New Roman" w:hAnsi="Times New Roman" w:cs="Times New Roman"/>
          <w:sz w:val="24"/>
          <w:szCs w:val="24"/>
        </w:rPr>
        <w:t>x</w:t>
      </w:r>
      <w:r>
        <w:rPr>
          <w:rFonts w:ascii="Times New Roman" w:hAnsi="Times New Roman" w:cs="Times New Roman"/>
          <w:sz w:val="24"/>
          <w:szCs w:val="24"/>
        </w:rPr>
        <w:t>-</w:t>
      </w:r>
      <w:r w:rsidRPr="00FA4A79">
        <w:rPr>
          <w:rFonts w:ascii="Times New Roman" w:hAnsi="Times New Roman" w:cs="Times New Roman"/>
          <w:sz w:val="24"/>
          <w:szCs w:val="24"/>
        </w:rPr>
        <w:t xml:space="preserve">officio lawyers, there were taken into the consideration some challenges that can impede introducing an IT based software system. The software solution implies costs and resources, and the Bar will need continuous support in implementing the software solution. </w:t>
      </w:r>
    </w:p>
    <w:p w14:paraId="64C0D588" w14:textId="77777777" w:rsidR="00716616" w:rsidRPr="00FA4A79" w:rsidRDefault="00716616" w:rsidP="00716616">
      <w:pPr>
        <w:spacing w:line="276" w:lineRule="auto"/>
        <w:jc w:val="both"/>
        <w:rPr>
          <w:rFonts w:ascii="Times New Roman" w:hAnsi="Times New Roman" w:cs="Times New Roman"/>
          <w:sz w:val="24"/>
          <w:szCs w:val="24"/>
        </w:rPr>
      </w:pPr>
      <w:r w:rsidRPr="00FA4A79">
        <w:rPr>
          <w:rFonts w:ascii="Times New Roman" w:hAnsi="Times New Roman" w:cs="Times New Roman"/>
          <w:b/>
          <w:sz w:val="24"/>
          <w:szCs w:val="24"/>
        </w:rPr>
        <w:t xml:space="preserve">This document should serve as a foundation for development of the tender dossier for procurement of the software solution in accordance with </w:t>
      </w:r>
      <w:r>
        <w:rPr>
          <w:rFonts w:ascii="Times New Roman" w:hAnsi="Times New Roman" w:cs="Times New Roman"/>
          <w:b/>
          <w:sz w:val="24"/>
          <w:szCs w:val="24"/>
        </w:rPr>
        <w:t>CoE</w:t>
      </w:r>
      <w:r w:rsidRPr="00FA4A79">
        <w:rPr>
          <w:rFonts w:ascii="Times New Roman" w:hAnsi="Times New Roman" w:cs="Times New Roman"/>
          <w:b/>
          <w:sz w:val="24"/>
          <w:szCs w:val="24"/>
        </w:rPr>
        <w:t xml:space="preserve"> procurement</w:t>
      </w:r>
      <w:r>
        <w:rPr>
          <w:rFonts w:ascii="Times New Roman" w:hAnsi="Times New Roman" w:cs="Times New Roman"/>
          <w:b/>
          <w:sz w:val="24"/>
          <w:szCs w:val="24"/>
        </w:rPr>
        <w:t xml:space="preserve"> rules</w:t>
      </w:r>
      <w:r w:rsidRPr="00FA4A79">
        <w:rPr>
          <w:rFonts w:ascii="Times New Roman" w:hAnsi="Times New Roman" w:cs="Times New Roman"/>
          <w:sz w:val="24"/>
          <w:szCs w:val="24"/>
        </w:rPr>
        <w:t xml:space="preserve">.  </w:t>
      </w:r>
    </w:p>
    <w:p w14:paraId="54CCBDE3" w14:textId="77777777" w:rsidR="00716616" w:rsidRPr="00FA4A79" w:rsidRDefault="00716616" w:rsidP="00716616">
      <w:pPr>
        <w:rPr>
          <w:rFonts w:ascii="Times New Roman" w:hAnsi="Times New Roman" w:cs="Times New Roman"/>
        </w:rPr>
      </w:pPr>
    </w:p>
    <w:p w14:paraId="4D9D947E" w14:textId="77777777" w:rsidR="00716616" w:rsidRPr="00FA4A79" w:rsidRDefault="00716616" w:rsidP="00716616">
      <w:pPr>
        <w:pStyle w:val="Heading1"/>
        <w:spacing w:after="120" w:line="276" w:lineRule="auto"/>
        <w:rPr>
          <w:rFonts w:ascii="Times New Roman" w:hAnsi="Times New Roman" w:cs="Times New Roman"/>
          <w:b w:val="0"/>
        </w:rPr>
      </w:pPr>
      <w:bookmarkStart w:id="11" w:name="_Toc93480877"/>
      <w:r w:rsidRPr="00FA4A79">
        <w:rPr>
          <w:rFonts w:ascii="Times New Roman" w:hAnsi="Times New Roman" w:cs="Times New Roman"/>
        </w:rPr>
        <w:t>Terms and reference for an IT based software solution</w:t>
      </w:r>
      <w:bookmarkEnd w:id="11"/>
    </w:p>
    <w:p w14:paraId="3156763F" w14:textId="77777777" w:rsidR="00716616" w:rsidRPr="00FA4A79" w:rsidRDefault="00716616" w:rsidP="00716616">
      <w:pPr>
        <w:rPr>
          <w:rFonts w:ascii="Times New Roman" w:hAnsi="Times New Roman" w:cs="Times New Roman"/>
        </w:rPr>
      </w:pPr>
    </w:p>
    <w:p w14:paraId="5D032BDF" w14:textId="77777777" w:rsidR="00716616" w:rsidRPr="00FA4A79" w:rsidRDefault="00716616" w:rsidP="00716616">
      <w:pPr>
        <w:pStyle w:val="Heading2"/>
        <w:numPr>
          <w:ilvl w:val="0"/>
          <w:numId w:val="41"/>
        </w:numPr>
        <w:ind w:left="360"/>
        <w:rPr>
          <w:rFonts w:ascii="Times New Roman" w:hAnsi="Times New Roman" w:cs="Times New Roman"/>
          <w:b w:val="0"/>
        </w:rPr>
      </w:pPr>
      <w:bookmarkStart w:id="12" w:name="_Toc93480878"/>
      <w:r w:rsidRPr="00FA4A79">
        <w:rPr>
          <w:rFonts w:ascii="Times New Roman" w:hAnsi="Times New Roman" w:cs="Times New Roman"/>
        </w:rPr>
        <w:t>Introduction</w:t>
      </w:r>
      <w:bookmarkEnd w:id="12"/>
      <w:r w:rsidRPr="00FA4A79">
        <w:rPr>
          <w:rFonts w:ascii="Times New Roman" w:hAnsi="Times New Roman" w:cs="Times New Roman"/>
        </w:rPr>
        <w:t xml:space="preserve">  </w:t>
      </w:r>
    </w:p>
    <w:p w14:paraId="5DB6F3CF" w14:textId="77777777" w:rsidR="00716616" w:rsidRPr="00FA4A79" w:rsidRDefault="00716616" w:rsidP="00716616">
      <w:pPr>
        <w:rPr>
          <w:rFonts w:ascii="Times New Roman" w:hAnsi="Times New Roman" w:cs="Times New Roman"/>
        </w:rPr>
      </w:pPr>
    </w:p>
    <w:p w14:paraId="4EB43852" w14:textId="77777777" w:rsidR="00716616" w:rsidRPr="00FA4A79" w:rsidRDefault="00716616" w:rsidP="00716616">
      <w:pPr>
        <w:spacing w:line="276" w:lineRule="auto"/>
        <w:jc w:val="both"/>
        <w:rPr>
          <w:rFonts w:ascii="Times New Roman" w:hAnsi="Times New Roman" w:cs="Times New Roman"/>
          <w:sz w:val="24"/>
          <w:szCs w:val="24"/>
        </w:rPr>
      </w:pPr>
      <w:r w:rsidRPr="00FA4A79">
        <w:rPr>
          <w:rFonts w:ascii="Times New Roman" w:hAnsi="Times New Roman" w:cs="Times New Roman"/>
          <w:sz w:val="24"/>
          <w:szCs w:val="24"/>
        </w:rPr>
        <w:t xml:space="preserve">The BAR should procure a fully integrated IT solution to effectively manage all of the data related to the attorneys, the expert associates, the trainees and the law firms – all the members of the bar regarding the main items on the status/membership (e.g. active, dormant) of the chamber and the relevant changes such as changes of individual lawyers in law firms, changes of employed lawyers in law firms, enrolment of trainees, transfer of trainees to lawyers or professional associates, transfer of professional associates to lawyers, disciplinary proceedings (including violations and fines), payment of membership fees, trainings (participation in seminars), payment of licenses, changes of address, etc. </w:t>
      </w:r>
    </w:p>
    <w:p w14:paraId="72E17FBF" w14:textId="77777777" w:rsidR="00716616" w:rsidRPr="00FA4A79" w:rsidRDefault="00716616" w:rsidP="00716616">
      <w:pPr>
        <w:spacing w:line="276" w:lineRule="auto"/>
        <w:jc w:val="both"/>
        <w:rPr>
          <w:rFonts w:ascii="Times New Roman" w:hAnsi="Times New Roman" w:cs="Times New Roman"/>
          <w:sz w:val="24"/>
          <w:szCs w:val="24"/>
        </w:rPr>
      </w:pPr>
      <w:r w:rsidRPr="00FA4A79">
        <w:rPr>
          <w:rFonts w:ascii="Times New Roman" w:hAnsi="Times New Roman" w:cs="Times New Roman"/>
          <w:sz w:val="24"/>
          <w:szCs w:val="24"/>
        </w:rPr>
        <w:t xml:space="preserve">This should be done through requesting offers from software vendors for design, development, supply/installation, implementation, training and maintenance. As a minimum, the solution must include case management (individual files), information flow and notification, time recording, billing, document producing, document management and reporting. </w:t>
      </w:r>
    </w:p>
    <w:p w14:paraId="4FEEBA0C" w14:textId="77777777" w:rsidR="00716616" w:rsidRPr="00FA4A79" w:rsidRDefault="00716616" w:rsidP="00716616">
      <w:pPr>
        <w:spacing w:line="276" w:lineRule="auto"/>
        <w:jc w:val="both"/>
        <w:rPr>
          <w:rFonts w:ascii="Times New Roman" w:hAnsi="Times New Roman" w:cs="Times New Roman"/>
          <w:b/>
          <w:sz w:val="24"/>
          <w:szCs w:val="24"/>
        </w:rPr>
      </w:pPr>
      <w:r w:rsidRPr="00FA4A79">
        <w:rPr>
          <w:rFonts w:ascii="Times New Roman" w:hAnsi="Times New Roman" w:cs="Times New Roman"/>
          <w:sz w:val="24"/>
          <w:szCs w:val="24"/>
        </w:rPr>
        <w:t xml:space="preserve">The entire solution should be delivered through a web browser, be compatible with the latest and most commonly used browsers and be accessible on a number of different operating systems. In addition, the solution must be able to integrate with the Bars ‘web page and the </w:t>
      </w:r>
      <w:r>
        <w:rPr>
          <w:rFonts w:ascii="Times New Roman" w:hAnsi="Times New Roman" w:cs="Times New Roman"/>
          <w:sz w:val="24"/>
          <w:szCs w:val="24"/>
        </w:rPr>
        <w:t xml:space="preserve">future </w:t>
      </w:r>
      <w:r w:rsidRPr="00FA4A79">
        <w:rPr>
          <w:rFonts w:ascii="Times New Roman" w:hAnsi="Times New Roman" w:cs="Times New Roman"/>
          <w:sz w:val="24"/>
          <w:szCs w:val="24"/>
        </w:rPr>
        <w:t>web page of the Educational center of the BAR, with the call center and the web based mail and calendar providers and applications (e.g. Google Mail and Office 365) without the use of third party email applications</w:t>
      </w:r>
      <w:r w:rsidRPr="00FA4A79">
        <w:rPr>
          <w:rFonts w:ascii="Times New Roman" w:hAnsi="Times New Roman" w:cs="Times New Roman"/>
          <w:b/>
          <w:sz w:val="24"/>
          <w:szCs w:val="24"/>
        </w:rPr>
        <w:t xml:space="preserve">. </w:t>
      </w:r>
    </w:p>
    <w:p w14:paraId="14643B59" w14:textId="77777777" w:rsidR="00716616" w:rsidRPr="00FA4A79" w:rsidRDefault="00716616" w:rsidP="00716616">
      <w:pPr>
        <w:spacing w:line="276" w:lineRule="auto"/>
        <w:jc w:val="both"/>
        <w:rPr>
          <w:rFonts w:ascii="Times New Roman" w:hAnsi="Times New Roman" w:cs="Times New Roman"/>
          <w:sz w:val="24"/>
          <w:szCs w:val="24"/>
        </w:rPr>
      </w:pPr>
      <w:r w:rsidRPr="00FA4A79">
        <w:rPr>
          <w:rFonts w:ascii="Times New Roman" w:hAnsi="Times New Roman" w:cs="Times New Roman"/>
          <w:sz w:val="24"/>
          <w:szCs w:val="24"/>
        </w:rPr>
        <w:t>The system should be hosted internally by the Bar chamber</w:t>
      </w:r>
      <w:r w:rsidRPr="00FA4A79">
        <w:rPr>
          <w:rFonts w:ascii="Times New Roman" w:hAnsi="Times New Roman" w:cs="Times New Roman"/>
        </w:rPr>
        <w:t xml:space="preserve"> </w:t>
      </w:r>
      <w:r w:rsidRPr="00FA4A79">
        <w:rPr>
          <w:rFonts w:ascii="Times New Roman" w:hAnsi="Times New Roman" w:cs="Times New Roman"/>
          <w:sz w:val="24"/>
          <w:szCs w:val="24"/>
        </w:rPr>
        <w:t>or on a cloud solution using the supplier</w:t>
      </w:r>
      <w:r>
        <w:rPr>
          <w:rFonts w:ascii="Times New Roman" w:hAnsi="Times New Roman" w:cs="Times New Roman"/>
          <w:sz w:val="24"/>
          <w:szCs w:val="24"/>
        </w:rPr>
        <w:t>’</w:t>
      </w:r>
      <w:r w:rsidRPr="00FA4A79">
        <w:rPr>
          <w:rFonts w:ascii="Times New Roman" w:hAnsi="Times New Roman" w:cs="Times New Roman"/>
          <w:sz w:val="24"/>
          <w:szCs w:val="24"/>
        </w:rPr>
        <w:t>s infrastructure.</w:t>
      </w:r>
    </w:p>
    <w:p w14:paraId="644588C4" w14:textId="77777777" w:rsidR="00716616" w:rsidRPr="00FA4A79" w:rsidRDefault="00716616" w:rsidP="00716616">
      <w:pPr>
        <w:spacing w:line="276" w:lineRule="auto"/>
        <w:jc w:val="both"/>
        <w:rPr>
          <w:rFonts w:ascii="Times New Roman" w:hAnsi="Times New Roman" w:cs="Times New Roman"/>
          <w:sz w:val="24"/>
          <w:szCs w:val="24"/>
        </w:rPr>
      </w:pPr>
    </w:p>
    <w:p w14:paraId="5A9CB353" w14:textId="77777777" w:rsidR="00716616" w:rsidRPr="00FA4A79" w:rsidRDefault="00716616" w:rsidP="00716616">
      <w:pPr>
        <w:pStyle w:val="Heading2"/>
        <w:numPr>
          <w:ilvl w:val="0"/>
          <w:numId w:val="41"/>
        </w:numPr>
        <w:ind w:left="360"/>
        <w:rPr>
          <w:rFonts w:ascii="Times New Roman" w:hAnsi="Times New Roman" w:cs="Times New Roman"/>
          <w:b w:val="0"/>
        </w:rPr>
      </w:pPr>
      <w:bookmarkStart w:id="13" w:name="_Toc93480879"/>
      <w:r w:rsidRPr="00FA4A79">
        <w:rPr>
          <w:rFonts w:ascii="Times New Roman" w:hAnsi="Times New Roman" w:cs="Times New Roman"/>
        </w:rPr>
        <w:t>Key principles</w:t>
      </w:r>
      <w:bookmarkEnd w:id="13"/>
    </w:p>
    <w:p w14:paraId="4898551D" w14:textId="77777777" w:rsidR="00716616" w:rsidRPr="00FA4A79" w:rsidRDefault="00716616" w:rsidP="00716616">
      <w:pPr>
        <w:rPr>
          <w:rFonts w:ascii="Times New Roman" w:hAnsi="Times New Roman" w:cs="Times New Roman"/>
        </w:rPr>
      </w:pPr>
    </w:p>
    <w:p w14:paraId="17060AD6" w14:textId="77777777" w:rsidR="00716616" w:rsidRPr="00FA4A79" w:rsidRDefault="00716616" w:rsidP="00716616">
      <w:pPr>
        <w:spacing w:line="276" w:lineRule="auto"/>
        <w:jc w:val="both"/>
        <w:rPr>
          <w:rFonts w:ascii="Times New Roman" w:hAnsi="Times New Roman" w:cs="Times New Roman"/>
          <w:sz w:val="24"/>
          <w:szCs w:val="24"/>
        </w:rPr>
      </w:pPr>
      <w:r w:rsidRPr="00FA4A79">
        <w:rPr>
          <w:rFonts w:ascii="Times New Roman" w:hAnsi="Times New Roman" w:cs="Times New Roman"/>
          <w:sz w:val="24"/>
          <w:szCs w:val="24"/>
        </w:rPr>
        <w:t>The software solution should be developed on the following key principles:</w:t>
      </w:r>
    </w:p>
    <w:p w14:paraId="5DDA6A4A" w14:textId="77777777" w:rsidR="00716616" w:rsidRPr="00FA4A79" w:rsidRDefault="00716616" w:rsidP="00716616">
      <w:pPr>
        <w:pStyle w:val="ListParagraph"/>
        <w:numPr>
          <w:ilvl w:val="0"/>
          <w:numId w:val="43"/>
        </w:numPr>
        <w:spacing w:line="276" w:lineRule="auto"/>
        <w:contextualSpacing/>
        <w:jc w:val="both"/>
        <w:rPr>
          <w:rFonts w:ascii="Times New Roman" w:hAnsi="Times New Roman" w:cs="Times New Roman"/>
          <w:i/>
          <w:sz w:val="24"/>
          <w:szCs w:val="24"/>
          <w:lang w:val="en-US"/>
        </w:rPr>
      </w:pPr>
      <w:r w:rsidRPr="00FA4A79">
        <w:rPr>
          <w:rFonts w:ascii="Times New Roman" w:hAnsi="Times New Roman" w:cs="Times New Roman"/>
          <w:b/>
          <w:i/>
          <w:sz w:val="24"/>
          <w:szCs w:val="24"/>
        </w:rPr>
        <w:t>Unitary evidence</w:t>
      </w:r>
      <w:r w:rsidRPr="00FA4A79">
        <w:rPr>
          <w:rFonts w:ascii="Times New Roman" w:hAnsi="Times New Roman" w:cs="Times New Roman"/>
          <w:i/>
          <w:sz w:val="24"/>
          <w:szCs w:val="24"/>
        </w:rPr>
        <w:t xml:space="preserve"> of static and dynamic aspects of the activity of members of the BAR (one central location for all information);</w:t>
      </w:r>
    </w:p>
    <w:p w14:paraId="1F2C7BB7" w14:textId="77777777" w:rsidR="00716616" w:rsidRPr="00FA4A79" w:rsidRDefault="00716616" w:rsidP="00716616">
      <w:pPr>
        <w:pStyle w:val="ListParagraph"/>
        <w:numPr>
          <w:ilvl w:val="0"/>
          <w:numId w:val="43"/>
        </w:numPr>
        <w:spacing w:line="276" w:lineRule="auto"/>
        <w:contextualSpacing/>
        <w:jc w:val="both"/>
        <w:rPr>
          <w:rFonts w:ascii="Times New Roman" w:hAnsi="Times New Roman" w:cs="Times New Roman"/>
          <w:i/>
          <w:sz w:val="24"/>
          <w:szCs w:val="24"/>
        </w:rPr>
      </w:pPr>
      <w:r w:rsidRPr="00FA4A79">
        <w:rPr>
          <w:rFonts w:ascii="Times New Roman" w:hAnsi="Times New Roman" w:cs="Times New Roman"/>
          <w:b/>
          <w:i/>
          <w:sz w:val="24"/>
          <w:szCs w:val="24"/>
        </w:rPr>
        <w:t>Interconnection of legal aid delivery function with other functions of the BAR</w:t>
      </w:r>
      <w:r w:rsidRPr="00FA4A79">
        <w:rPr>
          <w:rFonts w:ascii="Times New Roman" w:hAnsi="Times New Roman" w:cs="Times New Roman"/>
          <w:i/>
          <w:sz w:val="24"/>
          <w:szCs w:val="24"/>
        </w:rPr>
        <w:t>;</w:t>
      </w:r>
    </w:p>
    <w:p w14:paraId="0892E55D" w14:textId="77777777" w:rsidR="00716616" w:rsidRPr="00FA4A79" w:rsidRDefault="00716616" w:rsidP="00716616">
      <w:pPr>
        <w:pStyle w:val="ListParagraph"/>
        <w:numPr>
          <w:ilvl w:val="0"/>
          <w:numId w:val="43"/>
        </w:numPr>
        <w:spacing w:line="276" w:lineRule="auto"/>
        <w:contextualSpacing/>
        <w:jc w:val="both"/>
        <w:rPr>
          <w:rFonts w:ascii="Times New Roman" w:hAnsi="Times New Roman" w:cs="Times New Roman"/>
          <w:i/>
          <w:sz w:val="24"/>
          <w:szCs w:val="24"/>
        </w:rPr>
      </w:pPr>
      <w:r w:rsidRPr="00FA4A79">
        <w:rPr>
          <w:rFonts w:ascii="Times New Roman" w:hAnsi="Times New Roman" w:cs="Times New Roman"/>
          <w:b/>
          <w:i/>
          <w:sz w:val="24"/>
          <w:szCs w:val="24"/>
        </w:rPr>
        <w:t>Differentiated level of accessibility of data</w:t>
      </w:r>
      <w:r w:rsidRPr="00FA4A79">
        <w:rPr>
          <w:rFonts w:ascii="Times New Roman" w:hAnsi="Times New Roman" w:cs="Times New Roman"/>
          <w:i/>
          <w:sz w:val="24"/>
          <w:szCs w:val="24"/>
        </w:rPr>
        <w:t xml:space="preserve"> based on confidentiality of personal, case related and as applicable other sensitive data and clear determination of the level of accessibility (the BAR to adopt a specific regulation on software use and maintenance);</w:t>
      </w:r>
    </w:p>
    <w:p w14:paraId="0675D803" w14:textId="77777777" w:rsidR="00716616" w:rsidRPr="00FA4A79" w:rsidRDefault="00716616" w:rsidP="00716616">
      <w:pPr>
        <w:pStyle w:val="ListParagraph"/>
        <w:numPr>
          <w:ilvl w:val="0"/>
          <w:numId w:val="43"/>
        </w:numPr>
        <w:spacing w:line="276" w:lineRule="auto"/>
        <w:contextualSpacing/>
        <w:jc w:val="both"/>
        <w:rPr>
          <w:rFonts w:ascii="Times New Roman" w:hAnsi="Times New Roman" w:cs="Times New Roman"/>
          <w:i/>
          <w:sz w:val="24"/>
          <w:szCs w:val="24"/>
        </w:rPr>
      </w:pPr>
      <w:r w:rsidRPr="00FA4A79">
        <w:rPr>
          <w:rFonts w:ascii="Times New Roman" w:hAnsi="Times New Roman" w:cs="Times New Roman"/>
          <w:b/>
          <w:i/>
          <w:sz w:val="24"/>
          <w:szCs w:val="24"/>
        </w:rPr>
        <w:t>Integrity of the system</w:t>
      </w:r>
      <w:r w:rsidRPr="00FA4A79">
        <w:rPr>
          <w:rFonts w:ascii="Times New Roman" w:hAnsi="Times New Roman" w:cs="Times New Roman"/>
          <w:i/>
          <w:sz w:val="24"/>
          <w:szCs w:val="24"/>
        </w:rPr>
        <w:t xml:space="preserve"> by safety protection levels and backup safeguards.</w:t>
      </w:r>
    </w:p>
    <w:p w14:paraId="71EC998B" w14:textId="77777777" w:rsidR="00716616" w:rsidRPr="00FA4A79" w:rsidRDefault="00716616" w:rsidP="00716616">
      <w:pPr>
        <w:spacing w:line="276" w:lineRule="auto"/>
        <w:jc w:val="both"/>
        <w:rPr>
          <w:rFonts w:ascii="Times New Roman" w:hAnsi="Times New Roman" w:cs="Times New Roman"/>
          <w:i/>
          <w:sz w:val="24"/>
          <w:szCs w:val="24"/>
        </w:rPr>
      </w:pPr>
    </w:p>
    <w:p w14:paraId="1CCB5B04" w14:textId="77777777" w:rsidR="00716616" w:rsidRPr="00FA4A79" w:rsidRDefault="00716616" w:rsidP="00716616">
      <w:pPr>
        <w:pStyle w:val="Heading2"/>
        <w:numPr>
          <w:ilvl w:val="0"/>
          <w:numId w:val="41"/>
        </w:numPr>
        <w:ind w:left="360"/>
        <w:rPr>
          <w:rFonts w:ascii="Times New Roman" w:hAnsi="Times New Roman" w:cs="Times New Roman"/>
          <w:b w:val="0"/>
        </w:rPr>
      </w:pPr>
      <w:bookmarkStart w:id="14" w:name="_Toc93319662"/>
      <w:bookmarkStart w:id="15" w:name="_Toc93327103"/>
      <w:bookmarkStart w:id="16" w:name="_Toc93332139"/>
      <w:bookmarkStart w:id="17" w:name="_Toc93480880"/>
      <w:bookmarkStart w:id="18" w:name="_Toc93480881"/>
      <w:bookmarkEnd w:id="14"/>
      <w:bookmarkEnd w:id="15"/>
      <w:bookmarkEnd w:id="16"/>
      <w:bookmarkEnd w:id="17"/>
      <w:r w:rsidRPr="00FA4A79">
        <w:rPr>
          <w:rFonts w:ascii="Times New Roman" w:hAnsi="Times New Roman" w:cs="Times New Roman"/>
        </w:rPr>
        <w:t>Objectives</w:t>
      </w:r>
      <w:bookmarkEnd w:id="18"/>
      <w:r w:rsidRPr="00FA4A79">
        <w:rPr>
          <w:rFonts w:ascii="Times New Roman" w:hAnsi="Times New Roman" w:cs="Times New Roman"/>
        </w:rPr>
        <w:t xml:space="preserve"> </w:t>
      </w:r>
    </w:p>
    <w:p w14:paraId="406F631F" w14:textId="77777777" w:rsidR="00716616" w:rsidRPr="00FA4A79" w:rsidRDefault="00716616" w:rsidP="00716616">
      <w:pPr>
        <w:rPr>
          <w:rFonts w:ascii="Times New Roman" w:hAnsi="Times New Roman" w:cs="Times New Roman"/>
        </w:rPr>
      </w:pPr>
    </w:p>
    <w:p w14:paraId="0C3A7EB9" w14:textId="77777777" w:rsidR="00716616" w:rsidRDefault="00716616" w:rsidP="00716616">
      <w:pPr>
        <w:spacing w:line="276" w:lineRule="auto"/>
        <w:jc w:val="both"/>
        <w:rPr>
          <w:rFonts w:ascii="Times New Roman" w:hAnsi="Times New Roman" w:cs="Times New Roman"/>
          <w:sz w:val="24"/>
          <w:szCs w:val="24"/>
        </w:rPr>
      </w:pPr>
      <w:r w:rsidRPr="00FE0540">
        <w:rPr>
          <w:rFonts w:ascii="Times New Roman" w:hAnsi="Times New Roman" w:cs="Times New Roman"/>
          <w:b/>
          <w:sz w:val="24"/>
          <w:szCs w:val="24"/>
        </w:rPr>
        <w:t xml:space="preserve">The software solution should </w:t>
      </w:r>
      <w:r>
        <w:rPr>
          <w:rFonts w:ascii="Times New Roman" w:hAnsi="Times New Roman" w:cs="Times New Roman"/>
          <w:b/>
          <w:sz w:val="24"/>
          <w:szCs w:val="24"/>
        </w:rPr>
        <w:t xml:space="preserve">ensure a uniform and transparent process of appointment of ex-officio lawyers, subsequently the institutions role is to determine the eligibility and to call the centre </w:t>
      </w:r>
      <w:r w:rsidRPr="00AB3C7C">
        <w:rPr>
          <w:rFonts w:ascii="Times New Roman" w:hAnsi="Times New Roman" w:cs="Times New Roman"/>
          <w:b/>
          <w:sz w:val="24"/>
          <w:szCs w:val="24"/>
        </w:rPr>
        <w:t xml:space="preserve">for appointment of </w:t>
      </w:r>
      <w:r>
        <w:rPr>
          <w:rFonts w:ascii="Times New Roman" w:hAnsi="Times New Roman" w:cs="Times New Roman"/>
          <w:b/>
          <w:sz w:val="24"/>
          <w:szCs w:val="24"/>
        </w:rPr>
        <w:t>a</w:t>
      </w:r>
      <w:r w:rsidRPr="00AB3C7C">
        <w:rPr>
          <w:rFonts w:ascii="Times New Roman" w:hAnsi="Times New Roman" w:cs="Times New Roman"/>
          <w:b/>
          <w:sz w:val="24"/>
          <w:szCs w:val="24"/>
        </w:rPr>
        <w:t xml:space="preserve"> lawyer</w:t>
      </w:r>
      <w:r>
        <w:rPr>
          <w:rFonts w:ascii="Times New Roman" w:hAnsi="Times New Roman" w:cs="Times New Roman"/>
          <w:b/>
          <w:sz w:val="24"/>
          <w:szCs w:val="24"/>
        </w:rPr>
        <w:t xml:space="preserve">, while </w:t>
      </w:r>
      <w:r w:rsidRPr="00FE0540">
        <w:rPr>
          <w:rFonts w:ascii="Times New Roman" w:hAnsi="Times New Roman" w:cs="Times New Roman"/>
          <w:b/>
          <w:sz w:val="24"/>
          <w:szCs w:val="24"/>
        </w:rPr>
        <w:t>none of the institutions will have any access to the software operations</w:t>
      </w:r>
      <w:r w:rsidRPr="00E440D6">
        <w:rPr>
          <w:rFonts w:ascii="Times New Roman" w:hAnsi="Times New Roman" w:cs="Times New Roman"/>
          <w:sz w:val="24"/>
          <w:szCs w:val="24"/>
        </w:rPr>
        <w:t>.</w:t>
      </w:r>
    </w:p>
    <w:p w14:paraId="3B1C263F" w14:textId="77777777" w:rsidR="00716616" w:rsidRDefault="00716616" w:rsidP="00716616">
      <w:pPr>
        <w:spacing w:line="276" w:lineRule="auto"/>
        <w:rPr>
          <w:rFonts w:ascii="Times New Roman" w:hAnsi="Times New Roman" w:cs="Times New Roman"/>
          <w:sz w:val="24"/>
          <w:szCs w:val="24"/>
        </w:rPr>
      </w:pPr>
    </w:p>
    <w:p w14:paraId="41F40AB7" w14:textId="77777777" w:rsidR="00716616" w:rsidRPr="00E440D6" w:rsidRDefault="00716616" w:rsidP="00716616">
      <w:pPr>
        <w:spacing w:line="276" w:lineRule="auto"/>
        <w:rPr>
          <w:rFonts w:ascii="Times New Roman" w:hAnsi="Times New Roman" w:cs="Times New Roman"/>
          <w:sz w:val="24"/>
          <w:szCs w:val="24"/>
        </w:rPr>
      </w:pPr>
      <w:r w:rsidRPr="00FA4A79">
        <w:rPr>
          <w:rFonts w:ascii="Times New Roman" w:hAnsi="Times New Roman" w:cs="Times New Roman"/>
          <w:sz w:val="24"/>
          <w:szCs w:val="24"/>
        </w:rPr>
        <w:t>The software solution should achieve the following objectives for the BAR</w:t>
      </w:r>
      <w:r>
        <w:rPr>
          <w:rFonts w:ascii="Times New Roman" w:hAnsi="Times New Roman" w:cs="Times New Roman"/>
          <w:sz w:val="24"/>
          <w:szCs w:val="24"/>
        </w:rPr>
        <w:t>:</w:t>
      </w:r>
    </w:p>
    <w:p w14:paraId="4A4BE16D" w14:textId="77777777" w:rsidR="00716616" w:rsidRPr="00FA4A79" w:rsidRDefault="00716616" w:rsidP="00716616">
      <w:pPr>
        <w:spacing w:line="276" w:lineRule="auto"/>
        <w:jc w:val="both"/>
        <w:rPr>
          <w:rFonts w:ascii="Times New Roman" w:hAnsi="Times New Roman" w:cs="Times New Roman"/>
          <w:sz w:val="24"/>
          <w:szCs w:val="24"/>
        </w:rPr>
      </w:pPr>
      <w:bookmarkStart w:id="19" w:name="_Toc93480882"/>
      <w:r w:rsidRPr="00FA4A79">
        <w:rPr>
          <w:rStyle w:val="Heading2Char"/>
          <w:rFonts w:ascii="Times New Roman" w:hAnsi="Times New Roman" w:cs="Times New Roman"/>
          <w:b w:val="0"/>
        </w:rPr>
        <w:t>2.1. Data Storage</w:t>
      </w:r>
      <w:bookmarkEnd w:id="19"/>
      <w:r w:rsidRPr="00FA4A79">
        <w:rPr>
          <w:rFonts w:ascii="Times New Roman" w:hAnsi="Times New Roman" w:cs="Times New Roman"/>
          <w:sz w:val="24"/>
          <w:szCs w:val="24"/>
        </w:rPr>
        <w:t xml:space="preserve"> - A powerful central database (register) storing every information item related to the attorneys, the expert associates, the trainees and the law firms. </w:t>
      </w:r>
    </w:p>
    <w:p w14:paraId="5C13EF5C" w14:textId="77777777" w:rsidR="00716616" w:rsidRPr="00FA4A79" w:rsidRDefault="00716616" w:rsidP="00716616">
      <w:pPr>
        <w:spacing w:line="276" w:lineRule="auto"/>
        <w:jc w:val="both"/>
        <w:rPr>
          <w:rFonts w:ascii="Times New Roman" w:hAnsi="Times New Roman" w:cs="Times New Roman"/>
          <w:sz w:val="24"/>
          <w:szCs w:val="24"/>
        </w:rPr>
      </w:pPr>
      <w:bookmarkStart w:id="20" w:name="_Toc93480883"/>
      <w:r w:rsidRPr="00FA4A79">
        <w:rPr>
          <w:rStyle w:val="Heading2Char"/>
          <w:rFonts w:ascii="Times New Roman" w:hAnsi="Times New Roman" w:cs="Times New Roman"/>
          <w:b w:val="0"/>
        </w:rPr>
        <w:t>2.2. Document Production</w:t>
      </w:r>
      <w:bookmarkEnd w:id="20"/>
      <w:r w:rsidRPr="00FA4A79">
        <w:rPr>
          <w:rFonts w:ascii="Times New Roman" w:hAnsi="Times New Roman" w:cs="Times New Roman"/>
          <w:sz w:val="24"/>
          <w:szCs w:val="24"/>
        </w:rPr>
        <w:t xml:space="preserve"> - Fast and effortless document production. </w:t>
      </w:r>
    </w:p>
    <w:p w14:paraId="03D27152" w14:textId="77777777" w:rsidR="00716616" w:rsidRPr="00FA4A79" w:rsidRDefault="00716616" w:rsidP="00716616">
      <w:pPr>
        <w:spacing w:line="276" w:lineRule="auto"/>
        <w:jc w:val="both"/>
        <w:rPr>
          <w:rFonts w:ascii="Times New Roman" w:hAnsi="Times New Roman" w:cs="Times New Roman"/>
          <w:sz w:val="24"/>
          <w:szCs w:val="24"/>
        </w:rPr>
      </w:pPr>
      <w:bookmarkStart w:id="21" w:name="_Toc93480884"/>
      <w:r w:rsidRPr="00FA4A79">
        <w:rPr>
          <w:rStyle w:val="Heading2Char"/>
          <w:rFonts w:ascii="Times New Roman" w:hAnsi="Times New Roman" w:cs="Times New Roman"/>
          <w:b w:val="0"/>
        </w:rPr>
        <w:t>2.3. Document Management</w:t>
      </w:r>
      <w:bookmarkEnd w:id="21"/>
      <w:r w:rsidRPr="00FA4A79">
        <w:rPr>
          <w:rFonts w:ascii="Times New Roman" w:hAnsi="Times New Roman" w:cs="Times New Roman"/>
          <w:sz w:val="24"/>
          <w:szCs w:val="24"/>
        </w:rPr>
        <w:t xml:space="preserve"> - Fully searchable and fully automated central document library.</w:t>
      </w:r>
    </w:p>
    <w:p w14:paraId="3B52028C" w14:textId="77777777" w:rsidR="00716616" w:rsidRPr="00FA4A79" w:rsidRDefault="00716616" w:rsidP="00716616">
      <w:pPr>
        <w:spacing w:line="276" w:lineRule="auto"/>
        <w:jc w:val="both"/>
        <w:rPr>
          <w:rFonts w:ascii="Times New Roman" w:hAnsi="Times New Roman" w:cs="Times New Roman"/>
          <w:sz w:val="24"/>
          <w:szCs w:val="24"/>
        </w:rPr>
      </w:pPr>
      <w:bookmarkStart w:id="22" w:name="_Toc93480885"/>
      <w:r w:rsidRPr="00FA4A79">
        <w:rPr>
          <w:rStyle w:val="Heading2Char"/>
          <w:rFonts w:ascii="Times New Roman" w:hAnsi="Times New Roman" w:cs="Times New Roman"/>
          <w:b w:val="0"/>
        </w:rPr>
        <w:t>2.4. Task Management</w:t>
      </w:r>
      <w:bookmarkEnd w:id="22"/>
      <w:r w:rsidRPr="00FA4A79">
        <w:rPr>
          <w:rFonts w:ascii="Times New Roman" w:hAnsi="Times New Roman" w:cs="Times New Roman"/>
          <w:sz w:val="24"/>
          <w:szCs w:val="24"/>
        </w:rPr>
        <w:t xml:space="preserve"> - Complete transversal log facility related to all folders/files activities, capable of automated tasks such as update of all pertinent files based on singular inputs, generating reports, generating statistics, and others. </w:t>
      </w:r>
    </w:p>
    <w:p w14:paraId="543891B2" w14:textId="77777777" w:rsidR="00716616" w:rsidRPr="00FA4A79" w:rsidRDefault="00716616" w:rsidP="00716616">
      <w:pPr>
        <w:spacing w:line="276" w:lineRule="auto"/>
        <w:jc w:val="both"/>
        <w:rPr>
          <w:rFonts w:ascii="Times New Roman" w:hAnsi="Times New Roman" w:cs="Times New Roman"/>
          <w:sz w:val="24"/>
          <w:szCs w:val="24"/>
        </w:rPr>
      </w:pPr>
      <w:bookmarkStart w:id="23" w:name="_Toc93480886"/>
      <w:r w:rsidRPr="00FA4A79">
        <w:rPr>
          <w:rStyle w:val="Heading2Char"/>
          <w:rFonts w:ascii="Times New Roman" w:hAnsi="Times New Roman" w:cs="Times New Roman"/>
          <w:b w:val="0"/>
        </w:rPr>
        <w:t>2.5. Monitor</w:t>
      </w:r>
      <w:bookmarkEnd w:id="23"/>
      <w:r w:rsidRPr="00FA4A79">
        <w:rPr>
          <w:rFonts w:ascii="Times New Roman" w:hAnsi="Times New Roman" w:cs="Times New Roman"/>
          <w:sz w:val="24"/>
          <w:szCs w:val="24"/>
        </w:rPr>
        <w:t xml:space="preserve"> - To monitor all the activit</w:t>
      </w:r>
      <w:r>
        <w:rPr>
          <w:rFonts w:ascii="Times New Roman" w:hAnsi="Times New Roman" w:cs="Times New Roman"/>
          <w:sz w:val="24"/>
          <w:szCs w:val="24"/>
        </w:rPr>
        <w:t>ies</w:t>
      </w:r>
      <w:r w:rsidRPr="00FA4A79">
        <w:rPr>
          <w:rFonts w:ascii="Times New Roman" w:hAnsi="Times New Roman" w:cs="Times New Roman"/>
          <w:sz w:val="24"/>
          <w:szCs w:val="24"/>
        </w:rPr>
        <w:t xml:space="preserve"> that the Bar is managing. </w:t>
      </w:r>
    </w:p>
    <w:p w14:paraId="193A3587" w14:textId="77777777" w:rsidR="00716616" w:rsidRPr="00FA4A79" w:rsidRDefault="00716616" w:rsidP="00716616">
      <w:pPr>
        <w:spacing w:line="276" w:lineRule="auto"/>
        <w:jc w:val="both"/>
        <w:rPr>
          <w:rFonts w:ascii="Times New Roman" w:hAnsi="Times New Roman" w:cs="Times New Roman"/>
          <w:sz w:val="24"/>
          <w:szCs w:val="24"/>
        </w:rPr>
      </w:pPr>
      <w:bookmarkStart w:id="24" w:name="_Toc93480887"/>
      <w:r w:rsidRPr="00FA4A79">
        <w:rPr>
          <w:rStyle w:val="Heading2Char"/>
          <w:rFonts w:ascii="Times New Roman" w:hAnsi="Times New Roman" w:cs="Times New Roman"/>
          <w:b w:val="0"/>
        </w:rPr>
        <w:t>2.6. Call centre</w:t>
      </w:r>
      <w:bookmarkEnd w:id="24"/>
      <w:r w:rsidRPr="00FA4A79">
        <w:rPr>
          <w:rFonts w:ascii="Times New Roman" w:hAnsi="Times New Roman" w:cs="Times New Roman"/>
          <w:b/>
          <w:sz w:val="24"/>
          <w:szCs w:val="24"/>
        </w:rPr>
        <w:t xml:space="preserve"> </w:t>
      </w:r>
      <w:r w:rsidRPr="00FA4A79">
        <w:rPr>
          <w:rFonts w:ascii="Times New Roman" w:hAnsi="Times New Roman" w:cs="Times New Roman"/>
          <w:sz w:val="24"/>
          <w:szCs w:val="24"/>
        </w:rPr>
        <w:t>– Fully automated mechanism for appointment of ex officio lawyers.</w:t>
      </w:r>
    </w:p>
    <w:p w14:paraId="69244A0B" w14:textId="77777777" w:rsidR="00716616" w:rsidRPr="00FA4A79" w:rsidRDefault="00716616" w:rsidP="00716616">
      <w:pPr>
        <w:spacing w:line="276" w:lineRule="auto"/>
        <w:jc w:val="both"/>
        <w:rPr>
          <w:rFonts w:ascii="Times New Roman" w:hAnsi="Times New Roman" w:cs="Times New Roman"/>
          <w:sz w:val="24"/>
          <w:szCs w:val="24"/>
        </w:rPr>
      </w:pPr>
      <w:bookmarkStart w:id="25" w:name="_Toc93480888"/>
      <w:r w:rsidRPr="00FA4A79">
        <w:rPr>
          <w:rStyle w:val="Heading2Char"/>
          <w:rFonts w:ascii="Times New Roman" w:hAnsi="Times New Roman" w:cs="Times New Roman"/>
          <w:b w:val="0"/>
        </w:rPr>
        <w:t>2.7. Backup solution</w:t>
      </w:r>
      <w:bookmarkEnd w:id="25"/>
      <w:r w:rsidRPr="00FA4A79">
        <w:rPr>
          <w:rFonts w:ascii="Times New Roman" w:hAnsi="Times New Roman" w:cs="Times New Roman"/>
          <w:b/>
          <w:sz w:val="24"/>
          <w:szCs w:val="24"/>
        </w:rPr>
        <w:t xml:space="preserve"> </w:t>
      </w:r>
      <w:r w:rsidRPr="00FA4A79">
        <w:rPr>
          <w:rFonts w:ascii="Times New Roman" w:hAnsi="Times New Roman" w:cs="Times New Roman"/>
          <w:sz w:val="24"/>
          <w:szCs w:val="24"/>
        </w:rPr>
        <w:t>–</w:t>
      </w:r>
      <w:r w:rsidRPr="00FA4A79">
        <w:rPr>
          <w:rFonts w:ascii="Times New Roman" w:hAnsi="Times New Roman" w:cs="Times New Roman"/>
          <w:b/>
          <w:sz w:val="24"/>
          <w:szCs w:val="24"/>
        </w:rPr>
        <w:t xml:space="preserve"> </w:t>
      </w:r>
      <w:r w:rsidRPr="00FA4A79">
        <w:rPr>
          <w:rFonts w:ascii="Times New Roman" w:hAnsi="Times New Roman" w:cs="Times New Roman"/>
          <w:sz w:val="24"/>
          <w:szCs w:val="24"/>
        </w:rPr>
        <w:t>a primary and secondary backup option for data recovery in case of system failure.</w:t>
      </w:r>
    </w:p>
    <w:p w14:paraId="30396535" w14:textId="77777777" w:rsidR="00716616" w:rsidRPr="00FA4A79" w:rsidRDefault="00716616" w:rsidP="00716616">
      <w:pPr>
        <w:spacing w:line="276" w:lineRule="auto"/>
        <w:jc w:val="both"/>
        <w:rPr>
          <w:rFonts w:ascii="Times New Roman" w:hAnsi="Times New Roman" w:cs="Times New Roman"/>
          <w:sz w:val="24"/>
          <w:szCs w:val="24"/>
        </w:rPr>
      </w:pPr>
    </w:p>
    <w:p w14:paraId="24EC7A99" w14:textId="77777777" w:rsidR="00716616" w:rsidRPr="00FA4A79" w:rsidRDefault="00716616" w:rsidP="00716616">
      <w:pPr>
        <w:pStyle w:val="Heading2"/>
        <w:numPr>
          <w:ilvl w:val="0"/>
          <w:numId w:val="41"/>
        </w:numPr>
        <w:ind w:left="360"/>
        <w:rPr>
          <w:rFonts w:ascii="Times New Roman" w:hAnsi="Times New Roman" w:cs="Times New Roman"/>
          <w:b w:val="0"/>
        </w:rPr>
      </w:pPr>
      <w:bookmarkStart w:id="26" w:name="_Toc93480889"/>
      <w:r w:rsidRPr="00FA4A79">
        <w:rPr>
          <w:rFonts w:ascii="Times New Roman" w:hAnsi="Times New Roman" w:cs="Times New Roman"/>
        </w:rPr>
        <w:t>Core functions of the software solution</w:t>
      </w:r>
      <w:bookmarkEnd w:id="26"/>
    </w:p>
    <w:p w14:paraId="1F27F8FB" w14:textId="77777777" w:rsidR="00716616" w:rsidRPr="00FA4A79" w:rsidRDefault="00716616" w:rsidP="00716616">
      <w:pPr>
        <w:rPr>
          <w:rFonts w:ascii="Times New Roman" w:hAnsi="Times New Roman" w:cs="Times New Roman"/>
          <w:b/>
          <w:sz w:val="24"/>
          <w:szCs w:val="24"/>
        </w:rPr>
      </w:pPr>
    </w:p>
    <w:p w14:paraId="5B876DE7" w14:textId="77777777" w:rsidR="00716616" w:rsidRPr="00FA4A79" w:rsidRDefault="00716616" w:rsidP="00716616">
      <w:pPr>
        <w:spacing w:line="276" w:lineRule="auto"/>
        <w:jc w:val="both"/>
        <w:rPr>
          <w:rFonts w:ascii="Times New Roman" w:hAnsi="Times New Roman" w:cs="Times New Roman"/>
          <w:sz w:val="24"/>
          <w:szCs w:val="24"/>
        </w:rPr>
      </w:pPr>
      <w:r w:rsidRPr="00FA4A79">
        <w:rPr>
          <w:rFonts w:ascii="Times New Roman" w:hAnsi="Times New Roman" w:cs="Times New Roman"/>
          <w:sz w:val="24"/>
          <w:szCs w:val="24"/>
        </w:rPr>
        <w:t xml:space="preserve">The software for appointment of lawyers should be capable to perform the following functions: </w:t>
      </w:r>
    </w:p>
    <w:p w14:paraId="75902403" w14:textId="77777777" w:rsidR="00716616" w:rsidRDefault="00716616" w:rsidP="00716616">
      <w:pPr>
        <w:spacing w:line="276" w:lineRule="auto"/>
        <w:jc w:val="both"/>
        <w:rPr>
          <w:rFonts w:ascii="Times New Roman" w:hAnsi="Times New Roman" w:cs="Times New Roman"/>
          <w:sz w:val="24"/>
          <w:szCs w:val="24"/>
        </w:rPr>
      </w:pPr>
      <w:bookmarkStart w:id="27" w:name="_Toc93480890"/>
      <w:r w:rsidRPr="00FA4A79">
        <w:rPr>
          <w:rStyle w:val="Heading2Char"/>
          <w:rFonts w:ascii="Times New Roman" w:hAnsi="Times New Roman" w:cs="Times New Roman"/>
          <w:b w:val="0"/>
        </w:rPr>
        <w:t>4.1. Data Storage</w:t>
      </w:r>
      <w:bookmarkEnd w:id="27"/>
      <w:r w:rsidRPr="00FA4A79">
        <w:rPr>
          <w:rFonts w:ascii="Times New Roman" w:hAnsi="Times New Roman" w:cs="Times New Roman"/>
          <w:sz w:val="24"/>
          <w:szCs w:val="24"/>
        </w:rPr>
        <w:t xml:space="preserve"> - Consists of folder files (automatically created by the software) for every member of the bar chamber, regularly updated with every current input and change. Additionally, it should contain the history of every change made into the folder file of every member included in the database. </w:t>
      </w:r>
    </w:p>
    <w:p w14:paraId="35C272EA" w14:textId="77777777" w:rsidR="00716616" w:rsidRPr="00FA4A79" w:rsidRDefault="00716616" w:rsidP="00716616">
      <w:pPr>
        <w:spacing w:line="276" w:lineRule="auto"/>
        <w:jc w:val="both"/>
        <w:rPr>
          <w:rFonts w:ascii="Times New Roman" w:hAnsi="Times New Roman" w:cs="Times New Roman"/>
          <w:sz w:val="24"/>
          <w:szCs w:val="24"/>
        </w:rPr>
      </w:pPr>
    </w:p>
    <w:p w14:paraId="7FBF3D2A" w14:textId="77777777" w:rsidR="00716616" w:rsidRPr="00FA4A79" w:rsidRDefault="00716616" w:rsidP="00716616">
      <w:pPr>
        <w:spacing w:line="276" w:lineRule="auto"/>
        <w:jc w:val="both"/>
        <w:rPr>
          <w:rFonts w:ascii="Times New Roman" w:hAnsi="Times New Roman" w:cs="Times New Roman"/>
          <w:sz w:val="24"/>
          <w:szCs w:val="24"/>
        </w:rPr>
      </w:pPr>
      <w:bookmarkStart w:id="28" w:name="_Toc93480891"/>
      <w:r w:rsidRPr="00FA4A79">
        <w:rPr>
          <w:rStyle w:val="Heading2Char"/>
          <w:rFonts w:ascii="Times New Roman" w:hAnsi="Times New Roman" w:cs="Times New Roman"/>
          <w:b w:val="0"/>
        </w:rPr>
        <w:t>4.2. Document Production</w:t>
      </w:r>
      <w:bookmarkEnd w:id="28"/>
      <w:r w:rsidRPr="00FA4A79">
        <w:rPr>
          <w:rFonts w:ascii="Times New Roman" w:hAnsi="Times New Roman" w:cs="Times New Roman"/>
          <w:sz w:val="24"/>
          <w:szCs w:val="24"/>
        </w:rPr>
        <w:t xml:space="preserve"> </w:t>
      </w:r>
      <w:r w:rsidRPr="00FA4A79">
        <w:rPr>
          <w:rFonts w:ascii="Times New Roman" w:hAnsi="Times New Roman" w:cs="Times New Roman"/>
          <w:b/>
        </w:rPr>
        <w:t>-</w:t>
      </w:r>
      <w:r w:rsidRPr="00FA4A79">
        <w:rPr>
          <w:rFonts w:ascii="Times New Roman" w:hAnsi="Times New Roman" w:cs="Times New Roman"/>
          <w:color w:val="FF0000"/>
        </w:rPr>
        <w:t xml:space="preserve"> </w:t>
      </w:r>
      <w:r w:rsidRPr="00FA4A79">
        <w:rPr>
          <w:rFonts w:ascii="Times New Roman" w:hAnsi="Times New Roman" w:cs="Times New Roman"/>
          <w:sz w:val="24"/>
          <w:szCs w:val="24"/>
        </w:rPr>
        <w:t>Fast and effortless document production shall be available. The software shall automatically create/generate a variety of documents (e.g. confirmations, decisions etc.) with a click of a button (e.g. lawyers licence, confirmation for trainings etc.). In addition, it should create/generate all the relevant lists of lawyers according the provisions of the relevant laws, such as lists on duty lawyers, on ex-officio lawyers, on FLA lawyers, on lawyers for justice for children, on lawyers for gender-based violence etc. by deploying the data from the central data base.</w:t>
      </w:r>
    </w:p>
    <w:p w14:paraId="669A835E" w14:textId="77777777" w:rsidR="00716616" w:rsidRDefault="00716616" w:rsidP="00716616">
      <w:pPr>
        <w:spacing w:line="276" w:lineRule="auto"/>
        <w:jc w:val="both"/>
        <w:rPr>
          <w:rFonts w:ascii="Times New Roman" w:hAnsi="Times New Roman" w:cs="Times New Roman"/>
          <w:sz w:val="24"/>
          <w:szCs w:val="24"/>
        </w:rPr>
      </w:pPr>
      <w:bookmarkStart w:id="29" w:name="_Toc93480892"/>
      <w:r w:rsidRPr="00FA4A79">
        <w:rPr>
          <w:rStyle w:val="Heading2Char"/>
          <w:rFonts w:ascii="Times New Roman" w:hAnsi="Times New Roman" w:cs="Times New Roman"/>
          <w:b w:val="0"/>
        </w:rPr>
        <w:t>4.3. Document Management</w:t>
      </w:r>
      <w:bookmarkEnd w:id="29"/>
      <w:r w:rsidRPr="00FA4A79">
        <w:rPr>
          <w:rFonts w:ascii="Times New Roman" w:hAnsi="Times New Roman" w:cs="Times New Roman"/>
          <w:sz w:val="24"/>
          <w:szCs w:val="24"/>
        </w:rPr>
        <w:t xml:space="preserve"> </w:t>
      </w:r>
      <w:r w:rsidRPr="00FA4A79">
        <w:rPr>
          <w:rFonts w:ascii="Times New Roman" w:hAnsi="Times New Roman" w:cs="Times New Roman"/>
          <w:b/>
        </w:rPr>
        <w:t xml:space="preserve">- </w:t>
      </w:r>
      <w:r w:rsidRPr="00FA4A79">
        <w:rPr>
          <w:rFonts w:ascii="Times New Roman" w:hAnsi="Times New Roman" w:cs="Times New Roman"/>
          <w:sz w:val="24"/>
          <w:szCs w:val="24"/>
        </w:rPr>
        <w:t>The system shall permit easy finding, identification and ordering of the updated documents (and operated changes) based on specific search/given criteria. For this purpose, it shall maintain and continuously update data, allowing the lawyers’ status, progress and activity workload (related to legal aid) be traced.</w:t>
      </w:r>
      <w:r w:rsidRPr="00FA4A79">
        <w:rPr>
          <w:rFonts w:ascii="Times New Roman" w:hAnsi="Times New Roman" w:cs="Times New Roman"/>
        </w:rPr>
        <w:t xml:space="preserve"> </w:t>
      </w:r>
      <w:r w:rsidRPr="00FA4A79">
        <w:rPr>
          <w:rFonts w:ascii="Times New Roman" w:hAnsi="Times New Roman" w:cs="Times New Roman"/>
          <w:sz w:val="24"/>
          <w:szCs w:val="24"/>
        </w:rPr>
        <w:t xml:space="preserve">The software shall automatically pull/revert all the relevant data from the central database when an input/change is made in some of the folder files. In addition, it shall be capable to pull/revert all the data to the website of the chamber for the information that should be updated on the website. Also, it shall do the same management function with the Educational centre pulling/reverting data for trainings (continuous and initial). </w:t>
      </w:r>
    </w:p>
    <w:p w14:paraId="50AEAAF4" w14:textId="77777777" w:rsidR="00716616" w:rsidRPr="00FA4A79" w:rsidRDefault="00716616" w:rsidP="00716616">
      <w:pPr>
        <w:spacing w:line="276" w:lineRule="auto"/>
        <w:jc w:val="both"/>
        <w:rPr>
          <w:rFonts w:ascii="Times New Roman" w:hAnsi="Times New Roman" w:cs="Times New Roman"/>
          <w:sz w:val="24"/>
          <w:szCs w:val="24"/>
        </w:rPr>
      </w:pPr>
    </w:p>
    <w:p w14:paraId="57E12B81" w14:textId="77777777" w:rsidR="00716616" w:rsidRDefault="00716616" w:rsidP="00716616">
      <w:pPr>
        <w:spacing w:line="276" w:lineRule="auto"/>
        <w:jc w:val="both"/>
        <w:rPr>
          <w:rFonts w:ascii="Times New Roman" w:hAnsi="Times New Roman" w:cs="Times New Roman"/>
          <w:sz w:val="24"/>
          <w:szCs w:val="24"/>
        </w:rPr>
      </w:pPr>
      <w:bookmarkStart w:id="30" w:name="_Toc93480893"/>
      <w:r w:rsidRPr="00FA4A79">
        <w:rPr>
          <w:rStyle w:val="Heading2Char"/>
          <w:rFonts w:ascii="Times New Roman" w:hAnsi="Times New Roman" w:cs="Times New Roman"/>
          <w:b w:val="0"/>
        </w:rPr>
        <w:t>4.4. Task Management</w:t>
      </w:r>
      <w:bookmarkEnd w:id="30"/>
      <w:r w:rsidRPr="00FA4A79">
        <w:rPr>
          <w:rFonts w:ascii="Times New Roman" w:hAnsi="Times New Roman" w:cs="Times New Roman"/>
          <w:sz w:val="24"/>
          <w:szCs w:val="24"/>
        </w:rPr>
        <w:t xml:space="preserve"> – the system shall be capable to generate, based on specific request criteria and pre-established formats, standardized and automated forms (i.e. decisions, notifications, letters of confirmation etc.) based on the inputs/information included in the database. </w:t>
      </w:r>
    </w:p>
    <w:p w14:paraId="744EDE09" w14:textId="77777777" w:rsidR="00716616" w:rsidRPr="00FA4A79" w:rsidRDefault="00716616" w:rsidP="00716616">
      <w:pPr>
        <w:spacing w:line="276" w:lineRule="auto"/>
        <w:jc w:val="both"/>
        <w:rPr>
          <w:rFonts w:ascii="Times New Roman" w:hAnsi="Times New Roman" w:cs="Times New Roman"/>
          <w:sz w:val="24"/>
          <w:szCs w:val="24"/>
        </w:rPr>
      </w:pPr>
    </w:p>
    <w:p w14:paraId="10A8E7DF" w14:textId="77777777" w:rsidR="00716616" w:rsidRDefault="00716616" w:rsidP="00716616">
      <w:pPr>
        <w:spacing w:line="276" w:lineRule="auto"/>
        <w:jc w:val="both"/>
        <w:rPr>
          <w:rFonts w:ascii="Times New Roman" w:hAnsi="Times New Roman" w:cs="Times New Roman"/>
          <w:sz w:val="24"/>
          <w:szCs w:val="24"/>
        </w:rPr>
      </w:pPr>
      <w:bookmarkStart w:id="31" w:name="_Toc93480894"/>
      <w:r w:rsidRPr="00FA4A79">
        <w:rPr>
          <w:rStyle w:val="Heading2Char"/>
          <w:rFonts w:ascii="Times New Roman" w:hAnsi="Times New Roman" w:cs="Times New Roman"/>
          <w:b w:val="0"/>
        </w:rPr>
        <w:t>4.5. Reporting management information</w:t>
      </w:r>
      <w:bookmarkEnd w:id="31"/>
      <w:r w:rsidRPr="00FA4A79">
        <w:rPr>
          <w:rStyle w:val="Heading2Char"/>
          <w:rFonts w:ascii="Times New Roman" w:hAnsi="Times New Roman" w:cs="Times New Roman"/>
        </w:rPr>
        <w:t xml:space="preserve"> </w:t>
      </w:r>
      <w:r w:rsidRPr="00FA4A79">
        <w:rPr>
          <w:rFonts w:ascii="Times New Roman" w:hAnsi="Times New Roman" w:cs="Times New Roman"/>
          <w:sz w:val="24"/>
          <w:szCs w:val="24"/>
        </w:rPr>
        <w:t xml:space="preserve">- The system shall be able to provide generalised and desegregated statistics or other synthesis information on specific items, based on request criteria. Statistics should be an automatic by product of the system. The data shall be presented, while applicable, in pre-established formats of reports (e.g. on specific subject – lawyer, i.e. appeal council, disciplinary court, reports on membership fees payments, professional incurrence policy; on specific category of activity – e.g. number of cases overtaken from Court X; categories such as number of lawyers trained in specific area) and eventually proportions (50 out of 200 lawyers, i.e. 25 %). </w:t>
      </w:r>
    </w:p>
    <w:p w14:paraId="3AD41F5E" w14:textId="77777777" w:rsidR="00716616" w:rsidRPr="00FA4A79" w:rsidRDefault="00716616" w:rsidP="00716616">
      <w:pPr>
        <w:spacing w:line="276" w:lineRule="auto"/>
        <w:jc w:val="both"/>
        <w:rPr>
          <w:rFonts w:ascii="Times New Roman" w:hAnsi="Times New Roman" w:cs="Times New Roman"/>
          <w:sz w:val="24"/>
          <w:szCs w:val="24"/>
        </w:rPr>
      </w:pPr>
    </w:p>
    <w:p w14:paraId="76C42C51" w14:textId="77777777" w:rsidR="00716616" w:rsidRPr="00FA4A79" w:rsidRDefault="00716616" w:rsidP="00716616">
      <w:pPr>
        <w:spacing w:line="276" w:lineRule="auto"/>
        <w:jc w:val="both"/>
        <w:rPr>
          <w:rFonts w:ascii="Times New Roman" w:hAnsi="Times New Roman" w:cs="Times New Roman"/>
          <w:sz w:val="24"/>
          <w:szCs w:val="24"/>
        </w:rPr>
      </w:pPr>
      <w:bookmarkStart w:id="32" w:name="_Toc93480895"/>
      <w:r w:rsidRPr="00FA4A79">
        <w:rPr>
          <w:rStyle w:val="Heading2Char"/>
          <w:rFonts w:ascii="Times New Roman" w:hAnsi="Times New Roman" w:cs="Times New Roman"/>
          <w:b w:val="0"/>
        </w:rPr>
        <w:t>4.6. Call</w:t>
      </w:r>
      <w:bookmarkEnd w:id="32"/>
      <w:r w:rsidRPr="00FA4A79">
        <w:rPr>
          <w:rStyle w:val="Heading2Char"/>
          <w:rFonts w:ascii="Times New Roman" w:hAnsi="Times New Roman" w:cs="Times New Roman"/>
          <w:b w:val="0"/>
        </w:rPr>
        <w:t xml:space="preserve"> centre</w:t>
      </w:r>
      <w:r>
        <w:rPr>
          <w:rStyle w:val="FootnoteReference"/>
          <w:rFonts w:eastAsiaTheme="majorEastAsia" w:cs="Times New Roman"/>
          <w:b/>
          <w:sz w:val="26"/>
          <w:szCs w:val="26"/>
        </w:rPr>
        <w:footnoteReference w:id="7"/>
      </w:r>
      <w:r w:rsidRPr="00FA4A79">
        <w:rPr>
          <w:rFonts w:ascii="Times New Roman" w:hAnsi="Times New Roman" w:cs="Times New Roman"/>
          <w:sz w:val="24"/>
          <w:szCs w:val="24"/>
        </w:rPr>
        <w:t xml:space="preserve"> –</w:t>
      </w:r>
      <w:r w:rsidRPr="00FA4A79">
        <w:rPr>
          <w:rFonts w:ascii="Times New Roman" w:hAnsi="Times New Roman" w:cs="Times New Roman"/>
          <w:b/>
          <w:sz w:val="24"/>
          <w:szCs w:val="24"/>
        </w:rPr>
        <w:t xml:space="preserve"> </w:t>
      </w:r>
      <w:r w:rsidRPr="00FA4A79">
        <w:rPr>
          <w:rFonts w:ascii="Times New Roman" w:hAnsi="Times New Roman" w:cs="Times New Roman"/>
          <w:sz w:val="24"/>
          <w:szCs w:val="24"/>
        </w:rPr>
        <w:t>the system</w:t>
      </w:r>
      <w:r w:rsidRPr="00FA4A79">
        <w:rPr>
          <w:rFonts w:ascii="Times New Roman" w:hAnsi="Times New Roman" w:cs="Times New Roman"/>
          <w:b/>
          <w:sz w:val="24"/>
          <w:szCs w:val="24"/>
        </w:rPr>
        <w:t xml:space="preserve"> </w:t>
      </w:r>
      <w:r w:rsidRPr="00FA4A79">
        <w:rPr>
          <w:rFonts w:ascii="Times New Roman" w:hAnsi="Times New Roman" w:cs="Times New Roman"/>
          <w:sz w:val="24"/>
          <w:szCs w:val="24"/>
        </w:rPr>
        <w:t>shall be able to redirect automatically the phone calls for appointment of lawyers received on a specific phone number from police, prosecution offices, courts, centres of social affairs, MOJ, MLSP etc. towards specific phone numbers of the lawyers, in the sequence of the alphabetical order of lawyers included in certain lists (lists generated automatically by the system, by districts). The phone call redirected from the call centre (incoming call for lawyers) shall be easily identifiable (e.g. LEGAL AID CALL CENTER)</w:t>
      </w:r>
    </w:p>
    <w:p w14:paraId="5EE51117" w14:textId="77777777" w:rsidR="00716616" w:rsidRPr="00FA4A79" w:rsidRDefault="00716616" w:rsidP="00716616">
      <w:pPr>
        <w:spacing w:line="276" w:lineRule="auto"/>
        <w:jc w:val="both"/>
        <w:rPr>
          <w:rFonts w:ascii="Times New Roman" w:hAnsi="Times New Roman" w:cs="Times New Roman"/>
          <w:sz w:val="24"/>
          <w:szCs w:val="24"/>
        </w:rPr>
      </w:pPr>
      <w:r w:rsidRPr="00FA4A79">
        <w:rPr>
          <w:rFonts w:ascii="Times New Roman" w:hAnsi="Times New Roman" w:cs="Times New Roman"/>
          <w:sz w:val="24"/>
          <w:szCs w:val="24"/>
        </w:rPr>
        <w:t xml:space="preserve">If a lawyer does not answer </w:t>
      </w:r>
      <w:r>
        <w:rPr>
          <w:rFonts w:ascii="Times New Roman" w:hAnsi="Times New Roman" w:cs="Times New Roman"/>
          <w:sz w:val="24"/>
          <w:szCs w:val="24"/>
        </w:rPr>
        <w:t>a complete call of</w:t>
      </w:r>
      <w:r w:rsidRPr="00FA4A79">
        <w:rPr>
          <w:rFonts w:ascii="Times New Roman" w:hAnsi="Times New Roman" w:cs="Times New Roman"/>
          <w:sz w:val="24"/>
          <w:szCs w:val="24"/>
        </w:rPr>
        <w:t xml:space="preserve"> 6 (or 8) rings, </w:t>
      </w:r>
      <w:r>
        <w:rPr>
          <w:rFonts w:ascii="Times New Roman" w:hAnsi="Times New Roman" w:cs="Times New Roman"/>
          <w:sz w:val="24"/>
          <w:szCs w:val="24"/>
        </w:rPr>
        <w:t xml:space="preserve">following 2 attempts directed to the same lawyer, </w:t>
      </w:r>
      <w:r w:rsidRPr="00FA4A79">
        <w:rPr>
          <w:rFonts w:ascii="Times New Roman" w:hAnsi="Times New Roman" w:cs="Times New Roman"/>
          <w:sz w:val="24"/>
          <w:szCs w:val="24"/>
        </w:rPr>
        <w:t>the software automatically will transfer the call to the next lawyer on the list and so on. In case the lawyer picks up the call but does not accept to represent the case, then the caller (judge, prosecutor, police etc.) will dial again (and the software will continue with the calling order from the list).</w:t>
      </w:r>
    </w:p>
    <w:p w14:paraId="14CD8E54" w14:textId="77777777" w:rsidR="00716616" w:rsidRPr="00FA4A79" w:rsidRDefault="00716616" w:rsidP="00716616">
      <w:pPr>
        <w:spacing w:line="276" w:lineRule="auto"/>
        <w:jc w:val="both"/>
        <w:rPr>
          <w:rFonts w:ascii="Times New Roman" w:hAnsi="Times New Roman" w:cs="Times New Roman"/>
          <w:sz w:val="24"/>
          <w:szCs w:val="24"/>
        </w:rPr>
      </w:pPr>
      <w:r>
        <w:rPr>
          <w:rFonts w:ascii="Times New Roman" w:hAnsi="Times New Roman" w:cs="Times New Roman"/>
          <w:sz w:val="24"/>
          <w:szCs w:val="24"/>
        </w:rPr>
        <w:t>So, t</w:t>
      </w:r>
      <w:r w:rsidRPr="00FA4A79">
        <w:rPr>
          <w:rFonts w:ascii="Times New Roman" w:hAnsi="Times New Roman" w:cs="Times New Roman"/>
          <w:sz w:val="24"/>
          <w:szCs w:val="24"/>
        </w:rPr>
        <w:t>he system shall ensure that the redirection of the next incoming call</w:t>
      </w:r>
      <w:r>
        <w:rPr>
          <w:rFonts w:ascii="Times New Roman" w:hAnsi="Times New Roman" w:cs="Times New Roman"/>
          <w:sz w:val="24"/>
          <w:szCs w:val="24"/>
        </w:rPr>
        <w:t>s</w:t>
      </w:r>
      <w:r w:rsidRPr="00FA4A79">
        <w:rPr>
          <w:rFonts w:ascii="Times New Roman" w:hAnsi="Times New Roman" w:cs="Times New Roman"/>
          <w:sz w:val="24"/>
          <w:szCs w:val="24"/>
        </w:rPr>
        <w:t xml:space="preserve"> (from stakeholders) continues the started order (</w:t>
      </w:r>
      <w:r>
        <w:rPr>
          <w:rFonts w:ascii="Times New Roman" w:hAnsi="Times New Roman" w:cs="Times New Roman"/>
          <w:sz w:val="24"/>
          <w:szCs w:val="24"/>
        </w:rPr>
        <w:t>i</w:t>
      </w:r>
      <w:r w:rsidRPr="00FA4A79">
        <w:rPr>
          <w:rFonts w:ascii="Times New Roman" w:hAnsi="Times New Roman" w:cs="Times New Roman"/>
          <w:sz w:val="24"/>
          <w:szCs w:val="24"/>
        </w:rPr>
        <w:t>.</w:t>
      </w:r>
      <w:r>
        <w:rPr>
          <w:rFonts w:ascii="Times New Roman" w:hAnsi="Times New Roman" w:cs="Times New Roman"/>
          <w:sz w:val="24"/>
          <w:szCs w:val="24"/>
        </w:rPr>
        <w:t>e</w:t>
      </w:r>
      <w:r w:rsidRPr="00FA4A79">
        <w:rPr>
          <w:rFonts w:ascii="Times New Roman" w:hAnsi="Times New Roman" w:cs="Times New Roman"/>
          <w:sz w:val="24"/>
          <w:szCs w:val="24"/>
        </w:rPr>
        <w:t xml:space="preserve">. if last </w:t>
      </w:r>
      <w:r>
        <w:rPr>
          <w:rFonts w:ascii="Times New Roman" w:hAnsi="Times New Roman" w:cs="Times New Roman"/>
          <w:sz w:val="24"/>
          <w:szCs w:val="24"/>
        </w:rPr>
        <w:t xml:space="preserve">2 complete unpicked or 1 picked up </w:t>
      </w:r>
      <w:r w:rsidRPr="00FA4A79">
        <w:rPr>
          <w:rFonts w:ascii="Times New Roman" w:hAnsi="Times New Roman" w:cs="Times New Roman"/>
          <w:sz w:val="24"/>
          <w:szCs w:val="24"/>
        </w:rPr>
        <w:t>phone call to a specific number w</w:t>
      </w:r>
      <w:r>
        <w:rPr>
          <w:rFonts w:ascii="Times New Roman" w:hAnsi="Times New Roman" w:cs="Times New Roman"/>
          <w:sz w:val="24"/>
          <w:szCs w:val="24"/>
        </w:rPr>
        <w:t>ere</w:t>
      </w:r>
      <w:r w:rsidRPr="00FA4A79">
        <w:rPr>
          <w:rFonts w:ascii="Times New Roman" w:hAnsi="Times New Roman" w:cs="Times New Roman"/>
          <w:sz w:val="24"/>
          <w:szCs w:val="24"/>
        </w:rPr>
        <w:t xml:space="preserve"> diverted to lawyer Netkova which is number 5 on the list, the following call shall be diverted to Zaharia, which is number 6 on the list for a specific district). </w:t>
      </w:r>
    </w:p>
    <w:p w14:paraId="2CD9E05E" w14:textId="77777777" w:rsidR="00716616" w:rsidRPr="00FA4A79" w:rsidRDefault="00716616" w:rsidP="00716616">
      <w:pPr>
        <w:spacing w:line="276" w:lineRule="auto"/>
        <w:jc w:val="both"/>
        <w:rPr>
          <w:rFonts w:ascii="Times New Roman" w:hAnsi="Times New Roman" w:cs="Times New Roman"/>
          <w:sz w:val="24"/>
          <w:szCs w:val="24"/>
        </w:rPr>
      </w:pPr>
      <w:r w:rsidRPr="00FA4A79">
        <w:rPr>
          <w:rFonts w:ascii="Times New Roman" w:hAnsi="Times New Roman" w:cs="Times New Roman"/>
          <w:sz w:val="24"/>
          <w:szCs w:val="24"/>
        </w:rPr>
        <w:t xml:space="preserve">It is to </w:t>
      </w:r>
      <w:r>
        <w:rPr>
          <w:rFonts w:ascii="Times New Roman" w:hAnsi="Times New Roman" w:cs="Times New Roman"/>
          <w:sz w:val="24"/>
          <w:szCs w:val="24"/>
        </w:rPr>
        <w:t xml:space="preserve">be </w:t>
      </w:r>
      <w:r w:rsidRPr="00FA4A79">
        <w:rPr>
          <w:rFonts w:ascii="Times New Roman" w:hAnsi="Times New Roman" w:cs="Times New Roman"/>
          <w:sz w:val="24"/>
          <w:szCs w:val="24"/>
        </w:rPr>
        <w:t>remind</w:t>
      </w:r>
      <w:r>
        <w:rPr>
          <w:rFonts w:ascii="Times New Roman" w:hAnsi="Times New Roman" w:cs="Times New Roman"/>
          <w:sz w:val="24"/>
          <w:szCs w:val="24"/>
        </w:rPr>
        <w:t>ed that</w:t>
      </w:r>
      <w:r w:rsidRPr="00FA4A79">
        <w:rPr>
          <w:rFonts w:ascii="Times New Roman" w:hAnsi="Times New Roman" w:cs="Times New Roman"/>
          <w:sz w:val="24"/>
          <w:szCs w:val="24"/>
        </w:rPr>
        <w:t xml:space="preserve"> the lists are generated by the system. The system shall also include the possibility when a phone call</w:t>
      </w:r>
      <w:r>
        <w:rPr>
          <w:rFonts w:ascii="Times New Roman" w:hAnsi="Times New Roman" w:cs="Times New Roman"/>
          <w:sz w:val="24"/>
          <w:szCs w:val="24"/>
        </w:rPr>
        <w:t xml:space="preserve"> to a particular phone number </w:t>
      </w:r>
      <w:r w:rsidRPr="00FA4A79">
        <w:rPr>
          <w:rFonts w:ascii="Times New Roman" w:hAnsi="Times New Roman" w:cs="Times New Roman"/>
          <w:sz w:val="24"/>
          <w:szCs w:val="24"/>
        </w:rPr>
        <w:t xml:space="preserve">(i.e. from a particular region) is not overtaken by the lawyers in that region (e.g. in case </w:t>
      </w:r>
      <w:r>
        <w:rPr>
          <w:rFonts w:ascii="Times New Roman" w:hAnsi="Times New Roman" w:cs="Times New Roman"/>
          <w:sz w:val="24"/>
          <w:szCs w:val="24"/>
        </w:rPr>
        <w:t>none</w:t>
      </w:r>
      <w:r w:rsidRPr="00FA4A79">
        <w:rPr>
          <w:rFonts w:ascii="Times New Roman" w:hAnsi="Times New Roman" w:cs="Times New Roman"/>
          <w:sz w:val="24"/>
          <w:szCs w:val="24"/>
        </w:rPr>
        <w:t xml:space="preserve"> of the lawyers is available from this region) to extend the redirection to the lawyers of neighbouring region (alternatively, the lists can have category “suppliants from neighbouring region”).</w:t>
      </w:r>
    </w:p>
    <w:p w14:paraId="3D81444D" w14:textId="77777777" w:rsidR="00716616" w:rsidRPr="00FA4A79" w:rsidRDefault="00716616" w:rsidP="00716616">
      <w:pPr>
        <w:spacing w:line="276" w:lineRule="auto"/>
        <w:jc w:val="both"/>
        <w:rPr>
          <w:rFonts w:ascii="Times New Roman" w:hAnsi="Times New Roman" w:cs="Times New Roman"/>
          <w:sz w:val="24"/>
          <w:szCs w:val="24"/>
        </w:rPr>
      </w:pPr>
      <w:r w:rsidRPr="00FA4A79">
        <w:rPr>
          <w:rFonts w:ascii="Times New Roman" w:hAnsi="Times New Roman" w:cs="Times New Roman"/>
          <w:sz w:val="24"/>
          <w:szCs w:val="24"/>
        </w:rPr>
        <w:t xml:space="preserve">The phone number (one) for specific district will be made available and known to the relevant stakeholders in advance and they have the possibility to call this number whenever legal aid is necessary. </w:t>
      </w:r>
    </w:p>
    <w:p w14:paraId="232602C2" w14:textId="77777777" w:rsidR="00716616" w:rsidRPr="00FA4A79" w:rsidRDefault="00716616" w:rsidP="00716616">
      <w:pPr>
        <w:spacing w:line="276" w:lineRule="auto"/>
        <w:jc w:val="both"/>
        <w:rPr>
          <w:rFonts w:ascii="Times New Roman" w:hAnsi="Times New Roman" w:cs="Times New Roman"/>
          <w:sz w:val="24"/>
          <w:szCs w:val="24"/>
        </w:rPr>
      </w:pPr>
      <w:r w:rsidRPr="00FA4A79">
        <w:rPr>
          <w:rFonts w:ascii="Times New Roman" w:hAnsi="Times New Roman" w:cs="Times New Roman"/>
          <w:sz w:val="24"/>
          <w:szCs w:val="24"/>
        </w:rPr>
        <w:t xml:space="preserve">Overall, the call centre will have at least 3-7 phone numbers per appellate district. </w:t>
      </w:r>
    </w:p>
    <w:p w14:paraId="04449C94" w14:textId="77777777" w:rsidR="00716616" w:rsidRPr="00FA4A79" w:rsidRDefault="00716616" w:rsidP="00716616">
      <w:pPr>
        <w:spacing w:line="276" w:lineRule="auto"/>
        <w:jc w:val="both"/>
        <w:rPr>
          <w:rFonts w:ascii="Times New Roman" w:hAnsi="Times New Roman" w:cs="Times New Roman"/>
          <w:sz w:val="24"/>
          <w:szCs w:val="24"/>
        </w:rPr>
      </w:pPr>
      <w:r w:rsidRPr="00FA4A79">
        <w:rPr>
          <w:rFonts w:ascii="Times New Roman" w:hAnsi="Times New Roman" w:cs="Times New Roman"/>
          <w:sz w:val="24"/>
          <w:szCs w:val="24"/>
        </w:rPr>
        <w:t xml:space="preserve">For appellate district Bitola, there shall be 5 phone numbers (one for every basic court district as follows Bitola, Krusevo, Ohrid, Prilep, Resen and Struga).  </w:t>
      </w:r>
    </w:p>
    <w:p w14:paraId="573793E9" w14:textId="77777777" w:rsidR="00716616" w:rsidRPr="00FA4A79" w:rsidRDefault="00716616" w:rsidP="00716616">
      <w:pPr>
        <w:spacing w:line="276" w:lineRule="auto"/>
        <w:jc w:val="both"/>
        <w:rPr>
          <w:rFonts w:ascii="Times New Roman" w:hAnsi="Times New Roman" w:cs="Times New Roman"/>
          <w:sz w:val="24"/>
          <w:szCs w:val="24"/>
        </w:rPr>
      </w:pPr>
      <w:r w:rsidRPr="00FA4A79">
        <w:rPr>
          <w:rFonts w:ascii="Times New Roman" w:hAnsi="Times New Roman" w:cs="Times New Roman"/>
          <w:sz w:val="24"/>
          <w:szCs w:val="24"/>
        </w:rPr>
        <w:t xml:space="preserve">For appellate court district Gostivar there shall be 3 phone numbers (one for every basic court district as follows Gostivar, Tetovo, Kicevo and Debar). </w:t>
      </w:r>
    </w:p>
    <w:p w14:paraId="0A3229B0" w14:textId="77777777" w:rsidR="00716616" w:rsidRPr="00FA4A79" w:rsidRDefault="00716616" w:rsidP="00716616">
      <w:pPr>
        <w:spacing w:line="276" w:lineRule="auto"/>
        <w:jc w:val="both"/>
        <w:rPr>
          <w:rFonts w:ascii="Times New Roman" w:hAnsi="Times New Roman" w:cs="Times New Roman"/>
          <w:sz w:val="24"/>
          <w:szCs w:val="24"/>
        </w:rPr>
      </w:pPr>
      <w:r w:rsidRPr="00FA4A79">
        <w:rPr>
          <w:rFonts w:ascii="Times New Roman" w:hAnsi="Times New Roman" w:cs="Times New Roman"/>
          <w:sz w:val="24"/>
          <w:szCs w:val="24"/>
        </w:rPr>
        <w:t xml:space="preserve">For appellate court district Skopje, there shall be 7 phone numbers (one for every basic court district, as follows Skopje, Veles, Gevgelija, Kavadarci, Kratovo, Kriva Palanka, Kumanovo, Negotino).  </w:t>
      </w:r>
    </w:p>
    <w:p w14:paraId="417608D3" w14:textId="77777777" w:rsidR="00716616" w:rsidRPr="00FA4A79" w:rsidRDefault="00716616" w:rsidP="00716616">
      <w:pPr>
        <w:spacing w:line="276" w:lineRule="auto"/>
        <w:jc w:val="both"/>
        <w:rPr>
          <w:rFonts w:ascii="Times New Roman" w:hAnsi="Times New Roman" w:cs="Times New Roman"/>
          <w:sz w:val="24"/>
          <w:szCs w:val="24"/>
        </w:rPr>
      </w:pPr>
      <w:r w:rsidRPr="00FA4A79">
        <w:rPr>
          <w:rFonts w:ascii="Times New Roman" w:hAnsi="Times New Roman" w:cs="Times New Roman"/>
          <w:sz w:val="24"/>
          <w:szCs w:val="24"/>
        </w:rPr>
        <w:t xml:space="preserve">For appellate court district Stip, there shall be 5 phone numbers (one for every basic court district, as follows Stip, Berovo, Vinica, Delcevo, Kocani, Radovis, Sveti Nikole, Strumica). </w:t>
      </w:r>
    </w:p>
    <w:p w14:paraId="683D4FDB" w14:textId="77777777" w:rsidR="00716616" w:rsidRDefault="00716616" w:rsidP="00716616">
      <w:pPr>
        <w:spacing w:line="276" w:lineRule="auto"/>
        <w:jc w:val="both"/>
        <w:rPr>
          <w:rFonts w:ascii="Times New Roman" w:hAnsi="Times New Roman" w:cs="Times New Roman"/>
          <w:sz w:val="24"/>
          <w:szCs w:val="24"/>
        </w:rPr>
      </w:pPr>
      <w:r w:rsidRPr="00FA4A79">
        <w:rPr>
          <w:rFonts w:ascii="Times New Roman" w:hAnsi="Times New Roman" w:cs="Times New Roman"/>
          <w:sz w:val="24"/>
          <w:szCs w:val="24"/>
        </w:rPr>
        <w:t>After overtaking a legal aid case (appointment through call centre), the lawyer, in a period regulated by the BAR, shall input the main data on the case in the software (through his/her personal cabinet). Categories of the main data and details to be included in the database shall be determined by the BAR (e.g. case overtaken; specific details on procedural actions performed with involvement of the lawyer; obligation to upload pertinent documents for confirmation of the performed actions and counting fees, not/or for the purpose of monitoring; as applicable, option to include dropdown list).This will permit to control the flow of the cases (including for statistical purpose; eventually to monitor and regulate the workflow for a particular lawyer if a limit of workload is decided) and their corresponding registration.</w:t>
      </w:r>
    </w:p>
    <w:p w14:paraId="132D7029" w14:textId="77777777" w:rsidR="00716616" w:rsidRPr="00FA4A79" w:rsidRDefault="00716616" w:rsidP="00716616">
      <w:pPr>
        <w:spacing w:line="276" w:lineRule="auto"/>
        <w:jc w:val="both"/>
        <w:rPr>
          <w:rFonts w:ascii="Times New Roman" w:hAnsi="Times New Roman" w:cs="Times New Roman"/>
          <w:sz w:val="24"/>
          <w:szCs w:val="24"/>
        </w:rPr>
      </w:pPr>
    </w:p>
    <w:p w14:paraId="51348213" w14:textId="77777777" w:rsidR="00716616" w:rsidRPr="00FA4A79" w:rsidRDefault="00716616" w:rsidP="00716616">
      <w:pPr>
        <w:spacing w:line="276" w:lineRule="auto"/>
        <w:jc w:val="both"/>
        <w:rPr>
          <w:rFonts w:ascii="Times New Roman" w:hAnsi="Times New Roman" w:cs="Times New Roman"/>
          <w:sz w:val="24"/>
          <w:szCs w:val="24"/>
        </w:rPr>
      </w:pPr>
      <w:bookmarkStart w:id="33" w:name="_Toc93480896"/>
      <w:r w:rsidRPr="00FA4A79">
        <w:rPr>
          <w:rStyle w:val="Heading2Char"/>
          <w:rFonts w:ascii="Times New Roman" w:hAnsi="Times New Roman" w:cs="Times New Roman"/>
          <w:b w:val="0"/>
        </w:rPr>
        <w:t>4.7. Backup solution</w:t>
      </w:r>
      <w:bookmarkEnd w:id="33"/>
      <w:r w:rsidRPr="00FA4A79">
        <w:rPr>
          <w:rFonts w:ascii="Times New Roman" w:hAnsi="Times New Roman" w:cs="Times New Roman"/>
          <w:b/>
          <w:sz w:val="24"/>
          <w:szCs w:val="24"/>
        </w:rPr>
        <w:t xml:space="preserve"> – </w:t>
      </w:r>
      <w:r w:rsidRPr="00FA4A79">
        <w:rPr>
          <w:rFonts w:ascii="Times New Roman" w:hAnsi="Times New Roman" w:cs="Times New Roman"/>
          <w:sz w:val="24"/>
          <w:szCs w:val="24"/>
        </w:rPr>
        <w:t xml:space="preserve">A primary backup solution is a server located in the premises of the bar association storing data continuously. Secondary backup is a cloud service where the data from the primary backup will be sent monthly. </w:t>
      </w:r>
    </w:p>
    <w:p w14:paraId="666F010B" w14:textId="77777777" w:rsidR="00716616" w:rsidRPr="00FA4A79" w:rsidRDefault="00716616" w:rsidP="00716616">
      <w:pPr>
        <w:spacing w:line="276" w:lineRule="auto"/>
        <w:jc w:val="both"/>
        <w:rPr>
          <w:rFonts w:ascii="Times New Roman" w:hAnsi="Times New Roman" w:cs="Times New Roman"/>
          <w:sz w:val="24"/>
          <w:szCs w:val="24"/>
        </w:rPr>
      </w:pPr>
    </w:p>
    <w:p w14:paraId="4B8803A6" w14:textId="77777777" w:rsidR="00716616" w:rsidRPr="00FA4A79" w:rsidRDefault="00716616" w:rsidP="00716616">
      <w:pPr>
        <w:pStyle w:val="Heading2"/>
        <w:numPr>
          <w:ilvl w:val="0"/>
          <w:numId w:val="41"/>
        </w:numPr>
        <w:ind w:left="360"/>
        <w:rPr>
          <w:rFonts w:ascii="Times New Roman" w:hAnsi="Times New Roman" w:cs="Times New Roman"/>
          <w:b w:val="0"/>
        </w:rPr>
      </w:pPr>
      <w:bookmarkStart w:id="34" w:name="_Toc93319679"/>
      <w:bookmarkStart w:id="35" w:name="_Toc93327120"/>
      <w:bookmarkStart w:id="36" w:name="_Toc93332156"/>
      <w:bookmarkStart w:id="37" w:name="_Toc93480897"/>
      <w:bookmarkStart w:id="38" w:name="_Toc93480898"/>
      <w:bookmarkEnd w:id="34"/>
      <w:bookmarkEnd w:id="35"/>
      <w:bookmarkEnd w:id="36"/>
      <w:bookmarkEnd w:id="37"/>
      <w:r w:rsidRPr="00FA4A79">
        <w:rPr>
          <w:rFonts w:ascii="Times New Roman" w:hAnsi="Times New Roman" w:cs="Times New Roman"/>
        </w:rPr>
        <w:t>Organizational structure of the IT software system</w:t>
      </w:r>
      <w:bookmarkEnd w:id="38"/>
      <w:r w:rsidRPr="00FA4A79">
        <w:rPr>
          <w:rFonts w:ascii="Times New Roman" w:hAnsi="Times New Roman" w:cs="Times New Roman"/>
        </w:rPr>
        <w:t xml:space="preserve"> </w:t>
      </w:r>
    </w:p>
    <w:p w14:paraId="3C00CC6C" w14:textId="77777777" w:rsidR="00716616" w:rsidRPr="00FA4A79" w:rsidRDefault="00716616" w:rsidP="00716616">
      <w:pPr>
        <w:rPr>
          <w:rFonts w:ascii="Times New Roman" w:hAnsi="Times New Roman" w:cs="Times New Roman"/>
        </w:rPr>
      </w:pPr>
    </w:p>
    <w:p w14:paraId="05AF3244" w14:textId="77777777" w:rsidR="00716616" w:rsidRPr="00FA4A79" w:rsidRDefault="00716616" w:rsidP="00716616">
      <w:pPr>
        <w:spacing w:line="276" w:lineRule="auto"/>
        <w:jc w:val="both"/>
        <w:rPr>
          <w:rFonts w:ascii="Times New Roman" w:hAnsi="Times New Roman" w:cs="Times New Roman"/>
          <w:sz w:val="24"/>
          <w:szCs w:val="24"/>
        </w:rPr>
      </w:pPr>
      <w:r w:rsidRPr="00FA4A79">
        <w:rPr>
          <w:rFonts w:ascii="Times New Roman" w:hAnsi="Times New Roman" w:cs="Times New Roman"/>
          <w:sz w:val="24"/>
          <w:szCs w:val="24"/>
        </w:rPr>
        <w:t xml:space="preserve">The central database and the software solution should be managed </w:t>
      </w:r>
      <w:r>
        <w:rPr>
          <w:rFonts w:ascii="Times New Roman" w:hAnsi="Times New Roman" w:cs="Times New Roman"/>
          <w:sz w:val="24"/>
          <w:szCs w:val="24"/>
        </w:rPr>
        <w:t xml:space="preserve">only </w:t>
      </w:r>
      <w:r w:rsidRPr="00FA4A79">
        <w:rPr>
          <w:rFonts w:ascii="Times New Roman" w:hAnsi="Times New Roman" w:cs="Times New Roman"/>
          <w:sz w:val="24"/>
          <w:szCs w:val="24"/>
        </w:rPr>
        <w:t xml:space="preserve">by the Bar association. </w:t>
      </w:r>
      <w:r>
        <w:rPr>
          <w:rFonts w:ascii="Times New Roman" w:hAnsi="Times New Roman" w:cs="Times New Roman"/>
          <w:sz w:val="24"/>
          <w:szCs w:val="24"/>
        </w:rPr>
        <w:t>Only t</w:t>
      </w:r>
      <w:r w:rsidRPr="00FA4A79">
        <w:rPr>
          <w:rFonts w:ascii="Times New Roman" w:hAnsi="Times New Roman" w:cs="Times New Roman"/>
          <w:sz w:val="24"/>
          <w:szCs w:val="24"/>
        </w:rPr>
        <w:t>he relevant employees of the BAR should</w:t>
      </w:r>
      <w:r>
        <w:rPr>
          <w:rFonts w:ascii="Times New Roman" w:hAnsi="Times New Roman" w:cs="Times New Roman"/>
          <w:sz w:val="24"/>
          <w:szCs w:val="24"/>
        </w:rPr>
        <w:t>/will</w:t>
      </w:r>
      <w:r w:rsidRPr="00FA4A79">
        <w:rPr>
          <w:rFonts w:ascii="Times New Roman" w:hAnsi="Times New Roman" w:cs="Times New Roman"/>
          <w:sz w:val="24"/>
          <w:szCs w:val="24"/>
        </w:rPr>
        <w:t xml:space="preserve"> have specific user names and, depending of the authorizations, be able to feed the system with data and to give an order to the system to generate variety of documents. Additionally they should have access to order the system to generate </w:t>
      </w:r>
      <w:r>
        <w:rPr>
          <w:rFonts w:ascii="Times New Roman" w:hAnsi="Times New Roman" w:cs="Times New Roman"/>
          <w:sz w:val="24"/>
          <w:szCs w:val="24"/>
        </w:rPr>
        <w:t>statistics reports when needed.</w:t>
      </w:r>
    </w:p>
    <w:p w14:paraId="2D2804D0" w14:textId="77777777" w:rsidR="00716616" w:rsidRPr="00FA4A79" w:rsidRDefault="00716616" w:rsidP="00716616">
      <w:pPr>
        <w:spacing w:line="276" w:lineRule="auto"/>
        <w:jc w:val="both"/>
        <w:rPr>
          <w:rFonts w:ascii="Times New Roman" w:hAnsi="Times New Roman" w:cs="Times New Roman"/>
          <w:sz w:val="24"/>
          <w:szCs w:val="24"/>
        </w:rPr>
      </w:pPr>
    </w:p>
    <w:p w14:paraId="734D7C8C" w14:textId="77777777" w:rsidR="00716616" w:rsidRPr="00FA4A79" w:rsidRDefault="00716616" w:rsidP="00716616">
      <w:pPr>
        <w:pStyle w:val="Heading2"/>
        <w:numPr>
          <w:ilvl w:val="0"/>
          <w:numId w:val="41"/>
        </w:numPr>
        <w:ind w:left="360"/>
        <w:rPr>
          <w:rFonts w:ascii="Times New Roman" w:hAnsi="Times New Roman" w:cs="Times New Roman"/>
          <w:b w:val="0"/>
        </w:rPr>
      </w:pPr>
      <w:bookmarkStart w:id="39" w:name="_Toc93480899"/>
      <w:r w:rsidRPr="00FA4A79">
        <w:rPr>
          <w:rFonts w:ascii="Times New Roman" w:hAnsi="Times New Roman" w:cs="Times New Roman"/>
        </w:rPr>
        <w:t>Types of data that the software system should process</w:t>
      </w:r>
      <w:bookmarkEnd w:id="39"/>
    </w:p>
    <w:p w14:paraId="7EAFF0A8" w14:textId="77777777" w:rsidR="00716616" w:rsidRPr="00FA4A79" w:rsidRDefault="00716616" w:rsidP="00716616">
      <w:pPr>
        <w:rPr>
          <w:rFonts w:ascii="Times New Roman" w:hAnsi="Times New Roman" w:cs="Times New Roman"/>
        </w:rPr>
      </w:pPr>
    </w:p>
    <w:p w14:paraId="3EB04927" w14:textId="77777777" w:rsidR="00716616" w:rsidRDefault="00716616" w:rsidP="00716616">
      <w:pPr>
        <w:spacing w:line="276" w:lineRule="auto"/>
        <w:jc w:val="both"/>
        <w:rPr>
          <w:rFonts w:ascii="Times New Roman" w:hAnsi="Times New Roman" w:cs="Times New Roman"/>
          <w:sz w:val="24"/>
          <w:szCs w:val="24"/>
        </w:rPr>
      </w:pPr>
      <w:r w:rsidRPr="00FA4A79">
        <w:rPr>
          <w:rFonts w:ascii="Times New Roman" w:hAnsi="Times New Roman" w:cs="Times New Roman"/>
          <w:sz w:val="24"/>
          <w:szCs w:val="24"/>
        </w:rPr>
        <w:t>The software will process, store and export all kind of data related to every member of the bar chamber such as personal data, work related data and activity related data.</w:t>
      </w:r>
    </w:p>
    <w:p w14:paraId="0BF33B35" w14:textId="574F5DE4" w:rsidR="00716616" w:rsidRDefault="00716616" w:rsidP="00716616">
      <w:pPr>
        <w:spacing w:line="276" w:lineRule="auto"/>
        <w:jc w:val="both"/>
        <w:rPr>
          <w:rFonts w:ascii="Times New Roman" w:hAnsi="Times New Roman" w:cs="Times New Roman"/>
          <w:sz w:val="24"/>
          <w:szCs w:val="24"/>
        </w:rPr>
      </w:pPr>
    </w:p>
    <w:p w14:paraId="1AD1E5F2" w14:textId="016F40E5" w:rsidR="00716616" w:rsidRDefault="00716616" w:rsidP="00716616">
      <w:pPr>
        <w:spacing w:line="276" w:lineRule="auto"/>
        <w:jc w:val="both"/>
        <w:rPr>
          <w:rFonts w:ascii="Times New Roman" w:hAnsi="Times New Roman" w:cs="Times New Roman"/>
          <w:sz w:val="24"/>
          <w:szCs w:val="24"/>
        </w:rPr>
      </w:pPr>
    </w:p>
    <w:p w14:paraId="24194BB6" w14:textId="797A59A2" w:rsidR="00716616" w:rsidRDefault="00716616" w:rsidP="00716616">
      <w:pPr>
        <w:spacing w:line="276" w:lineRule="auto"/>
        <w:jc w:val="both"/>
        <w:rPr>
          <w:rFonts w:ascii="Times New Roman" w:hAnsi="Times New Roman" w:cs="Times New Roman"/>
          <w:sz w:val="24"/>
          <w:szCs w:val="24"/>
        </w:rPr>
      </w:pPr>
    </w:p>
    <w:p w14:paraId="65CDA35B" w14:textId="1D00DA43" w:rsidR="00716616" w:rsidRDefault="00716616" w:rsidP="00716616">
      <w:pPr>
        <w:spacing w:line="276" w:lineRule="auto"/>
        <w:jc w:val="both"/>
        <w:rPr>
          <w:rFonts w:ascii="Times New Roman" w:hAnsi="Times New Roman" w:cs="Times New Roman"/>
          <w:sz w:val="24"/>
          <w:szCs w:val="24"/>
        </w:rPr>
      </w:pPr>
    </w:p>
    <w:p w14:paraId="44C20E03" w14:textId="63A0627A" w:rsidR="00716616" w:rsidRDefault="00716616" w:rsidP="00716616">
      <w:pPr>
        <w:spacing w:line="276" w:lineRule="auto"/>
        <w:jc w:val="both"/>
        <w:rPr>
          <w:rFonts w:ascii="Times New Roman" w:hAnsi="Times New Roman" w:cs="Times New Roman"/>
          <w:sz w:val="24"/>
          <w:szCs w:val="24"/>
        </w:rPr>
      </w:pPr>
    </w:p>
    <w:p w14:paraId="1AEED6E9" w14:textId="57B77465" w:rsidR="00716616" w:rsidRDefault="00716616" w:rsidP="00716616">
      <w:pPr>
        <w:spacing w:line="276" w:lineRule="auto"/>
        <w:jc w:val="both"/>
        <w:rPr>
          <w:rFonts w:ascii="Times New Roman" w:hAnsi="Times New Roman" w:cs="Times New Roman"/>
          <w:sz w:val="24"/>
          <w:szCs w:val="24"/>
        </w:rPr>
      </w:pPr>
    </w:p>
    <w:p w14:paraId="5ADCC1E7" w14:textId="77777777" w:rsidR="00716616" w:rsidRDefault="00716616" w:rsidP="00716616">
      <w:pPr>
        <w:spacing w:line="276" w:lineRule="auto"/>
        <w:jc w:val="both"/>
        <w:rPr>
          <w:rFonts w:ascii="Times New Roman" w:hAnsi="Times New Roman" w:cs="Times New Roman"/>
          <w:sz w:val="24"/>
          <w:szCs w:val="24"/>
        </w:rPr>
      </w:pPr>
    </w:p>
    <w:p w14:paraId="0D331229" w14:textId="77777777" w:rsidR="00716616" w:rsidRPr="00FA4A79" w:rsidRDefault="00716616" w:rsidP="00716616">
      <w:pPr>
        <w:spacing w:line="276" w:lineRule="auto"/>
        <w:jc w:val="both"/>
        <w:rPr>
          <w:rFonts w:ascii="Times New Roman" w:hAnsi="Times New Roman" w:cs="Times New Roman"/>
          <w:sz w:val="24"/>
          <w:szCs w:val="24"/>
        </w:rPr>
      </w:pPr>
    </w:p>
    <w:p w14:paraId="7B4C6151" w14:textId="77777777" w:rsidR="00716616" w:rsidRPr="00FA4A79" w:rsidRDefault="00716616" w:rsidP="00716616">
      <w:pPr>
        <w:spacing w:line="276" w:lineRule="auto"/>
        <w:jc w:val="both"/>
        <w:rPr>
          <w:rFonts w:ascii="Times New Roman" w:hAnsi="Times New Roman" w:cs="Times New Roman"/>
          <w:sz w:val="24"/>
          <w:szCs w:val="24"/>
        </w:rPr>
      </w:pPr>
      <w:r w:rsidRPr="00FA4A79">
        <w:rPr>
          <w:rFonts w:ascii="Times New Roman" w:hAnsi="Times New Roman" w:cs="Times New Roman"/>
          <w:noProof/>
          <w:color w:val="FF0000"/>
        </w:rPr>
        <mc:AlternateContent>
          <mc:Choice Requires="wps">
            <w:drawing>
              <wp:anchor distT="0" distB="0" distL="114300" distR="114300" simplePos="0" relativeHeight="251681794" behindDoc="0" locked="0" layoutInCell="1" allowOverlap="1" wp14:anchorId="38E84D67" wp14:editId="42EE32F9">
                <wp:simplePos x="0" y="0"/>
                <wp:positionH relativeFrom="margin">
                  <wp:posOffset>4565901</wp:posOffset>
                </wp:positionH>
                <wp:positionV relativeFrom="paragraph">
                  <wp:posOffset>147881</wp:posOffset>
                </wp:positionV>
                <wp:extent cx="1903228" cy="4592955"/>
                <wp:effectExtent l="209550" t="228600" r="249555" b="245745"/>
                <wp:wrapNone/>
                <wp:docPr id="3" name="Text Box 76"/>
                <wp:cNvGraphicFramePr/>
                <a:graphic xmlns:a="http://schemas.openxmlformats.org/drawingml/2006/main">
                  <a:graphicData uri="http://schemas.microsoft.com/office/word/2010/wordprocessingShape">
                    <wps:wsp>
                      <wps:cNvSpPr txBox="1"/>
                      <wps:spPr>
                        <a:xfrm>
                          <a:off x="0" y="0"/>
                          <a:ext cx="1903228" cy="4592955"/>
                        </a:xfrm>
                        <a:prstGeom prst="round2DiagRect">
                          <a:avLst/>
                        </a:prstGeom>
                        <a:solidFill>
                          <a:schemeClr val="bg1">
                            <a:lumMod val="75000"/>
                          </a:schemeClr>
                        </a:solidFill>
                        <a:ln w="6350">
                          <a:solidFill>
                            <a:prstClr val="black"/>
                          </a:solidFill>
                        </a:ln>
                        <a:effectLst>
                          <a:glow rad="228600">
                            <a:schemeClr val="accent3">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7ADD5F78" w14:textId="77777777" w:rsidR="00716616" w:rsidRPr="00386071" w:rsidRDefault="00716616" w:rsidP="00716616">
                            <w:pPr>
                              <w:jc w:val="center"/>
                              <w:rPr>
                                <w:rFonts w:ascii="Roboto" w:hAnsi="Roboto"/>
                                <w:b/>
                              </w:rPr>
                            </w:pPr>
                            <w:r w:rsidRPr="009114AD">
                              <w:rPr>
                                <w:rFonts w:ascii="Roboto" w:hAnsi="Roboto"/>
                                <w:b/>
                              </w:rPr>
                              <w:t>Activity (cases) related data</w:t>
                            </w:r>
                          </w:p>
                          <w:p w14:paraId="19A465EC" w14:textId="77777777" w:rsidR="00716616" w:rsidRPr="009114AD" w:rsidRDefault="00716616" w:rsidP="00716616">
                            <w:pPr>
                              <w:pStyle w:val="ListParagraph"/>
                              <w:numPr>
                                <w:ilvl w:val="0"/>
                                <w:numId w:val="42"/>
                              </w:numPr>
                              <w:spacing w:after="160" w:line="259" w:lineRule="auto"/>
                              <w:ind w:left="567"/>
                              <w:contextualSpacing/>
                              <w:rPr>
                                <w:rFonts w:ascii="Roboto" w:hAnsi="Roboto"/>
                                <w:sz w:val="20"/>
                                <w:szCs w:val="20"/>
                              </w:rPr>
                            </w:pPr>
                            <w:r w:rsidRPr="00FA4A79">
                              <w:rPr>
                                <w:rFonts w:ascii="Roboto" w:hAnsi="Roboto"/>
                                <w:sz w:val="20"/>
                                <w:szCs w:val="20"/>
                              </w:rPr>
                              <w:t>Requesting</w:t>
                            </w:r>
                            <w:r>
                              <w:rPr>
                                <w:rFonts w:ascii="Roboto" w:hAnsi="Roboto"/>
                                <w:sz w:val="20"/>
                                <w:szCs w:val="20"/>
                              </w:rPr>
                              <w:t>/calling</w:t>
                            </w:r>
                            <w:r w:rsidRPr="00FA4A79">
                              <w:rPr>
                                <w:rFonts w:ascii="Roboto" w:hAnsi="Roboto"/>
                                <w:sz w:val="20"/>
                                <w:szCs w:val="20"/>
                              </w:rPr>
                              <w:t xml:space="preserve"> authority (</w:t>
                            </w:r>
                            <w:r>
                              <w:rPr>
                                <w:rFonts w:ascii="Roboto" w:hAnsi="Roboto"/>
                                <w:sz w:val="20"/>
                                <w:szCs w:val="20"/>
                              </w:rPr>
                              <w:t xml:space="preserve">district, </w:t>
                            </w:r>
                            <w:r w:rsidRPr="00FA4A79">
                              <w:rPr>
                                <w:rFonts w:ascii="Roboto" w:hAnsi="Roboto"/>
                                <w:sz w:val="20"/>
                                <w:szCs w:val="20"/>
                              </w:rPr>
                              <w:t>from call Center)</w:t>
                            </w:r>
                          </w:p>
                          <w:p w14:paraId="52E6D4CB" w14:textId="77777777" w:rsidR="00716616" w:rsidRPr="00FA4A79" w:rsidRDefault="00716616" w:rsidP="00716616">
                            <w:pPr>
                              <w:pStyle w:val="ListParagraph"/>
                              <w:numPr>
                                <w:ilvl w:val="0"/>
                                <w:numId w:val="42"/>
                              </w:numPr>
                              <w:spacing w:after="160" w:line="259" w:lineRule="auto"/>
                              <w:ind w:left="567"/>
                              <w:contextualSpacing/>
                              <w:rPr>
                                <w:rFonts w:ascii="Roboto" w:hAnsi="Roboto"/>
                                <w:sz w:val="20"/>
                                <w:szCs w:val="20"/>
                              </w:rPr>
                            </w:pPr>
                            <w:r w:rsidRPr="00FA4A79">
                              <w:rPr>
                                <w:rFonts w:ascii="Roboto" w:hAnsi="Roboto"/>
                                <w:sz w:val="20"/>
                                <w:szCs w:val="20"/>
                              </w:rPr>
                              <w:t xml:space="preserve">Name, surname, </w:t>
                            </w:r>
                            <w:r>
                              <w:rPr>
                                <w:rFonts w:ascii="Roboto" w:hAnsi="Roboto"/>
                                <w:sz w:val="20"/>
                                <w:szCs w:val="20"/>
                              </w:rPr>
                              <w:t xml:space="preserve">identification number and </w:t>
                            </w:r>
                            <w:r w:rsidRPr="00FA4A79">
                              <w:rPr>
                                <w:rFonts w:ascii="Roboto" w:hAnsi="Roboto"/>
                                <w:sz w:val="20"/>
                                <w:szCs w:val="20"/>
                              </w:rPr>
                              <w:t>contact data of the beneficiary</w:t>
                            </w:r>
                          </w:p>
                          <w:p w14:paraId="7C7E4336" w14:textId="77777777" w:rsidR="00716616" w:rsidRDefault="00716616" w:rsidP="00716616">
                            <w:pPr>
                              <w:pStyle w:val="ListParagraph"/>
                              <w:numPr>
                                <w:ilvl w:val="0"/>
                                <w:numId w:val="42"/>
                              </w:numPr>
                              <w:spacing w:after="160" w:line="259" w:lineRule="auto"/>
                              <w:ind w:left="567"/>
                              <w:contextualSpacing/>
                              <w:rPr>
                                <w:rFonts w:ascii="Roboto" w:hAnsi="Roboto"/>
                                <w:sz w:val="20"/>
                                <w:szCs w:val="20"/>
                              </w:rPr>
                            </w:pPr>
                            <w:r w:rsidRPr="00FA4A79">
                              <w:rPr>
                                <w:rFonts w:ascii="Roboto" w:hAnsi="Roboto"/>
                                <w:sz w:val="20"/>
                                <w:szCs w:val="20"/>
                              </w:rPr>
                              <w:t>Number</w:t>
                            </w:r>
                            <w:r>
                              <w:rPr>
                                <w:rFonts w:ascii="Roboto" w:hAnsi="Roboto"/>
                                <w:sz w:val="20"/>
                                <w:szCs w:val="20"/>
                              </w:rPr>
                              <w:t xml:space="preserve">, category </w:t>
                            </w:r>
                            <w:r w:rsidRPr="00FA4A79">
                              <w:rPr>
                                <w:rFonts w:ascii="Roboto" w:hAnsi="Roboto"/>
                                <w:sz w:val="20"/>
                                <w:szCs w:val="20"/>
                              </w:rPr>
                              <w:t xml:space="preserve"> and status of the case</w:t>
                            </w:r>
                          </w:p>
                          <w:p w14:paraId="12E57C29" w14:textId="77777777" w:rsidR="00716616" w:rsidRPr="00FA4A79" w:rsidRDefault="00716616" w:rsidP="00716616">
                            <w:pPr>
                              <w:pStyle w:val="ListParagraph"/>
                              <w:numPr>
                                <w:ilvl w:val="0"/>
                                <w:numId w:val="42"/>
                              </w:numPr>
                              <w:spacing w:after="160" w:line="259" w:lineRule="auto"/>
                              <w:ind w:left="567"/>
                              <w:contextualSpacing/>
                              <w:rPr>
                                <w:rFonts w:ascii="Roboto" w:hAnsi="Roboto"/>
                                <w:sz w:val="20"/>
                                <w:szCs w:val="20"/>
                              </w:rPr>
                            </w:pPr>
                            <w:r>
                              <w:rPr>
                                <w:rFonts w:ascii="Roboto" w:hAnsi="Roboto"/>
                                <w:sz w:val="20"/>
                                <w:szCs w:val="20"/>
                              </w:rPr>
                              <w:t xml:space="preserve">Documents received </w:t>
                            </w:r>
                          </w:p>
                          <w:p w14:paraId="08D8E905" w14:textId="77777777" w:rsidR="00716616" w:rsidRPr="009114AD" w:rsidRDefault="00716616" w:rsidP="00716616">
                            <w:pPr>
                              <w:pStyle w:val="ListParagraph"/>
                              <w:numPr>
                                <w:ilvl w:val="0"/>
                                <w:numId w:val="42"/>
                              </w:numPr>
                              <w:spacing w:after="160" w:line="259" w:lineRule="auto"/>
                              <w:ind w:left="567"/>
                              <w:contextualSpacing/>
                              <w:rPr>
                                <w:rFonts w:ascii="Roboto" w:hAnsi="Roboto"/>
                                <w:sz w:val="20"/>
                                <w:szCs w:val="20"/>
                              </w:rPr>
                            </w:pPr>
                            <w:r w:rsidRPr="00FA4A79">
                              <w:rPr>
                                <w:rFonts w:ascii="Roboto" w:hAnsi="Roboto"/>
                                <w:sz w:val="20"/>
                                <w:szCs w:val="20"/>
                              </w:rPr>
                              <w:t>Procedural actions performed with involvement of the lawyer</w:t>
                            </w:r>
                          </w:p>
                          <w:p w14:paraId="04701A2B" w14:textId="77777777" w:rsidR="00716616" w:rsidRPr="009114AD" w:rsidRDefault="00716616" w:rsidP="00716616">
                            <w:pPr>
                              <w:pStyle w:val="ListParagraph"/>
                              <w:numPr>
                                <w:ilvl w:val="0"/>
                                <w:numId w:val="42"/>
                              </w:numPr>
                              <w:spacing w:after="160" w:line="259" w:lineRule="auto"/>
                              <w:ind w:left="567" w:hanging="283"/>
                              <w:contextualSpacing/>
                              <w:rPr>
                                <w:rFonts w:ascii="Roboto" w:hAnsi="Roboto"/>
                                <w:sz w:val="20"/>
                                <w:szCs w:val="20"/>
                              </w:rPr>
                            </w:pPr>
                            <w:r>
                              <w:rPr>
                                <w:rFonts w:ascii="Roboto" w:hAnsi="Roboto"/>
                                <w:sz w:val="20"/>
                                <w:szCs w:val="20"/>
                              </w:rPr>
                              <w:t xml:space="preserve"> </w:t>
                            </w:r>
                            <w:r w:rsidRPr="00FA4A79">
                              <w:rPr>
                                <w:rFonts w:ascii="Roboto" w:hAnsi="Roboto"/>
                                <w:sz w:val="20"/>
                                <w:szCs w:val="20"/>
                              </w:rPr>
                              <w:t>Fees</w:t>
                            </w:r>
                          </w:p>
                          <w:p w14:paraId="5BA8A3AF" w14:textId="77777777" w:rsidR="00716616" w:rsidRPr="009114AD" w:rsidRDefault="00716616" w:rsidP="00716616">
                            <w:pPr>
                              <w:pStyle w:val="ListParagraph"/>
                              <w:numPr>
                                <w:ilvl w:val="0"/>
                                <w:numId w:val="42"/>
                              </w:numPr>
                              <w:spacing w:after="160" w:line="259" w:lineRule="auto"/>
                              <w:ind w:left="567" w:hanging="283"/>
                              <w:contextualSpacing/>
                              <w:rPr>
                                <w:rFonts w:ascii="Roboto" w:hAnsi="Roboto"/>
                                <w:sz w:val="20"/>
                                <w:szCs w:val="20"/>
                              </w:rPr>
                            </w:pPr>
                            <w:r w:rsidRPr="00FA4A79">
                              <w:rPr>
                                <w:rFonts w:ascii="Roboto" w:hAnsi="Roboto"/>
                                <w:sz w:val="20"/>
                                <w:szCs w:val="20"/>
                              </w:rPr>
                              <w:t>Cumulative costs</w:t>
                            </w:r>
                          </w:p>
                          <w:p w14:paraId="6F9C5606" w14:textId="77777777" w:rsidR="00716616" w:rsidRPr="00386071" w:rsidRDefault="00716616" w:rsidP="00716616">
                            <w:pPr>
                              <w:pStyle w:val="ListParagraph"/>
                              <w:numPr>
                                <w:ilvl w:val="0"/>
                                <w:numId w:val="42"/>
                              </w:numPr>
                              <w:spacing w:after="160" w:line="259" w:lineRule="auto"/>
                              <w:contextualSpacing/>
                              <w:rPr>
                                <w:rFonts w:ascii="Roboto" w:hAnsi="Roboto"/>
                                <w:sz w:val="20"/>
                                <w:szCs w:val="20"/>
                              </w:rPr>
                            </w:pPr>
                            <w:r w:rsidRPr="00386071">
                              <w:rPr>
                                <w:rFonts w:ascii="Roboto" w:hAnsi="Roboto"/>
                                <w:sz w:val="20"/>
                                <w:szCs w:val="20"/>
                              </w:rPr>
                              <w:t>Etc.</w:t>
                            </w:r>
                          </w:p>
                          <w:p w14:paraId="5B9D2222" w14:textId="77777777" w:rsidR="00716616" w:rsidRPr="00707101" w:rsidRDefault="00716616" w:rsidP="00716616">
                            <w:pPr>
                              <w:jc w:val="center"/>
                              <w:rPr>
                                <w:rFonts w:ascii="Roboto" w:hAnsi="Roboto"/>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84D67" id="Text Box 76" o:spid="_x0000_s1026" style="position:absolute;left:0;text-align:left;margin-left:359.5pt;margin-top:11.65pt;width:149.85pt;height:361.65pt;z-index:2516817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903228,45929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" adj="-11796480,,5400" path="m317211,l1903228,r,l1903228,4275744v,175191,-142020,317211,-317211,317211l,4592955r,l,317211c,142020,142020,,317211,xe" fillcolor="#bfbfbf [2412]" strokeweight=".5pt">
                <v:stroke joinstyle="miter"/>
                <v:formulas/>
                <v:path arrowok="t" o:connecttype="custom" o:connectlocs="317211,0;1903228,0;1903228,0;1903228,4275744;1586017,4592955;0,4592955;0,4592955;0,317211;317211,0" o:connectangles="0,0,0,0,0,0,0,0,0" textboxrect="0,0,1903228,4592955"/>
                <v:textbox>
                  <w:txbxContent>
                    <w:p w14:paraId="7ADD5F78" w14:textId="77777777" w:rsidR="00716616" w:rsidRPr="00386071" w:rsidRDefault="00716616" w:rsidP="00716616">
                      <w:pPr>
                        <w:jc w:val="center"/>
                        <w:rPr>
                          <w:rFonts w:ascii="Roboto" w:hAnsi="Roboto"/>
                          <w:b/>
                        </w:rPr>
                      </w:pPr>
                      <w:r w:rsidRPr="009114AD">
                        <w:rPr>
                          <w:rFonts w:ascii="Roboto" w:hAnsi="Roboto"/>
                          <w:b/>
                        </w:rPr>
                        <w:t>Activity (cases) related data</w:t>
                      </w:r>
                    </w:p>
                    <w:p w14:paraId="19A465EC" w14:textId="77777777" w:rsidR="00716616" w:rsidRPr="009114AD" w:rsidRDefault="00716616" w:rsidP="00716616">
                      <w:pPr>
                        <w:pStyle w:val="ListParagraph"/>
                        <w:numPr>
                          <w:ilvl w:val="0"/>
                          <w:numId w:val="42"/>
                        </w:numPr>
                        <w:spacing w:after="160" w:line="259" w:lineRule="auto"/>
                        <w:ind w:left="567"/>
                        <w:contextualSpacing/>
                        <w:rPr>
                          <w:rFonts w:ascii="Roboto" w:hAnsi="Roboto"/>
                          <w:sz w:val="20"/>
                          <w:szCs w:val="20"/>
                        </w:rPr>
                      </w:pPr>
                      <w:r w:rsidRPr="00FA4A79">
                        <w:rPr>
                          <w:rFonts w:ascii="Roboto" w:hAnsi="Roboto"/>
                          <w:sz w:val="20"/>
                          <w:szCs w:val="20"/>
                        </w:rPr>
                        <w:t>Requesting</w:t>
                      </w:r>
                      <w:r>
                        <w:rPr>
                          <w:rFonts w:ascii="Roboto" w:hAnsi="Roboto"/>
                          <w:sz w:val="20"/>
                          <w:szCs w:val="20"/>
                        </w:rPr>
                        <w:t>/calling</w:t>
                      </w:r>
                      <w:r w:rsidRPr="00FA4A79">
                        <w:rPr>
                          <w:rFonts w:ascii="Roboto" w:hAnsi="Roboto"/>
                          <w:sz w:val="20"/>
                          <w:szCs w:val="20"/>
                        </w:rPr>
                        <w:t xml:space="preserve"> authority (</w:t>
                      </w:r>
                      <w:r>
                        <w:rPr>
                          <w:rFonts w:ascii="Roboto" w:hAnsi="Roboto"/>
                          <w:sz w:val="20"/>
                          <w:szCs w:val="20"/>
                        </w:rPr>
                        <w:t xml:space="preserve">district, </w:t>
                      </w:r>
                      <w:r w:rsidRPr="00FA4A79">
                        <w:rPr>
                          <w:rFonts w:ascii="Roboto" w:hAnsi="Roboto"/>
                          <w:sz w:val="20"/>
                          <w:szCs w:val="20"/>
                        </w:rPr>
                        <w:t>from call Center)</w:t>
                      </w:r>
                    </w:p>
                    <w:p w14:paraId="52E6D4CB" w14:textId="77777777" w:rsidR="00716616" w:rsidRPr="00FA4A79" w:rsidRDefault="00716616" w:rsidP="00716616">
                      <w:pPr>
                        <w:pStyle w:val="ListParagraph"/>
                        <w:numPr>
                          <w:ilvl w:val="0"/>
                          <w:numId w:val="42"/>
                        </w:numPr>
                        <w:spacing w:after="160" w:line="259" w:lineRule="auto"/>
                        <w:ind w:left="567"/>
                        <w:contextualSpacing/>
                        <w:rPr>
                          <w:rFonts w:ascii="Roboto" w:hAnsi="Roboto"/>
                          <w:sz w:val="20"/>
                          <w:szCs w:val="20"/>
                        </w:rPr>
                      </w:pPr>
                      <w:r w:rsidRPr="00FA4A79">
                        <w:rPr>
                          <w:rFonts w:ascii="Roboto" w:hAnsi="Roboto"/>
                          <w:sz w:val="20"/>
                          <w:szCs w:val="20"/>
                        </w:rPr>
                        <w:t xml:space="preserve">Name, surname, </w:t>
                      </w:r>
                      <w:r>
                        <w:rPr>
                          <w:rFonts w:ascii="Roboto" w:hAnsi="Roboto"/>
                          <w:sz w:val="20"/>
                          <w:szCs w:val="20"/>
                        </w:rPr>
                        <w:t xml:space="preserve">identification number and </w:t>
                      </w:r>
                      <w:r w:rsidRPr="00FA4A79">
                        <w:rPr>
                          <w:rFonts w:ascii="Roboto" w:hAnsi="Roboto"/>
                          <w:sz w:val="20"/>
                          <w:szCs w:val="20"/>
                        </w:rPr>
                        <w:t>contact data of the beneficiary</w:t>
                      </w:r>
                    </w:p>
                    <w:p w14:paraId="7C7E4336" w14:textId="77777777" w:rsidR="00716616" w:rsidRDefault="00716616" w:rsidP="00716616">
                      <w:pPr>
                        <w:pStyle w:val="ListParagraph"/>
                        <w:numPr>
                          <w:ilvl w:val="0"/>
                          <w:numId w:val="42"/>
                        </w:numPr>
                        <w:spacing w:after="160" w:line="259" w:lineRule="auto"/>
                        <w:ind w:left="567"/>
                        <w:contextualSpacing/>
                        <w:rPr>
                          <w:rFonts w:ascii="Roboto" w:hAnsi="Roboto"/>
                          <w:sz w:val="20"/>
                          <w:szCs w:val="20"/>
                        </w:rPr>
                      </w:pPr>
                      <w:r w:rsidRPr="00FA4A79">
                        <w:rPr>
                          <w:rFonts w:ascii="Roboto" w:hAnsi="Roboto"/>
                          <w:sz w:val="20"/>
                          <w:szCs w:val="20"/>
                        </w:rPr>
                        <w:t>Number</w:t>
                      </w:r>
                      <w:r>
                        <w:rPr>
                          <w:rFonts w:ascii="Roboto" w:hAnsi="Roboto"/>
                          <w:sz w:val="20"/>
                          <w:szCs w:val="20"/>
                        </w:rPr>
                        <w:t xml:space="preserve">, category </w:t>
                      </w:r>
                      <w:r w:rsidRPr="00FA4A79">
                        <w:rPr>
                          <w:rFonts w:ascii="Roboto" w:hAnsi="Roboto"/>
                          <w:sz w:val="20"/>
                          <w:szCs w:val="20"/>
                        </w:rPr>
                        <w:t xml:space="preserve"> and status of the case</w:t>
                      </w:r>
                    </w:p>
                    <w:p w14:paraId="12E57C29" w14:textId="77777777" w:rsidR="00716616" w:rsidRPr="00FA4A79" w:rsidRDefault="00716616" w:rsidP="00716616">
                      <w:pPr>
                        <w:pStyle w:val="ListParagraph"/>
                        <w:numPr>
                          <w:ilvl w:val="0"/>
                          <w:numId w:val="42"/>
                        </w:numPr>
                        <w:spacing w:after="160" w:line="259" w:lineRule="auto"/>
                        <w:ind w:left="567"/>
                        <w:contextualSpacing/>
                        <w:rPr>
                          <w:rFonts w:ascii="Roboto" w:hAnsi="Roboto"/>
                          <w:sz w:val="20"/>
                          <w:szCs w:val="20"/>
                        </w:rPr>
                      </w:pPr>
                      <w:r>
                        <w:rPr>
                          <w:rFonts w:ascii="Roboto" w:hAnsi="Roboto"/>
                          <w:sz w:val="20"/>
                          <w:szCs w:val="20"/>
                        </w:rPr>
                        <w:t xml:space="preserve">Documents received </w:t>
                      </w:r>
                    </w:p>
                    <w:p w14:paraId="08D8E905" w14:textId="77777777" w:rsidR="00716616" w:rsidRPr="009114AD" w:rsidRDefault="00716616" w:rsidP="00716616">
                      <w:pPr>
                        <w:pStyle w:val="ListParagraph"/>
                        <w:numPr>
                          <w:ilvl w:val="0"/>
                          <w:numId w:val="42"/>
                        </w:numPr>
                        <w:spacing w:after="160" w:line="259" w:lineRule="auto"/>
                        <w:ind w:left="567"/>
                        <w:contextualSpacing/>
                        <w:rPr>
                          <w:rFonts w:ascii="Roboto" w:hAnsi="Roboto"/>
                          <w:sz w:val="20"/>
                          <w:szCs w:val="20"/>
                        </w:rPr>
                      </w:pPr>
                      <w:r w:rsidRPr="00FA4A79">
                        <w:rPr>
                          <w:rFonts w:ascii="Roboto" w:hAnsi="Roboto"/>
                          <w:sz w:val="20"/>
                          <w:szCs w:val="20"/>
                        </w:rPr>
                        <w:t>Procedural actions performed with involvement of the lawyer</w:t>
                      </w:r>
                    </w:p>
                    <w:p w14:paraId="04701A2B" w14:textId="77777777" w:rsidR="00716616" w:rsidRPr="009114AD" w:rsidRDefault="00716616" w:rsidP="00716616">
                      <w:pPr>
                        <w:pStyle w:val="ListParagraph"/>
                        <w:numPr>
                          <w:ilvl w:val="0"/>
                          <w:numId w:val="42"/>
                        </w:numPr>
                        <w:spacing w:after="160" w:line="259" w:lineRule="auto"/>
                        <w:ind w:left="567" w:hanging="283"/>
                        <w:contextualSpacing/>
                        <w:rPr>
                          <w:rFonts w:ascii="Roboto" w:hAnsi="Roboto"/>
                          <w:sz w:val="20"/>
                          <w:szCs w:val="20"/>
                        </w:rPr>
                      </w:pPr>
                      <w:r>
                        <w:rPr>
                          <w:rFonts w:ascii="Roboto" w:hAnsi="Roboto"/>
                          <w:sz w:val="20"/>
                          <w:szCs w:val="20"/>
                        </w:rPr>
                        <w:t xml:space="preserve"> </w:t>
                      </w:r>
                      <w:r w:rsidRPr="00FA4A79">
                        <w:rPr>
                          <w:rFonts w:ascii="Roboto" w:hAnsi="Roboto"/>
                          <w:sz w:val="20"/>
                          <w:szCs w:val="20"/>
                        </w:rPr>
                        <w:t>Fees</w:t>
                      </w:r>
                    </w:p>
                    <w:p w14:paraId="5BA8A3AF" w14:textId="77777777" w:rsidR="00716616" w:rsidRPr="009114AD" w:rsidRDefault="00716616" w:rsidP="00716616">
                      <w:pPr>
                        <w:pStyle w:val="ListParagraph"/>
                        <w:numPr>
                          <w:ilvl w:val="0"/>
                          <w:numId w:val="42"/>
                        </w:numPr>
                        <w:spacing w:after="160" w:line="259" w:lineRule="auto"/>
                        <w:ind w:left="567" w:hanging="283"/>
                        <w:contextualSpacing/>
                        <w:rPr>
                          <w:rFonts w:ascii="Roboto" w:hAnsi="Roboto"/>
                          <w:sz w:val="20"/>
                          <w:szCs w:val="20"/>
                        </w:rPr>
                      </w:pPr>
                      <w:r w:rsidRPr="00FA4A79">
                        <w:rPr>
                          <w:rFonts w:ascii="Roboto" w:hAnsi="Roboto"/>
                          <w:sz w:val="20"/>
                          <w:szCs w:val="20"/>
                        </w:rPr>
                        <w:t>Cumulative costs</w:t>
                      </w:r>
                    </w:p>
                    <w:p w14:paraId="6F9C5606" w14:textId="77777777" w:rsidR="00716616" w:rsidRPr="00386071" w:rsidRDefault="00716616" w:rsidP="00716616">
                      <w:pPr>
                        <w:pStyle w:val="ListParagraph"/>
                        <w:numPr>
                          <w:ilvl w:val="0"/>
                          <w:numId w:val="42"/>
                        </w:numPr>
                        <w:spacing w:after="160" w:line="259" w:lineRule="auto"/>
                        <w:contextualSpacing/>
                        <w:rPr>
                          <w:rFonts w:ascii="Roboto" w:hAnsi="Roboto"/>
                          <w:sz w:val="20"/>
                          <w:szCs w:val="20"/>
                        </w:rPr>
                      </w:pPr>
                      <w:r w:rsidRPr="00386071">
                        <w:rPr>
                          <w:rFonts w:ascii="Roboto" w:hAnsi="Roboto"/>
                          <w:sz w:val="20"/>
                          <w:szCs w:val="20"/>
                        </w:rPr>
                        <w:t>Etc.</w:t>
                      </w:r>
                    </w:p>
                    <w:p w14:paraId="5B9D2222" w14:textId="77777777" w:rsidR="00716616" w:rsidRPr="00707101" w:rsidRDefault="00716616" w:rsidP="00716616">
                      <w:pPr>
                        <w:jc w:val="center"/>
                        <w:rPr>
                          <w:rFonts w:ascii="Roboto" w:hAnsi="Roboto"/>
                          <w:b/>
                        </w:rPr>
                      </w:pPr>
                    </w:p>
                  </w:txbxContent>
                </v:textbox>
                <w10:wrap anchorx="margin"/>
              </v:shape>
            </w:pict>
          </mc:Fallback>
        </mc:AlternateContent>
      </w:r>
      <w:r w:rsidRPr="00FA4A79">
        <w:rPr>
          <w:rFonts w:ascii="Times New Roman" w:hAnsi="Times New Roman" w:cs="Times New Roman"/>
          <w:noProof/>
          <w:color w:val="FF0000"/>
        </w:rPr>
        <mc:AlternateContent>
          <mc:Choice Requires="wps">
            <w:drawing>
              <wp:anchor distT="0" distB="0" distL="114300" distR="114300" simplePos="0" relativeHeight="251680770" behindDoc="0" locked="0" layoutInCell="1" allowOverlap="1" wp14:anchorId="47264A08" wp14:editId="22F2EB00">
                <wp:simplePos x="0" y="0"/>
                <wp:positionH relativeFrom="column">
                  <wp:posOffset>2256420</wp:posOffset>
                </wp:positionH>
                <wp:positionV relativeFrom="paragraph">
                  <wp:posOffset>142240</wp:posOffset>
                </wp:positionV>
                <wp:extent cx="1752600" cy="4603898"/>
                <wp:effectExtent l="209550" t="228600" r="247650" b="254000"/>
                <wp:wrapNone/>
                <wp:docPr id="76" name="Text Box 76"/>
                <wp:cNvGraphicFramePr/>
                <a:graphic xmlns:a="http://schemas.openxmlformats.org/drawingml/2006/main">
                  <a:graphicData uri="http://schemas.microsoft.com/office/word/2010/wordprocessingShape">
                    <wps:wsp>
                      <wps:cNvSpPr txBox="1"/>
                      <wps:spPr>
                        <a:xfrm>
                          <a:off x="0" y="0"/>
                          <a:ext cx="1752600" cy="4603898"/>
                        </a:xfrm>
                        <a:prstGeom prst="round2DiagRect">
                          <a:avLst/>
                        </a:prstGeom>
                        <a:solidFill>
                          <a:schemeClr val="bg1">
                            <a:lumMod val="75000"/>
                          </a:schemeClr>
                        </a:solidFill>
                        <a:ln w="6350">
                          <a:solidFill>
                            <a:prstClr val="black"/>
                          </a:solidFill>
                        </a:ln>
                        <a:effectLst>
                          <a:glow rad="228600">
                            <a:schemeClr val="accent3">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6AF2EEF8" w14:textId="77777777" w:rsidR="00716616" w:rsidRDefault="00716616" w:rsidP="00716616">
                            <w:pPr>
                              <w:jc w:val="center"/>
                              <w:rPr>
                                <w:rFonts w:ascii="Roboto" w:hAnsi="Roboto"/>
                                <w:b/>
                              </w:rPr>
                            </w:pPr>
                            <w:r>
                              <w:rPr>
                                <w:rFonts w:ascii="Roboto" w:hAnsi="Roboto"/>
                                <w:b/>
                              </w:rPr>
                              <w:t>Work related data</w:t>
                            </w:r>
                          </w:p>
                          <w:p w14:paraId="04C68553" w14:textId="77777777" w:rsidR="00716616" w:rsidRDefault="00716616" w:rsidP="00716616">
                            <w:pPr>
                              <w:pStyle w:val="ListParagraph"/>
                              <w:numPr>
                                <w:ilvl w:val="0"/>
                                <w:numId w:val="42"/>
                              </w:numPr>
                              <w:spacing w:after="160" w:line="259" w:lineRule="auto"/>
                              <w:contextualSpacing/>
                              <w:rPr>
                                <w:rFonts w:ascii="Roboto" w:hAnsi="Roboto"/>
                                <w:sz w:val="20"/>
                                <w:szCs w:val="20"/>
                              </w:rPr>
                            </w:pPr>
                            <w:r>
                              <w:rPr>
                                <w:rFonts w:ascii="Roboto" w:hAnsi="Roboto"/>
                                <w:sz w:val="20"/>
                                <w:szCs w:val="20"/>
                              </w:rPr>
                              <w:t xml:space="preserve">Licence number </w:t>
                            </w:r>
                          </w:p>
                          <w:p w14:paraId="4EF583EA" w14:textId="77777777" w:rsidR="00716616" w:rsidRDefault="00716616" w:rsidP="00716616">
                            <w:pPr>
                              <w:pStyle w:val="ListParagraph"/>
                              <w:numPr>
                                <w:ilvl w:val="0"/>
                                <w:numId w:val="42"/>
                              </w:numPr>
                              <w:spacing w:after="160" w:line="259" w:lineRule="auto"/>
                              <w:contextualSpacing/>
                              <w:rPr>
                                <w:rFonts w:ascii="Roboto" w:hAnsi="Roboto"/>
                                <w:sz w:val="20"/>
                                <w:szCs w:val="20"/>
                              </w:rPr>
                            </w:pPr>
                            <w:r>
                              <w:rPr>
                                <w:rFonts w:ascii="Roboto" w:hAnsi="Roboto"/>
                                <w:sz w:val="20"/>
                                <w:szCs w:val="20"/>
                              </w:rPr>
                              <w:t>Affiliation (e.g. law firm)</w:t>
                            </w:r>
                          </w:p>
                          <w:p w14:paraId="3BD27BC7" w14:textId="77777777" w:rsidR="00716616" w:rsidRDefault="00716616" w:rsidP="00716616">
                            <w:pPr>
                              <w:pStyle w:val="ListParagraph"/>
                              <w:numPr>
                                <w:ilvl w:val="0"/>
                                <w:numId w:val="42"/>
                              </w:numPr>
                              <w:spacing w:after="160" w:line="259" w:lineRule="auto"/>
                              <w:contextualSpacing/>
                              <w:rPr>
                                <w:rFonts w:ascii="Roboto" w:hAnsi="Roboto"/>
                                <w:sz w:val="20"/>
                                <w:szCs w:val="20"/>
                              </w:rPr>
                            </w:pPr>
                            <w:r>
                              <w:rPr>
                                <w:rFonts w:ascii="Roboto" w:hAnsi="Roboto"/>
                                <w:sz w:val="20"/>
                                <w:szCs w:val="20"/>
                              </w:rPr>
                              <w:t xml:space="preserve">Status (active, dormant) </w:t>
                            </w:r>
                          </w:p>
                          <w:p w14:paraId="14E35DFB" w14:textId="77777777" w:rsidR="00716616" w:rsidRPr="000E5029" w:rsidRDefault="00716616" w:rsidP="00716616">
                            <w:pPr>
                              <w:pStyle w:val="ListParagraph"/>
                              <w:numPr>
                                <w:ilvl w:val="0"/>
                                <w:numId w:val="42"/>
                              </w:numPr>
                              <w:spacing w:after="160" w:line="259" w:lineRule="auto"/>
                              <w:contextualSpacing/>
                              <w:rPr>
                                <w:rFonts w:ascii="Roboto" w:hAnsi="Roboto"/>
                                <w:sz w:val="20"/>
                                <w:szCs w:val="20"/>
                              </w:rPr>
                            </w:pPr>
                            <w:r>
                              <w:rPr>
                                <w:rFonts w:ascii="Roboto" w:hAnsi="Roboto"/>
                                <w:sz w:val="20"/>
                                <w:szCs w:val="20"/>
                              </w:rPr>
                              <w:t>Work address  and work contact details</w:t>
                            </w:r>
                          </w:p>
                          <w:p w14:paraId="7199341B" w14:textId="77777777" w:rsidR="00716616" w:rsidRDefault="00716616" w:rsidP="00716616">
                            <w:pPr>
                              <w:pStyle w:val="ListParagraph"/>
                              <w:numPr>
                                <w:ilvl w:val="0"/>
                                <w:numId w:val="42"/>
                              </w:numPr>
                              <w:spacing w:after="160" w:line="259" w:lineRule="auto"/>
                              <w:contextualSpacing/>
                              <w:rPr>
                                <w:rFonts w:ascii="Roboto" w:hAnsi="Roboto"/>
                                <w:sz w:val="20"/>
                                <w:szCs w:val="20"/>
                              </w:rPr>
                            </w:pPr>
                            <w:r>
                              <w:rPr>
                                <w:rFonts w:ascii="Roboto" w:hAnsi="Roboto"/>
                                <w:sz w:val="20"/>
                                <w:szCs w:val="20"/>
                              </w:rPr>
                              <w:t>Specialisation, if so (lists)</w:t>
                            </w:r>
                          </w:p>
                          <w:p w14:paraId="1D70EC6B" w14:textId="77777777" w:rsidR="00716616" w:rsidRDefault="00716616" w:rsidP="00716616">
                            <w:pPr>
                              <w:pStyle w:val="ListParagraph"/>
                              <w:numPr>
                                <w:ilvl w:val="0"/>
                                <w:numId w:val="42"/>
                              </w:numPr>
                              <w:spacing w:after="160" w:line="259" w:lineRule="auto"/>
                              <w:contextualSpacing/>
                              <w:rPr>
                                <w:rFonts w:ascii="Roboto" w:hAnsi="Roboto"/>
                                <w:sz w:val="20"/>
                                <w:szCs w:val="20"/>
                              </w:rPr>
                            </w:pPr>
                            <w:r>
                              <w:rPr>
                                <w:rFonts w:ascii="Roboto" w:hAnsi="Roboto"/>
                                <w:sz w:val="20"/>
                                <w:szCs w:val="20"/>
                              </w:rPr>
                              <w:t>Payment of  BAR membership fees</w:t>
                            </w:r>
                          </w:p>
                          <w:p w14:paraId="102A7B0C" w14:textId="77777777" w:rsidR="00716616" w:rsidRDefault="00716616" w:rsidP="00716616">
                            <w:pPr>
                              <w:pStyle w:val="ListParagraph"/>
                              <w:numPr>
                                <w:ilvl w:val="0"/>
                                <w:numId w:val="42"/>
                              </w:numPr>
                              <w:spacing w:after="160" w:line="259" w:lineRule="auto"/>
                              <w:contextualSpacing/>
                              <w:rPr>
                                <w:rFonts w:ascii="Roboto" w:hAnsi="Roboto"/>
                                <w:sz w:val="20"/>
                                <w:szCs w:val="20"/>
                              </w:rPr>
                            </w:pPr>
                            <w:r>
                              <w:rPr>
                                <w:rFonts w:ascii="Roboto" w:hAnsi="Roboto"/>
                                <w:sz w:val="20"/>
                                <w:szCs w:val="20"/>
                              </w:rPr>
                              <w:t>Pending payments and category</w:t>
                            </w:r>
                          </w:p>
                          <w:p w14:paraId="48BF3B59" w14:textId="77777777" w:rsidR="00716616" w:rsidRDefault="00716616" w:rsidP="00716616">
                            <w:pPr>
                              <w:pStyle w:val="ListParagraph"/>
                              <w:numPr>
                                <w:ilvl w:val="0"/>
                                <w:numId w:val="42"/>
                              </w:numPr>
                              <w:spacing w:after="160" w:line="259" w:lineRule="auto"/>
                              <w:contextualSpacing/>
                              <w:rPr>
                                <w:rFonts w:ascii="Roboto" w:hAnsi="Roboto"/>
                                <w:sz w:val="20"/>
                                <w:szCs w:val="20"/>
                              </w:rPr>
                            </w:pPr>
                            <w:r>
                              <w:rPr>
                                <w:rFonts w:ascii="Roboto" w:hAnsi="Roboto"/>
                                <w:sz w:val="20"/>
                                <w:szCs w:val="20"/>
                              </w:rPr>
                              <w:t>Participation in trainings (seminars)</w:t>
                            </w:r>
                          </w:p>
                          <w:p w14:paraId="6B54A3D0" w14:textId="77777777" w:rsidR="00716616" w:rsidRDefault="00716616" w:rsidP="00716616">
                            <w:pPr>
                              <w:pStyle w:val="ListParagraph"/>
                              <w:numPr>
                                <w:ilvl w:val="0"/>
                                <w:numId w:val="42"/>
                              </w:numPr>
                              <w:spacing w:after="160" w:line="259" w:lineRule="auto"/>
                              <w:contextualSpacing/>
                              <w:rPr>
                                <w:rFonts w:ascii="Roboto" w:hAnsi="Roboto"/>
                                <w:sz w:val="20"/>
                                <w:szCs w:val="20"/>
                              </w:rPr>
                            </w:pPr>
                            <w:r>
                              <w:rPr>
                                <w:rFonts w:ascii="Roboto" w:hAnsi="Roboto"/>
                                <w:sz w:val="20"/>
                                <w:szCs w:val="20"/>
                              </w:rPr>
                              <w:t>Disciplinary procedures and fines</w:t>
                            </w:r>
                          </w:p>
                          <w:p w14:paraId="291D64A4" w14:textId="77777777" w:rsidR="00716616" w:rsidRPr="000E5029" w:rsidRDefault="00716616" w:rsidP="00716616">
                            <w:pPr>
                              <w:pStyle w:val="ListParagraph"/>
                              <w:numPr>
                                <w:ilvl w:val="0"/>
                                <w:numId w:val="42"/>
                              </w:numPr>
                              <w:spacing w:after="160" w:line="259" w:lineRule="auto"/>
                              <w:contextualSpacing/>
                              <w:rPr>
                                <w:rFonts w:ascii="Roboto" w:hAnsi="Roboto"/>
                                <w:sz w:val="20"/>
                                <w:szCs w:val="20"/>
                              </w:rPr>
                            </w:pPr>
                            <w:r>
                              <w:rPr>
                                <w:rFonts w:ascii="Roboto" w:hAnsi="Roboto"/>
                                <w:sz w:val="20"/>
                                <w:szCs w:val="20"/>
                              </w:rPr>
                              <w:t>Etc.</w:t>
                            </w:r>
                          </w:p>
                          <w:p w14:paraId="67AAA7A4" w14:textId="77777777" w:rsidR="00716616" w:rsidRPr="00707101" w:rsidRDefault="00716616" w:rsidP="00716616">
                            <w:pPr>
                              <w:jc w:val="center"/>
                              <w:rPr>
                                <w:rFonts w:ascii="Roboto" w:hAnsi="Roboto"/>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64A08" id="_x0000_s1027" style="position:absolute;left:0;text-align:left;margin-left:177.65pt;margin-top:11.2pt;width:138pt;height:362.5pt;z-index:2516807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52600,460389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" adj="-11796480,,5400" path="m292106,l1752600,r,l1752600,4311792v,161326,-130780,292106,-292106,292106l,4603898r,l,292106c,130780,130780,,292106,xe" fillcolor="#bfbfbf [2412]" strokeweight=".5pt">
                <v:stroke joinstyle="miter"/>
                <v:formulas/>
                <v:path arrowok="t" o:connecttype="custom" o:connectlocs="292106,0;1752600,0;1752600,0;1752600,4311792;1460494,4603898;0,4603898;0,4603898;0,292106;292106,0" o:connectangles="0,0,0,0,0,0,0,0,0" textboxrect="0,0,1752600,4603898"/>
                <v:textbox>
                  <w:txbxContent>
                    <w:p w14:paraId="6AF2EEF8" w14:textId="77777777" w:rsidR="00716616" w:rsidRDefault="00716616" w:rsidP="00716616">
                      <w:pPr>
                        <w:jc w:val="center"/>
                        <w:rPr>
                          <w:rFonts w:ascii="Roboto" w:hAnsi="Roboto"/>
                          <w:b/>
                        </w:rPr>
                      </w:pPr>
                      <w:r>
                        <w:rPr>
                          <w:rFonts w:ascii="Roboto" w:hAnsi="Roboto"/>
                          <w:b/>
                        </w:rPr>
                        <w:t>Work related data</w:t>
                      </w:r>
                    </w:p>
                    <w:p w14:paraId="04C68553" w14:textId="77777777" w:rsidR="00716616" w:rsidRDefault="00716616" w:rsidP="00716616">
                      <w:pPr>
                        <w:pStyle w:val="ListParagraph"/>
                        <w:numPr>
                          <w:ilvl w:val="0"/>
                          <w:numId w:val="42"/>
                        </w:numPr>
                        <w:spacing w:after="160" w:line="259" w:lineRule="auto"/>
                        <w:contextualSpacing/>
                        <w:rPr>
                          <w:rFonts w:ascii="Roboto" w:hAnsi="Roboto"/>
                          <w:sz w:val="20"/>
                          <w:szCs w:val="20"/>
                        </w:rPr>
                      </w:pPr>
                      <w:r>
                        <w:rPr>
                          <w:rFonts w:ascii="Roboto" w:hAnsi="Roboto"/>
                          <w:sz w:val="20"/>
                          <w:szCs w:val="20"/>
                        </w:rPr>
                        <w:t xml:space="preserve">Licence number </w:t>
                      </w:r>
                    </w:p>
                    <w:p w14:paraId="4EF583EA" w14:textId="77777777" w:rsidR="00716616" w:rsidRDefault="00716616" w:rsidP="00716616">
                      <w:pPr>
                        <w:pStyle w:val="ListParagraph"/>
                        <w:numPr>
                          <w:ilvl w:val="0"/>
                          <w:numId w:val="42"/>
                        </w:numPr>
                        <w:spacing w:after="160" w:line="259" w:lineRule="auto"/>
                        <w:contextualSpacing/>
                        <w:rPr>
                          <w:rFonts w:ascii="Roboto" w:hAnsi="Roboto"/>
                          <w:sz w:val="20"/>
                          <w:szCs w:val="20"/>
                        </w:rPr>
                      </w:pPr>
                      <w:r>
                        <w:rPr>
                          <w:rFonts w:ascii="Roboto" w:hAnsi="Roboto"/>
                          <w:sz w:val="20"/>
                          <w:szCs w:val="20"/>
                        </w:rPr>
                        <w:t>Affiliation (e.g. law firm)</w:t>
                      </w:r>
                    </w:p>
                    <w:p w14:paraId="3BD27BC7" w14:textId="77777777" w:rsidR="00716616" w:rsidRDefault="00716616" w:rsidP="00716616">
                      <w:pPr>
                        <w:pStyle w:val="ListParagraph"/>
                        <w:numPr>
                          <w:ilvl w:val="0"/>
                          <w:numId w:val="42"/>
                        </w:numPr>
                        <w:spacing w:after="160" w:line="259" w:lineRule="auto"/>
                        <w:contextualSpacing/>
                        <w:rPr>
                          <w:rFonts w:ascii="Roboto" w:hAnsi="Roboto"/>
                          <w:sz w:val="20"/>
                          <w:szCs w:val="20"/>
                        </w:rPr>
                      </w:pPr>
                      <w:r>
                        <w:rPr>
                          <w:rFonts w:ascii="Roboto" w:hAnsi="Roboto"/>
                          <w:sz w:val="20"/>
                          <w:szCs w:val="20"/>
                        </w:rPr>
                        <w:t xml:space="preserve">Status (active, dormant) </w:t>
                      </w:r>
                    </w:p>
                    <w:p w14:paraId="14E35DFB" w14:textId="77777777" w:rsidR="00716616" w:rsidRPr="000E5029" w:rsidRDefault="00716616" w:rsidP="00716616">
                      <w:pPr>
                        <w:pStyle w:val="ListParagraph"/>
                        <w:numPr>
                          <w:ilvl w:val="0"/>
                          <w:numId w:val="42"/>
                        </w:numPr>
                        <w:spacing w:after="160" w:line="259" w:lineRule="auto"/>
                        <w:contextualSpacing/>
                        <w:rPr>
                          <w:rFonts w:ascii="Roboto" w:hAnsi="Roboto"/>
                          <w:sz w:val="20"/>
                          <w:szCs w:val="20"/>
                        </w:rPr>
                      </w:pPr>
                      <w:r>
                        <w:rPr>
                          <w:rFonts w:ascii="Roboto" w:hAnsi="Roboto"/>
                          <w:sz w:val="20"/>
                          <w:szCs w:val="20"/>
                        </w:rPr>
                        <w:t>Work address  and work contact details</w:t>
                      </w:r>
                    </w:p>
                    <w:p w14:paraId="7199341B" w14:textId="77777777" w:rsidR="00716616" w:rsidRDefault="00716616" w:rsidP="00716616">
                      <w:pPr>
                        <w:pStyle w:val="ListParagraph"/>
                        <w:numPr>
                          <w:ilvl w:val="0"/>
                          <w:numId w:val="42"/>
                        </w:numPr>
                        <w:spacing w:after="160" w:line="259" w:lineRule="auto"/>
                        <w:contextualSpacing/>
                        <w:rPr>
                          <w:rFonts w:ascii="Roboto" w:hAnsi="Roboto"/>
                          <w:sz w:val="20"/>
                          <w:szCs w:val="20"/>
                        </w:rPr>
                      </w:pPr>
                      <w:r>
                        <w:rPr>
                          <w:rFonts w:ascii="Roboto" w:hAnsi="Roboto"/>
                          <w:sz w:val="20"/>
                          <w:szCs w:val="20"/>
                        </w:rPr>
                        <w:t>Specialisation, if so (lists)</w:t>
                      </w:r>
                    </w:p>
                    <w:p w14:paraId="1D70EC6B" w14:textId="77777777" w:rsidR="00716616" w:rsidRDefault="00716616" w:rsidP="00716616">
                      <w:pPr>
                        <w:pStyle w:val="ListParagraph"/>
                        <w:numPr>
                          <w:ilvl w:val="0"/>
                          <w:numId w:val="42"/>
                        </w:numPr>
                        <w:spacing w:after="160" w:line="259" w:lineRule="auto"/>
                        <w:contextualSpacing/>
                        <w:rPr>
                          <w:rFonts w:ascii="Roboto" w:hAnsi="Roboto"/>
                          <w:sz w:val="20"/>
                          <w:szCs w:val="20"/>
                        </w:rPr>
                      </w:pPr>
                      <w:r>
                        <w:rPr>
                          <w:rFonts w:ascii="Roboto" w:hAnsi="Roboto"/>
                          <w:sz w:val="20"/>
                          <w:szCs w:val="20"/>
                        </w:rPr>
                        <w:t>Payment of  BAR membership fees</w:t>
                      </w:r>
                    </w:p>
                    <w:p w14:paraId="102A7B0C" w14:textId="77777777" w:rsidR="00716616" w:rsidRDefault="00716616" w:rsidP="00716616">
                      <w:pPr>
                        <w:pStyle w:val="ListParagraph"/>
                        <w:numPr>
                          <w:ilvl w:val="0"/>
                          <w:numId w:val="42"/>
                        </w:numPr>
                        <w:spacing w:after="160" w:line="259" w:lineRule="auto"/>
                        <w:contextualSpacing/>
                        <w:rPr>
                          <w:rFonts w:ascii="Roboto" w:hAnsi="Roboto"/>
                          <w:sz w:val="20"/>
                          <w:szCs w:val="20"/>
                        </w:rPr>
                      </w:pPr>
                      <w:r>
                        <w:rPr>
                          <w:rFonts w:ascii="Roboto" w:hAnsi="Roboto"/>
                          <w:sz w:val="20"/>
                          <w:szCs w:val="20"/>
                        </w:rPr>
                        <w:t>Pending payments and category</w:t>
                      </w:r>
                    </w:p>
                    <w:p w14:paraId="48BF3B59" w14:textId="77777777" w:rsidR="00716616" w:rsidRDefault="00716616" w:rsidP="00716616">
                      <w:pPr>
                        <w:pStyle w:val="ListParagraph"/>
                        <w:numPr>
                          <w:ilvl w:val="0"/>
                          <w:numId w:val="42"/>
                        </w:numPr>
                        <w:spacing w:after="160" w:line="259" w:lineRule="auto"/>
                        <w:contextualSpacing/>
                        <w:rPr>
                          <w:rFonts w:ascii="Roboto" w:hAnsi="Roboto"/>
                          <w:sz w:val="20"/>
                          <w:szCs w:val="20"/>
                        </w:rPr>
                      </w:pPr>
                      <w:r>
                        <w:rPr>
                          <w:rFonts w:ascii="Roboto" w:hAnsi="Roboto"/>
                          <w:sz w:val="20"/>
                          <w:szCs w:val="20"/>
                        </w:rPr>
                        <w:t>Participation in trainings (seminars)</w:t>
                      </w:r>
                    </w:p>
                    <w:p w14:paraId="6B54A3D0" w14:textId="77777777" w:rsidR="00716616" w:rsidRDefault="00716616" w:rsidP="00716616">
                      <w:pPr>
                        <w:pStyle w:val="ListParagraph"/>
                        <w:numPr>
                          <w:ilvl w:val="0"/>
                          <w:numId w:val="42"/>
                        </w:numPr>
                        <w:spacing w:after="160" w:line="259" w:lineRule="auto"/>
                        <w:contextualSpacing/>
                        <w:rPr>
                          <w:rFonts w:ascii="Roboto" w:hAnsi="Roboto"/>
                          <w:sz w:val="20"/>
                          <w:szCs w:val="20"/>
                        </w:rPr>
                      </w:pPr>
                      <w:r>
                        <w:rPr>
                          <w:rFonts w:ascii="Roboto" w:hAnsi="Roboto"/>
                          <w:sz w:val="20"/>
                          <w:szCs w:val="20"/>
                        </w:rPr>
                        <w:t>Disciplinary procedures and fines</w:t>
                      </w:r>
                    </w:p>
                    <w:p w14:paraId="291D64A4" w14:textId="77777777" w:rsidR="00716616" w:rsidRPr="000E5029" w:rsidRDefault="00716616" w:rsidP="00716616">
                      <w:pPr>
                        <w:pStyle w:val="ListParagraph"/>
                        <w:numPr>
                          <w:ilvl w:val="0"/>
                          <w:numId w:val="42"/>
                        </w:numPr>
                        <w:spacing w:after="160" w:line="259" w:lineRule="auto"/>
                        <w:contextualSpacing/>
                        <w:rPr>
                          <w:rFonts w:ascii="Roboto" w:hAnsi="Roboto"/>
                          <w:sz w:val="20"/>
                          <w:szCs w:val="20"/>
                        </w:rPr>
                      </w:pPr>
                      <w:r>
                        <w:rPr>
                          <w:rFonts w:ascii="Roboto" w:hAnsi="Roboto"/>
                          <w:sz w:val="20"/>
                          <w:szCs w:val="20"/>
                        </w:rPr>
                        <w:t>Etc.</w:t>
                      </w:r>
                    </w:p>
                    <w:p w14:paraId="67AAA7A4" w14:textId="77777777" w:rsidR="00716616" w:rsidRPr="00707101" w:rsidRDefault="00716616" w:rsidP="00716616">
                      <w:pPr>
                        <w:jc w:val="center"/>
                        <w:rPr>
                          <w:rFonts w:ascii="Roboto" w:hAnsi="Roboto"/>
                          <w:b/>
                        </w:rPr>
                      </w:pPr>
                    </w:p>
                  </w:txbxContent>
                </v:textbox>
              </v:shape>
            </w:pict>
          </mc:Fallback>
        </mc:AlternateContent>
      </w:r>
      <w:r w:rsidRPr="00FA4A79">
        <w:rPr>
          <w:rFonts w:ascii="Times New Roman" w:hAnsi="Times New Roman" w:cs="Times New Roman"/>
          <w:noProof/>
          <w:color w:val="FF0000"/>
        </w:rPr>
        <mc:AlternateContent>
          <mc:Choice Requires="wps">
            <w:drawing>
              <wp:anchor distT="0" distB="0" distL="114300" distR="114300" simplePos="0" relativeHeight="251679746" behindDoc="0" locked="0" layoutInCell="1" allowOverlap="1" wp14:anchorId="5C2E2D86" wp14:editId="7295554E">
                <wp:simplePos x="0" y="0"/>
                <wp:positionH relativeFrom="column">
                  <wp:posOffset>45454</wp:posOffset>
                </wp:positionH>
                <wp:positionV relativeFrom="paragraph">
                  <wp:posOffset>142800</wp:posOffset>
                </wp:positionV>
                <wp:extent cx="1752600" cy="4603455"/>
                <wp:effectExtent l="152400" t="152400" r="171450" b="178435"/>
                <wp:wrapNone/>
                <wp:docPr id="75" name="Text Box 75"/>
                <wp:cNvGraphicFramePr/>
                <a:graphic xmlns:a="http://schemas.openxmlformats.org/drawingml/2006/main">
                  <a:graphicData uri="http://schemas.microsoft.com/office/word/2010/wordprocessingShape">
                    <wps:wsp>
                      <wps:cNvSpPr txBox="1"/>
                      <wps:spPr>
                        <a:xfrm>
                          <a:off x="0" y="0"/>
                          <a:ext cx="1752600" cy="4603455"/>
                        </a:xfrm>
                        <a:prstGeom prst="round2DiagRect">
                          <a:avLst/>
                        </a:prstGeom>
                        <a:solidFill>
                          <a:schemeClr val="bg1">
                            <a:lumMod val="75000"/>
                          </a:schemeClr>
                        </a:solidFill>
                        <a:ln w="6350">
                          <a:solidFill>
                            <a:prstClr val="black"/>
                          </a:solidFill>
                        </a:ln>
                        <a:effectLst>
                          <a:glow rad="139700">
                            <a:schemeClr val="accent3">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02E91E80" w14:textId="77777777" w:rsidR="00716616" w:rsidRDefault="00716616" w:rsidP="00716616">
                            <w:pPr>
                              <w:jc w:val="center"/>
                              <w:rPr>
                                <w:rFonts w:ascii="Roboto" w:hAnsi="Roboto"/>
                                <w:b/>
                              </w:rPr>
                            </w:pPr>
                            <w:r>
                              <w:rPr>
                                <w:rFonts w:ascii="Roboto" w:hAnsi="Roboto"/>
                                <w:b/>
                              </w:rPr>
                              <w:t>Personal (sensitive) data</w:t>
                            </w:r>
                          </w:p>
                          <w:p w14:paraId="4443D4F0" w14:textId="77777777" w:rsidR="00716616" w:rsidRPr="000E5029" w:rsidRDefault="00716616" w:rsidP="00716616">
                            <w:pPr>
                              <w:pStyle w:val="ListParagraph"/>
                              <w:numPr>
                                <w:ilvl w:val="0"/>
                                <w:numId w:val="42"/>
                              </w:numPr>
                              <w:spacing w:after="160" w:line="259" w:lineRule="auto"/>
                              <w:contextualSpacing/>
                              <w:rPr>
                                <w:rFonts w:ascii="Roboto" w:hAnsi="Roboto"/>
                                <w:sz w:val="20"/>
                                <w:szCs w:val="20"/>
                              </w:rPr>
                            </w:pPr>
                            <w:r w:rsidRPr="000E5029">
                              <w:rPr>
                                <w:rFonts w:ascii="Roboto" w:hAnsi="Roboto"/>
                                <w:sz w:val="20"/>
                                <w:szCs w:val="20"/>
                              </w:rPr>
                              <w:t>Identification number</w:t>
                            </w:r>
                          </w:p>
                          <w:p w14:paraId="794CDD1E" w14:textId="77777777" w:rsidR="00716616" w:rsidRDefault="00716616" w:rsidP="00716616">
                            <w:pPr>
                              <w:pStyle w:val="ListParagraph"/>
                              <w:numPr>
                                <w:ilvl w:val="0"/>
                                <w:numId w:val="42"/>
                              </w:numPr>
                              <w:spacing w:after="160" w:line="259" w:lineRule="auto"/>
                              <w:contextualSpacing/>
                              <w:rPr>
                                <w:rFonts w:ascii="Roboto" w:hAnsi="Roboto"/>
                                <w:sz w:val="20"/>
                                <w:szCs w:val="20"/>
                              </w:rPr>
                            </w:pPr>
                            <w:r w:rsidRPr="000E5029">
                              <w:rPr>
                                <w:rFonts w:ascii="Roboto" w:hAnsi="Roboto"/>
                                <w:sz w:val="20"/>
                                <w:szCs w:val="20"/>
                              </w:rPr>
                              <w:t>Name and Surname</w:t>
                            </w:r>
                          </w:p>
                          <w:p w14:paraId="14CBC841" w14:textId="77777777" w:rsidR="00716616" w:rsidRDefault="00716616" w:rsidP="00716616">
                            <w:pPr>
                              <w:pStyle w:val="ListParagraph"/>
                              <w:numPr>
                                <w:ilvl w:val="0"/>
                                <w:numId w:val="42"/>
                              </w:numPr>
                              <w:spacing w:after="160" w:line="259" w:lineRule="auto"/>
                              <w:contextualSpacing/>
                              <w:rPr>
                                <w:rFonts w:ascii="Roboto" w:hAnsi="Roboto"/>
                                <w:sz w:val="20"/>
                                <w:szCs w:val="20"/>
                              </w:rPr>
                            </w:pPr>
                            <w:r>
                              <w:rPr>
                                <w:rFonts w:ascii="Roboto" w:hAnsi="Roboto"/>
                                <w:sz w:val="20"/>
                                <w:szCs w:val="20"/>
                              </w:rPr>
                              <w:t>Gender</w:t>
                            </w:r>
                          </w:p>
                          <w:p w14:paraId="68CE1EEE" w14:textId="77777777" w:rsidR="00716616" w:rsidRDefault="00716616" w:rsidP="00716616">
                            <w:pPr>
                              <w:pStyle w:val="ListParagraph"/>
                              <w:numPr>
                                <w:ilvl w:val="0"/>
                                <w:numId w:val="42"/>
                              </w:numPr>
                              <w:spacing w:after="160" w:line="259" w:lineRule="auto"/>
                              <w:contextualSpacing/>
                              <w:rPr>
                                <w:rFonts w:ascii="Roboto" w:hAnsi="Roboto"/>
                                <w:sz w:val="20"/>
                                <w:szCs w:val="20"/>
                              </w:rPr>
                            </w:pPr>
                            <w:r>
                              <w:rPr>
                                <w:rFonts w:ascii="Roboto" w:hAnsi="Roboto"/>
                                <w:sz w:val="20"/>
                                <w:szCs w:val="20"/>
                              </w:rPr>
                              <w:t>C</w:t>
                            </w:r>
                            <w:r w:rsidRPr="000E5029">
                              <w:rPr>
                                <w:rFonts w:ascii="Roboto" w:hAnsi="Roboto"/>
                                <w:sz w:val="20"/>
                                <w:szCs w:val="20"/>
                              </w:rPr>
                              <w:t>ertificate of non-conviction</w:t>
                            </w:r>
                          </w:p>
                          <w:p w14:paraId="46858EF1" w14:textId="77777777" w:rsidR="00716616" w:rsidRDefault="00716616" w:rsidP="00716616">
                            <w:pPr>
                              <w:pStyle w:val="ListParagraph"/>
                              <w:numPr>
                                <w:ilvl w:val="0"/>
                                <w:numId w:val="42"/>
                              </w:numPr>
                              <w:spacing w:after="160" w:line="259" w:lineRule="auto"/>
                              <w:contextualSpacing/>
                              <w:rPr>
                                <w:rFonts w:ascii="Roboto" w:hAnsi="Roboto"/>
                                <w:sz w:val="20"/>
                                <w:szCs w:val="20"/>
                              </w:rPr>
                            </w:pPr>
                            <w:r>
                              <w:rPr>
                                <w:rFonts w:ascii="Roboto" w:hAnsi="Roboto"/>
                                <w:sz w:val="20"/>
                                <w:szCs w:val="20"/>
                              </w:rPr>
                              <w:t xml:space="preserve">Nationality </w:t>
                            </w:r>
                          </w:p>
                          <w:p w14:paraId="0CC97E68" w14:textId="77777777" w:rsidR="00716616" w:rsidRPr="000E5029" w:rsidRDefault="00716616" w:rsidP="00716616">
                            <w:pPr>
                              <w:pStyle w:val="ListParagraph"/>
                              <w:numPr>
                                <w:ilvl w:val="0"/>
                                <w:numId w:val="42"/>
                              </w:numPr>
                              <w:spacing w:after="160" w:line="259" w:lineRule="auto"/>
                              <w:contextualSpacing/>
                              <w:rPr>
                                <w:rFonts w:ascii="Roboto" w:hAnsi="Roboto"/>
                                <w:sz w:val="20"/>
                                <w:szCs w:val="20"/>
                              </w:rPr>
                            </w:pPr>
                            <w:r>
                              <w:rPr>
                                <w:rFonts w:ascii="Roboto" w:hAnsi="Roboto"/>
                                <w:sz w:val="20"/>
                                <w:szCs w:val="20"/>
                              </w:rPr>
                              <w:t>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E2D86" id="Text Box 75" o:spid="_x0000_s1028" style="position:absolute;left:0;text-align:left;margin-left:3.6pt;margin-top:11.25pt;width:138pt;height:362.5pt;z-index:2516797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52600,46034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" adj="-11796480,,5400" path="m292106,l1752600,r,l1752600,4311349v,161326,-130780,292106,-292106,292106l,4603455r,l,292106c,130780,130780,,292106,xe" fillcolor="#bfbfbf [2412]" strokeweight=".5pt">
                <v:stroke joinstyle="miter"/>
                <v:formulas/>
                <v:path arrowok="t" o:connecttype="custom" o:connectlocs="292106,0;1752600,0;1752600,0;1752600,4311349;1460494,4603455;0,4603455;0,4603455;0,292106;292106,0" o:connectangles="0,0,0,0,0,0,0,0,0" textboxrect="0,0,1752600,4603455"/>
                <v:textbox>
                  <w:txbxContent>
                    <w:p w14:paraId="02E91E80" w14:textId="77777777" w:rsidR="00716616" w:rsidRDefault="00716616" w:rsidP="00716616">
                      <w:pPr>
                        <w:jc w:val="center"/>
                        <w:rPr>
                          <w:rFonts w:ascii="Roboto" w:hAnsi="Roboto"/>
                          <w:b/>
                        </w:rPr>
                      </w:pPr>
                      <w:r>
                        <w:rPr>
                          <w:rFonts w:ascii="Roboto" w:hAnsi="Roboto"/>
                          <w:b/>
                        </w:rPr>
                        <w:t>Personal (sensitive) data</w:t>
                      </w:r>
                    </w:p>
                    <w:p w14:paraId="4443D4F0" w14:textId="77777777" w:rsidR="00716616" w:rsidRPr="000E5029" w:rsidRDefault="00716616" w:rsidP="00716616">
                      <w:pPr>
                        <w:pStyle w:val="ListParagraph"/>
                        <w:numPr>
                          <w:ilvl w:val="0"/>
                          <w:numId w:val="42"/>
                        </w:numPr>
                        <w:spacing w:after="160" w:line="259" w:lineRule="auto"/>
                        <w:contextualSpacing/>
                        <w:rPr>
                          <w:rFonts w:ascii="Roboto" w:hAnsi="Roboto"/>
                          <w:sz w:val="20"/>
                          <w:szCs w:val="20"/>
                        </w:rPr>
                      </w:pPr>
                      <w:r w:rsidRPr="000E5029">
                        <w:rPr>
                          <w:rFonts w:ascii="Roboto" w:hAnsi="Roboto"/>
                          <w:sz w:val="20"/>
                          <w:szCs w:val="20"/>
                        </w:rPr>
                        <w:t>Identification number</w:t>
                      </w:r>
                    </w:p>
                    <w:p w14:paraId="794CDD1E" w14:textId="77777777" w:rsidR="00716616" w:rsidRDefault="00716616" w:rsidP="00716616">
                      <w:pPr>
                        <w:pStyle w:val="ListParagraph"/>
                        <w:numPr>
                          <w:ilvl w:val="0"/>
                          <w:numId w:val="42"/>
                        </w:numPr>
                        <w:spacing w:after="160" w:line="259" w:lineRule="auto"/>
                        <w:contextualSpacing/>
                        <w:rPr>
                          <w:rFonts w:ascii="Roboto" w:hAnsi="Roboto"/>
                          <w:sz w:val="20"/>
                          <w:szCs w:val="20"/>
                        </w:rPr>
                      </w:pPr>
                      <w:r w:rsidRPr="000E5029">
                        <w:rPr>
                          <w:rFonts w:ascii="Roboto" w:hAnsi="Roboto"/>
                          <w:sz w:val="20"/>
                          <w:szCs w:val="20"/>
                        </w:rPr>
                        <w:t>Name and Surname</w:t>
                      </w:r>
                    </w:p>
                    <w:p w14:paraId="14CBC841" w14:textId="77777777" w:rsidR="00716616" w:rsidRDefault="00716616" w:rsidP="00716616">
                      <w:pPr>
                        <w:pStyle w:val="ListParagraph"/>
                        <w:numPr>
                          <w:ilvl w:val="0"/>
                          <w:numId w:val="42"/>
                        </w:numPr>
                        <w:spacing w:after="160" w:line="259" w:lineRule="auto"/>
                        <w:contextualSpacing/>
                        <w:rPr>
                          <w:rFonts w:ascii="Roboto" w:hAnsi="Roboto"/>
                          <w:sz w:val="20"/>
                          <w:szCs w:val="20"/>
                        </w:rPr>
                      </w:pPr>
                      <w:r>
                        <w:rPr>
                          <w:rFonts w:ascii="Roboto" w:hAnsi="Roboto"/>
                          <w:sz w:val="20"/>
                          <w:szCs w:val="20"/>
                        </w:rPr>
                        <w:t>Gender</w:t>
                      </w:r>
                    </w:p>
                    <w:p w14:paraId="68CE1EEE" w14:textId="77777777" w:rsidR="00716616" w:rsidRDefault="00716616" w:rsidP="00716616">
                      <w:pPr>
                        <w:pStyle w:val="ListParagraph"/>
                        <w:numPr>
                          <w:ilvl w:val="0"/>
                          <w:numId w:val="42"/>
                        </w:numPr>
                        <w:spacing w:after="160" w:line="259" w:lineRule="auto"/>
                        <w:contextualSpacing/>
                        <w:rPr>
                          <w:rFonts w:ascii="Roboto" w:hAnsi="Roboto"/>
                          <w:sz w:val="20"/>
                          <w:szCs w:val="20"/>
                        </w:rPr>
                      </w:pPr>
                      <w:r>
                        <w:rPr>
                          <w:rFonts w:ascii="Roboto" w:hAnsi="Roboto"/>
                          <w:sz w:val="20"/>
                          <w:szCs w:val="20"/>
                        </w:rPr>
                        <w:t>C</w:t>
                      </w:r>
                      <w:r w:rsidRPr="000E5029">
                        <w:rPr>
                          <w:rFonts w:ascii="Roboto" w:hAnsi="Roboto"/>
                          <w:sz w:val="20"/>
                          <w:szCs w:val="20"/>
                        </w:rPr>
                        <w:t>ertificate of non-conviction</w:t>
                      </w:r>
                    </w:p>
                    <w:p w14:paraId="46858EF1" w14:textId="77777777" w:rsidR="00716616" w:rsidRDefault="00716616" w:rsidP="00716616">
                      <w:pPr>
                        <w:pStyle w:val="ListParagraph"/>
                        <w:numPr>
                          <w:ilvl w:val="0"/>
                          <w:numId w:val="42"/>
                        </w:numPr>
                        <w:spacing w:after="160" w:line="259" w:lineRule="auto"/>
                        <w:contextualSpacing/>
                        <w:rPr>
                          <w:rFonts w:ascii="Roboto" w:hAnsi="Roboto"/>
                          <w:sz w:val="20"/>
                          <w:szCs w:val="20"/>
                        </w:rPr>
                      </w:pPr>
                      <w:r>
                        <w:rPr>
                          <w:rFonts w:ascii="Roboto" w:hAnsi="Roboto"/>
                          <w:sz w:val="20"/>
                          <w:szCs w:val="20"/>
                        </w:rPr>
                        <w:t xml:space="preserve">Nationality </w:t>
                      </w:r>
                    </w:p>
                    <w:p w14:paraId="0CC97E68" w14:textId="77777777" w:rsidR="00716616" w:rsidRPr="000E5029" w:rsidRDefault="00716616" w:rsidP="00716616">
                      <w:pPr>
                        <w:pStyle w:val="ListParagraph"/>
                        <w:numPr>
                          <w:ilvl w:val="0"/>
                          <w:numId w:val="42"/>
                        </w:numPr>
                        <w:spacing w:after="160" w:line="259" w:lineRule="auto"/>
                        <w:contextualSpacing/>
                        <w:rPr>
                          <w:rFonts w:ascii="Roboto" w:hAnsi="Roboto"/>
                          <w:sz w:val="20"/>
                          <w:szCs w:val="20"/>
                        </w:rPr>
                      </w:pPr>
                      <w:r>
                        <w:rPr>
                          <w:rFonts w:ascii="Roboto" w:hAnsi="Roboto"/>
                          <w:sz w:val="20"/>
                          <w:szCs w:val="20"/>
                        </w:rPr>
                        <w:t>etc.</w:t>
                      </w:r>
                    </w:p>
                  </w:txbxContent>
                </v:textbox>
              </v:shape>
            </w:pict>
          </mc:Fallback>
        </mc:AlternateContent>
      </w:r>
    </w:p>
    <w:p w14:paraId="3C3E69FF" w14:textId="77777777" w:rsidR="00716616" w:rsidRPr="00FA4A79" w:rsidRDefault="00716616" w:rsidP="00716616">
      <w:pPr>
        <w:spacing w:line="276" w:lineRule="auto"/>
        <w:jc w:val="both"/>
        <w:rPr>
          <w:rFonts w:ascii="Times New Roman" w:hAnsi="Times New Roman" w:cs="Times New Roman"/>
          <w:color w:val="FF0000"/>
        </w:rPr>
      </w:pPr>
      <w:r w:rsidRPr="00FA4A79">
        <w:rPr>
          <w:rFonts w:ascii="Times New Roman" w:hAnsi="Times New Roman" w:cs="Times New Roman"/>
          <w:color w:val="FF0000"/>
        </w:rPr>
        <w:t xml:space="preserve"> </w:t>
      </w:r>
    </w:p>
    <w:p w14:paraId="417521FF" w14:textId="77777777" w:rsidR="00716616" w:rsidRPr="00FA4A79" w:rsidRDefault="00716616" w:rsidP="00716616">
      <w:pPr>
        <w:spacing w:line="276" w:lineRule="auto"/>
        <w:jc w:val="both"/>
        <w:rPr>
          <w:rFonts w:ascii="Times New Roman" w:hAnsi="Times New Roman" w:cs="Times New Roman"/>
          <w:color w:val="FF0000"/>
        </w:rPr>
      </w:pPr>
    </w:p>
    <w:p w14:paraId="45A5FC9E" w14:textId="77777777" w:rsidR="00716616" w:rsidRPr="00FA4A79" w:rsidRDefault="00716616" w:rsidP="00716616">
      <w:pPr>
        <w:spacing w:line="276" w:lineRule="auto"/>
        <w:jc w:val="both"/>
        <w:rPr>
          <w:rFonts w:ascii="Times New Roman" w:hAnsi="Times New Roman" w:cs="Times New Roman"/>
          <w:color w:val="FF0000"/>
        </w:rPr>
      </w:pPr>
    </w:p>
    <w:p w14:paraId="0BD91018" w14:textId="77777777" w:rsidR="00716616" w:rsidRPr="00FA4A79" w:rsidRDefault="00716616" w:rsidP="00716616">
      <w:pPr>
        <w:spacing w:line="276" w:lineRule="auto"/>
        <w:jc w:val="both"/>
        <w:rPr>
          <w:rFonts w:ascii="Times New Roman" w:hAnsi="Times New Roman" w:cs="Times New Roman"/>
          <w:color w:val="FF0000"/>
        </w:rPr>
      </w:pPr>
    </w:p>
    <w:p w14:paraId="214B2244" w14:textId="77777777" w:rsidR="00716616" w:rsidRPr="00FA4A79" w:rsidRDefault="00716616" w:rsidP="00716616">
      <w:pPr>
        <w:spacing w:line="276" w:lineRule="auto"/>
        <w:jc w:val="both"/>
        <w:rPr>
          <w:rFonts w:ascii="Times New Roman" w:hAnsi="Times New Roman" w:cs="Times New Roman"/>
          <w:color w:val="FF0000"/>
        </w:rPr>
      </w:pPr>
    </w:p>
    <w:p w14:paraId="5A6E515C" w14:textId="77777777" w:rsidR="00716616" w:rsidRPr="00FA4A79" w:rsidRDefault="00716616" w:rsidP="00716616">
      <w:pPr>
        <w:spacing w:line="276" w:lineRule="auto"/>
        <w:jc w:val="both"/>
        <w:rPr>
          <w:rFonts w:ascii="Times New Roman" w:hAnsi="Times New Roman" w:cs="Times New Roman"/>
          <w:color w:val="FF0000"/>
        </w:rPr>
      </w:pPr>
    </w:p>
    <w:p w14:paraId="55341B46" w14:textId="77777777" w:rsidR="00716616" w:rsidRPr="00FA4A79" w:rsidRDefault="00716616" w:rsidP="00716616">
      <w:pPr>
        <w:spacing w:line="276" w:lineRule="auto"/>
        <w:jc w:val="both"/>
        <w:rPr>
          <w:rFonts w:ascii="Times New Roman" w:hAnsi="Times New Roman" w:cs="Times New Roman"/>
          <w:color w:val="FF0000"/>
        </w:rPr>
      </w:pPr>
    </w:p>
    <w:p w14:paraId="4B073900" w14:textId="77777777" w:rsidR="00716616" w:rsidRPr="00FA4A79" w:rsidRDefault="00716616" w:rsidP="00716616">
      <w:pPr>
        <w:spacing w:line="276" w:lineRule="auto"/>
        <w:jc w:val="both"/>
        <w:rPr>
          <w:rFonts w:ascii="Times New Roman" w:hAnsi="Times New Roman" w:cs="Times New Roman"/>
          <w:color w:val="FF0000"/>
        </w:rPr>
      </w:pPr>
    </w:p>
    <w:p w14:paraId="6F229667" w14:textId="77777777" w:rsidR="00716616" w:rsidRPr="00FA4A79" w:rsidRDefault="00716616" w:rsidP="00716616">
      <w:pPr>
        <w:spacing w:line="276" w:lineRule="auto"/>
        <w:jc w:val="both"/>
        <w:rPr>
          <w:rFonts w:ascii="Times New Roman" w:hAnsi="Times New Roman" w:cs="Times New Roman"/>
          <w:color w:val="FF0000"/>
        </w:rPr>
      </w:pPr>
    </w:p>
    <w:p w14:paraId="1CF0F2B8" w14:textId="77777777" w:rsidR="00716616" w:rsidRPr="00FA4A79" w:rsidRDefault="00716616" w:rsidP="00716616">
      <w:pPr>
        <w:spacing w:line="276" w:lineRule="auto"/>
        <w:jc w:val="both"/>
        <w:rPr>
          <w:rFonts w:ascii="Times New Roman" w:hAnsi="Times New Roman" w:cs="Times New Roman"/>
          <w:color w:val="FF0000"/>
        </w:rPr>
      </w:pPr>
    </w:p>
    <w:p w14:paraId="629C35B6" w14:textId="77777777" w:rsidR="00716616" w:rsidRPr="00FA4A79" w:rsidRDefault="00716616" w:rsidP="00716616">
      <w:pPr>
        <w:spacing w:line="276" w:lineRule="auto"/>
        <w:jc w:val="both"/>
        <w:rPr>
          <w:rFonts w:ascii="Times New Roman" w:hAnsi="Times New Roman" w:cs="Times New Roman"/>
          <w:color w:val="FF0000"/>
        </w:rPr>
      </w:pPr>
    </w:p>
    <w:p w14:paraId="1DC58227" w14:textId="77777777" w:rsidR="00716616" w:rsidRPr="00FA4A79" w:rsidRDefault="00716616" w:rsidP="00716616">
      <w:pPr>
        <w:spacing w:line="276" w:lineRule="auto"/>
        <w:jc w:val="both"/>
        <w:rPr>
          <w:rFonts w:ascii="Times New Roman" w:hAnsi="Times New Roman" w:cs="Times New Roman"/>
          <w:color w:val="FF0000"/>
        </w:rPr>
      </w:pPr>
    </w:p>
    <w:p w14:paraId="3D1ECF63" w14:textId="6207908F" w:rsidR="00716616" w:rsidRDefault="00716616" w:rsidP="00716616">
      <w:pPr>
        <w:spacing w:line="276" w:lineRule="auto"/>
        <w:jc w:val="both"/>
        <w:rPr>
          <w:rFonts w:ascii="Times New Roman" w:hAnsi="Times New Roman" w:cs="Times New Roman"/>
          <w:color w:val="FF0000"/>
        </w:rPr>
      </w:pPr>
    </w:p>
    <w:p w14:paraId="5741AF64" w14:textId="0DF26952" w:rsidR="00716616" w:rsidRDefault="00716616" w:rsidP="00716616">
      <w:pPr>
        <w:spacing w:line="276" w:lineRule="auto"/>
        <w:jc w:val="both"/>
        <w:rPr>
          <w:rFonts w:ascii="Times New Roman" w:hAnsi="Times New Roman" w:cs="Times New Roman"/>
          <w:color w:val="FF0000"/>
        </w:rPr>
      </w:pPr>
    </w:p>
    <w:p w14:paraId="27BF2809" w14:textId="6B6FB26A" w:rsidR="00716616" w:rsidRDefault="00716616" w:rsidP="00716616">
      <w:pPr>
        <w:spacing w:line="276" w:lineRule="auto"/>
        <w:jc w:val="both"/>
        <w:rPr>
          <w:rFonts w:ascii="Times New Roman" w:hAnsi="Times New Roman" w:cs="Times New Roman"/>
          <w:color w:val="FF0000"/>
        </w:rPr>
      </w:pPr>
    </w:p>
    <w:p w14:paraId="371C81D9" w14:textId="5BAE26B1" w:rsidR="00716616" w:rsidRDefault="00716616" w:rsidP="00716616">
      <w:pPr>
        <w:spacing w:line="276" w:lineRule="auto"/>
        <w:jc w:val="both"/>
        <w:rPr>
          <w:rFonts w:ascii="Times New Roman" w:hAnsi="Times New Roman" w:cs="Times New Roman"/>
          <w:color w:val="FF0000"/>
        </w:rPr>
      </w:pPr>
    </w:p>
    <w:p w14:paraId="430F2B5E" w14:textId="37FF9189" w:rsidR="00716616" w:rsidRDefault="00716616" w:rsidP="00716616">
      <w:pPr>
        <w:spacing w:line="276" w:lineRule="auto"/>
        <w:jc w:val="both"/>
        <w:rPr>
          <w:rFonts w:ascii="Times New Roman" w:hAnsi="Times New Roman" w:cs="Times New Roman"/>
          <w:color w:val="FF0000"/>
        </w:rPr>
      </w:pPr>
    </w:p>
    <w:p w14:paraId="627F0D2F" w14:textId="3F29AACD" w:rsidR="00716616" w:rsidRDefault="00716616" w:rsidP="00716616">
      <w:pPr>
        <w:spacing w:line="276" w:lineRule="auto"/>
        <w:jc w:val="both"/>
        <w:rPr>
          <w:rFonts w:ascii="Times New Roman" w:hAnsi="Times New Roman" w:cs="Times New Roman"/>
          <w:color w:val="FF0000"/>
        </w:rPr>
      </w:pPr>
    </w:p>
    <w:p w14:paraId="3C8A5570" w14:textId="21FC70CC" w:rsidR="00716616" w:rsidRDefault="00716616" w:rsidP="00716616">
      <w:pPr>
        <w:spacing w:line="276" w:lineRule="auto"/>
        <w:jc w:val="both"/>
        <w:rPr>
          <w:rFonts w:ascii="Times New Roman" w:hAnsi="Times New Roman" w:cs="Times New Roman"/>
          <w:color w:val="FF0000"/>
        </w:rPr>
      </w:pPr>
    </w:p>
    <w:p w14:paraId="6C80040B" w14:textId="06281435" w:rsidR="00716616" w:rsidRDefault="00716616" w:rsidP="00716616">
      <w:pPr>
        <w:spacing w:line="276" w:lineRule="auto"/>
        <w:jc w:val="both"/>
        <w:rPr>
          <w:rFonts w:ascii="Times New Roman" w:hAnsi="Times New Roman" w:cs="Times New Roman"/>
          <w:color w:val="FF0000"/>
        </w:rPr>
      </w:pPr>
    </w:p>
    <w:p w14:paraId="4A9BF29F" w14:textId="5BB78E88" w:rsidR="00716616" w:rsidRDefault="00716616" w:rsidP="00716616">
      <w:pPr>
        <w:spacing w:line="276" w:lineRule="auto"/>
        <w:jc w:val="both"/>
        <w:rPr>
          <w:rFonts w:ascii="Times New Roman" w:hAnsi="Times New Roman" w:cs="Times New Roman"/>
          <w:color w:val="FF0000"/>
        </w:rPr>
      </w:pPr>
    </w:p>
    <w:p w14:paraId="2BE3F044" w14:textId="62853A04" w:rsidR="00716616" w:rsidRDefault="00716616" w:rsidP="00716616">
      <w:pPr>
        <w:spacing w:line="276" w:lineRule="auto"/>
        <w:jc w:val="both"/>
        <w:rPr>
          <w:rFonts w:ascii="Times New Roman" w:hAnsi="Times New Roman" w:cs="Times New Roman"/>
          <w:color w:val="FF0000"/>
        </w:rPr>
      </w:pPr>
    </w:p>
    <w:p w14:paraId="2C0F9913" w14:textId="6D703DC6" w:rsidR="00716616" w:rsidRDefault="00716616" w:rsidP="00716616">
      <w:pPr>
        <w:spacing w:line="276" w:lineRule="auto"/>
        <w:jc w:val="both"/>
        <w:rPr>
          <w:rFonts w:ascii="Times New Roman" w:hAnsi="Times New Roman" w:cs="Times New Roman"/>
          <w:color w:val="FF0000"/>
        </w:rPr>
      </w:pPr>
    </w:p>
    <w:p w14:paraId="05FEC6E6" w14:textId="1A2123AC" w:rsidR="00716616" w:rsidRDefault="00716616" w:rsidP="00716616">
      <w:pPr>
        <w:spacing w:line="276" w:lineRule="auto"/>
        <w:jc w:val="both"/>
        <w:rPr>
          <w:rFonts w:ascii="Times New Roman" w:hAnsi="Times New Roman" w:cs="Times New Roman"/>
          <w:color w:val="FF0000"/>
        </w:rPr>
      </w:pPr>
    </w:p>
    <w:p w14:paraId="04624738" w14:textId="4952D8A1" w:rsidR="00716616" w:rsidRDefault="00716616" w:rsidP="00716616">
      <w:pPr>
        <w:spacing w:line="276" w:lineRule="auto"/>
        <w:jc w:val="both"/>
        <w:rPr>
          <w:rFonts w:ascii="Times New Roman" w:hAnsi="Times New Roman" w:cs="Times New Roman"/>
          <w:color w:val="FF0000"/>
        </w:rPr>
      </w:pPr>
    </w:p>
    <w:p w14:paraId="0A4D758E" w14:textId="77777777" w:rsidR="00716616" w:rsidRPr="00FA4A79" w:rsidRDefault="00716616" w:rsidP="00716616">
      <w:pPr>
        <w:spacing w:line="276" w:lineRule="auto"/>
        <w:jc w:val="both"/>
        <w:rPr>
          <w:rFonts w:ascii="Times New Roman" w:hAnsi="Times New Roman" w:cs="Times New Roman"/>
          <w:color w:val="FF0000"/>
        </w:rPr>
      </w:pPr>
    </w:p>
    <w:p w14:paraId="6206CBCD" w14:textId="77777777" w:rsidR="00716616" w:rsidRDefault="00716616" w:rsidP="00716616">
      <w:pPr>
        <w:spacing w:line="276" w:lineRule="auto"/>
        <w:jc w:val="both"/>
        <w:rPr>
          <w:rFonts w:ascii="Times New Roman" w:hAnsi="Times New Roman" w:cs="Times New Roman"/>
          <w:color w:val="FF0000"/>
        </w:rPr>
      </w:pPr>
    </w:p>
    <w:p w14:paraId="39C55236" w14:textId="77777777" w:rsidR="00716616" w:rsidRPr="00FA4A79" w:rsidRDefault="00716616" w:rsidP="00716616">
      <w:pPr>
        <w:spacing w:line="276" w:lineRule="auto"/>
        <w:jc w:val="both"/>
        <w:rPr>
          <w:rFonts w:ascii="Times New Roman" w:hAnsi="Times New Roman" w:cs="Times New Roman"/>
          <w:color w:val="FF0000"/>
        </w:rPr>
      </w:pPr>
    </w:p>
    <w:p w14:paraId="61EFBA2E" w14:textId="77777777" w:rsidR="00716616" w:rsidRPr="00F858FC" w:rsidRDefault="00716616" w:rsidP="00716616">
      <w:pPr>
        <w:pStyle w:val="Heading2"/>
        <w:numPr>
          <w:ilvl w:val="0"/>
          <w:numId w:val="41"/>
        </w:numPr>
        <w:ind w:left="360"/>
        <w:rPr>
          <w:rFonts w:ascii="Times New Roman" w:hAnsi="Times New Roman" w:cs="Times New Roman"/>
          <w:b w:val="0"/>
        </w:rPr>
      </w:pPr>
      <w:bookmarkStart w:id="40" w:name="_Toc93480900"/>
      <w:r w:rsidRPr="00F858FC">
        <w:rPr>
          <w:rFonts w:ascii="Times New Roman" w:hAnsi="Times New Roman" w:cs="Times New Roman"/>
        </w:rPr>
        <w:t>Specific requirements:</w:t>
      </w:r>
      <w:bookmarkEnd w:id="40"/>
    </w:p>
    <w:p w14:paraId="44C66B60" w14:textId="77777777" w:rsidR="00716616" w:rsidRPr="002B271B" w:rsidRDefault="00716616" w:rsidP="00716616">
      <w:pPr>
        <w:spacing w:line="276" w:lineRule="auto"/>
        <w:jc w:val="both"/>
        <w:rPr>
          <w:rFonts w:ascii="Times New Roman" w:hAnsi="Times New Roman" w:cs="Times New Roman"/>
        </w:rPr>
      </w:pPr>
    </w:p>
    <w:p w14:paraId="0B121499" w14:textId="77777777" w:rsidR="00716616" w:rsidRPr="002B271B" w:rsidRDefault="00716616" w:rsidP="00716616">
      <w:pPr>
        <w:pStyle w:val="ListParagraph"/>
        <w:numPr>
          <w:ilvl w:val="0"/>
          <w:numId w:val="43"/>
        </w:numPr>
        <w:spacing w:after="160" w:line="276" w:lineRule="auto"/>
        <w:contextualSpacing/>
        <w:jc w:val="both"/>
        <w:rPr>
          <w:rFonts w:ascii="Times New Roman" w:hAnsi="Times New Roman" w:cs="Times New Roman"/>
          <w:sz w:val="24"/>
          <w:szCs w:val="24"/>
          <w:lang w:val="en-US"/>
        </w:rPr>
      </w:pPr>
      <w:r w:rsidRPr="002B271B">
        <w:rPr>
          <w:rFonts w:ascii="Times New Roman" w:hAnsi="Times New Roman" w:cs="Times New Roman"/>
          <w:sz w:val="24"/>
          <w:szCs w:val="24"/>
        </w:rPr>
        <w:t xml:space="preserve">One central location </w:t>
      </w:r>
      <w:r w:rsidRPr="002B271B">
        <w:rPr>
          <w:rFonts w:ascii="Times New Roman" w:hAnsi="Times New Roman" w:cs="Times New Roman"/>
          <w:sz w:val="24"/>
          <w:szCs w:val="24"/>
          <w:lang w:val="en-US"/>
        </w:rPr>
        <w:t xml:space="preserve">(database) </w:t>
      </w:r>
      <w:r w:rsidRPr="002B271B">
        <w:rPr>
          <w:rFonts w:ascii="Times New Roman" w:hAnsi="Times New Roman" w:cs="Times New Roman"/>
          <w:sz w:val="24"/>
          <w:szCs w:val="24"/>
        </w:rPr>
        <w:t xml:space="preserve">for all information related to </w:t>
      </w:r>
      <w:r w:rsidRPr="002B271B">
        <w:rPr>
          <w:rFonts w:ascii="Times New Roman" w:hAnsi="Times New Roman" w:cs="Times New Roman"/>
          <w:sz w:val="24"/>
          <w:szCs w:val="24"/>
          <w:lang w:val="en-US"/>
        </w:rPr>
        <w:t>all members of the BAR and all legal aid</w:t>
      </w:r>
      <w:r w:rsidRPr="002B271B">
        <w:rPr>
          <w:rFonts w:ascii="Times New Roman" w:hAnsi="Times New Roman" w:cs="Times New Roman"/>
          <w:sz w:val="24"/>
          <w:szCs w:val="24"/>
        </w:rPr>
        <w:t xml:space="preserve"> case</w:t>
      </w:r>
      <w:r w:rsidRPr="002B271B">
        <w:rPr>
          <w:rFonts w:ascii="Times New Roman" w:hAnsi="Times New Roman" w:cs="Times New Roman"/>
          <w:sz w:val="24"/>
          <w:szCs w:val="24"/>
          <w:lang w:val="en-US"/>
        </w:rPr>
        <w:t>s;</w:t>
      </w:r>
    </w:p>
    <w:p w14:paraId="4FACF970" w14:textId="77777777" w:rsidR="00716616" w:rsidRPr="002B271B" w:rsidRDefault="00716616" w:rsidP="00716616">
      <w:pPr>
        <w:pStyle w:val="ListParagraph"/>
        <w:numPr>
          <w:ilvl w:val="0"/>
          <w:numId w:val="43"/>
        </w:numPr>
        <w:spacing w:after="160" w:line="276" w:lineRule="auto"/>
        <w:contextualSpacing/>
        <w:jc w:val="both"/>
        <w:rPr>
          <w:rFonts w:ascii="Times New Roman" w:hAnsi="Times New Roman" w:cs="Times New Roman"/>
          <w:sz w:val="24"/>
          <w:szCs w:val="24"/>
          <w:lang w:val="en-US"/>
        </w:rPr>
      </w:pPr>
      <w:r w:rsidRPr="002B271B">
        <w:rPr>
          <w:rFonts w:ascii="Times New Roman" w:hAnsi="Times New Roman" w:cs="Times New Roman"/>
          <w:sz w:val="24"/>
          <w:szCs w:val="24"/>
          <w:lang w:val="en-US"/>
        </w:rPr>
        <w:t xml:space="preserve">The same </w:t>
      </w:r>
      <w:r w:rsidRPr="002B271B">
        <w:rPr>
          <w:rFonts w:ascii="Times New Roman" w:hAnsi="Times New Roman" w:cs="Times New Roman"/>
          <w:sz w:val="24"/>
          <w:szCs w:val="24"/>
        </w:rPr>
        <w:t xml:space="preserve">central location </w:t>
      </w:r>
      <w:r w:rsidRPr="002B271B">
        <w:rPr>
          <w:rFonts w:ascii="Times New Roman" w:hAnsi="Times New Roman" w:cs="Times New Roman"/>
          <w:sz w:val="24"/>
          <w:szCs w:val="24"/>
          <w:lang w:val="en-US"/>
        </w:rPr>
        <w:t>(database) for recording, d</w:t>
      </w:r>
      <w:r w:rsidRPr="002B271B">
        <w:rPr>
          <w:rFonts w:ascii="Times New Roman" w:hAnsi="Times New Roman" w:cs="Times New Roman"/>
          <w:sz w:val="24"/>
          <w:szCs w:val="24"/>
        </w:rPr>
        <w:t>ocument assembly</w:t>
      </w:r>
      <w:r w:rsidRPr="002B271B">
        <w:rPr>
          <w:rFonts w:ascii="Times New Roman" w:hAnsi="Times New Roman" w:cs="Times New Roman"/>
          <w:sz w:val="24"/>
          <w:szCs w:val="24"/>
          <w:lang w:val="en-US"/>
        </w:rPr>
        <w:t>,</w:t>
      </w:r>
      <w:r w:rsidRPr="002B271B">
        <w:rPr>
          <w:rFonts w:ascii="Times New Roman" w:hAnsi="Times New Roman" w:cs="Times New Roman"/>
          <w:sz w:val="24"/>
          <w:szCs w:val="24"/>
        </w:rPr>
        <w:t xml:space="preserve"> management</w:t>
      </w:r>
      <w:r w:rsidRPr="002B271B">
        <w:rPr>
          <w:rFonts w:ascii="Times New Roman" w:hAnsi="Times New Roman" w:cs="Times New Roman"/>
          <w:sz w:val="24"/>
          <w:szCs w:val="24"/>
          <w:lang w:val="en-US"/>
        </w:rPr>
        <w:t xml:space="preserve"> and reporting for all legal aid</w:t>
      </w:r>
      <w:r w:rsidRPr="002B271B">
        <w:rPr>
          <w:rFonts w:ascii="Times New Roman" w:hAnsi="Times New Roman" w:cs="Times New Roman"/>
          <w:sz w:val="24"/>
          <w:szCs w:val="24"/>
        </w:rPr>
        <w:t xml:space="preserve"> case</w:t>
      </w:r>
      <w:r w:rsidRPr="002B271B">
        <w:rPr>
          <w:rFonts w:ascii="Times New Roman" w:hAnsi="Times New Roman" w:cs="Times New Roman"/>
          <w:sz w:val="24"/>
          <w:szCs w:val="24"/>
          <w:lang w:val="en-US"/>
        </w:rPr>
        <w:t xml:space="preserve">s; </w:t>
      </w:r>
    </w:p>
    <w:p w14:paraId="39EA1EF2" w14:textId="77777777" w:rsidR="00716616" w:rsidRPr="002B271B" w:rsidRDefault="00716616" w:rsidP="00716616">
      <w:pPr>
        <w:pStyle w:val="ListParagraph"/>
        <w:numPr>
          <w:ilvl w:val="0"/>
          <w:numId w:val="43"/>
        </w:numPr>
        <w:spacing w:after="160" w:line="276" w:lineRule="auto"/>
        <w:contextualSpacing/>
        <w:jc w:val="both"/>
        <w:rPr>
          <w:rFonts w:ascii="Times New Roman" w:hAnsi="Times New Roman" w:cs="Times New Roman"/>
          <w:sz w:val="24"/>
          <w:szCs w:val="24"/>
          <w:lang w:val="en-US"/>
        </w:rPr>
      </w:pPr>
      <w:r w:rsidRPr="002B271B">
        <w:rPr>
          <w:rFonts w:ascii="Times New Roman" w:hAnsi="Times New Roman" w:cs="Times New Roman"/>
          <w:sz w:val="24"/>
          <w:szCs w:val="24"/>
          <w:lang w:val="en-US"/>
        </w:rPr>
        <w:t xml:space="preserve">Technical advanced user friendly options, i.e. </w:t>
      </w:r>
      <w:r w:rsidRPr="002B271B">
        <w:rPr>
          <w:rFonts w:ascii="Times New Roman" w:hAnsi="Times New Roman" w:cs="Times New Roman"/>
          <w:sz w:val="24"/>
          <w:szCs w:val="24"/>
        </w:rPr>
        <w:t>email integration</w:t>
      </w:r>
      <w:r w:rsidRPr="002B271B">
        <w:rPr>
          <w:rFonts w:ascii="Times New Roman" w:hAnsi="Times New Roman" w:cs="Times New Roman"/>
          <w:sz w:val="24"/>
          <w:szCs w:val="24"/>
          <w:lang w:val="en-US"/>
        </w:rPr>
        <w:t>; o</w:t>
      </w:r>
      <w:r w:rsidRPr="002B271B">
        <w:rPr>
          <w:rFonts w:ascii="Times New Roman" w:hAnsi="Times New Roman" w:cs="Times New Roman"/>
          <w:sz w:val="24"/>
          <w:szCs w:val="24"/>
        </w:rPr>
        <w:t>ptional app for the iPad® and iPhone®, Samsung and other android platforms</w:t>
      </w:r>
      <w:r w:rsidRPr="002B271B">
        <w:rPr>
          <w:rFonts w:ascii="Times New Roman" w:hAnsi="Times New Roman" w:cs="Times New Roman"/>
          <w:sz w:val="24"/>
          <w:szCs w:val="24"/>
          <w:lang w:val="en-US"/>
        </w:rPr>
        <w:t>;</w:t>
      </w:r>
    </w:p>
    <w:p w14:paraId="65B1FAE9" w14:textId="77777777" w:rsidR="00716616" w:rsidRPr="00F858FC" w:rsidRDefault="00716616" w:rsidP="00716616">
      <w:pPr>
        <w:pStyle w:val="ListParagraph"/>
        <w:numPr>
          <w:ilvl w:val="0"/>
          <w:numId w:val="43"/>
        </w:numPr>
        <w:spacing w:after="160" w:line="276" w:lineRule="auto"/>
        <w:contextualSpacing/>
        <w:jc w:val="both"/>
        <w:rPr>
          <w:rFonts w:ascii="Times New Roman" w:hAnsi="Times New Roman" w:cs="Times New Roman"/>
          <w:sz w:val="24"/>
          <w:szCs w:val="24"/>
          <w:lang w:val="en-US"/>
        </w:rPr>
      </w:pPr>
      <w:r w:rsidRPr="002B271B">
        <w:rPr>
          <w:rFonts w:ascii="Times New Roman" w:hAnsi="Times New Roman" w:cs="Times New Roman"/>
          <w:sz w:val="24"/>
          <w:szCs w:val="24"/>
          <w:lang w:val="en-US"/>
        </w:rPr>
        <w:t>Uniformity of rules for input and extracting data to/from the system (</w:t>
      </w:r>
      <w:r w:rsidRPr="00F858FC">
        <w:rPr>
          <w:rFonts w:ascii="Times New Roman" w:hAnsi="Times New Roman" w:cs="Times New Roman"/>
          <w:sz w:val="24"/>
          <w:szCs w:val="24"/>
          <w:lang w:val="en-US"/>
        </w:rPr>
        <w:t>d</w:t>
      </w:r>
      <w:r w:rsidRPr="00F858FC">
        <w:rPr>
          <w:rFonts w:ascii="Times New Roman" w:hAnsi="Times New Roman" w:cs="Times New Roman"/>
          <w:sz w:val="24"/>
          <w:szCs w:val="24"/>
        </w:rPr>
        <w:t>ata categories and elements are clearly defined and coherent and consistent throughout the database</w:t>
      </w:r>
      <w:r w:rsidRPr="00F858FC">
        <w:rPr>
          <w:rFonts w:ascii="Times New Roman" w:hAnsi="Times New Roman" w:cs="Times New Roman"/>
          <w:sz w:val="24"/>
          <w:szCs w:val="24"/>
          <w:lang w:val="en-US"/>
        </w:rPr>
        <w:t xml:space="preserve">; </w:t>
      </w:r>
      <w:r w:rsidRPr="00F858FC">
        <w:rPr>
          <w:rFonts w:ascii="Times New Roman" w:hAnsi="Times New Roman" w:cs="Times New Roman"/>
          <w:sz w:val="24"/>
          <w:szCs w:val="24"/>
        </w:rPr>
        <w:t>new documents for cases are placed accurately and in a timely manner in the folder</w:t>
      </w:r>
      <w:r w:rsidRPr="00F858FC">
        <w:rPr>
          <w:rFonts w:ascii="Times New Roman" w:hAnsi="Times New Roman" w:cs="Times New Roman"/>
          <w:sz w:val="24"/>
          <w:szCs w:val="24"/>
          <w:lang w:val="en-US"/>
        </w:rPr>
        <w:t>);</w:t>
      </w:r>
    </w:p>
    <w:p w14:paraId="77F3A40B" w14:textId="77777777" w:rsidR="00716616" w:rsidRPr="002B271B" w:rsidRDefault="00716616" w:rsidP="00716616">
      <w:pPr>
        <w:pStyle w:val="ListParagraph"/>
        <w:numPr>
          <w:ilvl w:val="0"/>
          <w:numId w:val="43"/>
        </w:numPr>
        <w:spacing w:after="160" w:line="259" w:lineRule="auto"/>
        <w:contextualSpacing/>
        <w:jc w:val="both"/>
        <w:rPr>
          <w:rFonts w:ascii="Times New Roman" w:hAnsi="Times New Roman" w:cs="Times New Roman"/>
          <w:sz w:val="24"/>
          <w:szCs w:val="24"/>
          <w:lang w:val="en-US"/>
        </w:rPr>
      </w:pPr>
      <w:r w:rsidRPr="002B271B">
        <w:rPr>
          <w:rFonts w:ascii="Times New Roman" w:hAnsi="Times New Roman" w:cs="Times New Roman"/>
          <w:sz w:val="24"/>
          <w:szCs w:val="24"/>
          <w:lang w:val="en-US"/>
        </w:rPr>
        <w:t>Updated information transversally in all folders to the date/moment of use; registers ease tracking;</w:t>
      </w:r>
    </w:p>
    <w:p w14:paraId="58E92D4F" w14:textId="77777777" w:rsidR="00716616" w:rsidRPr="002B271B" w:rsidRDefault="00716616" w:rsidP="00716616">
      <w:pPr>
        <w:pStyle w:val="ListParagraph"/>
        <w:numPr>
          <w:ilvl w:val="0"/>
          <w:numId w:val="43"/>
        </w:numPr>
        <w:spacing w:after="160" w:line="259" w:lineRule="auto"/>
        <w:contextualSpacing/>
        <w:jc w:val="both"/>
        <w:rPr>
          <w:rFonts w:ascii="Times New Roman" w:hAnsi="Times New Roman" w:cs="Times New Roman"/>
          <w:lang w:val="en-US"/>
        </w:rPr>
      </w:pPr>
      <w:r w:rsidRPr="002B271B">
        <w:rPr>
          <w:rFonts w:ascii="Times New Roman" w:hAnsi="Times New Roman" w:cs="Times New Roman"/>
          <w:sz w:val="24"/>
          <w:szCs w:val="24"/>
          <w:lang w:val="en-US"/>
        </w:rPr>
        <w:t>Full data</w:t>
      </w:r>
      <w:r w:rsidRPr="002B271B">
        <w:rPr>
          <w:rFonts w:ascii="Times New Roman" w:hAnsi="Times New Roman" w:cs="Times New Roman"/>
          <w:sz w:val="24"/>
          <w:szCs w:val="24"/>
        </w:rPr>
        <w:t xml:space="preserve"> security</w:t>
      </w:r>
      <w:r w:rsidRPr="002B271B">
        <w:rPr>
          <w:rFonts w:ascii="Times New Roman" w:hAnsi="Times New Roman" w:cs="Times New Roman"/>
          <w:sz w:val="24"/>
          <w:szCs w:val="24"/>
          <w:lang w:val="en-US"/>
        </w:rPr>
        <w:t xml:space="preserve"> and differentiated level of access</w:t>
      </w:r>
      <w:r w:rsidRPr="002B271B">
        <w:rPr>
          <w:rFonts w:ascii="Times New Roman" w:hAnsi="Times New Roman" w:cs="Times New Roman"/>
          <w:lang w:val="en-US"/>
        </w:rPr>
        <w:t>.</w:t>
      </w:r>
    </w:p>
    <w:p w14:paraId="047C1E86" w14:textId="77777777" w:rsidR="00716616" w:rsidRPr="002B271B" w:rsidRDefault="00716616" w:rsidP="00716616">
      <w:pPr>
        <w:pStyle w:val="ListParagraph"/>
        <w:numPr>
          <w:ilvl w:val="0"/>
          <w:numId w:val="43"/>
        </w:numPr>
        <w:spacing w:after="160" w:line="259" w:lineRule="auto"/>
        <w:contextualSpacing/>
        <w:jc w:val="both"/>
        <w:rPr>
          <w:rFonts w:ascii="Times New Roman" w:hAnsi="Times New Roman" w:cs="Times New Roman"/>
          <w:sz w:val="24"/>
          <w:szCs w:val="24"/>
        </w:rPr>
        <w:sectPr w:rsidR="00716616" w:rsidRPr="002B271B" w:rsidSect="00716616">
          <w:footerReference w:type="default" r:id="rId20"/>
          <w:headerReference w:type="first" r:id="rId21"/>
          <w:footerReference w:type="first" r:id="rId22"/>
          <w:type w:val="continuous"/>
          <w:pgSz w:w="11906" w:h="16838"/>
          <w:pgMar w:top="1440" w:right="1133" w:bottom="1440" w:left="1134" w:header="708" w:footer="708" w:gutter="0"/>
          <w:cols w:space="708"/>
          <w:titlePg/>
          <w:docGrid w:linePitch="360"/>
        </w:sectPr>
      </w:pPr>
      <w:r w:rsidRPr="002B271B">
        <w:rPr>
          <w:rFonts w:ascii="Times New Roman" w:hAnsi="Times New Roman" w:cs="Times New Roman"/>
          <w:sz w:val="24"/>
          <w:szCs w:val="24"/>
          <w:lang w:val="en-US"/>
        </w:rPr>
        <w:t>All modules/elements of the software are predetermined by the BAR</w:t>
      </w:r>
      <w:r w:rsidRPr="002B271B">
        <w:rPr>
          <w:rFonts w:ascii="Times New Roman" w:hAnsi="Times New Roman" w:cs="Times New Roman"/>
          <w:sz w:val="24"/>
          <w:szCs w:val="24"/>
        </w:rPr>
        <w:t xml:space="preserve">. E.g. module on training lawyers to include: generalised list of trainings (with details: name, dates, provider, nr. of hours, topics, participants) and at the same time in each folder of individual members of the BAR there is a category: training and list of trainings is dropdown lists (to choose).  </w:t>
      </w:r>
    </w:p>
    <w:p w14:paraId="28ABA098" w14:textId="77777777" w:rsidR="00716616" w:rsidRPr="00FA4A79" w:rsidRDefault="00716616" w:rsidP="00716616">
      <w:pPr>
        <w:pStyle w:val="Heading2"/>
        <w:rPr>
          <w:rFonts w:ascii="Times New Roman" w:hAnsi="Times New Roman" w:cs="Times New Roman"/>
          <w:b w:val="0"/>
        </w:rPr>
      </w:pPr>
      <w:bookmarkStart w:id="41" w:name="_Toc93480901"/>
      <w:r w:rsidRPr="00FA4A79">
        <w:rPr>
          <w:rFonts w:ascii="Times New Roman" w:hAnsi="Times New Roman" w:cs="Times New Roman"/>
        </w:rPr>
        <w:t>ANNEX 01</w:t>
      </w:r>
      <w:bookmarkEnd w:id="41"/>
    </w:p>
    <w:p w14:paraId="5B3CBD9C" w14:textId="77777777" w:rsidR="00716616" w:rsidRPr="00FA4A79" w:rsidRDefault="00716616" w:rsidP="00716616">
      <w:pPr>
        <w:spacing w:line="276" w:lineRule="auto"/>
        <w:jc w:val="both"/>
        <w:rPr>
          <w:rFonts w:ascii="Times New Roman" w:hAnsi="Times New Roman" w:cs="Times New Roman"/>
          <w:b/>
          <w:sz w:val="24"/>
          <w:szCs w:val="24"/>
        </w:rPr>
      </w:pPr>
    </w:p>
    <w:p w14:paraId="4442F412" w14:textId="77777777" w:rsidR="00716616" w:rsidRPr="00FA4A79" w:rsidRDefault="00716616" w:rsidP="00716616">
      <w:pPr>
        <w:pStyle w:val="Heading2"/>
        <w:jc w:val="center"/>
        <w:rPr>
          <w:rFonts w:ascii="Times New Roman" w:hAnsi="Times New Roman" w:cs="Times New Roman"/>
          <w:b w:val="0"/>
        </w:rPr>
      </w:pPr>
      <w:bookmarkStart w:id="42" w:name="_Toc93480902"/>
      <w:r w:rsidRPr="00FA4A79">
        <w:rPr>
          <w:rFonts w:ascii="Times New Roman" w:hAnsi="Times New Roman" w:cs="Times New Roman"/>
        </w:rPr>
        <w:t>GENERAL SCHEME OF THE SOFTWARE SOLUTION CORE FUNCTIONS</w:t>
      </w:r>
      <w:bookmarkEnd w:id="42"/>
    </w:p>
    <w:p w14:paraId="579A2DAE" w14:textId="77777777" w:rsidR="00716616" w:rsidRPr="00FA4A79" w:rsidRDefault="00716616" w:rsidP="00716616">
      <w:pPr>
        <w:spacing w:line="276" w:lineRule="auto"/>
        <w:jc w:val="center"/>
        <w:rPr>
          <w:rFonts w:ascii="Times New Roman" w:hAnsi="Times New Roman" w:cs="Times New Roman"/>
          <w:b/>
          <w:sz w:val="24"/>
          <w:szCs w:val="24"/>
        </w:rPr>
      </w:pPr>
      <w:r w:rsidRPr="00FA4A79">
        <w:rPr>
          <w:rFonts w:ascii="Times New Roman" w:hAnsi="Times New Roman" w:cs="Times New Roman"/>
          <w:b/>
          <w:noProof/>
          <w:sz w:val="24"/>
          <w:szCs w:val="24"/>
        </w:rPr>
        <mc:AlternateContent>
          <mc:Choice Requires="wps">
            <w:drawing>
              <wp:anchor distT="0" distB="0" distL="114300" distR="114300" simplePos="0" relativeHeight="251664386" behindDoc="0" locked="0" layoutInCell="1" allowOverlap="1" wp14:anchorId="65F67331" wp14:editId="3AAE0155">
                <wp:simplePos x="0" y="0"/>
                <wp:positionH relativeFrom="column">
                  <wp:posOffset>1828800</wp:posOffset>
                </wp:positionH>
                <wp:positionV relativeFrom="paragraph">
                  <wp:posOffset>144780</wp:posOffset>
                </wp:positionV>
                <wp:extent cx="1390650" cy="542925"/>
                <wp:effectExtent l="0" t="0" r="19050" b="28575"/>
                <wp:wrapNone/>
                <wp:docPr id="40" name="Text Box 40"/>
                <wp:cNvGraphicFramePr/>
                <a:graphic xmlns:a="http://schemas.openxmlformats.org/drawingml/2006/main">
                  <a:graphicData uri="http://schemas.microsoft.com/office/word/2010/wordprocessingShape">
                    <wps:wsp>
                      <wps:cNvSpPr txBox="1"/>
                      <wps:spPr>
                        <a:xfrm>
                          <a:off x="0" y="0"/>
                          <a:ext cx="1390650" cy="542925"/>
                        </a:xfrm>
                        <a:prstGeom prst="roundRect">
                          <a:avLst/>
                        </a:prstGeom>
                        <a:gradFill flip="none" rotWithShape="1">
                          <a:gsLst>
                            <a:gs pos="0">
                              <a:schemeClr val="accent2">
                                <a:lumMod val="40000"/>
                                <a:lumOff val="60000"/>
                                <a:shade val="30000"/>
                                <a:satMod val="115000"/>
                              </a:schemeClr>
                            </a:gs>
                            <a:gs pos="50000">
                              <a:schemeClr val="accent2">
                                <a:lumMod val="40000"/>
                                <a:lumOff val="60000"/>
                                <a:shade val="67500"/>
                                <a:satMod val="115000"/>
                              </a:schemeClr>
                            </a:gs>
                            <a:gs pos="100000">
                              <a:schemeClr val="accent2">
                                <a:lumMod val="40000"/>
                                <a:lumOff val="60000"/>
                                <a:shade val="100000"/>
                                <a:satMod val="115000"/>
                              </a:schemeClr>
                            </a:gs>
                          </a:gsLst>
                          <a:lin ang="5400000" scaled="1"/>
                          <a:tileRect/>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10AA41" w14:textId="77777777" w:rsidR="00716616" w:rsidRPr="00427EE5" w:rsidRDefault="00716616" w:rsidP="00716616">
                            <w:pPr>
                              <w:jc w:val="center"/>
                              <w:rPr>
                                <w:rFonts w:ascii="Roboto" w:hAnsi="Roboto"/>
                                <w:b/>
                                <w:sz w:val="24"/>
                                <w:szCs w:val="24"/>
                              </w:rPr>
                            </w:pPr>
                            <w:r w:rsidRPr="00427EE5">
                              <w:rPr>
                                <w:rFonts w:ascii="Roboto" w:hAnsi="Roboto"/>
                                <w:b/>
                                <w:sz w:val="24"/>
                                <w:szCs w:val="24"/>
                              </w:rPr>
                              <w:t>User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65F67331" id="Text Box 40" o:spid="_x0000_s1029" style="position:absolute;left:0;text-align:left;margin-left:2in;margin-top:11.4pt;width:109.5pt;height:42.75pt;z-index:25166438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" fillcolor="#e5b8b7 [1301]" strokeweight=".5pt">
                <v:fill color2="#e5b8b7 [1301]" rotate="t" colors="0 #886968;.5 #c49897;1 #e9b6b4" focus="100%" type="gradient"/>
                <v:textbox>
                  <w:txbxContent>
                    <w:p w14:paraId="7810AA41" w14:textId="77777777" w:rsidR="00716616" w:rsidRPr="00427EE5" w:rsidRDefault="00716616" w:rsidP="00716616">
                      <w:pPr>
                        <w:jc w:val="center"/>
                        <w:rPr>
                          <w:rFonts w:ascii="Roboto" w:hAnsi="Roboto"/>
                          <w:b/>
                          <w:sz w:val="24"/>
                          <w:szCs w:val="24"/>
                        </w:rPr>
                      </w:pPr>
                      <w:r w:rsidRPr="00427EE5">
                        <w:rPr>
                          <w:rFonts w:ascii="Roboto" w:hAnsi="Roboto"/>
                          <w:b/>
                          <w:sz w:val="24"/>
                          <w:szCs w:val="24"/>
                        </w:rPr>
                        <w:t>User</w:t>
                      </w:r>
                    </w:p>
                  </w:txbxContent>
                </v:textbox>
              </v:roundrect>
            </w:pict>
          </mc:Fallback>
        </mc:AlternateContent>
      </w:r>
      <w:r w:rsidRPr="00FA4A79">
        <w:rPr>
          <w:rFonts w:ascii="Times New Roman" w:hAnsi="Times New Roman" w:cs="Times New Roman"/>
          <w:b/>
          <w:noProof/>
          <w:sz w:val="24"/>
          <w:szCs w:val="24"/>
        </w:rPr>
        <mc:AlternateContent>
          <mc:Choice Requires="wps">
            <w:drawing>
              <wp:anchor distT="0" distB="0" distL="114300" distR="114300" simplePos="0" relativeHeight="251665410" behindDoc="0" locked="0" layoutInCell="1" allowOverlap="1" wp14:anchorId="4075EE40" wp14:editId="0741D4F6">
                <wp:simplePos x="0" y="0"/>
                <wp:positionH relativeFrom="column">
                  <wp:posOffset>4124325</wp:posOffset>
                </wp:positionH>
                <wp:positionV relativeFrom="paragraph">
                  <wp:posOffset>220980</wp:posOffset>
                </wp:positionV>
                <wp:extent cx="1457325" cy="54292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1457325" cy="542925"/>
                        </a:xfrm>
                        <a:prstGeom prst="roundRect">
                          <a:avLst/>
                        </a:prstGeom>
                        <a:solidFill>
                          <a:schemeClr val="accent2">
                            <a:lumMod val="75000"/>
                          </a:schemeClr>
                        </a:solidFill>
                        <a:ln>
                          <a:solidFill>
                            <a:schemeClr val="accent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399BB78A" w14:textId="77777777" w:rsidR="00716616" w:rsidRPr="00427EE5" w:rsidRDefault="00716616" w:rsidP="00716616">
                            <w:pPr>
                              <w:jc w:val="center"/>
                              <w:rPr>
                                <w:rFonts w:ascii="Roboto" w:hAnsi="Roboto"/>
                                <w:b/>
                              </w:rPr>
                            </w:pPr>
                            <w:r w:rsidRPr="00427EE5">
                              <w:rPr>
                                <w:rFonts w:ascii="Roboto" w:hAnsi="Roboto"/>
                                <w:b/>
                              </w:rPr>
                              <w:t>User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4075EE40" id="Text Box 41" o:spid="_x0000_s1030" style="position:absolute;left:0;text-align:left;margin-left:324.75pt;margin-top:17.4pt;width:114.75pt;height:42.75pt;z-index:25166541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" fillcolor="#943634 [2405]" strokecolor="#d99594 [1941]" strokeweight="2pt">
                <v:textbox>
                  <w:txbxContent>
                    <w:p w14:paraId="399BB78A" w14:textId="77777777" w:rsidR="00716616" w:rsidRPr="00427EE5" w:rsidRDefault="00716616" w:rsidP="00716616">
                      <w:pPr>
                        <w:jc w:val="center"/>
                        <w:rPr>
                          <w:rFonts w:ascii="Roboto" w:hAnsi="Roboto"/>
                          <w:b/>
                        </w:rPr>
                      </w:pPr>
                      <w:r w:rsidRPr="00427EE5">
                        <w:rPr>
                          <w:rFonts w:ascii="Roboto" w:hAnsi="Roboto"/>
                          <w:b/>
                        </w:rPr>
                        <w:t>User</w:t>
                      </w:r>
                    </w:p>
                  </w:txbxContent>
                </v:textbox>
              </v:roundrect>
            </w:pict>
          </mc:Fallback>
        </mc:AlternateContent>
      </w:r>
    </w:p>
    <w:p w14:paraId="50D74F91" w14:textId="77777777" w:rsidR="00716616" w:rsidRPr="00FA4A79" w:rsidRDefault="00716616" w:rsidP="00716616">
      <w:pPr>
        <w:spacing w:line="276" w:lineRule="auto"/>
        <w:jc w:val="center"/>
        <w:rPr>
          <w:rFonts w:ascii="Times New Roman" w:hAnsi="Times New Roman" w:cs="Times New Roman"/>
          <w:b/>
          <w:sz w:val="24"/>
          <w:szCs w:val="24"/>
        </w:rPr>
      </w:pPr>
      <w:r w:rsidRPr="00FA4A79">
        <w:rPr>
          <w:rFonts w:ascii="Times New Roman" w:hAnsi="Times New Roman" w:cs="Times New Roman"/>
          <w:b/>
          <w:noProof/>
          <w:sz w:val="24"/>
          <w:szCs w:val="24"/>
        </w:rPr>
        <mc:AlternateContent>
          <mc:Choice Requires="wps">
            <w:drawing>
              <wp:anchor distT="0" distB="0" distL="114300" distR="114300" simplePos="0" relativeHeight="251670530" behindDoc="0" locked="0" layoutInCell="1" allowOverlap="1" wp14:anchorId="03938E54" wp14:editId="4EC7DF64">
                <wp:simplePos x="0" y="0"/>
                <wp:positionH relativeFrom="column">
                  <wp:posOffset>1171574</wp:posOffset>
                </wp:positionH>
                <wp:positionV relativeFrom="paragraph">
                  <wp:posOffset>118110</wp:posOffset>
                </wp:positionV>
                <wp:extent cx="581025" cy="400050"/>
                <wp:effectExtent l="38100" t="38100" r="28575" b="38100"/>
                <wp:wrapNone/>
                <wp:docPr id="46" name="Straight Arrow Connector 46"/>
                <wp:cNvGraphicFramePr/>
                <a:graphic xmlns:a="http://schemas.openxmlformats.org/drawingml/2006/main">
                  <a:graphicData uri="http://schemas.microsoft.com/office/word/2010/wordprocessingShape">
                    <wps:wsp>
                      <wps:cNvCnPr/>
                      <wps:spPr>
                        <a:xfrm flipH="1">
                          <a:off x="0" y="0"/>
                          <a:ext cx="581025" cy="400050"/>
                        </a:xfrm>
                        <a:prstGeom prst="straightConnector1">
                          <a:avLst/>
                        </a:prstGeom>
                        <a:ln w="76200">
                          <a:solidFill>
                            <a:schemeClr val="accent2">
                              <a:lumMod val="60000"/>
                              <a:lumOff val="40000"/>
                            </a:schemeClr>
                          </a:solidFill>
                          <a:prstDash val="sysDot"/>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1B952E" id="_x0000_t32" coordsize="21600,21600" o:spt="32" o:oned="t" path="m,l21600,21600e" filled="f">
                <v:path arrowok="t" fillok="f" o:connecttype="none"/>
                <o:lock v:ext="edit" shapetype="t"/>
              </v:shapetype>
              <v:shape id="Straight Arrow Connector 46" o:spid="_x0000_s1026" type="#_x0000_t32" style="position:absolute;margin-left:92.25pt;margin-top:9.3pt;width:45.75pt;height:31.5pt;flip:x;z-index:2516705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" strokecolor="#d99594 [1941]" strokeweight="6pt">
                <v:stroke dashstyle="1 1" endarrow="block"/>
              </v:shape>
            </w:pict>
          </mc:Fallback>
        </mc:AlternateContent>
      </w:r>
      <w:r w:rsidRPr="00FA4A79">
        <w:rPr>
          <w:rFonts w:ascii="Times New Roman" w:hAnsi="Times New Roman" w:cs="Times New Roman"/>
          <w:b/>
          <w:noProof/>
          <w:sz w:val="24"/>
          <w:szCs w:val="24"/>
        </w:rPr>
        <mc:AlternateContent>
          <mc:Choice Requires="wps">
            <w:drawing>
              <wp:anchor distT="0" distB="0" distL="114300" distR="114300" simplePos="0" relativeHeight="251667458" behindDoc="0" locked="0" layoutInCell="1" allowOverlap="1" wp14:anchorId="64D1E5FA" wp14:editId="6370A22D">
                <wp:simplePos x="0" y="0"/>
                <wp:positionH relativeFrom="column">
                  <wp:posOffset>-323850</wp:posOffset>
                </wp:positionH>
                <wp:positionV relativeFrom="paragraph">
                  <wp:posOffset>299720</wp:posOffset>
                </wp:positionV>
                <wp:extent cx="1390650" cy="542925"/>
                <wp:effectExtent l="0" t="0" r="19050" b="28575"/>
                <wp:wrapNone/>
                <wp:docPr id="43" name="Text Box 43"/>
                <wp:cNvGraphicFramePr/>
                <a:graphic xmlns:a="http://schemas.openxmlformats.org/drawingml/2006/main">
                  <a:graphicData uri="http://schemas.microsoft.com/office/word/2010/wordprocessingShape">
                    <wps:wsp>
                      <wps:cNvSpPr txBox="1"/>
                      <wps:spPr>
                        <a:xfrm>
                          <a:off x="0" y="0"/>
                          <a:ext cx="1390650" cy="542925"/>
                        </a:xfrm>
                        <a:prstGeom prst="roundRect">
                          <a:avLst/>
                        </a:prstGeom>
                        <a:gradFill flip="none" rotWithShape="1">
                          <a:gsLst>
                            <a:gs pos="0">
                              <a:schemeClr val="accent2">
                                <a:lumMod val="40000"/>
                                <a:lumOff val="60000"/>
                                <a:shade val="30000"/>
                                <a:satMod val="115000"/>
                              </a:schemeClr>
                            </a:gs>
                            <a:gs pos="50000">
                              <a:schemeClr val="accent2">
                                <a:lumMod val="40000"/>
                                <a:lumOff val="60000"/>
                                <a:shade val="67500"/>
                                <a:satMod val="115000"/>
                              </a:schemeClr>
                            </a:gs>
                            <a:gs pos="100000">
                              <a:schemeClr val="accent2">
                                <a:lumMod val="40000"/>
                                <a:lumOff val="60000"/>
                                <a:shade val="100000"/>
                                <a:satMod val="115000"/>
                              </a:schemeClr>
                            </a:gs>
                          </a:gsLst>
                          <a:lin ang="13500000" scaled="1"/>
                          <a:tileRect/>
                        </a:gradFill>
                        <a:ln>
                          <a:solidFill>
                            <a:schemeClr val="accent2">
                              <a:lumMod val="50000"/>
                            </a:schemeClr>
                          </a:solidFill>
                        </a:ln>
                      </wps:spPr>
                      <wps:style>
                        <a:lnRef idx="2">
                          <a:schemeClr val="accent2"/>
                        </a:lnRef>
                        <a:fillRef idx="1">
                          <a:schemeClr val="lt1"/>
                        </a:fillRef>
                        <a:effectRef idx="0">
                          <a:schemeClr val="accent2"/>
                        </a:effectRef>
                        <a:fontRef idx="minor">
                          <a:schemeClr val="dk1"/>
                        </a:fontRef>
                      </wps:style>
                      <wps:txbx>
                        <w:txbxContent>
                          <w:p w14:paraId="2B20F81F" w14:textId="77777777" w:rsidR="00716616" w:rsidRPr="00427EE5" w:rsidRDefault="00716616" w:rsidP="00716616">
                            <w:pPr>
                              <w:jc w:val="center"/>
                              <w:rPr>
                                <w:rFonts w:ascii="Roboto" w:hAnsi="Roboto"/>
                                <w:b/>
                                <w:sz w:val="24"/>
                                <w:szCs w:val="24"/>
                              </w:rPr>
                            </w:pPr>
                            <w:r w:rsidRPr="00427EE5">
                              <w:rPr>
                                <w:rFonts w:ascii="Roboto" w:hAnsi="Roboto"/>
                                <w:b/>
                                <w:sz w:val="24"/>
                                <w:szCs w:val="24"/>
                              </w:rPr>
                              <w:t>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64D1E5FA" id="Text Box 43" o:spid="_x0000_s1031" style="position:absolute;left:0;text-align:left;margin-left:-25.5pt;margin-top:23.6pt;width:109.5pt;height:42.75pt;z-index:25166745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" fillcolor="#e5b8b7 [1301]" strokecolor="#622423 [1605]" strokeweight="2pt">
                <v:fill color2="#e5b8b7 [1301]" rotate="t" angle="225" colors="0 #886968;.5 #c49897;1 #e9b6b4" focus="100%" type="gradient"/>
                <v:textbox>
                  <w:txbxContent>
                    <w:p w14:paraId="2B20F81F" w14:textId="77777777" w:rsidR="00716616" w:rsidRPr="00427EE5" w:rsidRDefault="00716616" w:rsidP="00716616">
                      <w:pPr>
                        <w:jc w:val="center"/>
                        <w:rPr>
                          <w:rFonts w:ascii="Roboto" w:hAnsi="Roboto"/>
                          <w:b/>
                          <w:sz w:val="24"/>
                          <w:szCs w:val="24"/>
                        </w:rPr>
                      </w:pPr>
                      <w:r w:rsidRPr="00427EE5">
                        <w:rPr>
                          <w:rFonts w:ascii="Roboto" w:hAnsi="Roboto"/>
                          <w:b/>
                          <w:sz w:val="24"/>
                          <w:szCs w:val="24"/>
                        </w:rPr>
                        <w:t>Activity</w:t>
                      </w:r>
                    </w:p>
                  </w:txbxContent>
                </v:textbox>
              </v:roundrect>
            </w:pict>
          </mc:Fallback>
        </mc:AlternateContent>
      </w:r>
      <w:r w:rsidRPr="00FA4A79">
        <w:rPr>
          <w:rFonts w:ascii="Times New Roman" w:hAnsi="Times New Roman" w:cs="Times New Roman"/>
          <w:b/>
          <w:noProof/>
          <w:sz w:val="24"/>
          <w:szCs w:val="24"/>
        </w:rPr>
        <mc:AlternateContent>
          <mc:Choice Requires="wps">
            <w:drawing>
              <wp:anchor distT="0" distB="0" distL="114300" distR="114300" simplePos="0" relativeHeight="251672578" behindDoc="0" locked="0" layoutInCell="1" allowOverlap="1" wp14:anchorId="730A89F0" wp14:editId="765AA41C">
                <wp:simplePos x="0" y="0"/>
                <wp:positionH relativeFrom="column">
                  <wp:posOffset>5724525</wp:posOffset>
                </wp:positionH>
                <wp:positionV relativeFrom="paragraph">
                  <wp:posOffset>175260</wp:posOffset>
                </wp:positionV>
                <wp:extent cx="1333500" cy="45719"/>
                <wp:effectExtent l="0" t="114300" r="0" b="145415"/>
                <wp:wrapNone/>
                <wp:docPr id="48" name="Straight Arrow Connector 48"/>
                <wp:cNvGraphicFramePr/>
                <a:graphic xmlns:a="http://schemas.openxmlformats.org/drawingml/2006/main">
                  <a:graphicData uri="http://schemas.microsoft.com/office/word/2010/wordprocessingShape">
                    <wps:wsp>
                      <wps:cNvCnPr/>
                      <wps:spPr>
                        <a:xfrm>
                          <a:off x="0" y="0"/>
                          <a:ext cx="1333500" cy="45719"/>
                        </a:xfrm>
                        <a:prstGeom prst="straightConnector1">
                          <a:avLst/>
                        </a:prstGeom>
                        <a:ln w="76200">
                          <a:solidFill>
                            <a:schemeClr val="accent2">
                              <a:lumMod val="60000"/>
                              <a:lumOff val="40000"/>
                            </a:schemeClr>
                          </a:solidFill>
                          <a:prstDash val="sysDot"/>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E916B0" id="Straight Arrow Connector 48" o:spid="_x0000_s1026" type="#_x0000_t32" style="position:absolute;margin-left:450.75pt;margin-top:13.8pt;width:105pt;height:3.6pt;z-index:2516725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" strokecolor="#d99594 [1941]" strokeweight="6pt">
                <v:stroke dashstyle="1 1" endarrow="block"/>
              </v:shape>
            </w:pict>
          </mc:Fallback>
        </mc:AlternateContent>
      </w:r>
      <w:r w:rsidRPr="00FA4A79">
        <w:rPr>
          <w:rFonts w:ascii="Times New Roman" w:hAnsi="Times New Roman" w:cs="Times New Roman"/>
          <w:b/>
          <w:noProof/>
          <w:sz w:val="24"/>
          <w:szCs w:val="24"/>
        </w:rPr>
        <mc:AlternateContent>
          <mc:Choice Requires="wps">
            <w:drawing>
              <wp:anchor distT="0" distB="0" distL="114300" distR="114300" simplePos="0" relativeHeight="251666434" behindDoc="0" locked="0" layoutInCell="1" allowOverlap="1" wp14:anchorId="0E56C3FB" wp14:editId="31A926C3">
                <wp:simplePos x="0" y="0"/>
                <wp:positionH relativeFrom="column">
                  <wp:posOffset>7191375</wp:posOffset>
                </wp:positionH>
                <wp:positionV relativeFrom="paragraph">
                  <wp:posOffset>13970</wp:posOffset>
                </wp:positionV>
                <wp:extent cx="1409700" cy="609600"/>
                <wp:effectExtent l="0" t="0" r="19050" b="19050"/>
                <wp:wrapNone/>
                <wp:docPr id="42" name="Text Box 42"/>
                <wp:cNvGraphicFramePr/>
                <a:graphic xmlns:a="http://schemas.openxmlformats.org/drawingml/2006/main">
                  <a:graphicData uri="http://schemas.microsoft.com/office/word/2010/wordprocessingShape">
                    <wps:wsp>
                      <wps:cNvSpPr txBox="1"/>
                      <wps:spPr>
                        <a:xfrm>
                          <a:off x="0" y="0"/>
                          <a:ext cx="1409700" cy="609600"/>
                        </a:xfrm>
                        <a:prstGeom prst="roundRect">
                          <a:avLst/>
                        </a:prstGeom>
                        <a:gradFill flip="none" rotWithShape="1">
                          <a:gsLst>
                            <a:gs pos="0">
                              <a:schemeClr val="accent2">
                                <a:lumMod val="20000"/>
                                <a:lumOff val="80000"/>
                                <a:shade val="30000"/>
                                <a:satMod val="115000"/>
                              </a:schemeClr>
                            </a:gs>
                            <a:gs pos="50000">
                              <a:schemeClr val="accent2">
                                <a:lumMod val="20000"/>
                                <a:lumOff val="80000"/>
                                <a:shade val="67500"/>
                                <a:satMod val="115000"/>
                              </a:schemeClr>
                            </a:gs>
                            <a:gs pos="100000">
                              <a:schemeClr val="accent2">
                                <a:lumMod val="20000"/>
                                <a:lumOff val="80000"/>
                                <a:shade val="100000"/>
                                <a:satMod val="115000"/>
                              </a:schemeClr>
                            </a:gs>
                          </a:gsLst>
                          <a:lin ang="10800000" scaled="1"/>
                          <a:tileRect/>
                        </a:gradFill>
                        <a:ln>
                          <a:solidFill>
                            <a:schemeClr val="accent2">
                              <a:lumMod val="50000"/>
                            </a:schemeClr>
                          </a:solidFill>
                        </a:ln>
                      </wps:spPr>
                      <wps:style>
                        <a:lnRef idx="2">
                          <a:schemeClr val="accent2"/>
                        </a:lnRef>
                        <a:fillRef idx="1">
                          <a:schemeClr val="lt1"/>
                        </a:fillRef>
                        <a:effectRef idx="0">
                          <a:schemeClr val="accent2"/>
                        </a:effectRef>
                        <a:fontRef idx="minor">
                          <a:schemeClr val="dk1"/>
                        </a:fontRef>
                      </wps:style>
                      <wps:txbx>
                        <w:txbxContent>
                          <w:p w14:paraId="434988C0" w14:textId="77777777" w:rsidR="00716616" w:rsidRPr="00427EE5" w:rsidRDefault="00716616" w:rsidP="00716616">
                            <w:pPr>
                              <w:jc w:val="center"/>
                              <w:rPr>
                                <w:rFonts w:ascii="Roboto" w:hAnsi="Roboto"/>
                                <w:b/>
                                <w:sz w:val="24"/>
                                <w:szCs w:val="24"/>
                              </w:rPr>
                            </w:pPr>
                            <w:r w:rsidRPr="00427EE5">
                              <w:rPr>
                                <w:rFonts w:ascii="Roboto" w:hAnsi="Roboto"/>
                                <w:b/>
                                <w:sz w:val="24"/>
                                <w:szCs w:val="24"/>
                              </w:rPr>
                              <w:t>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0E56C3FB" id="Text Box 42" o:spid="_x0000_s1032" style="position:absolute;left:0;text-align:left;margin-left:566.25pt;margin-top:1.1pt;width:111pt;height:48pt;z-index:25166643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" fillcolor="#f2dbdb [661]" strokecolor="#622423 [1605]" strokeweight="2pt">
                <v:fill color2="#f2dbdb [661]" rotate="t" angle="270" colors="0 #8e7f7e;.5 #cdb7b7;1 #f4dada" focus="100%" type="gradient"/>
                <v:textbox>
                  <w:txbxContent>
                    <w:p w14:paraId="434988C0" w14:textId="77777777" w:rsidR="00716616" w:rsidRPr="00427EE5" w:rsidRDefault="00716616" w:rsidP="00716616">
                      <w:pPr>
                        <w:jc w:val="center"/>
                        <w:rPr>
                          <w:rFonts w:ascii="Roboto" w:hAnsi="Roboto"/>
                          <w:b/>
                          <w:sz w:val="24"/>
                          <w:szCs w:val="24"/>
                        </w:rPr>
                      </w:pPr>
                      <w:r w:rsidRPr="00427EE5">
                        <w:rPr>
                          <w:rFonts w:ascii="Roboto" w:hAnsi="Roboto"/>
                          <w:b/>
                          <w:sz w:val="24"/>
                          <w:szCs w:val="24"/>
                        </w:rPr>
                        <w:t>Activity</w:t>
                      </w:r>
                    </w:p>
                  </w:txbxContent>
                </v:textbox>
              </v:roundrect>
            </w:pict>
          </mc:Fallback>
        </mc:AlternateContent>
      </w:r>
    </w:p>
    <w:p w14:paraId="6F1441F8" w14:textId="77777777" w:rsidR="00716616" w:rsidRPr="00FA4A79" w:rsidRDefault="00716616" w:rsidP="00716616">
      <w:pPr>
        <w:spacing w:line="276" w:lineRule="auto"/>
        <w:jc w:val="center"/>
        <w:rPr>
          <w:rFonts w:ascii="Times New Roman" w:hAnsi="Times New Roman" w:cs="Times New Roman"/>
          <w:b/>
          <w:sz w:val="24"/>
          <w:szCs w:val="24"/>
        </w:rPr>
      </w:pPr>
      <w:r w:rsidRPr="00FA4A79">
        <w:rPr>
          <w:rFonts w:ascii="Times New Roman" w:hAnsi="Times New Roman" w:cs="Times New Roman"/>
          <w:b/>
          <w:noProof/>
          <w:sz w:val="24"/>
          <w:szCs w:val="24"/>
        </w:rPr>
        <mc:AlternateContent>
          <mc:Choice Requires="wps">
            <w:drawing>
              <wp:anchor distT="0" distB="0" distL="114300" distR="114300" simplePos="0" relativeHeight="251671554" behindDoc="0" locked="0" layoutInCell="1" allowOverlap="1" wp14:anchorId="4140D19E" wp14:editId="6EB67EE0">
                <wp:simplePos x="0" y="0"/>
                <wp:positionH relativeFrom="column">
                  <wp:posOffset>2466975</wp:posOffset>
                </wp:positionH>
                <wp:positionV relativeFrom="paragraph">
                  <wp:posOffset>205740</wp:posOffset>
                </wp:positionV>
                <wp:extent cx="821690" cy="962025"/>
                <wp:effectExtent l="38100" t="38100" r="54610" b="47625"/>
                <wp:wrapNone/>
                <wp:docPr id="47" name="Straight Arrow Connector 47"/>
                <wp:cNvGraphicFramePr/>
                <a:graphic xmlns:a="http://schemas.openxmlformats.org/drawingml/2006/main">
                  <a:graphicData uri="http://schemas.microsoft.com/office/word/2010/wordprocessingShape">
                    <wps:wsp>
                      <wps:cNvCnPr/>
                      <wps:spPr>
                        <a:xfrm>
                          <a:off x="0" y="0"/>
                          <a:ext cx="821690" cy="962025"/>
                        </a:xfrm>
                        <a:prstGeom prst="straightConnector1">
                          <a:avLst/>
                        </a:prstGeom>
                        <a:ln w="76200">
                          <a:solidFill>
                            <a:schemeClr val="accent2">
                              <a:lumMod val="75000"/>
                            </a:schemeClr>
                          </a:solidFill>
                          <a:prstDash val="sysDot"/>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BD94B8" id="Straight Arrow Connector 47" o:spid="_x0000_s1026" type="#_x0000_t32" style="position:absolute;margin-left:194.25pt;margin-top:16.2pt;width:64.7pt;height:75.75pt;z-index:2516715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" strokecolor="#943634 [2405]" strokeweight="6pt">
                <v:stroke dashstyle="1 1" endarrow="block"/>
              </v:shape>
            </w:pict>
          </mc:Fallback>
        </mc:AlternateContent>
      </w:r>
    </w:p>
    <w:p w14:paraId="7733AE31" w14:textId="77777777" w:rsidR="00716616" w:rsidRPr="00FA4A79" w:rsidRDefault="00716616" w:rsidP="00716616">
      <w:pPr>
        <w:spacing w:line="276" w:lineRule="auto"/>
        <w:jc w:val="center"/>
        <w:rPr>
          <w:rFonts w:ascii="Times New Roman" w:hAnsi="Times New Roman" w:cs="Times New Roman"/>
          <w:b/>
          <w:sz w:val="24"/>
          <w:szCs w:val="24"/>
        </w:rPr>
      </w:pPr>
      <w:r w:rsidRPr="00FA4A79">
        <w:rPr>
          <w:rFonts w:ascii="Times New Roman" w:hAnsi="Times New Roman" w:cs="Times New Roman"/>
          <w:b/>
          <w:noProof/>
          <w:sz w:val="24"/>
          <w:szCs w:val="24"/>
        </w:rPr>
        <mc:AlternateContent>
          <mc:Choice Requires="wps">
            <w:drawing>
              <wp:anchor distT="0" distB="0" distL="114300" distR="114300" simplePos="0" relativeHeight="251669506" behindDoc="0" locked="0" layoutInCell="1" allowOverlap="1" wp14:anchorId="6A2E4777" wp14:editId="0C78963F">
                <wp:simplePos x="0" y="0"/>
                <wp:positionH relativeFrom="column">
                  <wp:posOffset>590550</wp:posOffset>
                </wp:positionH>
                <wp:positionV relativeFrom="paragraph">
                  <wp:posOffset>274955</wp:posOffset>
                </wp:positionV>
                <wp:extent cx="2326640" cy="1009650"/>
                <wp:effectExtent l="19050" t="38100" r="54610" b="57150"/>
                <wp:wrapNone/>
                <wp:docPr id="45" name="Straight Arrow Connector 45"/>
                <wp:cNvGraphicFramePr/>
                <a:graphic xmlns:a="http://schemas.openxmlformats.org/drawingml/2006/main">
                  <a:graphicData uri="http://schemas.microsoft.com/office/word/2010/wordprocessingShape">
                    <wps:wsp>
                      <wps:cNvCnPr/>
                      <wps:spPr>
                        <a:xfrm>
                          <a:off x="0" y="0"/>
                          <a:ext cx="2326640" cy="1009650"/>
                        </a:xfrm>
                        <a:prstGeom prst="straightConnector1">
                          <a:avLst/>
                        </a:prstGeom>
                        <a:ln w="76200">
                          <a:solidFill>
                            <a:schemeClr val="accent2">
                              <a:lumMod val="60000"/>
                              <a:lumOff val="40000"/>
                            </a:schemeClr>
                          </a:solidFill>
                          <a:prstDash val="sysDot"/>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374BE6" id="Straight Arrow Connector 45" o:spid="_x0000_s1026" type="#_x0000_t32" style="position:absolute;margin-left:46.5pt;margin-top:21.65pt;width:183.2pt;height:79.5pt;z-index:2516695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" strokecolor="#d99594 [1941]" strokeweight="6pt">
                <v:stroke dashstyle="1 1" endarrow="block"/>
              </v:shape>
            </w:pict>
          </mc:Fallback>
        </mc:AlternateContent>
      </w:r>
      <w:r w:rsidRPr="00FA4A79">
        <w:rPr>
          <w:rFonts w:ascii="Times New Roman" w:hAnsi="Times New Roman" w:cs="Times New Roman"/>
          <w:b/>
          <w:noProof/>
          <w:sz w:val="24"/>
          <w:szCs w:val="24"/>
        </w:rPr>
        <mc:AlternateContent>
          <mc:Choice Requires="wps">
            <w:drawing>
              <wp:anchor distT="0" distB="0" distL="114300" distR="114300" simplePos="0" relativeHeight="251662338" behindDoc="0" locked="0" layoutInCell="1" allowOverlap="1" wp14:anchorId="0928A597" wp14:editId="776535E5">
                <wp:simplePos x="0" y="0"/>
                <wp:positionH relativeFrom="column">
                  <wp:posOffset>3924299</wp:posOffset>
                </wp:positionH>
                <wp:positionV relativeFrom="paragraph">
                  <wp:posOffset>17780</wp:posOffset>
                </wp:positionV>
                <wp:extent cx="733425" cy="828675"/>
                <wp:effectExtent l="38100" t="38100" r="28575" b="47625"/>
                <wp:wrapNone/>
                <wp:docPr id="32" name="Straight Arrow Connector 32"/>
                <wp:cNvGraphicFramePr/>
                <a:graphic xmlns:a="http://schemas.openxmlformats.org/drawingml/2006/main">
                  <a:graphicData uri="http://schemas.microsoft.com/office/word/2010/wordprocessingShape">
                    <wps:wsp>
                      <wps:cNvCnPr/>
                      <wps:spPr>
                        <a:xfrm flipH="1">
                          <a:off x="0" y="0"/>
                          <a:ext cx="733425" cy="828675"/>
                        </a:xfrm>
                        <a:prstGeom prst="straightConnector1">
                          <a:avLst/>
                        </a:prstGeom>
                        <a:ln w="76200">
                          <a:solidFill>
                            <a:schemeClr val="accent2">
                              <a:lumMod val="60000"/>
                              <a:lumOff val="40000"/>
                            </a:schemeClr>
                          </a:solidFill>
                          <a:prstDash val="solid"/>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50C5E0" id="Straight Arrow Connector 32" o:spid="_x0000_s1026" type="#_x0000_t32" style="position:absolute;margin-left:309pt;margin-top:1.4pt;width:57.75pt;height:65.25pt;flip:x;z-index:251662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" strokecolor="#d99594 [1941]" strokeweight="6pt">
                <v:stroke endarrow="block"/>
              </v:shape>
            </w:pict>
          </mc:Fallback>
        </mc:AlternateContent>
      </w:r>
      <w:r w:rsidRPr="00FA4A79">
        <w:rPr>
          <w:rFonts w:ascii="Times New Roman" w:hAnsi="Times New Roman" w:cs="Times New Roman"/>
          <w:b/>
          <w:noProof/>
          <w:sz w:val="24"/>
          <w:szCs w:val="24"/>
        </w:rPr>
        <mc:AlternateContent>
          <mc:Choice Requires="wps">
            <w:drawing>
              <wp:anchor distT="0" distB="0" distL="114300" distR="114300" simplePos="0" relativeHeight="251678722" behindDoc="0" locked="0" layoutInCell="1" allowOverlap="1" wp14:anchorId="00D17A32" wp14:editId="7F498822">
                <wp:simplePos x="0" y="0"/>
                <wp:positionH relativeFrom="column">
                  <wp:posOffset>4781550</wp:posOffset>
                </wp:positionH>
                <wp:positionV relativeFrom="paragraph">
                  <wp:posOffset>74930</wp:posOffset>
                </wp:positionV>
                <wp:extent cx="2628900" cy="828675"/>
                <wp:effectExtent l="38100" t="38100" r="19050" b="85725"/>
                <wp:wrapNone/>
                <wp:docPr id="55" name="Straight Arrow Connector 55"/>
                <wp:cNvGraphicFramePr/>
                <a:graphic xmlns:a="http://schemas.openxmlformats.org/drawingml/2006/main">
                  <a:graphicData uri="http://schemas.microsoft.com/office/word/2010/wordprocessingShape">
                    <wps:wsp>
                      <wps:cNvCnPr/>
                      <wps:spPr>
                        <a:xfrm flipH="1">
                          <a:off x="0" y="0"/>
                          <a:ext cx="2628900" cy="828675"/>
                        </a:xfrm>
                        <a:prstGeom prst="straightConnector1">
                          <a:avLst/>
                        </a:prstGeom>
                        <a:ln w="76200">
                          <a:solidFill>
                            <a:schemeClr val="accent2">
                              <a:lumMod val="60000"/>
                              <a:lumOff val="40000"/>
                            </a:schemeClr>
                          </a:solidFill>
                          <a:prstDash val="sysDot"/>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86E130" id="Straight Arrow Connector 55" o:spid="_x0000_s1026" type="#_x0000_t32" style="position:absolute;margin-left:376.5pt;margin-top:5.9pt;width:207pt;height:65.25pt;flip:x;z-index:2516787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" strokecolor="#d99594 [1941]" strokeweight="6pt">
                <v:stroke dashstyle="1 1" endarrow="block"/>
              </v:shape>
            </w:pict>
          </mc:Fallback>
        </mc:AlternateContent>
      </w:r>
    </w:p>
    <w:p w14:paraId="14AE8B9C" w14:textId="77777777" w:rsidR="00716616" w:rsidRPr="00FA4A79" w:rsidRDefault="00716616" w:rsidP="00716616">
      <w:pPr>
        <w:spacing w:line="276" w:lineRule="auto"/>
        <w:jc w:val="center"/>
        <w:rPr>
          <w:rFonts w:ascii="Times New Roman" w:hAnsi="Times New Roman" w:cs="Times New Roman"/>
          <w:b/>
          <w:sz w:val="24"/>
          <w:szCs w:val="24"/>
        </w:rPr>
      </w:pPr>
    </w:p>
    <w:p w14:paraId="072E9241" w14:textId="77777777" w:rsidR="00716616" w:rsidRPr="00FA4A79" w:rsidRDefault="00716616" w:rsidP="00716616">
      <w:pPr>
        <w:spacing w:line="276" w:lineRule="auto"/>
        <w:jc w:val="center"/>
        <w:rPr>
          <w:rFonts w:ascii="Times New Roman" w:hAnsi="Times New Roman" w:cs="Times New Roman"/>
          <w:b/>
          <w:sz w:val="24"/>
          <w:szCs w:val="24"/>
        </w:rPr>
      </w:pPr>
      <w:r w:rsidRPr="00FA4A79">
        <w:rPr>
          <w:rFonts w:ascii="Times New Roman" w:hAnsi="Times New Roman" w:cs="Times New Roman"/>
          <w:b/>
          <w:noProof/>
          <w:sz w:val="24"/>
          <w:szCs w:val="24"/>
        </w:rPr>
        <mc:AlternateContent>
          <mc:Choice Requires="wps">
            <w:drawing>
              <wp:anchor distT="0" distB="0" distL="114300" distR="114300" simplePos="0" relativeHeight="251668482" behindDoc="0" locked="0" layoutInCell="1" allowOverlap="1" wp14:anchorId="42F8747E" wp14:editId="5099D99E">
                <wp:simplePos x="0" y="0"/>
                <wp:positionH relativeFrom="column">
                  <wp:posOffset>7573992</wp:posOffset>
                </wp:positionH>
                <wp:positionV relativeFrom="paragraph">
                  <wp:posOffset>285966</wp:posOffset>
                </wp:positionV>
                <wp:extent cx="1162050" cy="629728"/>
                <wp:effectExtent l="0" t="0" r="19050" b="18415"/>
                <wp:wrapNone/>
                <wp:docPr id="44" name="Text Box 44"/>
                <wp:cNvGraphicFramePr/>
                <a:graphic xmlns:a="http://schemas.openxmlformats.org/drawingml/2006/main">
                  <a:graphicData uri="http://schemas.microsoft.com/office/word/2010/wordprocessingShape">
                    <wps:wsp>
                      <wps:cNvSpPr txBox="1"/>
                      <wps:spPr>
                        <a:xfrm>
                          <a:off x="0" y="0"/>
                          <a:ext cx="1162050" cy="629728"/>
                        </a:xfrm>
                        <a:prstGeom prst="roundRect">
                          <a:avLst/>
                        </a:prstGeom>
                        <a:gradFill flip="none" rotWithShape="1">
                          <a:gsLst>
                            <a:gs pos="0">
                              <a:schemeClr val="accent2">
                                <a:lumMod val="40000"/>
                                <a:lumOff val="60000"/>
                                <a:shade val="30000"/>
                                <a:satMod val="115000"/>
                              </a:schemeClr>
                            </a:gs>
                            <a:gs pos="50000">
                              <a:schemeClr val="accent2">
                                <a:lumMod val="40000"/>
                                <a:lumOff val="60000"/>
                                <a:shade val="67500"/>
                                <a:satMod val="115000"/>
                              </a:schemeClr>
                            </a:gs>
                            <a:gs pos="100000">
                              <a:schemeClr val="accent2">
                                <a:lumMod val="40000"/>
                                <a:lumOff val="60000"/>
                                <a:shade val="100000"/>
                                <a:satMod val="115000"/>
                              </a:schemeClr>
                            </a:gs>
                          </a:gsLst>
                          <a:path path="circle">
                            <a:fillToRect r="100000" b="100000"/>
                          </a:path>
                          <a:tileRect l="-100000" t="-100000"/>
                        </a:gradFill>
                        <a:ln w="635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BC6ABA0" w14:textId="77777777" w:rsidR="00716616" w:rsidRDefault="00716616" w:rsidP="00716616">
                            <w:pPr>
                              <w:jc w:val="center"/>
                              <w:rPr>
                                <w:rFonts w:ascii="Roboto" w:hAnsi="Roboto"/>
                                <w:b/>
                                <w:sz w:val="24"/>
                                <w:szCs w:val="24"/>
                              </w:rPr>
                            </w:pPr>
                            <w:r>
                              <w:rPr>
                                <w:rFonts w:ascii="Roboto" w:hAnsi="Roboto"/>
                                <w:b/>
                                <w:sz w:val="24"/>
                                <w:szCs w:val="24"/>
                              </w:rPr>
                              <w:t>Inputs for</w:t>
                            </w:r>
                          </w:p>
                          <w:p w14:paraId="4FB2E76D" w14:textId="77777777" w:rsidR="00716616" w:rsidRPr="00427EE5" w:rsidRDefault="00716616" w:rsidP="00716616">
                            <w:pPr>
                              <w:jc w:val="center"/>
                              <w:rPr>
                                <w:rFonts w:ascii="Roboto" w:hAnsi="Roboto"/>
                                <w:b/>
                                <w:sz w:val="24"/>
                                <w:szCs w:val="24"/>
                              </w:rPr>
                            </w:pPr>
                            <w:r w:rsidRPr="00427EE5">
                              <w:rPr>
                                <w:rFonts w:ascii="Roboto" w:hAnsi="Roboto"/>
                                <w:b/>
                                <w:sz w:val="24"/>
                                <w:szCs w:val="24"/>
                              </w:rPr>
                              <w:t>Statistics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F8747E" id="Text Box 44" o:spid="_x0000_s1033" style="position:absolute;left:0;text-align:left;margin-left:596.4pt;margin-top:22.5pt;width:91.5pt;height:49.6pt;z-index:2516684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" fillcolor="#e5b8b7 [1301]" strokecolor="#622423 [1605]" strokeweight=".5pt">
                <v:fill color2="#e5b8b7 [1301]" rotate="t" colors="0 #886968;.5 #c49897;1 #e9b6b4" focus="100%" type="gradientRadial"/>
                <v:textbox>
                  <w:txbxContent>
                    <w:p w14:paraId="3BC6ABA0" w14:textId="77777777" w:rsidR="00716616" w:rsidRDefault="00716616" w:rsidP="00716616">
                      <w:pPr>
                        <w:jc w:val="center"/>
                        <w:rPr>
                          <w:rFonts w:ascii="Roboto" w:hAnsi="Roboto"/>
                          <w:b/>
                          <w:sz w:val="24"/>
                          <w:szCs w:val="24"/>
                        </w:rPr>
                      </w:pPr>
                      <w:r>
                        <w:rPr>
                          <w:rFonts w:ascii="Roboto" w:hAnsi="Roboto"/>
                          <w:b/>
                          <w:sz w:val="24"/>
                          <w:szCs w:val="24"/>
                        </w:rPr>
                        <w:t>Inputs for</w:t>
                      </w:r>
                    </w:p>
                    <w:p w14:paraId="4FB2E76D" w14:textId="77777777" w:rsidR="00716616" w:rsidRPr="00427EE5" w:rsidRDefault="00716616" w:rsidP="00716616">
                      <w:pPr>
                        <w:jc w:val="center"/>
                        <w:rPr>
                          <w:rFonts w:ascii="Roboto" w:hAnsi="Roboto"/>
                          <w:b/>
                          <w:sz w:val="24"/>
                          <w:szCs w:val="24"/>
                        </w:rPr>
                      </w:pPr>
                      <w:r w:rsidRPr="00427EE5">
                        <w:rPr>
                          <w:rFonts w:ascii="Roboto" w:hAnsi="Roboto"/>
                          <w:b/>
                          <w:sz w:val="24"/>
                          <w:szCs w:val="24"/>
                        </w:rPr>
                        <w:t>Statistics</w:t>
                      </w:r>
                    </w:p>
                  </w:txbxContent>
                </v:textbox>
              </v:roundrect>
            </w:pict>
          </mc:Fallback>
        </mc:AlternateContent>
      </w:r>
    </w:p>
    <w:p w14:paraId="20AD6C08" w14:textId="77777777" w:rsidR="00716616" w:rsidRPr="00FA4A79" w:rsidRDefault="00716616" w:rsidP="00716616">
      <w:pPr>
        <w:spacing w:line="276" w:lineRule="auto"/>
        <w:rPr>
          <w:rFonts w:ascii="Times New Roman" w:hAnsi="Times New Roman" w:cs="Times New Roman"/>
          <w:b/>
          <w:sz w:val="24"/>
          <w:szCs w:val="24"/>
        </w:rPr>
        <w:sectPr w:rsidR="00716616" w:rsidRPr="00FA4A79" w:rsidSect="007401D6">
          <w:pgSz w:w="16838" w:h="11906" w:orient="landscape"/>
          <w:pgMar w:top="1134" w:right="1440" w:bottom="1133" w:left="1440" w:header="708" w:footer="708" w:gutter="0"/>
          <w:cols w:space="708"/>
          <w:docGrid w:linePitch="360"/>
        </w:sectPr>
      </w:pPr>
      <w:r w:rsidRPr="00FA4A79">
        <w:rPr>
          <w:rFonts w:ascii="Times New Roman" w:hAnsi="Times New Roman" w:cs="Times New Roman"/>
          <w:b/>
          <w:noProof/>
          <w:sz w:val="24"/>
          <w:szCs w:val="24"/>
        </w:rPr>
        <mc:AlternateContent>
          <mc:Choice Requires="wps">
            <w:drawing>
              <wp:anchor distT="0" distB="0" distL="114300" distR="114300" simplePos="0" relativeHeight="251682818" behindDoc="0" locked="0" layoutInCell="1" allowOverlap="1" wp14:anchorId="393E660E" wp14:editId="29DDF0E4">
                <wp:simplePos x="0" y="0"/>
                <wp:positionH relativeFrom="column">
                  <wp:posOffset>7060019</wp:posOffset>
                </wp:positionH>
                <wp:positionV relativeFrom="paragraph">
                  <wp:posOffset>767272</wp:posOffset>
                </wp:positionV>
                <wp:extent cx="1612900" cy="813834"/>
                <wp:effectExtent l="0" t="0" r="25400" b="24765"/>
                <wp:wrapNone/>
                <wp:docPr id="5" name="Text Box 44"/>
                <wp:cNvGraphicFramePr/>
                <a:graphic xmlns:a="http://schemas.openxmlformats.org/drawingml/2006/main">
                  <a:graphicData uri="http://schemas.microsoft.com/office/word/2010/wordprocessingShape">
                    <wps:wsp>
                      <wps:cNvSpPr txBox="1"/>
                      <wps:spPr>
                        <a:xfrm>
                          <a:off x="0" y="0"/>
                          <a:ext cx="1612900" cy="813834"/>
                        </a:xfrm>
                        <a:prstGeom prst="roundRect">
                          <a:avLst/>
                        </a:prstGeom>
                        <a:gradFill flip="none" rotWithShape="1">
                          <a:gsLst>
                            <a:gs pos="0">
                              <a:schemeClr val="accent2">
                                <a:lumMod val="40000"/>
                                <a:lumOff val="60000"/>
                                <a:shade val="30000"/>
                                <a:satMod val="115000"/>
                              </a:schemeClr>
                            </a:gs>
                            <a:gs pos="50000">
                              <a:schemeClr val="accent2">
                                <a:lumMod val="40000"/>
                                <a:lumOff val="60000"/>
                                <a:shade val="67500"/>
                                <a:satMod val="115000"/>
                              </a:schemeClr>
                            </a:gs>
                            <a:gs pos="100000">
                              <a:schemeClr val="accent2">
                                <a:lumMod val="40000"/>
                                <a:lumOff val="60000"/>
                                <a:shade val="100000"/>
                                <a:satMod val="115000"/>
                              </a:schemeClr>
                            </a:gs>
                          </a:gsLst>
                          <a:path path="circle">
                            <a:fillToRect r="100000" b="100000"/>
                          </a:path>
                          <a:tileRect l="-100000" t="-100000"/>
                        </a:gradFill>
                        <a:ln w="635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9A2F8A5" w14:textId="77777777" w:rsidR="00716616" w:rsidRPr="00427EE5" w:rsidRDefault="00716616" w:rsidP="00716616">
                            <w:pPr>
                              <w:jc w:val="center"/>
                              <w:rPr>
                                <w:rFonts w:ascii="Roboto" w:hAnsi="Roboto"/>
                                <w:b/>
                                <w:sz w:val="24"/>
                                <w:szCs w:val="24"/>
                              </w:rPr>
                            </w:pPr>
                            <w:r>
                              <w:rPr>
                                <w:rFonts w:ascii="Roboto" w:hAnsi="Roboto"/>
                                <w:b/>
                                <w:sz w:val="24"/>
                                <w:szCs w:val="24"/>
                              </w:rPr>
                              <w:t xml:space="preserve">Generalised and disaggregated </w:t>
                            </w:r>
                            <w:r w:rsidRPr="00427EE5">
                              <w:rPr>
                                <w:rFonts w:ascii="Roboto" w:hAnsi="Roboto"/>
                                <w:b/>
                                <w:sz w:val="24"/>
                                <w:szCs w:val="24"/>
                              </w:rPr>
                              <w:t>Statistics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E660E" id="_x0000_s1034" style="position:absolute;margin-left:555.9pt;margin-top:60.4pt;width:127pt;height:64.1pt;z-index:2516828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" fillcolor="#e5b8b7 [1301]" strokecolor="#622423 [1605]" strokeweight=".5pt">
                <v:fill color2="#e5b8b7 [1301]" rotate="t" colors="0 #886968;.5 #c49897;1 #e9b6b4" focus="100%" type="gradientRadial"/>
                <v:textbox>
                  <w:txbxContent>
                    <w:p w14:paraId="49A2F8A5" w14:textId="77777777" w:rsidR="00716616" w:rsidRPr="00427EE5" w:rsidRDefault="00716616" w:rsidP="00716616">
                      <w:pPr>
                        <w:jc w:val="center"/>
                        <w:rPr>
                          <w:rFonts w:ascii="Roboto" w:hAnsi="Roboto"/>
                          <w:b/>
                          <w:sz w:val="24"/>
                          <w:szCs w:val="24"/>
                        </w:rPr>
                      </w:pPr>
                      <w:r>
                        <w:rPr>
                          <w:rFonts w:ascii="Roboto" w:hAnsi="Roboto"/>
                          <w:b/>
                          <w:sz w:val="24"/>
                          <w:szCs w:val="24"/>
                        </w:rPr>
                        <w:t xml:space="preserve">Generalised and disaggregated </w:t>
                      </w:r>
                      <w:r w:rsidRPr="00427EE5">
                        <w:rPr>
                          <w:rFonts w:ascii="Roboto" w:hAnsi="Roboto"/>
                          <w:b/>
                          <w:sz w:val="24"/>
                          <w:szCs w:val="24"/>
                        </w:rPr>
                        <w:t>Statistics</w:t>
                      </w:r>
                    </w:p>
                  </w:txbxContent>
                </v:textbox>
              </v:roundrect>
            </w:pict>
          </mc:Fallback>
        </mc:AlternateContent>
      </w:r>
      <w:r w:rsidRPr="00FA4A79">
        <w:rPr>
          <w:rFonts w:ascii="Times New Roman" w:hAnsi="Times New Roman" w:cs="Times New Roman"/>
          <w:b/>
          <w:noProof/>
          <w:sz w:val="24"/>
          <w:szCs w:val="24"/>
        </w:rPr>
        <mc:AlternateContent>
          <mc:Choice Requires="wps">
            <w:drawing>
              <wp:anchor distT="0" distB="0" distL="114300" distR="114300" simplePos="0" relativeHeight="251683842" behindDoc="0" locked="0" layoutInCell="1" allowOverlap="1" wp14:anchorId="426F3172" wp14:editId="3EC8BB5B">
                <wp:simplePos x="0" y="0"/>
                <wp:positionH relativeFrom="column">
                  <wp:posOffset>4847590</wp:posOffset>
                </wp:positionH>
                <wp:positionV relativeFrom="paragraph">
                  <wp:posOffset>491490</wp:posOffset>
                </wp:positionV>
                <wp:extent cx="2257425" cy="741680"/>
                <wp:effectExtent l="19050" t="38100" r="9525" b="77470"/>
                <wp:wrapNone/>
                <wp:docPr id="6" name="Straight Arrow Connector 45"/>
                <wp:cNvGraphicFramePr/>
                <a:graphic xmlns:a="http://schemas.openxmlformats.org/drawingml/2006/main">
                  <a:graphicData uri="http://schemas.microsoft.com/office/word/2010/wordprocessingShape">
                    <wps:wsp>
                      <wps:cNvCnPr/>
                      <wps:spPr>
                        <a:xfrm>
                          <a:off x="0" y="0"/>
                          <a:ext cx="2257425" cy="741680"/>
                        </a:xfrm>
                        <a:prstGeom prst="straightConnector1">
                          <a:avLst/>
                        </a:prstGeom>
                        <a:ln w="76200">
                          <a:solidFill>
                            <a:schemeClr val="accent2">
                              <a:lumMod val="60000"/>
                              <a:lumOff val="40000"/>
                            </a:schemeClr>
                          </a:solidFill>
                          <a:prstDash val="sysDot"/>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304510" id="Straight Arrow Connector 45" o:spid="_x0000_s1026" type="#_x0000_t32" style="position:absolute;margin-left:381.7pt;margin-top:38.7pt;width:177.75pt;height:58.4pt;z-index:2516838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" strokecolor="#d99594 [1941]" strokeweight="6pt">
                <v:stroke dashstyle="1 1" endarrow="block"/>
              </v:shape>
            </w:pict>
          </mc:Fallback>
        </mc:AlternateContent>
      </w:r>
      <w:r w:rsidRPr="00FA4A79">
        <w:rPr>
          <w:rFonts w:ascii="Times New Roman" w:hAnsi="Times New Roman" w:cs="Times New Roman"/>
          <w:b/>
          <w:noProof/>
          <w:sz w:val="24"/>
          <w:szCs w:val="24"/>
        </w:rPr>
        <mc:AlternateContent>
          <mc:Choice Requires="wps">
            <w:drawing>
              <wp:anchor distT="0" distB="0" distL="114300" distR="114300" simplePos="0" relativeHeight="251661314" behindDoc="0" locked="0" layoutInCell="1" allowOverlap="1" wp14:anchorId="35C85CD7" wp14:editId="629E6238">
                <wp:simplePos x="0" y="0"/>
                <wp:positionH relativeFrom="column">
                  <wp:posOffset>4257675</wp:posOffset>
                </wp:positionH>
                <wp:positionV relativeFrom="paragraph">
                  <wp:posOffset>910591</wp:posOffset>
                </wp:positionV>
                <wp:extent cx="2076450" cy="990600"/>
                <wp:effectExtent l="38100" t="38100" r="57150" b="57150"/>
                <wp:wrapNone/>
                <wp:docPr id="37" name="Straight Arrow Connector 37"/>
                <wp:cNvGraphicFramePr/>
                <a:graphic xmlns:a="http://schemas.openxmlformats.org/drawingml/2006/main">
                  <a:graphicData uri="http://schemas.microsoft.com/office/word/2010/wordprocessingShape">
                    <wps:wsp>
                      <wps:cNvCnPr/>
                      <wps:spPr>
                        <a:xfrm>
                          <a:off x="0" y="0"/>
                          <a:ext cx="2076450" cy="990600"/>
                        </a:xfrm>
                        <a:prstGeom prst="straightConnector1">
                          <a:avLst/>
                        </a:prstGeom>
                        <a:ln w="57150">
                          <a:solidFill>
                            <a:schemeClr val="accent2">
                              <a:lumMod val="50000"/>
                            </a:schemeClr>
                          </a:solidFill>
                          <a:prstDash val="sysDot"/>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858625" id="Straight Arrow Connector 37" o:spid="_x0000_s1026" type="#_x0000_t32" style="position:absolute;margin-left:335.25pt;margin-top:71.7pt;width:163.5pt;height:78pt;z-index:251661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" strokecolor="#622423 [1605]" strokeweight="4.5pt">
                <v:stroke dashstyle="1 1" startarrow="block" endarrow="block"/>
              </v:shape>
            </w:pict>
          </mc:Fallback>
        </mc:AlternateContent>
      </w:r>
      <w:r w:rsidRPr="00FA4A79">
        <w:rPr>
          <w:rFonts w:ascii="Times New Roman" w:hAnsi="Times New Roman" w:cs="Times New Roman"/>
          <w:b/>
          <w:noProof/>
          <w:sz w:val="24"/>
          <w:szCs w:val="24"/>
        </w:rPr>
        <mc:AlternateContent>
          <mc:Choice Requires="wps">
            <w:drawing>
              <wp:anchor distT="0" distB="0" distL="114300" distR="114300" simplePos="0" relativeHeight="251677698" behindDoc="0" locked="0" layoutInCell="1" allowOverlap="1" wp14:anchorId="712AEE6F" wp14:editId="170A0E57">
                <wp:simplePos x="0" y="0"/>
                <wp:positionH relativeFrom="column">
                  <wp:posOffset>3362324</wp:posOffset>
                </wp:positionH>
                <wp:positionV relativeFrom="paragraph">
                  <wp:posOffset>910590</wp:posOffset>
                </wp:positionV>
                <wp:extent cx="247650" cy="990600"/>
                <wp:effectExtent l="57150" t="19050" r="19050" b="38100"/>
                <wp:wrapNone/>
                <wp:docPr id="54" name="Straight Arrow Connector 54"/>
                <wp:cNvGraphicFramePr/>
                <a:graphic xmlns:a="http://schemas.openxmlformats.org/drawingml/2006/main">
                  <a:graphicData uri="http://schemas.microsoft.com/office/word/2010/wordprocessingShape">
                    <wps:wsp>
                      <wps:cNvCnPr/>
                      <wps:spPr>
                        <a:xfrm flipH="1">
                          <a:off x="0" y="0"/>
                          <a:ext cx="247650" cy="990600"/>
                        </a:xfrm>
                        <a:prstGeom prst="straightConnector1">
                          <a:avLst/>
                        </a:prstGeom>
                        <a:ln w="76200">
                          <a:solidFill>
                            <a:schemeClr val="accent2">
                              <a:lumMod val="60000"/>
                              <a:lumOff val="40000"/>
                            </a:schemeClr>
                          </a:solidFill>
                          <a:prstDash val="sysDot"/>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C21D8B" id="Straight Arrow Connector 54" o:spid="_x0000_s1026" type="#_x0000_t32" style="position:absolute;margin-left:264.75pt;margin-top:71.7pt;width:19.5pt;height:78pt;flip:x;z-index:2516776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" strokecolor="#d99594 [1941]" strokeweight="6pt">
                <v:stroke dashstyle="1 1" endarrow="block"/>
              </v:shape>
            </w:pict>
          </mc:Fallback>
        </mc:AlternateContent>
      </w:r>
      <w:r w:rsidRPr="00FA4A79">
        <w:rPr>
          <w:rFonts w:ascii="Times New Roman" w:hAnsi="Times New Roman" w:cs="Times New Roman"/>
          <w:b/>
          <w:noProof/>
          <w:sz w:val="24"/>
          <w:szCs w:val="24"/>
        </w:rPr>
        <mc:AlternateContent>
          <mc:Choice Requires="wps">
            <w:drawing>
              <wp:anchor distT="0" distB="0" distL="114300" distR="114300" simplePos="0" relativeHeight="251675650" behindDoc="0" locked="0" layoutInCell="1" allowOverlap="1" wp14:anchorId="77D4D660" wp14:editId="3B31189C">
                <wp:simplePos x="0" y="0"/>
                <wp:positionH relativeFrom="column">
                  <wp:posOffset>2371725</wp:posOffset>
                </wp:positionH>
                <wp:positionV relativeFrom="paragraph">
                  <wp:posOffset>2044700</wp:posOffset>
                </wp:positionV>
                <wp:extent cx="2000250" cy="800100"/>
                <wp:effectExtent l="0" t="0" r="19050" b="19050"/>
                <wp:wrapNone/>
                <wp:docPr id="51" name="Text Box 51"/>
                <wp:cNvGraphicFramePr/>
                <a:graphic xmlns:a="http://schemas.openxmlformats.org/drawingml/2006/main">
                  <a:graphicData uri="http://schemas.microsoft.com/office/word/2010/wordprocessingShape">
                    <wps:wsp>
                      <wps:cNvSpPr txBox="1"/>
                      <wps:spPr>
                        <a:xfrm>
                          <a:off x="0" y="0"/>
                          <a:ext cx="2000250" cy="800100"/>
                        </a:xfrm>
                        <a:prstGeom prst="roundRect">
                          <a:avLst/>
                        </a:prstGeom>
                        <a:gradFill flip="none" rotWithShape="1">
                          <a:gsLst>
                            <a:gs pos="0">
                              <a:schemeClr val="accent2">
                                <a:lumMod val="60000"/>
                                <a:lumOff val="40000"/>
                                <a:shade val="30000"/>
                                <a:satMod val="115000"/>
                              </a:schemeClr>
                            </a:gs>
                            <a:gs pos="50000">
                              <a:schemeClr val="accent2">
                                <a:lumMod val="60000"/>
                                <a:lumOff val="40000"/>
                                <a:shade val="67500"/>
                                <a:satMod val="115000"/>
                              </a:schemeClr>
                            </a:gs>
                            <a:gs pos="100000">
                              <a:schemeClr val="accent2">
                                <a:lumMod val="60000"/>
                                <a:lumOff val="40000"/>
                                <a:shade val="100000"/>
                                <a:satMod val="115000"/>
                              </a:schemeClr>
                            </a:gs>
                          </a:gsLst>
                          <a:path path="circle">
                            <a:fillToRect l="50000" t="50000" r="50000" b="50000"/>
                          </a:path>
                          <a:tileRect/>
                        </a:gradFill>
                        <a:ln w="635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6CC7C87" w14:textId="77777777" w:rsidR="00716616" w:rsidRPr="00D372A7" w:rsidRDefault="00716616" w:rsidP="00716616">
                            <w:pPr>
                              <w:jc w:val="center"/>
                              <w:rPr>
                                <w:rFonts w:ascii="Roboto" w:hAnsi="Roboto"/>
                                <w:b/>
                                <w:sz w:val="24"/>
                                <w:szCs w:val="24"/>
                              </w:rPr>
                            </w:pPr>
                            <w:r w:rsidRPr="00D372A7">
                              <w:rPr>
                                <w:rFonts w:ascii="Roboto" w:hAnsi="Roboto"/>
                                <w:b/>
                                <w:sz w:val="24"/>
                                <w:szCs w:val="24"/>
                              </w:rPr>
                              <w:t>Variety of Documents (Certificates, reports,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D4D660" id="Text Box 51" o:spid="_x0000_s1035" style="position:absolute;margin-left:186.75pt;margin-top:161pt;width:157.5pt;height:63pt;z-index:2516756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" fillcolor="#d99594 [1941]" strokecolor="#622423 [1605]" strokeweight=".5pt">
                <v:fill color2="#d99594 [1941]" rotate="t" focusposition=".5,.5" focussize="" colors="0 #815251;.5 #bb7977;1 #de918f" focus="100%" type="gradientRadial"/>
                <v:textbox>
                  <w:txbxContent>
                    <w:p w14:paraId="36CC7C87" w14:textId="77777777" w:rsidR="00716616" w:rsidRPr="00D372A7" w:rsidRDefault="00716616" w:rsidP="00716616">
                      <w:pPr>
                        <w:jc w:val="center"/>
                        <w:rPr>
                          <w:rFonts w:ascii="Roboto" w:hAnsi="Roboto"/>
                          <w:b/>
                          <w:sz w:val="24"/>
                          <w:szCs w:val="24"/>
                        </w:rPr>
                      </w:pPr>
                      <w:r w:rsidRPr="00D372A7">
                        <w:rPr>
                          <w:rFonts w:ascii="Roboto" w:hAnsi="Roboto"/>
                          <w:b/>
                          <w:sz w:val="24"/>
                          <w:szCs w:val="24"/>
                        </w:rPr>
                        <w:t>Variety of Documents (Certificates, reports, etc.)</w:t>
                      </w:r>
                    </w:p>
                  </w:txbxContent>
                </v:textbox>
              </v:roundrect>
            </w:pict>
          </mc:Fallback>
        </mc:AlternateContent>
      </w:r>
      <w:r w:rsidRPr="00FA4A79">
        <w:rPr>
          <w:rFonts w:ascii="Times New Roman" w:hAnsi="Times New Roman" w:cs="Times New Roman"/>
          <w:b/>
          <w:noProof/>
          <w:sz w:val="24"/>
          <w:szCs w:val="24"/>
        </w:rPr>
        <mc:AlternateContent>
          <mc:Choice Requires="wps">
            <w:drawing>
              <wp:anchor distT="0" distB="0" distL="114300" distR="114300" simplePos="0" relativeHeight="251663362" behindDoc="0" locked="0" layoutInCell="1" allowOverlap="1" wp14:anchorId="6589FCB3" wp14:editId="79B04BAC">
                <wp:simplePos x="0" y="0"/>
                <wp:positionH relativeFrom="column">
                  <wp:posOffset>6448425</wp:posOffset>
                </wp:positionH>
                <wp:positionV relativeFrom="paragraph">
                  <wp:posOffset>1673225</wp:posOffset>
                </wp:positionV>
                <wp:extent cx="1609725" cy="628650"/>
                <wp:effectExtent l="0" t="0" r="28575" b="19050"/>
                <wp:wrapNone/>
                <wp:docPr id="39" name="Text Box 39"/>
                <wp:cNvGraphicFramePr/>
                <a:graphic xmlns:a="http://schemas.openxmlformats.org/drawingml/2006/main">
                  <a:graphicData uri="http://schemas.microsoft.com/office/word/2010/wordprocessingShape">
                    <wps:wsp>
                      <wps:cNvSpPr txBox="1"/>
                      <wps:spPr>
                        <a:xfrm>
                          <a:off x="0" y="0"/>
                          <a:ext cx="1609725" cy="628650"/>
                        </a:xfrm>
                        <a:prstGeom prst="roundRect">
                          <a:avLst/>
                        </a:prstGeom>
                        <a:gradFill flip="none" rotWithShape="1">
                          <a:gsLst>
                            <a:gs pos="0">
                              <a:schemeClr val="accent2">
                                <a:lumMod val="75000"/>
                                <a:shade val="30000"/>
                                <a:satMod val="115000"/>
                              </a:schemeClr>
                            </a:gs>
                            <a:gs pos="50000">
                              <a:schemeClr val="accent2">
                                <a:lumMod val="75000"/>
                                <a:shade val="67500"/>
                                <a:satMod val="115000"/>
                              </a:schemeClr>
                            </a:gs>
                            <a:gs pos="100000">
                              <a:schemeClr val="accent2">
                                <a:lumMod val="75000"/>
                                <a:shade val="100000"/>
                                <a:satMod val="115000"/>
                              </a:schemeClr>
                            </a:gs>
                          </a:gsLst>
                          <a:lin ang="8100000" scaled="1"/>
                          <a:tileRect/>
                        </a:gradFill>
                        <a:ln w="6350">
                          <a:solidFill>
                            <a:schemeClr val="accent2">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D8CDA94" w14:textId="77777777" w:rsidR="00716616" w:rsidRPr="00427EE5" w:rsidRDefault="00716616" w:rsidP="00716616">
                            <w:pPr>
                              <w:jc w:val="center"/>
                              <w:rPr>
                                <w:rFonts w:ascii="Roboto" w:hAnsi="Roboto"/>
                                <w:b/>
                                <w:sz w:val="24"/>
                                <w:szCs w:val="24"/>
                              </w:rPr>
                            </w:pPr>
                            <w:r w:rsidRPr="00427EE5">
                              <w:rPr>
                                <w:rFonts w:ascii="Roboto" w:hAnsi="Roboto"/>
                                <w:b/>
                                <w:sz w:val="24"/>
                                <w:szCs w:val="24"/>
                              </w:rPr>
                              <w:t>Call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6589FCB3" id="Text Box 39" o:spid="_x0000_s1036" style="position:absolute;margin-left:507.75pt;margin-top:131.75pt;width:126.75pt;height:49.5pt;z-index:25166336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" fillcolor="#943634 [2405]" strokecolor="#f2dbdb [661]" strokeweight=".5pt">
                <v:fill color2="#943634 [2405]" rotate="t" angle="315" colors="0 #591816;.5 #832725;1 #9c302e" focus="100%" type="gradient"/>
                <v:textbox>
                  <w:txbxContent>
                    <w:p w14:paraId="5D8CDA94" w14:textId="77777777" w:rsidR="00716616" w:rsidRPr="00427EE5" w:rsidRDefault="00716616" w:rsidP="00716616">
                      <w:pPr>
                        <w:jc w:val="center"/>
                        <w:rPr>
                          <w:rFonts w:ascii="Roboto" w:hAnsi="Roboto"/>
                          <w:b/>
                          <w:sz w:val="24"/>
                          <w:szCs w:val="24"/>
                        </w:rPr>
                      </w:pPr>
                      <w:r w:rsidRPr="00427EE5">
                        <w:rPr>
                          <w:rFonts w:ascii="Roboto" w:hAnsi="Roboto"/>
                          <w:b/>
                          <w:sz w:val="24"/>
                          <w:szCs w:val="24"/>
                        </w:rPr>
                        <w:t>Call centre</w:t>
                      </w:r>
                    </w:p>
                  </w:txbxContent>
                </v:textbox>
              </v:roundrect>
            </w:pict>
          </mc:Fallback>
        </mc:AlternateContent>
      </w:r>
      <w:r w:rsidRPr="00FA4A79">
        <w:rPr>
          <w:rFonts w:ascii="Times New Roman" w:hAnsi="Times New Roman" w:cs="Times New Roman"/>
          <w:b/>
          <w:noProof/>
          <w:sz w:val="24"/>
          <w:szCs w:val="24"/>
        </w:rPr>
        <mc:AlternateContent>
          <mc:Choice Requires="wps">
            <w:drawing>
              <wp:anchor distT="0" distB="0" distL="114300" distR="114300" simplePos="0" relativeHeight="251673602" behindDoc="0" locked="0" layoutInCell="1" allowOverlap="1" wp14:anchorId="7B53EDDB" wp14:editId="5DD8EBCF">
                <wp:simplePos x="0" y="0"/>
                <wp:positionH relativeFrom="column">
                  <wp:posOffset>4952999</wp:posOffset>
                </wp:positionH>
                <wp:positionV relativeFrom="paragraph">
                  <wp:posOffset>262889</wp:posOffset>
                </wp:positionV>
                <wp:extent cx="2333625" cy="85725"/>
                <wp:effectExtent l="38100" t="76200" r="9525" b="161925"/>
                <wp:wrapNone/>
                <wp:docPr id="49" name="Straight Arrow Connector 49"/>
                <wp:cNvGraphicFramePr/>
                <a:graphic xmlns:a="http://schemas.openxmlformats.org/drawingml/2006/main">
                  <a:graphicData uri="http://schemas.microsoft.com/office/word/2010/wordprocessingShape">
                    <wps:wsp>
                      <wps:cNvCnPr/>
                      <wps:spPr>
                        <a:xfrm flipH="1">
                          <a:off x="0" y="0"/>
                          <a:ext cx="2333625" cy="85725"/>
                        </a:xfrm>
                        <a:prstGeom prst="straightConnector1">
                          <a:avLst/>
                        </a:prstGeom>
                        <a:ln w="76200">
                          <a:solidFill>
                            <a:schemeClr val="accent2">
                              <a:lumMod val="60000"/>
                              <a:lumOff val="40000"/>
                            </a:schemeClr>
                          </a:solidFill>
                          <a:prstDash val="sysDot"/>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B0B618" id="Straight Arrow Connector 49" o:spid="_x0000_s1026" type="#_x0000_t32" style="position:absolute;margin-left:390pt;margin-top:20.7pt;width:183.75pt;height:6.75pt;flip:x;z-index:2516736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" strokecolor="#d99594 [1941]" strokeweight="6pt">
                <v:stroke dashstyle="1 1" endarrow="block"/>
              </v:shape>
            </w:pict>
          </mc:Fallback>
        </mc:AlternateContent>
      </w:r>
      <w:r w:rsidRPr="00FA4A79">
        <w:rPr>
          <w:rFonts w:ascii="Times New Roman" w:hAnsi="Times New Roman" w:cs="Times New Roman"/>
          <w:b/>
          <w:noProof/>
          <w:sz w:val="24"/>
          <w:szCs w:val="24"/>
        </w:rPr>
        <mc:AlternateContent>
          <mc:Choice Requires="wps">
            <w:drawing>
              <wp:anchor distT="0" distB="0" distL="114300" distR="114300" simplePos="0" relativeHeight="251676674" behindDoc="0" locked="0" layoutInCell="1" allowOverlap="1" wp14:anchorId="65DB4AC6" wp14:editId="28D08152">
                <wp:simplePos x="0" y="0"/>
                <wp:positionH relativeFrom="column">
                  <wp:posOffset>1333499</wp:posOffset>
                </wp:positionH>
                <wp:positionV relativeFrom="paragraph">
                  <wp:posOffset>806450</wp:posOffset>
                </wp:positionV>
                <wp:extent cx="1666875" cy="476250"/>
                <wp:effectExtent l="38100" t="38100" r="28575" b="95250"/>
                <wp:wrapNone/>
                <wp:docPr id="53" name="Straight Arrow Connector 53"/>
                <wp:cNvGraphicFramePr/>
                <a:graphic xmlns:a="http://schemas.openxmlformats.org/drawingml/2006/main">
                  <a:graphicData uri="http://schemas.microsoft.com/office/word/2010/wordprocessingShape">
                    <wps:wsp>
                      <wps:cNvCnPr/>
                      <wps:spPr>
                        <a:xfrm flipH="1">
                          <a:off x="0" y="0"/>
                          <a:ext cx="1666875" cy="476250"/>
                        </a:xfrm>
                        <a:prstGeom prst="straightConnector1">
                          <a:avLst/>
                        </a:prstGeom>
                        <a:ln w="76200">
                          <a:solidFill>
                            <a:schemeClr val="accent2">
                              <a:lumMod val="60000"/>
                              <a:lumOff val="40000"/>
                            </a:schemeClr>
                          </a:solidFill>
                          <a:prstDash val="sysDot"/>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817267" id="Straight Arrow Connector 53" o:spid="_x0000_s1026" type="#_x0000_t32" style="position:absolute;margin-left:105pt;margin-top:63.5pt;width:131.25pt;height:37.5pt;flip:x;z-index:2516766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" strokecolor="#d99594 [1941]" strokeweight="6pt">
                <v:stroke dashstyle="1 1" endarrow="block"/>
              </v:shape>
            </w:pict>
          </mc:Fallback>
        </mc:AlternateContent>
      </w:r>
      <w:r w:rsidRPr="00FA4A79">
        <w:rPr>
          <w:rFonts w:ascii="Times New Roman" w:hAnsi="Times New Roman" w:cs="Times New Roman"/>
          <w:b/>
          <w:noProof/>
          <w:sz w:val="24"/>
          <w:szCs w:val="24"/>
        </w:rPr>
        <mc:AlternateContent>
          <mc:Choice Requires="wps">
            <w:drawing>
              <wp:anchor distT="0" distB="0" distL="114300" distR="114300" simplePos="0" relativeHeight="251674626" behindDoc="0" locked="0" layoutInCell="1" allowOverlap="1" wp14:anchorId="61FDF623" wp14:editId="66D88444">
                <wp:simplePos x="0" y="0"/>
                <wp:positionH relativeFrom="column">
                  <wp:posOffset>-276225</wp:posOffset>
                </wp:positionH>
                <wp:positionV relativeFrom="paragraph">
                  <wp:posOffset>987425</wp:posOffset>
                </wp:positionV>
                <wp:extent cx="1447800" cy="590550"/>
                <wp:effectExtent l="0" t="0" r="19050" b="19050"/>
                <wp:wrapNone/>
                <wp:docPr id="50" name="Text Box 50"/>
                <wp:cNvGraphicFramePr/>
                <a:graphic xmlns:a="http://schemas.openxmlformats.org/drawingml/2006/main">
                  <a:graphicData uri="http://schemas.microsoft.com/office/word/2010/wordprocessingShape">
                    <wps:wsp>
                      <wps:cNvSpPr txBox="1"/>
                      <wps:spPr>
                        <a:xfrm>
                          <a:off x="0" y="0"/>
                          <a:ext cx="1447800" cy="590550"/>
                        </a:xfrm>
                        <a:prstGeom prst="roundRect">
                          <a:avLst/>
                        </a:prstGeom>
                        <a:gradFill flip="none" rotWithShape="1">
                          <a:gsLst>
                            <a:gs pos="0">
                              <a:schemeClr val="accent2">
                                <a:lumMod val="75000"/>
                                <a:shade val="30000"/>
                                <a:satMod val="115000"/>
                              </a:schemeClr>
                            </a:gs>
                            <a:gs pos="50000">
                              <a:schemeClr val="accent2">
                                <a:lumMod val="75000"/>
                                <a:shade val="67500"/>
                                <a:satMod val="115000"/>
                              </a:schemeClr>
                            </a:gs>
                            <a:gs pos="100000">
                              <a:schemeClr val="accent2">
                                <a:lumMod val="75000"/>
                                <a:shade val="100000"/>
                                <a:satMod val="115000"/>
                              </a:schemeClr>
                            </a:gs>
                          </a:gsLst>
                          <a:path path="circle">
                            <a:fillToRect l="50000" t="50000" r="50000" b="50000"/>
                          </a:path>
                          <a:tileRect/>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92BCE6" w14:textId="77777777" w:rsidR="00716616" w:rsidRPr="00427EE5" w:rsidRDefault="00716616" w:rsidP="00716616">
                            <w:pPr>
                              <w:jc w:val="center"/>
                              <w:rPr>
                                <w:rFonts w:ascii="Roboto" w:hAnsi="Roboto"/>
                                <w:b/>
                                <w:sz w:val="24"/>
                                <w:szCs w:val="24"/>
                              </w:rPr>
                            </w:pPr>
                            <w:r>
                              <w:rPr>
                                <w:rFonts w:ascii="Roboto" w:hAnsi="Roboto"/>
                                <w:b/>
                                <w:sz w:val="24"/>
                                <w:szCs w:val="24"/>
                              </w:rPr>
                              <w:t>Cloud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61FDF623" id="Text Box 50" o:spid="_x0000_s1037" style="position:absolute;margin-left:-21.75pt;margin-top:77.75pt;width:114pt;height:46.5pt;z-index:25167462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" fillcolor="#943634 [2405]" strokeweight=".5pt">
                <v:fill color2="#943634 [2405]" rotate="t" focusposition=".5,.5" focussize="" colors="0 #591816;.5 #832725;1 #9c302e" focus="100%" type="gradientRadial"/>
                <v:textbox>
                  <w:txbxContent>
                    <w:p w14:paraId="4392BCE6" w14:textId="77777777" w:rsidR="00716616" w:rsidRPr="00427EE5" w:rsidRDefault="00716616" w:rsidP="00716616">
                      <w:pPr>
                        <w:jc w:val="center"/>
                        <w:rPr>
                          <w:rFonts w:ascii="Roboto" w:hAnsi="Roboto"/>
                          <w:b/>
                          <w:sz w:val="24"/>
                          <w:szCs w:val="24"/>
                        </w:rPr>
                      </w:pPr>
                      <w:r>
                        <w:rPr>
                          <w:rFonts w:ascii="Roboto" w:hAnsi="Roboto"/>
                          <w:b/>
                          <w:sz w:val="24"/>
                          <w:szCs w:val="24"/>
                        </w:rPr>
                        <w:t>Cloud</w:t>
                      </w:r>
                    </w:p>
                  </w:txbxContent>
                </v:textbox>
              </v:roundrect>
            </w:pict>
          </mc:Fallback>
        </mc:AlternateContent>
      </w:r>
      <w:r w:rsidRPr="00FA4A79">
        <w:rPr>
          <w:rFonts w:ascii="Times New Roman" w:hAnsi="Times New Roman" w:cs="Times New Roman"/>
          <w:b/>
          <w:noProof/>
          <w:sz w:val="24"/>
          <w:szCs w:val="24"/>
        </w:rPr>
        <mc:AlternateContent>
          <mc:Choice Requires="wps">
            <w:drawing>
              <wp:anchor distT="0" distB="0" distL="114300" distR="114300" simplePos="0" relativeHeight="251660290" behindDoc="0" locked="0" layoutInCell="1" allowOverlap="1" wp14:anchorId="1B56FF98" wp14:editId="73982A5B">
                <wp:simplePos x="0" y="0"/>
                <wp:positionH relativeFrom="column">
                  <wp:posOffset>3086100</wp:posOffset>
                </wp:positionH>
                <wp:positionV relativeFrom="paragraph">
                  <wp:posOffset>82550</wp:posOffset>
                </wp:positionV>
                <wp:extent cx="1695450" cy="685800"/>
                <wp:effectExtent l="95250" t="57150" r="38100" b="76200"/>
                <wp:wrapNone/>
                <wp:docPr id="35" name="Text Box 35"/>
                <wp:cNvGraphicFramePr/>
                <a:graphic xmlns:a="http://schemas.openxmlformats.org/drawingml/2006/main">
                  <a:graphicData uri="http://schemas.microsoft.com/office/word/2010/wordprocessingShape">
                    <wps:wsp>
                      <wps:cNvSpPr txBox="1"/>
                      <wps:spPr>
                        <a:xfrm>
                          <a:off x="0" y="0"/>
                          <a:ext cx="1695450" cy="685800"/>
                        </a:xfrm>
                        <a:prstGeom prst="roundRect">
                          <a:avLst/>
                        </a:prstGeom>
                        <a:solidFill>
                          <a:schemeClr val="accent2">
                            <a:lumMod val="60000"/>
                            <a:lumOff val="40000"/>
                          </a:schemeClr>
                        </a:solidFill>
                        <a:ln>
                          <a:solidFill>
                            <a:schemeClr val="accent2">
                              <a:lumMod val="50000"/>
                            </a:schemeClr>
                          </a:solidFill>
                        </a:ln>
                        <a:effectLst>
                          <a:outerShdw blurRad="50800" dist="38100" dir="10800000" algn="r"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14:paraId="2870BC12" w14:textId="77777777" w:rsidR="00716616" w:rsidRPr="007A7C48" w:rsidRDefault="00716616" w:rsidP="00716616">
                            <w:pPr>
                              <w:jc w:val="center"/>
                              <w:rPr>
                                <w:rFonts w:ascii="Roboto" w:hAnsi="Roboto"/>
                                <w:b/>
                                <w:sz w:val="24"/>
                                <w:szCs w:val="24"/>
                              </w:rPr>
                            </w:pPr>
                            <w:r w:rsidRPr="007A7C48">
                              <w:rPr>
                                <w:rFonts w:ascii="Roboto" w:hAnsi="Roboto"/>
                                <w:b/>
                                <w:sz w:val="24"/>
                                <w:szCs w:val="24"/>
                              </w:rPr>
                              <w:t xml:space="preserve">Data base </w:t>
                            </w:r>
                          </w:p>
                          <w:p w14:paraId="07EBD516" w14:textId="77777777" w:rsidR="00716616" w:rsidRPr="007A7C48" w:rsidRDefault="00716616" w:rsidP="00716616">
                            <w:pPr>
                              <w:jc w:val="center"/>
                              <w:rPr>
                                <w:rFonts w:ascii="Roboto" w:hAnsi="Roboto"/>
                                <w:b/>
                                <w:sz w:val="24"/>
                                <w:szCs w:val="24"/>
                              </w:rPr>
                            </w:pPr>
                            <w:r w:rsidRPr="007A7C48">
                              <w:rPr>
                                <w:rFonts w:ascii="Roboto" w:hAnsi="Roboto"/>
                                <w:b/>
                                <w:sz w:val="24"/>
                                <w:szCs w:val="24"/>
                              </w:rPr>
                              <w:t>(Server)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56FF98" id="Text Box 35" o:spid="_x0000_s1038" style="position:absolute;margin-left:243pt;margin-top:6.5pt;width:133.5pt;height:54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" fillcolor="#d99594 [1941]" strokecolor="#622423 [1605]" strokeweight="2pt">
                <v:shadow on="t" color="black" opacity="26214f" origin=".5" offset="-3pt,0"/>
                <v:textbox>
                  <w:txbxContent>
                    <w:p w14:paraId="2870BC12" w14:textId="77777777" w:rsidR="00716616" w:rsidRPr="007A7C48" w:rsidRDefault="00716616" w:rsidP="00716616">
                      <w:pPr>
                        <w:jc w:val="center"/>
                        <w:rPr>
                          <w:rFonts w:ascii="Roboto" w:hAnsi="Roboto"/>
                          <w:b/>
                          <w:sz w:val="24"/>
                          <w:szCs w:val="24"/>
                        </w:rPr>
                      </w:pPr>
                      <w:r w:rsidRPr="007A7C48">
                        <w:rPr>
                          <w:rFonts w:ascii="Roboto" w:hAnsi="Roboto"/>
                          <w:b/>
                          <w:sz w:val="24"/>
                          <w:szCs w:val="24"/>
                        </w:rPr>
                        <w:t xml:space="preserve">Data base </w:t>
                      </w:r>
                    </w:p>
                    <w:p w14:paraId="07EBD516" w14:textId="77777777" w:rsidR="00716616" w:rsidRPr="007A7C48" w:rsidRDefault="00716616" w:rsidP="00716616">
                      <w:pPr>
                        <w:jc w:val="center"/>
                        <w:rPr>
                          <w:rFonts w:ascii="Roboto" w:hAnsi="Roboto"/>
                          <w:b/>
                          <w:sz w:val="24"/>
                          <w:szCs w:val="24"/>
                        </w:rPr>
                      </w:pPr>
                      <w:r w:rsidRPr="007A7C48">
                        <w:rPr>
                          <w:rFonts w:ascii="Roboto" w:hAnsi="Roboto"/>
                          <w:b/>
                          <w:sz w:val="24"/>
                          <w:szCs w:val="24"/>
                        </w:rPr>
                        <w:t>(Server)</w:t>
                      </w:r>
                    </w:p>
                  </w:txbxContent>
                </v:textbox>
              </v:roundrect>
            </w:pict>
          </mc:Fallback>
        </mc:AlternateContent>
      </w:r>
    </w:p>
    <w:p w14:paraId="38162D06" w14:textId="77777777" w:rsidR="00716616" w:rsidRPr="00FA4A79" w:rsidRDefault="00716616" w:rsidP="00716616">
      <w:pPr>
        <w:spacing w:line="276" w:lineRule="auto"/>
        <w:jc w:val="both"/>
        <w:rPr>
          <w:rFonts w:ascii="Times New Roman" w:hAnsi="Times New Roman" w:cs="Times New Roman"/>
          <w:color w:val="FF0000"/>
        </w:rPr>
      </w:pPr>
    </w:p>
    <w:p w14:paraId="45CA08E9" w14:textId="77777777" w:rsidR="00716616" w:rsidRPr="00FA4A79" w:rsidRDefault="00716616" w:rsidP="00716616">
      <w:pPr>
        <w:pStyle w:val="Heading2"/>
        <w:rPr>
          <w:rFonts w:ascii="Times New Roman" w:hAnsi="Times New Roman" w:cs="Times New Roman"/>
          <w:b w:val="0"/>
        </w:rPr>
      </w:pPr>
      <w:bookmarkStart w:id="43" w:name="_Toc93480903"/>
      <w:r w:rsidRPr="00FA4A79">
        <w:rPr>
          <w:rFonts w:ascii="Times New Roman" w:hAnsi="Times New Roman" w:cs="Times New Roman"/>
        </w:rPr>
        <w:t>ANNEX 02</w:t>
      </w:r>
      <w:bookmarkEnd w:id="43"/>
    </w:p>
    <w:p w14:paraId="72C4A24A" w14:textId="77777777" w:rsidR="00716616" w:rsidRPr="00FA4A79" w:rsidRDefault="00716616" w:rsidP="00716616">
      <w:pPr>
        <w:spacing w:line="276" w:lineRule="auto"/>
        <w:jc w:val="both"/>
        <w:rPr>
          <w:rFonts w:ascii="Times New Roman" w:hAnsi="Times New Roman" w:cs="Times New Roman"/>
          <w:b/>
          <w:sz w:val="24"/>
          <w:szCs w:val="24"/>
        </w:rPr>
      </w:pPr>
    </w:p>
    <w:p w14:paraId="7C92F44E" w14:textId="77777777" w:rsidR="00716616" w:rsidRPr="00FA4A79" w:rsidRDefault="00716616" w:rsidP="00716616">
      <w:pPr>
        <w:pStyle w:val="Heading2"/>
        <w:jc w:val="center"/>
        <w:rPr>
          <w:rFonts w:ascii="Times New Roman" w:hAnsi="Times New Roman" w:cs="Times New Roman"/>
          <w:b w:val="0"/>
        </w:rPr>
      </w:pPr>
      <w:bookmarkStart w:id="44" w:name="_Toc93480904"/>
      <w:r w:rsidRPr="00FA4A79">
        <w:rPr>
          <w:rFonts w:ascii="Times New Roman" w:hAnsi="Times New Roman" w:cs="Times New Roman"/>
        </w:rPr>
        <w:t>GENERAL SCHEME OF THE CALL CENTRE</w:t>
      </w:r>
      <w:bookmarkEnd w:id="44"/>
    </w:p>
    <w:p w14:paraId="2CB34541" w14:textId="77777777" w:rsidR="00716616" w:rsidRPr="00FA4A79" w:rsidRDefault="00716616" w:rsidP="00716616">
      <w:pPr>
        <w:rPr>
          <w:rFonts w:ascii="Times New Roman" w:hAnsi="Times New Roman" w:cs="Times New Roman"/>
        </w:rPr>
      </w:pPr>
      <w:r w:rsidRPr="00FA4A79">
        <w:rPr>
          <w:rFonts w:ascii="Times New Roman" w:hAnsi="Times New Roman" w:cs="Times New Roman"/>
          <w:b/>
          <w:noProof/>
          <w:sz w:val="24"/>
          <w:szCs w:val="24"/>
        </w:rPr>
        <mc:AlternateContent>
          <mc:Choice Requires="wps">
            <w:drawing>
              <wp:anchor distT="0" distB="0" distL="114300" distR="114300" simplePos="0" relativeHeight="251707394" behindDoc="0" locked="0" layoutInCell="1" allowOverlap="1" wp14:anchorId="2F9DD17B" wp14:editId="547A2F3A">
                <wp:simplePos x="0" y="0"/>
                <wp:positionH relativeFrom="column">
                  <wp:posOffset>4325487</wp:posOffset>
                </wp:positionH>
                <wp:positionV relativeFrom="paragraph">
                  <wp:posOffset>6430173</wp:posOffset>
                </wp:positionV>
                <wp:extent cx="1413163" cy="1068779"/>
                <wp:effectExtent l="95250" t="57150" r="34925" b="74295"/>
                <wp:wrapNone/>
                <wp:docPr id="52" name="Text Box 35"/>
                <wp:cNvGraphicFramePr/>
                <a:graphic xmlns:a="http://schemas.openxmlformats.org/drawingml/2006/main">
                  <a:graphicData uri="http://schemas.microsoft.com/office/word/2010/wordprocessingShape">
                    <wps:wsp>
                      <wps:cNvSpPr txBox="1"/>
                      <wps:spPr>
                        <a:xfrm>
                          <a:off x="0" y="0"/>
                          <a:ext cx="1413163" cy="1068779"/>
                        </a:xfrm>
                        <a:prstGeom prst="roundRect">
                          <a:avLst/>
                        </a:prstGeom>
                        <a:solidFill>
                          <a:schemeClr val="accent2">
                            <a:lumMod val="60000"/>
                            <a:lumOff val="40000"/>
                          </a:schemeClr>
                        </a:solidFill>
                        <a:ln>
                          <a:solidFill>
                            <a:schemeClr val="accent2">
                              <a:lumMod val="50000"/>
                            </a:schemeClr>
                          </a:solidFill>
                        </a:ln>
                        <a:effectLst>
                          <a:outerShdw blurRad="50800" dist="38100" dir="10800000" algn="r"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14:paraId="0E05DAD9" w14:textId="77777777" w:rsidR="00716616" w:rsidRDefault="00716616" w:rsidP="00716616">
                            <w:pPr>
                              <w:jc w:val="center"/>
                              <w:rPr>
                                <w:rFonts w:ascii="Roboto" w:hAnsi="Roboto"/>
                                <w:b/>
                                <w:sz w:val="24"/>
                                <w:szCs w:val="24"/>
                              </w:rPr>
                            </w:pPr>
                            <w:r>
                              <w:rPr>
                                <w:rFonts w:ascii="Roboto" w:hAnsi="Roboto"/>
                                <w:b/>
                                <w:sz w:val="24"/>
                                <w:szCs w:val="24"/>
                              </w:rPr>
                              <w:t>ALL Lists A-Z</w:t>
                            </w:r>
                          </w:p>
                          <w:p w14:paraId="11A974A7" w14:textId="77777777" w:rsidR="00716616" w:rsidRDefault="00716616" w:rsidP="00716616">
                            <w:pPr>
                              <w:jc w:val="center"/>
                              <w:rPr>
                                <w:rFonts w:ascii="Roboto" w:hAnsi="Roboto"/>
                                <w:b/>
                                <w:sz w:val="24"/>
                                <w:szCs w:val="24"/>
                              </w:rPr>
                            </w:pPr>
                            <w:r>
                              <w:rPr>
                                <w:rFonts w:ascii="Roboto" w:hAnsi="Roboto"/>
                                <w:b/>
                                <w:sz w:val="24"/>
                                <w:szCs w:val="24"/>
                              </w:rPr>
                              <w:t xml:space="preserve">ALL Districts </w:t>
                            </w:r>
                          </w:p>
                          <w:p w14:paraId="2CECD887" w14:textId="77777777" w:rsidR="00716616" w:rsidRPr="007A7C48" w:rsidRDefault="00716616" w:rsidP="00716616">
                            <w:pPr>
                              <w:jc w:val="center"/>
                              <w:rPr>
                                <w:rFonts w:ascii="Roboto" w:hAnsi="Roboto"/>
                                <w:b/>
                                <w:sz w:val="24"/>
                                <w:szCs w:val="24"/>
                              </w:rPr>
                            </w:pPr>
                            <w:r>
                              <w:rPr>
                                <w:rFonts w:ascii="Roboto" w:hAnsi="Roboto"/>
                                <w:b/>
                                <w:sz w:val="24"/>
                                <w:szCs w:val="24"/>
                              </w:rPr>
                              <w:t>1- 20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9DD17B" id="_x0000_s1039" style="position:absolute;margin-left:340.6pt;margin-top:506.3pt;width:111.25pt;height:84.15pt;z-index:2517073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" fillcolor="#d99594 [1941]" strokecolor="#622423 [1605]" strokeweight="2pt">
                <v:shadow on="t" color="black" opacity="26214f" origin=".5" offset="-3pt,0"/>
                <v:textbox>
                  <w:txbxContent>
                    <w:p w14:paraId="0E05DAD9" w14:textId="77777777" w:rsidR="00716616" w:rsidRDefault="00716616" w:rsidP="00716616">
                      <w:pPr>
                        <w:jc w:val="center"/>
                        <w:rPr>
                          <w:rFonts w:ascii="Roboto" w:hAnsi="Roboto"/>
                          <w:b/>
                          <w:sz w:val="24"/>
                          <w:szCs w:val="24"/>
                        </w:rPr>
                      </w:pPr>
                      <w:r>
                        <w:rPr>
                          <w:rFonts w:ascii="Roboto" w:hAnsi="Roboto"/>
                          <w:b/>
                          <w:sz w:val="24"/>
                          <w:szCs w:val="24"/>
                        </w:rPr>
                        <w:t>ALL Lists A-Z</w:t>
                      </w:r>
                    </w:p>
                    <w:p w14:paraId="11A974A7" w14:textId="77777777" w:rsidR="00716616" w:rsidRDefault="00716616" w:rsidP="00716616">
                      <w:pPr>
                        <w:jc w:val="center"/>
                        <w:rPr>
                          <w:rFonts w:ascii="Roboto" w:hAnsi="Roboto"/>
                          <w:b/>
                          <w:sz w:val="24"/>
                          <w:szCs w:val="24"/>
                        </w:rPr>
                      </w:pPr>
                      <w:r>
                        <w:rPr>
                          <w:rFonts w:ascii="Roboto" w:hAnsi="Roboto"/>
                          <w:b/>
                          <w:sz w:val="24"/>
                          <w:szCs w:val="24"/>
                        </w:rPr>
                        <w:t xml:space="preserve">ALL Districts </w:t>
                      </w:r>
                    </w:p>
                    <w:p w14:paraId="2CECD887" w14:textId="77777777" w:rsidR="00716616" w:rsidRPr="007A7C48" w:rsidRDefault="00716616" w:rsidP="00716616">
                      <w:pPr>
                        <w:jc w:val="center"/>
                        <w:rPr>
                          <w:rFonts w:ascii="Roboto" w:hAnsi="Roboto"/>
                          <w:b/>
                          <w:sz w:val="24"/>
                          <w:szCs w:val="24"/>
                        </w:rPr>
                      </w:pPr>
                      <w:r>
                        <w:rPr>
                          <w:rFonts w:ascii="Roboto" w:hAnsi="Roboto"/>
                          <w:b/>
                          <w:sz w:val="24"/>
                          <w:szCs w:val="24"/>
                        </w:rPr>
                        <w:t>1- 20</w:t>
                      </w:r>
                    </w:p>
                  </w:txbxContent>
                </v:textbox>
              </v:roundrect>
            </w:pict>
          </mc:Fallback>
        </mc:AlternateContent>
      </w:r>
      <w:r w:rsidRPr="00FA4A79">
        <w:rPr>
          <w:rFonts w:ascii="Times New Roman" w:hAnsi="Times New Roman" w:cs="Times New Roman"/>
          <w:b/>
          <w:noProof/>
          <w:sz w:val="24"/>
          <w:szCs w:val="24"/>
        </w:rPr>
        <mc:AlternateContent>
          <mc:Choice Requires="wps">
            <w:drawing>
              <wp:anchor distT="0" distB="0" distL="114300" distR="114300" simplePos="0" relativeHeight="251689986" behindDoc="0" locked="0" layoutInCell="1" allowOverlap="1" wp14:anchorId="6E72B236" wp14:editId="412BC245">
                <wp:simplePos x="0" y="0"/>
                <wp:positionH relativeFrom="column">
                  <wp:posOffset>1456660</wp:posOffset>
                </wp:positionH>
                <wp:positionV relativeFrom="paragraph">
                  <wp:posOffset>1607480</wp:posOffset>
                </wp:positionV>
                <wp:extent cx="1181735" cy="609910"/>
                <wp:effectExtent l="95250" t="57150" r="37465" b="76200"/>
                <wp:wrapNone/>
                <wp:docPr id="14" name="Text Box 35"/>
                <wp:cNvGraphicFramePr/>
                <a:graphic xmlns:a="http://schemas.openxmlformats.org/drawingml/2006/main">
                  <a:graphicData uri="http://schemas.microsoft.com/office/word/2010/wordprocessingShape">
                    <wps:wsp>
                      <wps:cNvSpPr txBox="1"/>
                      <wps:spPr>
                        <a:xfrm>
                          <a:off x="0" y="0"/>
                          <a:ext cx="1181735" cy="609910"/>
                        </a:xfrm>
                        <a:prstGeom prst="roundRect">
                          <a:avLst/>
                        </a:prstGeom>
                        <a:solidFill>
                          <a:schemeClr val="accent2">
                            <a:lumMod val="60000"/>
                            <a:lumOff val="40000"/>
                          </a:schemeClr>
                        </a:solidFill>
                        <a:ln>
                          <a:solidFill>
                            <a:schemeClr val="accent2">
                              <a:lumMod val="50000"/>
                            </a:schemeClr>
                          </a:solidFill>
                        </a:ln>
                        <a:effectLst>
                          <a:outerShdw blurRad="50800" dist="38100" dir="10800000" algn="r"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14:paraId="23CA4320" w14:textId="77777777" w:rsidR="00716616" w:rsidRPr="007A7C48" w:rsidRDefault="00716616" w:rsidP="00716616">
                            <w:pPr>
                              <w:jc w:val="center"/>
                              <w:rPr>
                                <w:rFonts w:ascii="Roboto" w:hAnsi="Roboto"/>
                                <w:b/>
                                <w:sz w:val="24"/>
                                <w:szCs w:val="24"/>
                              </w:rPr>
                            </w:pPr>
                            <w:r>
                              <w:rPr>
                                <w:rFonts w:ascii="Roboto" w:hAnsi="Roboto"/>
                                <w:b/>
                                <w:sz w:val="24"/>
                                <w:szCs w:val="24"/>
                              </w:rPr>
                              <w:t>NUMBER A Ohrid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72B236" id="_x0000_s1040" style="position:absolute;margin-left:114.7pt;margin-top:126.55pt;width:93.05pt;height:48pt;z-index:2516899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" fillcolor="#d99594 [1941]" strokecolor="#622423 [1605]" strokeweight="2pt">
                <v:shadow on="t" color="black" opacity="26214f" origin=".5" offset="-3pt,0"/>
                <v:textbox>
                  <w:txbxContent>
                    <w:p w14:paraId="23CA4320" w14:textId="77777777" w:rsidR="00716616" w:rsidRPr="007A7C48" w:rsidRDefault="00716616" w:rsidP="00716616">
                      <w:pPr>
                        <w:jc w:val="center"/>
                        <w:rPr>
                          <w:rFonts w:ascii="Roboto" w:hAnsi="Roboto"/>
                          <w:b/>
                          <w:sz w:val="24"/>
                          <w:szCs w:val="24"/>
                        </w:rPr>
                      </w:pPr>
                      <w:r>
                        <w:rPr>
                          <w:rFonts w:ascii="Roboto" w:hAnsi="Roboto"/>
                          <w:b/>
                          <w:sz w:val="24"/>
                          <w:szCs w:val="24"/>
                        </w:rPr>
                        <w:t>NUMBER A Ohrid</w:t>
                      </w:r>
                    </w:p>
                  </w:txbxContent>
                </v:textbox>
              </v:roundrect>
            </w:pict>
          </mc:Fallback>
        </mc:AlternateContent>
      </w:r>
      <w:r w:rsidRPr="00FA4A79">
        <w:rPr>
          <w:rFonts w:ascii="Times New Roman" w:hAnsi="Times New Roman" w:cs="Times New Roman"/>
          <w:b/>
          <w:noProof/>
          <w:sz w:val="24"/>
          <w:szCs w:val="24"/>
        </w:rPr>
        <mc:AlternateContent>
          <mc:Choice Requires="wps">
            <w:drawing>
              <wp:anchor distT="0" distB="0" distL="114300" distR="114300" simplePos="0" relativeHeight="251691010" behindDoc="0" locked="0" layoutInCell="1" allowOverlap="1" wp14:anchorId="46C8A643" wp14:editId="1A9F1FF9">
                <wp:simplePos x="0" y="0"/>
                <wp:positionH relativeFrom="column">
                  <wp:posOffset>1520013</wp:posOffset>
                </wp:positionH>
                <wp:positionV relativeFrom="paragraph">
                  <wp:posOffset>3127375</wp:posOffset>
                </wp:positionV>
                <wp:extent cx="1181735" cy="701749"/>
                <wp:effectExtent l="95250" t="57150" r="37465" b="79375"/>
                <wp:wrapNone/>
                <wp:docPr id="16" name="Text Box 35"/>
                <wp:cNvGraphicFramePr/>
                <a:graphic xmlns:a="http://schemas.openxmlformats.org/drawingml/2006/main">
                  <a:graphicData uri="http://schemas.microsoft.com/office/word/2010/wordprocessingShape">
                    <wps:wsp>
                      <wps:cNvSpPr txBox="1"/>
                      <wps:spPr>
                        <a:xfrm>
                          <a:off x="0" y="0"/>
                          <a:ext cx="1181735" cy="701749"/>
                        </a:xfrm>
                        <a:prstGeom prst="roundRect">
                          <a:avLst/>
                        </a:prstGeom>
                        <a:solidFill>
                          <a:schemeClr val="accent2">
                            <a:lumMod val="60000"/>
                            <a:lumOff val="40000"/>
                          </a:schemeClr>
                        </a:solidFill>
                        <a:ln>
                          <a:solidFill>
                            <a:schemeClr val="accent2">
                              <a:lumMod val="50000"/>
                            </a:schemeClr>
                          </a:solidFill>
                        </a:ln>
                        <a:effectLst>
                          <a:outerShdw blurRad="50800" dist="38100" dir="10800000" algn="r"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14:paraId="7917753A" w14:textId="77777777" w:rsidR="00716616" w:rsidRPr="007A7C48" w:rsidRDefault="00716616" w:rsidP="00716616">
                            <w:pPr>
                              <w:jc w:val="center"/>
                              <w:rPr>
                                <w:rFonts w:ascii="Roboto" w:hAnsi="Roboto"/>
                                <w:b/>
                                <w:sz w:val="24"/>
                                <w:szCs w:val="24"/>
                              </w:rPr>
                            </w:pPr>
                            <w:r>
                              <w:rPr>
                                <w:rFonts w:ascii="Roboto" w:hAnsi="Roboto"/>
                                <w:b/>
                                <w:sz w:val="24"/>
                                <w:szCs w:val="24"/>
                              </w:rPr>
                              <w:t>NUMBER B Gevgelija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C8A643" id="_x0000_s1041" style="position:absolute;margin-left:119.7pt;margin-top:246.25pt;width:93.05pt;height:55.25pt;z-index:2516910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" fillcolor="#d99594 [1941]" strokecolor="#622423 [1605]" strokeweight="2pt">
                <v:shadow on="t" color="black" opacity="26214f" origin=".5" offset="-3pt,0"/>
                <v:textbox>
                  <w:txbxContent>
                    <w:p w14:paraId="7917753A" w14:textId="77777777" w:rsidR="00716616" w:rsidRPr="007A7C48" w:rsidRDefault="00716616" w:rsidP="00716616">
                      <w:pPr>
                        <w:jc w:val="center"/>
                        <w:rPr>
                          <w:rFonts w:ascii="Roboto" w:hAnsi="Roboto"/>
                          <w:b/>
                          <w:sz w:val="24"/>
                          <w:szCs w:val="24"/>
                        </w:rPr>
                      </w:pPr>
                      <w:r>
                        <w:rPr>
                          <w:rFonts w:ascii="Roboto" w:hAnsi="Roboto"/>
                          <w:b/>
                          <w:sz w:val="24"/>
                          <w:szCs w:val="24"/>
                        </w:rPr>
                        <w:t>NUMBER B Gevgelija</w:t>
                      </w:r>
                    </w:p>
                  </w:txbxContent>
                </v:textbox>
              </v:roundrect>
            </w:pict>
          </mc:Fallback>
        </mc:AlternateContent>
      </w:r>
      <w:r w:rsidRPr="00FA4A79">
        <w:rPr>
          <w:rFonts w:ascii="Times New Roman" w:hAnsi="Times New Roman" w:cs="Times New Roman"/>
          <w:b/>
          <w:noProof/>
          <w:sz w:val="24"/>
          <w:szCs w:val="24"/>
        </w:rPr>
        <mc:AlternateContent>
          <mc:Choice Requires="wps">
            <w:drawing>
              <wp:anchor distT="0" distB="0" distL="114300" distR="114300" simplePos="0" relativeHeight="251720706" behindDoc="0" locked="0" layoutInCell="1" allowOverlap="1" wp14:anchorId="659A5FCF" wp14:editId="6E5A658F">
                <wp:simplePos x="0" y="0"/>
                <wp:positionH relativeFrom="column">
                  <wp:posOffset>616585</wp:posOffset>
                </wp:positionH>
                <wp:positionV relativeFrom="paragraph">
                  <wp:posOffset>3364230</wp:posOffset>
                </wp:positionV>
                <wp:extent cx="839470" cy="71755"/>
                <wp:effectExtent l="0" t="95250" r="0" b="137795"/>
                <wp:wrapNone/>
                <wp:docPr id="26" name="Straight Arrow Connector 45"/>
                <wp:cNvGraphicFramePr/>
                <a:graphic xmlns:a="http://schemas.openxmlformats.org/drawingml/2006/main">
                  <a:graphicData uri="http://schemas.microsoft.com/office/word/2010/wordprocessingShape">
                    <wps:wsp>
                      <wps:cNvCnPr/>
                      <wps:spPr>
                        <a:xfrm>
                          <a:off x="0" y="0"/>
                          <a:ext cx="839470" cy="71755"/>
                        </a:xfrm>
                        <a:prstGeom prst="straightConnector1">
                          <a:avLst/>
                        </a:prstGeom>
                        <a:ln w="76200">
                          <a:solidFill>
                            <a:schemeClr val="accent2">
                              <a:lumMod val="60000"/>
                              <a:lumOff val="40000"/>
                            </a:schemeClr>
                          </a:solidFill>
                          <a:prstDash val="sysDot"/>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EA1454" id="Straight Arrow Connector 45" o:spid="_x0000_s1026" type="#_x0000_t32" style="position:absolute;margin-left:48.55pt;margin-top:264.9pt;width:66.1pt;height:5.65pt;z-index:2517207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" strokecolor="#d99594 [1941]" strokeweight="6pt">
                <v:stroke dashstyle="1 1" endarrow="block"/>
              </v:shape>
            </w:pict>
          </mc:Fallback>
        </mc:AlternateContent>
      </w:r>
      <w:r w:rsidRPr="00FA4A79">
        <w:rPr>
          <w:rFonts w:ascii="Times New Roman" w:hAnsi="Times New Roman" w:cs="Times New Roman"/>
          <w:b/>
          <w:noProof/>
          <w:sz w:val="24"/>
          <w:szCs w:val="24"/>
        </w:rPr>
        <mc:AlternateContent>
          <mc:Choice Requires="wps">
            <w:drawing>
              <wp:anchor distT="0" distB="0" distL="114300" distR="114300" simplePos="0" relativeHeight="251701250" behindDoc="0" locked="0" layoutInCell="1" allowOverlap="1" wp14:anchorId="1CF7053B" wp14:editId="4B9059A9">
                <wp:simplePos x="0" y="0"/>
                <wp:positionH relativeFrom="column">
                  <wp:posOffset>2638425</wp:posOffset>
                </wp:positionH>
                <wp:positionV relativeFrom="paragraph">
                  <wp:posOffset>4825365</wp:posOffset>
                </wp:positionV>
                <wp:extent cx="332105" cy="0"/>
                <wp:effectExtent l="0" t="152400" r="0" b="152400"/>
                <wp:wrapNone/>
                <wp:docPr id="28" name="Straight Arrow Connector 45"/>
                <wp:cNvGraphicFramePr/>
                <a:graphic xmlns:a="http://schemas.openxmlformats.org/drawingml/2006/main">
                  <a:graphicData uri="http://schemas.microsoft.com/office/word/2010/wordprocessingShape">
                    <wps:wsp>
                      <wps:cNvCnPr/>
                      <wps:spPr>
                        <a:xfrm>
                          <a:off x="0" y="0"/>
                          <a:ext cx="332105" cy="0"/>
                        </a:xfrm>
                        <a:prstGeom prst="straightConnector1">
                          <a:avLst/>
                        </a:prstGeom>
                        <a:ln w="76200">
                          <a:solidFill>
                            <a:schemeClr val="accent2">
                              <a:lumMod val="60000"/>
                              <a:lumOff val="40000"/>
                            </a:schemeClr>
                          </a:solidFill>
                          <a:prstDash val="sysDot"/>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C2FBA4" id="Straight Arrow Connector 45" o:spid="_x0000_s1026" type="#_x0000_t32" style="position:absolute;margin-left:207.75pt;margin-top:379.95pt;width:26.15pt;height:0;z-index:251701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" strokecolor="#d99594 [1941]" strokeweight="6pt">
                <v:stroke dashstyle="1 1" endarrow="block"/>
              </v:shape>
            </w:pict>
          </mc:Fallback>
        </mc:AlternateContent>
      </w:r>
      <w:r w:rsidRPr="00FA4A79">
        <w:rPr>
          <w:rFonts w:ascii="Times New Roman" w:hAnsi="Times New Roman" w:cs="Times New Roman"/>
          <w:b/>
          <w:noProof/>
          <w:sz w:val="24"/>
          <w:szCs w:val="24"/>
        </w:rPr>
        <mc:AlternateContent>
          <mc:Choice Requires="wps">
            <w:drawing>
              <wp:anchor distT="0" distB="0" distL="114300" distR="114300" simplePos="0" relativeHeight="251692034" behindDoc="0" locked="0" layoutInCell="1" allowOverlap="1" wp14:anchorId="7BCC8F31" wp14:editId="719E5318">
                <wp:simplePos x="0" y="0"/>
                <wp:positionH relativeFrom="column">
                  <wp:posOffset>1520456</wp:posOffset>
                </wp:positionH>
                <wp:positionV relativeFrom="paragraph">
                  <wp:posOffset>4573964</wp:posOffset>
                </wp:positionV>
                <wp:extent cx="1181735" cy="510363"/>
                <wp:effectExtent l="95250" t="57150" r="37465" b="80645"/>
                <wp:wrapNone/>
                <wp:docPr id="17" name="Text Box 35"/>
                <wp:cNvGraphicFramePr/>
                <a:graphic xmlns:a="http://schemas.openxmlformats.org/drawingml/2006/main">
                  <a:graphicData uri="http://schemas.microsoft.com/office/word/2010/wordprocessingShape">
                    <wps:wsp>
                      <wps:cNvSpPr txBox="1"/>
                      <wps:spPr>
                        <a:xfrm>
                          <a:off x="0" y="0"/>
                          <a:ext cx="1181735" cy="510363"/>
                        </a:xfrm>
                        <a:prstGeom prst="roundRect">
                          <a:avLst/>
                        </a:prstGeom>
                        <a:solidFill>
                          <a:schemeClr val="accent2">
                            <a:lumMod val="60000"/>
                            <a:lumOff val="40000"/>
                          </a:schemeClr>
                        </a:solidFill>
                        <a:ln>
                          <a:solidFill>
                            <a:schemeClr val="accent2">
                              <a:lumMod val="50000"/>
                            </a:schemeClr>
                          </a:solidFill>
                        </a:ln>
                        <a:effectLst>
                          <a:outerShdw blurRad="50800" dist="38100" dir="10800000" algn="r"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14:paraId="59977E59" w14:textId="77777777" w:rsidR="00716616" w:rsidRPr="007A7C48" w:rsidRDefault="00716616" w:rsidP="00716616">
                            <w:pPr>
                              <w:jc w:val="center"/>
                              <w:rPr>
                                <w:rFonts w:ascii="Roboto" w:hAnsi="Roboto"/>
                                <w:b/>
                                <w:sz w:val="24"/>
                                <w:szCs w:val="24"/>
                              </w:rPr>
                            </w:pPr>
                            <w:r>
                              <w:rPr>
                                <w:rFonts w:ascii="Roboto" w:hAnsi="Roboto"/>
                                <w:b/>
                                <w:sz w:val="24"/>
                                <w:szCs w:val="24"/>
                              </w:rPr>
                              <w:t>NUMBER C Skopje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CC8F31" id="_x0000_s1042" style="position:absolute;margin-left:119.7pt;margin-top:360.15pt;width:93.05pt;height:40.2pt;z-index:2516920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" fillcolor="#d99594 [1941]" strokecolor="#622423 [1605]" strokeweight="2pt">
                <v:shadow on="t" color="black" opacity="26214f" origin=".5" offset="-3pt,0"/>
                <v:textbox>
                  <w:txbxContent>
                    <w:p w14:paraId="59977E59" w14:textId="77777777" w:rsidR="00716616" w:rsidRPr="007A7C48" w:rsidRDefault="00716616" w:rsidP="00716616">
                      <w:pPr>
                        <w:jc w:val="center"/>
                        <w:rPr>
                          <w:rFonts w:ascii="Roboto" w:hAnsi="Roboto"/>
                          <w:b/>
                          <w:sz w:val="24"/>
                          <w:szCs w:val="24"/>
                        </w:rPr>
                      </w:pPr>
                      <w:r>
                        <w:rPr>
                          <w:rFonts w:ascii="Roboto" w:hAnsi="Roboto"/>
                          <w:b/>
                          <w:sz w:val="24"/>
                          <w:szCs w:val="24"/>
                        </w:rPr>
                        <w:t>NUMBER C Skopje</w:t>
                      </w:r>
                    </w:p>
                  </w:txbxContent>
                </v:textbox>
              </v:roundrect>
            </w:pict>
          </mc:Fallback>
        </mc:AlternateContent>
      </w:r>
      <w:r w:rsidRPr="00FA4A79">
        <w:rPr>
          <w:rFonts w:ascii="Times New Roman" w:hAnsi="Times New Roman" w:cs="Times New Roman"/>
          <w:b/>
          <w:noProof/>
          <w:sz w:val="24"/>
          <w:szCs w:val="24"/>
        </w:rPr>
        <mc:AlternateContent>
          <mc:Choice Requires="wps">
            <w:drawing>
              <wp:anchor distT="0" distB="0" distL="114300" distR="114300" simplePos="0" relativeHeight="251722754" behindDoc="0" locked="0" layoutInCell="1" allowOverlap="1" wp14:anchorId="61E6A924" wp14:editId="68F3B9CB">
                <wp:simplePos x="0" y="0"/>
                <wp:positionH relativeFrom="column">
                  <wp:posOffset>4326890</wp:posOffset>
                </wp:positionH>
                <wp:positionV relativeFrom="paragraph">
                  <wp:posOffset>4498975</wp:posOffset>
                </wp:positionV>
                <wp:extent cx="1347470" cy="712381"/>
                <wp:effectExtent l="95250" t="57150" r="43180" b="69215"/>
                <wp:wrapNone/>
                <wp:docPr id="68" name="Text Box 35"/>
                <wp:cNvGraphicFramePr/>
                <a:graphic xmlns:a="http://schemas.openxmlformats.org/drawingml/2006/main">
                  <a:graphicData uri="http://schemas.microsoft.com/office/word/2010/wordprocessingShape">
                    <wps:wsp>
                      <wps:cNvSpPr txBox="1"/>
                      <wps:spPr>
                        <a:xfrm>
                          <a:off x="0" y="0"/>
                          <a:ext cx="1347470" cy="712381"/>
                        </a:xfrm>
                        <a:prstGeom prst="roundRect">
                          <a:avLst/>
                        </a:prstGeom>
                        <a:solidFill>
                          <a:schemeClr val="accent2">
                            <a:lumMod val="60000"/>
                            <a:lumOff val="40000"/>
                          </a:schemeClr>
                        </a:solidFill>
                        <a:ln>
                          <a:solidFill>
                            <a:schemeClr val="accent2">
                              <a:lumMod val="50000"/>
                            </a:schemeClr>
                          </a:solidFill>
                        </a:ln>
                        <a:effectLst>
                          <a:outerShdw blurRad="50800" dist="38100" dir="10800000" algn="r"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14:paraId="0B5DC8C0" w14:textId="77777777" w:rsidR="00716616" w:rsidRDefault="00716616" w:rsidP="00716616">
                            <w:pPr>
                              <w:jc w:val="center"/>
                              <w:rPr>
                                <w:rFonts w:ascii="Roboto" w:hAnsi="Roboto"/>
                                <w:b/>
                                <w:sz w:val="24"/>
                                <w:szCs w:val="24"/>
                              </w:rPr>
                            </w:pPr>
                            <w:r>
                              <w:rPr>
                                <w:rFonts w:ascii="Roboto" w:hAnsi="Roboto"/>
                                <w:b/>
                                <w:sz w:val="24"/>
                                <w:szCs w:val="24"/>
                              </w:rPr>
                              <w:t>List Ex-officio</w:t>
                            </w:r>
                          </w:p>
                          <w:p w14:paraId="27EB2D4A" w14:textId="77777777" w:rsidR="00716616" w:rsidRPr="007A7C48" w:rsidRDefault="00716616" w:rsidP="00716616">
                            <w:pPr>
                              <w:jc w:val="center"/>
                              <w:rPr>
                                <w:rFonts w:ascii="Roboto" w:hAnsi="Roboto"/>
                                <w:b/>
                                <w:sz w:val="24"/>
                                <w:szCs w:val="24"/>
                              </w:rPr>
                            </w:pPr>
                            <w:r>
                              <w:rPr>
                                <w:rFonts w:ascii="Roboto" w:hAnsi="Roboto"/>
                                <w:b/>
                                <w:sz w:val="24"/>
                                <w:szCs w:val="24"/>
                              </w:rPr>
                              <w:t>Skopje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E6A924" id="_x0000_s1043" style="position:absolute;margin-left:340.7pt;margin-top:354.25pt;width:106.1pt;height:56.1pt;z-index:2517227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" fillcolor="#d99594 [1941]" strokecolor="#622423 [1605]" strokeweight="2pt">
                <v:shadow on="t" color="black" opacity="26214f" origin=".5" offset="-3pt,0"/>
                <v:textbox>
                  <w:txbxContent>
                    <w:p w14:paraId="0B5DC8C0" w14:textId="77777777" w:rsidR="00716616" w:rsidRDefault="00716616" w:rsidP="00716616">
                      <w:pPr>
                        <w:jc w:val="center"/>
                        <w:rPr>
                          <w:rFonts w:ascii="Roboto" w:hAnsi="Roboto"/>
                          <w:b/>
                          <w:sz w:val="24"/>
                          <w:szCs w:val="24"/>
                        </w:rPr>
                      </w:pPr>
                      <w:r>
                        <w:rPr>
                          <w:rFonts w:ascii="Roboto" w:hAnsi="Roboto"/>
                          <w:b/>
                          <w:sz w:val="24"/>
                          <w:szCs w:val="24"/>
                        </w:rPr>
                        <w:t>List Ex-officio</w:t>
                      </w:r>
                    </w:p>
                    <w:p w14:paraId="27EB2D4A" w14:textId="77777777" w:rsidR="00716616" w:rsidRPr="007A7C48" w:rsidRDefault="00716616" w:rsidP="00716616">
                      <w:pPr>
                        <w:jc w:val="center"/>
                        <w:rPr>
                          <w:rFonts w:ascii="Roboto" w:hAnsi="Roboto"/>
                          <w:b/>
                          <w:sz w:val="24"/>
                          <w:szCs w:val="24"/>
                        </w:rPr>
                      </w:pPr>
                      <w:r>
                        <w:rPr>
                          <w:rFonts w:ascii="Roboto" w:hAnsi="Roboto"/>
                          <w:b/>
                          <w:sz w:val="24"/>
                          <w:szCs w:val="24"/>
                        </w:rPr>
                        <w:t>Skopje</w:t>
                      </w:r>
                    </w:p>
                  </w:txbxContent>
                </v:textbox>
              </v:roundrect>
            </w:pict>
          </mc:Fallback>
        </mc:AlternateContent>
      </w:r>
      <w:r w:rsidRPr="00FA4A79">
        <w:rPr>
          <w:rFonts w:ascii="Times New Roman" w:hAnsi="Times New Roman" w:cs="Times New Roman"/>
          <w:b/>
          <w:noProof/>
          <w:sz w:val="24"/>
          <w:szCs w:val="24"/>
        </w:rPr>
        <mc:AlternateContent>
          <mc:Choice Requires="wps">
            <w:drawing>
              <wp:anchor distT="0" distB="0" distL="114300" distR="114300" simplePos="0" relativeHeight="251718658" behindDoc="0" locked="0" layoutInCell="1" allowOverlap="1" wp14:anchorId="692B9A47" wp14:editId="48CA8775">
                <wp:simplePos x="0" y="0"/>
                <wp:positionH relativeFrom="column">
                  <wp:posOffset>4336755</wp:posOffset>
                </wp:positionH>
                <wp:positionV relativeFrom="paragraph">
                  <wp:posOffset>5317195</wp:posOffset>
                </wp:positionV>
                <wp:extent cx="1347470" cy="818707"/>
                <wp:effectExtent l="95250" t="57150" r="43180" b="76835"/>
                <wp:wrapNone/>
                <wp:docPr id="15" name="Text Box 35"/>
                <wp:cNvGraphicFramePr/>
                <a:graphic xmlns:a="http://schemas.openxmlformats.org/drawingml/2006/main">
                  <a:graphicData uri="http://schemas.microsoft.com/office/word/2010/wordprocessingShape">
                    <wps:wsp>
                      <wps:cNvSpPr txBox="1"/>
                      <wps:spPr>
                        <a:xfrm>
                          <a:off x="0" y="0"/>
                          <a:ext cx="1347470" cy="818707"/>
                        </a:xfrm>
                        <a:prstGeom prst="roundRect">
                          <a:avLst/>
                        </a:prstGeom>
                        <a:solidFill>
                          <a:schemeClr val="accent2">
                            <a:lumMod val="60000"/>
                            <a:lumOff val="40000"/>
                          </a:schemeClr>
                        </a:solidFill>
                        <a:ln>
                          <a:solidFill>
                            <a:schemeClr val="accent2">
                              <a:lumMod val="50000"/>
                            </a:schemeClr>
                          </a:solidFill>
                        </a:ln>
                        <a:effectLst>
                          <a:outerShdw blurRad="50800" dist="38100" dir="10800000" algn="r"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14:paraId="0B880DD0" w14:textId="77777777" w:rsidR="00716616" w:rsidRDefault="00716616" w:rsidP="00716616">
                            <w:pPr>
                              <w:jc w:val="center"/>
                              <w:rPr>
                                <w:rFonts w:ascii="Roboto" w:hAnsi="Roboto"/>
                                <w:b/>
                                <w:sz w:val="24"/>
                                <w:szCs w:val="24"/>
                              </w:rPr>
                            </w:pPr>
                            <w:r>
                              <w:rPr>
                                <w:rFonts w:ascii="Roboto" w:hAnsi="Roboto"/>
                                <w:b/>
                                <w:sz w:val="24"/>
                                <w:szCs w:val="24"/>
                              </w:rPr>
                              <w:t>Lists A-Z</w:t>
                            </w:r>
                          </w:p>
                          <w:p w14:paraId="7D86A260" w14:textId="77777777" w:rsidR="00716616" w:rsidRPr="007A7C48" w:rsidRDefault="00716616" w:rsidP="00716616">
                            <w:pPr>
                              <w:jc w:val="center"/>
                              <w:rPr>
                                <w:rFonts w:ascii="Roboto" w:hAnsi="Roboto"/>
                                <w:b/>
                                <w:sz w:val="24"/>
                                <w:szCs w:val="24"/>
                              </w:rPr>
                            </w:pPr>
                            <w:r>
                              <w:rPr>
                                <w:rFonts w:ascii="Roboto" w:hAnsi="Roboto"/>
                                <w:b/>
                                <w:sz w:val="24"/>
                                <w:szCs w:val="24"/>
                              </w:rPr>
                              <w:t>Skopje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2B9A47" id="_x0000_s1044" style="position:absolute;margin-left:341.5pt;margin-top:418.7pt;width:106.1pt;height:64.45pt;z-index:2517186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" fillcolor="#d99594 [1941]" strokecolor="#622423 [1605]" strokeweight="2pt">
                <v:shadow on="t" color="black" opacity="26214f" origin=".5" offset="-3pt,0"/>
                <v:textbox>
                  <w:txbxContent>
                    <w:p w14:paraId="0B880DD0" w14:textId="77777777" w:rsidR="00716616" w:rsidRDefault="00716616" w:rsidP="00716616">
                      <w:pPr>
                        <w:jc w:val="center"/>
                        <w:rPr>
                          <w:rFonts w:ascii="Roboto" w:hAnsi="Roboto"/>
                          <w:b/>
                          <w:sz w:val="24"/>
                          <w:szCs w:val="24"/>
                        </w:rPr>
                      </w:pPr>
                      <w:r>
                        <w:rPr>
                          <w:rFonts w:ascii="Roboto" w:hAnsi="Roboto"/>
                          <w:b/>
                          <w:sz w:val="24"/>
                          <w:szCs w:val="24"/>
                        </w:rPr>
                        <w:t>Lists A-Z</w:t>
                      </w:r>
                    </w:p>
                    <w:p w14:paraId="7D86A260" w14:textId="77777777" w:rsidR="00716616" w:rsidRPr="007A7C48" w:rsidRDefault="00716616" w:rsidP="00716616">
                      <w:pPr>
                        <w:jc w:val="center"/>
                        <w:rPr>
                          <w:rFonts w:ascii="Roboto" w:hAnsi="Roboto"/>
                          <w:b/>
                          <w:sz w:val="24"/>
                          <w:szCs w:val="24"/>
                        </w:rPr>
                      </w:pPr>
                      <w:r>
                        <w:rPr>
                          <w:rFonts w:ascii="Roboto" w:hAnsi="Roboto"/>
                          <w:b/>
                          <w:sz w:val="24"/>
                          <w:szCs w:val="24"/>
                        </w:rPr>
                        <w:t>Skopje</w:t>
                      </w:r>
                    </w:p>
                  </w:txbxContent>
                </v:textbox>
              </v:roundrect>
            </w:pict>
          </mc:Fallback>
        </mc:AlternateContent>
      </w:r>
      <w:r w:rsidRPr="00FA4A79">
        <w:rPr>
          <w:rFonts w:ascii="Times New Roman" w:hAnsi="Times New Roman" w:cs="Times New Roman"/>
          <w:b/>
          <w:noProof/>
          <w:sz w:val="24"/>
          <w:szCs w:val="24"/>
        </w:rPr>
        <mc:AlternateContent>
          <mc:Choice Requires="wps">
            <w:drawing>
              <wp:anchor distT="0" distB="0" distL="114300" distR="114300" simplePos="0" relativeHeight="251705346" behindDoc="0" locked="0" layoutInCell="1" allowOverlap="1" wp14:anchorId="1CBB8266" wp14:editId="6086564C">
                <wp:simplePos x="0" y="0"/>
                <wp:positionH relativeFrom="column">
                  <wp:posOffset>4337523</wp:posOffset>
                </wp:positionH>
                <wp:positionV relativeFrom="paragraph">
                  <wp:posOffset>3053257</wp:posOffset>
                </wp:positionV>
                <wp:extent cx="1347470" cy="680484"/>
                <wp:effectExtent l="95250" t="57150" r="43180" b="81915"/>
                <wp:wrapNone/>
                <wp:docPr id="36" name="Text Box 35"/>
                <wp:cNvGraphicFramePr/>
                <a:graphic xmlns:a="http://schemas.openxmlformats.org/drawingml/2006/main">
                  <a:graphicData uri="http://schemas.microsoft.com/office/word/2010/wordprocessingShape">
                    <wps:wsp>
                      <wps:cNvSpPr txBox="1"/>
                      <wps:spPr>
                        <a:xfrm>
                          <a:off x="0" y="0"/>
                          <a:ext cx="1347470" cy="680484"/>
                        </a:xfrm>
                        <a:prstGeom prst="roundRect">
                          <a:avLst/>
                        </a:prstGeom>
                        <a:solidFill>
                          <a:schemeClr val="accent2">
                            <a:lumMod val="60000"/>
                            <a:lumOff val="40000"/>
                          </a:schemeClr>
                        </a:solidFill>
                        <a:ln>
                          <a:solidFill>
                            <a:schemeClr val="accent2">
                              <a:lumMod val="50000"/>
                            </a:schemeClr>
                          </a:solidFill>
                        </a:ln>
                        <a:effectLst>
                          <a:outerShdw blurRad="50800" dist="38100" dir="10800000" algn="r"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14:paraId="562C63A3" w14:textId="77777777" w:rsidR="00716616" w:rsidRDefault="00716616" w:rsidP="00716616">
                            <w:pPr>
                              <w:jc w:val="center"/>
                              <w:rPr>
                                <w:rFonts w:ascii="Roboto" w:hAnsi="Roboto"/>
                                <w:b/>
                                <w:sz w:val="24"/>
                                <w:szCs w:val="24"/>
                              </w:rPr>
                            </w:pPr>
                            <w:r>
                              <w:rPr>
                                <w:rFonts w:ascii="Roboto" w:hAnsi="Roboto"/>
                                <w:b/>
                                <w:sz w:val="24"/>
                                <w:szCs w:val="24"/>
                              </w:rPr>
                              <w:t>List Ex-officio</w:t>
                            </w:r>
                          </w:p>
                          <w:p w14:paraId="7FF73FC6" w14:textId="77777777" w:rsidR="00716616" w:rsidRPr="007A7C48" w:rsidRDefault="00716616" w:rsidP="00716616">
                            <w:pPr>
                              <w:jc w:val="center"/>
                              <w:rPr>
                                <w:rFonts w:ascii="Roboto" w:hAnsi="Roboto"/>
                                <w:b/>
                                <w:sz w:val="24"/>
                                <w:szCs w:val="24"/>
                              </w:rPr>
                            </w:pPr>
                            <w:r>
                              <w:rPr>
                                <w:rFonts w:ascii="Roboto" w:hAnsi="Roboto"/>
                                <w:b/>
                                <w:sz w:val="24"/>
                                <w:szCs w:val="24"/>
                              </w:rPr>
                              <w:t>Gevgelija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BB8266" id="_x0000_s1045" style="position:absolute;margin-left:341.55pt;margin-top:240.4pt;width:106.1pt;height:53.6pt;z-index:2517053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" fillcolor="#d99594 [1941]" strokecolor="#622423 [1605]" strokeweight="2pt">
                <v:shadow on="t" color="black" opacity="26214f" origin=".5" offset="-3pt,0"/>
                <v:textbox>
                  <w:txbxContent>
                    <w:p w14:paraId="562C63A3" w14:textId="77777777" w:rsidR="00716616" w:rsidRDefault="00716616" w:rsidP="00716616">
                      <w:pPr>
                        <w:jc w:val="center"/>
                        <w:rPr>
                          <w:rFonts w:ascii="Roboto" w:hAnsi="Roboto"/>
                          <w:b/>
                          <w:sz w:val="24"/>
                          <w:szCs w:val="24"/>
                        </w:rPr>
                      </w:pPr>
                      <w:r>
                        <w:rPr>
                          <w:rFonts w:ascii="Roboto" w:hAnsi="Roboto"/>
                          <w:b/>
                          <w:sz w:val="24"/>
                          <w:szCs w:val="24"/>
                        </w:rPr>
                        <w:t>List Ex-officio</w:t>
                      </w:r>
                    </w:p>
                    <w:p w14:paraId="7FF73FC6" w14:textId="77777777" w:rsidR="00716616" w:rsidRPr="007A7C48" w:rsidRDefault="00716616" w:rsidP="00716616">
                      <w:pPr>
                        <w:jc w:val="center"/>
                        <w:rPr>
                          <w:rFonts w:ascii="Roboto" w:hAnsi="Roboto"/>
                          <w:b/>
                          <w:sz w:val="24"/>
                          <w:szCs w:val="24"/>
                        </w:rPr>
                      </w:pPr>
                      <w:r>
                        <w:rPr>
                          <w:rFonts w:ascii="Roboto" w:hAnsi="Roboto"/>
                          <w:b/>
                          <w:sz w:val="24"/>
                          <w:szCs w:val="24"/>
                        </w:rPr>
                        <w:t>Gevgelija</w:t>
                      </w:r>
                    </w:p>
                  </w:txbxContent>
                </v:textbox>
              </v:roundrect>
            </w:pict>
          </mc:Fallback>
        </mc:AlternateContent>
      </w:r>
      <w:r w:rsidRPr="00FA4A79">
        <w:rPr>
          <w:rFonts w:ascii="Times New Roman" w:hAnsi="Times New Roman" w:cs="Times New Roman"/>
          <w:b/>
          <w:noProof/>
          <w:sz w:val="24"/>
          <w:szCs w:val="24"/>
        </w:rPr>
        <mc:AlternateContent>
          <mc:Choice Requires="wps">
            <w:drawing>
              <wp:anchor distT="0" distB="0" distL="114300" distR="114300" simplePos="0" relativeHeight="251723778" behindDoc="0" locked="0" layoutInCell="1" allowOverlap="1" wp14:anchorId="1CA99A3F" wp14:editId="318F274C">
                <wp:simplePos x="0" y="0"/>
                <wp:positionH relativeFrom="column">
                  <wp:posOffset>4069774</wp:posOffset>
                </wp:positionH>
                <wp:positionV relativeFrom="paragraph">
                  <wp:posOffset>4819458</wp:posOffset>
                </wp:positionV>
                <wp:extent cx="332509" cy="0"/>
                <wp:effectExtent l="0" t="152400" r="0" b="152400"/>
                <wp:wrapNone/>
                <wp:docPr id="69" name="Straight Arrow Connector 45"/>
                <wp:cNvGraphicFramePr/>
                <a:graphic xmlns:a="http://schemas.openxmlformats.org/drawingml/2006/main">
                  <a:graphicData uri="http://schemas.microsoft.com/office/word/2010/wordprocessingShape">
                    <wps:wsp>
                      <wps:cNvCnPr/>
                      <wps:spPr>
                        <a:xfrm>
                          <a:off x="0" y="0"/>
                          <a:ext cx="332509" cy="0"/>
                        </a:xfrm>
                        <a:prstGeom prst="straightConnector1">
                          <a:avLst/>
                        </a:prstGeom>
                        <a:ln w="76200">
                          <a:solidFill>
                            <a:schemeClr val="accent2">
                              <a:lumMod val="60000"/>
                              <a:lumOff val="40000"/>
                            </a:schemeClr>
                          </a:solidFill>
                          <a:prstDash val="sysDot"/>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27AC9C" id="Straight Arrow Connector 45" o:spid="_x0000_s1026" type="#_x0000_t32" style="position:absolute;margin-left:320.45pt;margin-top:379.5pt;width:26.2pt;height:0;z-index:2517237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" strokecolor="#d99594 [1941]" strokeweight="6pt">
                <v:stroke dashstyle="1 1" endarrow="block"/>
              </v:shape>
            </w:pict>
          </mc:Fallback>
        </mc:AlternateContent>
      </w:r>
      <w:r w:rsidRPr="00FA4A79">
        <w:rPr>
          <w:rFonts w:ascii="Times New Roman" w:hAnsi="Times New Roman" w:cs="Times New Roman"/>
          <w:b/>
          <w:noProof/>
          <w:sz w:val="24"/>
          <w:szCs w:val="24"/>
        </w:rPr>
        <mc:AlternateContent>
          <mc:Choice Requires="wps">
            <w:drawing>
              <wp:anchor distT="0" distB="0" distL="114300" distR="114300" simplePos="0" relativeHeight="251706370" behindDoc="0" locked="0" layoutInCell="1" allowOverlap="1" wp14:anchorId="5BE3623A" wp14:editId="3D3C402F">
                <wp:simplePos x="0" y="0"/>
                <wp:positionH relativeFrom="column">
                  <wp:posOffset>4337523</wp:posOffset>
                </wp:positionH>
                <wp:positionV relativeFrom="paragraph">
                  <wp:posOffset>3786712</wp:posOffset>
                </wp:positionV>
                <wp:extent cx="1347470" cy="648586"/>
                <wp:effectExtent l="95250" t="57150" r="43180" b="75565"/>
                <wp:wrapNone/>
                <wp:docPr id="38" name="Text Box 35"/>
                <wp:cNvGraphicFramePr/>
                <a:graphic xmlns:a="http://schemas.openxmlformats.org/drawingml/2006/main">
                  <a:graphicData uri="http://schemas.microsoft.com/office/word/2010/wordprocessingShape">
                    <wps:wsp>
                      <wps:cNvSpPr txBox="1"/>
                      <wps:spPr>
                        <a:xfrm>
                          <a:off x="0" y="0"/>
                          <a:ext cx="1347470" cy="648586"/>
                        </a:xfrm>
                        <a:prstGeom prst="roundRect">
                          <a:avLst/>
                        </a:prstGeom>
                        <a:solidFill>
                          <a:schemeClr val="accent2">
                            <a:lumMod val="60000"/>
                            <a:lumOff val="40000"/>
                          </a:schemeClr>
                        </a:solidFill>
                        <a:ln>
                          <a:solidFill>
                            <a:schemeClr val="accent2">
                              <a:lumMod val="50000"/>
                            </a:schemeClr>
                          </a:solidFill>
                        </a:ln>
                        <a:effectLst>
                          <a:outerShdw blurRad="50800" dist="38100" dir="10800000" algn="r"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14:paraId="528A1F6D" w14:textId="77777777" w:rsidR="00716616" w:rsidRDefault="00716616" w:rsidP="00716616">
                            <w:pPr>
                              <w:jc w:val="center"/>
                              <w:rPr>
                                <w:rFonts w:ascii="Roboto" w:hAnsi="Roboto"/>
                                <w:b/>
                                <w:sz w:val="24"/>
                                <w:szCs w:val="24"/>
                              </w:rPr>
                            </w:pPr>
                            <w:r>
                              <w:rPr>
                                <w:rFonts w:ascii="Roboto" w:hAnsi="Roboto"/>
                                <w:b/>
                                <w:sz w:val="24"/>
                                <w:szCs w:val="24"/>
                              </w:rPr>
                              <w:t>List Duty</w:t>
                            </w:r>
                          </w:p>
                          <w:p w14:paraId="17E47669" w14:textId="77777777" w:rsidR="00716616" w:rsidRPr="007A7C48" w:rsidRDefault="00716616" w:rsidP="00716616">
                            <w:pPr>
                              <w:jc w:val="center"/>
                              <w:rPr>
                                <w:rFonts w:ascii="Roboto" w:hAnsi="Roboto"/>
                                <w:b/>
                                <w:sz w:val="24"/>
                                <w:szCs w:val="24"/>
                              </w:rPr>
                            </w:pPr>
                            <w:r>
                              <w:rPr>
                                <w:rFonts w:ascii="Roboto" w:hAnsi="Roboto"/>
                                <w:b/>
                                <w:sz w:val="24"/>
                                <w:szCs w:val="24"/>
                              </w:rPr>
                              <w:t xml:space="preserve">Gevgelija </w:t>
                            </w:r>
                          </w:p>
                          <w:p w14:paraId="329F5D82" w14:textId="77777777" w:rsidR="00716616" w:rsidRPr="007A7C48" w:rsidRDefault="00716616" w:rsidP="00716616">
                            <w:pPr>
                              <w:jc w:val="center"/>
                              <w:rPr>
                                <w:rFonts w:ascii="Roboto" w:hAnsi="Roboto"/>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E3623A" id="_x0000_s1046" style="position:absolute;margin-left:341.55pt;margin-top:298.15pt;width:106.1pt;height:51.05pt;z-index:2517063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" fillcolor="#d99594 [1941]" strokecolor="#622423 [1605]" strokeweight="2pt">
                <v:shadow on="t" color="black" opacity="26214f" origin=".5" offset="-3pt,0"/>
                <v:textbox>
                  <w:txbxContent>
                    <w:p w14:paraId="528A1F6D" w14:textId="77777777" w:rsidR="00716616" w:rsidRDefault="00716616" w:rsidP="00716616">
                      <w:pPr>
                        <w:jc w:val="center"/>
                        <w:rPr>
                          <w:rFonts w:ascii="Roboto" w:hAnsi="Roboto"/>
                          <w:b/>
                          <w:sz w:val="24"/>
                          <w:szCs w:val="24"/>
                        </w:rPr>
                      </w:pPr>
                      <w:r>
                        <w:rPr>
                          <w:rFonts w:ascii="Roboto" w:hAnsi="Roboto"/>
                          <w:b/>
                          <w:sz w:val="24"/>
                          <w:szCs w:val="24"/>
                        </w:rPr>
                        <w:t>List Duty</w:t>
                      </w:r>
                    </w:p>
                    <w:p w14:paraId="17E47669" w14:textId="77777777" w:rsidR="00716616" w:rsidRPr="007A7C48" w:rsidRDefault="00716616" w:rsidP="00716616">
                      <w:pPr>
                        <w:jc w:val="center"/>
                        <w:rPr>
                          <w:rFonts w:ascii="Roboto" w:hAnsi="Roboto"/>
                          <w:b/>
                          <w:sz w:val="24"/>
                          <w:szCs w:val="24"/>
                        </w:rPr>
                      </w:pPr>
                      <w:r>
                        <w:rPr>
                          <w:rFonts w:ascii="Roboto" w:hAnsi="Roboto"/>
                          <w:b/>
                          <w:sz w:val="24"/>
                          <w:szCs w:val="24"/>
                        </w:rPr>
                        <w:t xml:space="preserve">Gevgelija </w:t>
                      </w:r>
                    </w:p>
                    <w:p w14:paraId="329F5D82" w14:textId="77777777" w:rsidR="00716616" w:rsidRPr="007A7C48" w:rsidRDefault="00716616" w:rsidP="00716616">
                      <w:pPr>
                        <w:jc w:val="center"/>
                        <w:rPr>
                          <w:rFonts w:ascii="Roboto" w:hAnsi="Roboto"/>
                          <w:b/>
                          <w:sz w:val="24"/>
                          <w:szCs w:val="24"/>
                        </w:rPr>
                      </w:pPr>
                    </w:p>
                  </w:txbxContent>
                </v:textbox>
              </v:roundrect>
            </w:pict>
          </mc:Fallback>
        </mc:AlternateContent>
      </w:r>
      <w:r w:rsidRPr="00FA4A79">
        <w:rPr>
          <w:rFonts w:ascii="Times New Roman" w:hAnsi="Times New Roman" w:cs="Times New Roman"/>
          <w:b/>
          <w:noProof/>
          <w:sz w:val="24"/>
          <w:szCs w:val="24"/>
        </w:rPr>
        <mc:AlternateContent>
          <mc:Choice Requires="wps">
            <w:drawing>
              <wp:anchor distT="0" distB="0" distL="114300" distR="114300" simplePos="0" relativeHeight="251719682" behindDoc="0" locked="0" layoutInCell="1" allowOverlap="1" wp14:anchorId="4B77213E" wp14:editId="34431D05">
                <wp:simplePos x="0" y="0"/>
                <wp:positionH relativeFrom="column">
                  <wp:posOffset>4072639</wp:posOffset>
                </wp:positionH>
                <wp:positionV relativeFrom="paragraph">
                  <wp:posOffset>5216229</wp:posOffset>
                </wp:positionV>
                <wp:extent cx="265814" cy="255181"/>
                <wp:effectExtent l="38100" t="38100" r="58420" b="50165"/>
                <wp:wrapNone/>
                <wp:docPr id="23" name="Straight Arrow Connector 45"/>
                <wp:cNvGraphicFramePr/>
                <a:graphic xmlns:a="http://schemas.openxmlformats.org/drawingml/2006/main">
                  <a:graphicData uri="http://schemas.microsoft.com/office/word/2010/wordprocessingShape">
                    <wps:wsp>
                      <wps:cNvCnPr/>
                      <wps:spPr>
                        <a:xfrm>
                          <a:off x="0" y="0"/>
                          <a:ext cx="265814" cy="255181"/>
                        </a:xfrm>
                        <a:prstGeom prst="straightConnector1">
                          <a:avLst/>
                        </a:prstGeom>
                        <a:ln w="76200">
                          <a:solidFill>
                            <a:schemeClr val="accent2">
                              <a:lumMod val="60000"/>
                              <a:lumOff val="40000"/>
                            </a:schemeClr>
                          </a:solidFill>
                          <a:prstDash val="sysDot"/>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CAC0A2" id="Straight Arrow Connector 45" o:spid="_x0000_s1026" type="#_x0000_t32" style="position:absolute;margin-left:320.7pt;margin-top:410.75pt;width:20.95pt;height:20.1pt;z-index:2517196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" strokecolor="#d99594 [1941]" strokeweight="6pt">
                <v:stroke dashstyle="1 1" endarrow="block"/>
              </v:shape>
            </w:pict>
          </mc:Fallback>
        </mc:AlternateContent>
      </w:r>
      <w:r w:rsidRPr="00FA4A79">
        <w:rPr>
          <w:rFonts w:ascii="Times New Roman" w:hAnsi="Times New Roman" w:cs="Times New Roman"/>
          <w:b/>
          <w:noProof/>
          <w:sz w:val="24"/>
          <w:szCs w:val="24"/>
        </w:rPr>
        <mc:AlternateContent>
          <mc:Choice Requires="wps">
            <w:drawing>
              <wp:anchor distT="0" distB="0" distL="114300" distR="114300" simplePos="0" relativeHeight="251711490" behindDoc="0" locked="0" layoutInCell="1" allowOverlap="1" wp14:anchorId="0DBD05F6" wp14:editId="279A6A3D">
                <wp:simplePos x="0" y="0"/>
                <wp:positionH relativeFrom="column">
                  <wp:posOffset>4071620</wp:posOffset>
                </wp:positionH>
                <wp:positionV relativeFrom="paragraph">
                  <wp:posOffset>3544216</wp:posOffset>
                </wp:positionV>
                <wp:extent cx="332509" cy="0"/>
                <wp:effectExtent l="0" t="152400" r="0" b="152400"/>
                <wp:wrapNone/>
                <wp:docPr id="60" name="Straight Arrow Connector 45"/>
                <wp:cNvGraphicFramePr/>
                <a:graphic xmlns:a="http://schemas.openxmlformats.org/drawingml/2006/main">
                  <a:graphicData uri="http://schemas.microsoft.com/office/word/2010/wordprocessingShape">
                    <wps:wsp>
                      <wps:cNvCnPr/>
                      <wps:spPr>
                        <a:xfrm>
                          <a:off x="0" y="0"/>
                          <a:ext cx="332509" cy="0"/>
                        </a:xfrm>
                        <a:prstGeom prst="straightConnector1">
                          <a:avLst/>
                        </a:prstGeom>
                        <a:ln w="76200">
                          <a:solidFill>
                            <a:schemeClr val="accent2">
                              <a:lumMod val="60000"/>
                              <a:lumOff val="40000"/>
                            </a:schemeClr>
                          </a:solidFill>
                          <a:prstDash val="sysDot"/>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C80CBC" id="Straight Arrow Connector 45" o:spid="_x0000_s1026" type="#_x0000_t32" style="position:absolute;margin-left:320.6pt;margin-top:279.05pt;width:26.2pt;height:0;z-index:2517114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" strokecolor="#d99594 [1941]" strokeweight="6pt">
                <v:stroke dashstyle="1 1" endarrow="block"/>
              </v:shape>
            </w:pict>
          </mc:Fallback>
        </mc:AlternateContent>
      </w:r>
      <w:r w:rsidRPr="00FA4A79">
        <w:rPr>
          <w:rFonts w:ascii="Times New Roman" w:hAnsi="Times New Roman" w:cs="Times New Roman"/>
          <w:b/>
          <w:noProof/>
          <w:sz w:val="24"/>
          <w:szCs w:val="24"/>
        </w:rPr>
        <mc:AlternateContent>
          <mc:Choice Requires="wps">
            <w:drawing>
              <wp:anchor distT="0" distB="0" distL="114300" distR="114300" simplePos="0" relativeHeight="251712514" behindDoc="0" locked="0" layoutInCell="1" allowOverlap="1" wp14:anchorId="69EA5EA7" wp14:editId="5F3E2B38">
                <wp:simplePos x="0" y="0"/>
                <wp:positionH relativeFrom="column">
                  <wp:posOffset>4074160</wp:posOffset>
                </wp:positionH>
                <wp:positionV relativeFrom="paragraph">
                  <wp:posOffset>4223444</wp:posOffset>
                </wp:positionV>
                <wp:extent cx="332509" cy="0"/>
                <wp:effectExtent l="0" t="152400" r="0" b="152400"/>
                <wp:wrapNone/>
                <wp:docPr id="61" name="Straight Arrow Connector 45"/>
                <wp:cNvGraphicFramePr/>
                <a:graphic xmlns:a="http://schemas.openxmlformats.org/drawingml/2006/main">
                  <a:graphicData uri="http://schemas.microsoft.com/office/word/2010/wordprocessingShape">
                    <wps:wsp>
                      <wps:cNvCnPr/>
                      <wps:spPr>
                        <a:xfrm>
                          <a:off x="0" y="0"/>
                          <a:ext cx="332509" cy="0"/>
                        </a:xfrm>
                        <a:prstGeom prst="straightConnector1">
                          <a:avLst/>
                        </a:prstGeom>
                        <a:ln w="76200">
                          <a:solidFill>
                            <a:schemeClr val="accent2">
                              <a:lumMod val="60000"/>
                              <a:lumOff val="40000"/>
                            </a:schemeClr>
                          </a:solidFill>
                          <a:prstDash val="sysDot"/>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A78EDF" id="Straight Arrow Connector 45" o:spid="_x0000_s1026" type="#_x0000_t32" style="position:absolute;margin-left:320.8pt;margin-top:332.55pt;width:26.2pt;height:0;z-index:2517125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" strokecolor="#d99594 [1941]" strokeweight="6pt">
                <v:stroke dashstyle="1 1" endarrow="block"/>
              </v:shape>
            </w:pict>
          </mc:Fallback>
        </mc:AlternateContent>
      </w:r>
      <w:r w:rsidRPr="00FA4A79">
        <w:rPr>
          <w:rFonts w:ascii="Times New Roman" w:hAnsi="Times New Roman" w:cs="Times New Roman"/>
          <w:b/>
          <w:noProof/>
          <w:sz w:val="24"/>
          <w:szCs w:val="24"/>
        </w:rPr>
        <mc:AlternateContent>
          <mc:Choice Requires="wps">
            <w:drawing>
              <wp:anchor distT="0" distB="0" distL="114300" distR="114300" simplePos="0" relativeHeight="251710466" behindDoc="0" locked="0" layoutInCell="1" allowOverlap="1" wp14:anchorId="6F0CFB87" wp14:editId="601A515E">
                <wp:simplePos x="0" y="0"/>
                <wp:positionH relativeFrom="column">
                  <wp:posOffset>4071664</wp:posOffset>
                </wp:positionH>
                <wp:positionV relativeFrom="paragraph">
                  <wp:posOffset>2653576</wp:posOffset>
                </wp:positionV>
                <wp:extent cx="332509" cy="0"/>
                <wp:effectExtent l="0" t="152400" r="0" b="152400"/>
                <wp:wrapNone/>
                <wp:docPr id="59" name="Straight Arrow Connector 45"/>
                <wp:cNvGraphicFramePr/>
                <a:graphic xmlns:a="http://schemas.openxmlformats.org/drawingml/2006/main">
                  <a:graphicData uri="http://schemas.microsoft.com/office/word/2010/wordprocessingShape">
                    <wps:wsp>
                      <wps:cNvCnPr/>
                      <wps:spPr>
                        <a:xfrm>
                          <a:off x="0" y="0"/>
                          <a:ext cx="332509" cy="0"/>
                        </a:xfrm>
                        <a:prstGeom prst="straightConnector1">
                          <a:avLst/>
                        </a:prstGeom>
                        <a:ln w="76200">
                          <a:solidFill>
                            <a:schemeClr val="accent2">
                              <a:lumMod val="60000"/>
                              <a:lumOff val="40000"/>
                            </a:schemeClr>
                          </a:solidFill>
                          <a:prstDash val="sysDot"/>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73C455" id="Straight Arrow Connector 45" o:spid="_x0000_s1026" type="#_x0000_t32" style="position:absolute;margin-left:320.6pt;margin-top:208.95pt;width:26.2pt;height:0;z-index:2517104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" strokecolor="#d99594 [1941]" strokeweight="6pt">
                <v:stroke dashstyle="1 1" endarrow="block"/>
              </v:shape>
            </w:pict>
          </mc:Fallback>
        </mc:AlternateContent>
      </w:r>
      <w:r w:rsidRPr="00FA4A79">
        <w:rPr>
          <w:rFonts w:ascii="Times New Roman" w:hAnsi="Times New Roman" w:cs="Times New Roman"/>
          <w:b/>
          <w:noProof/>
          <w:sz w:val="24"/>
          <w:szCs w:val="24"/>
        </w:rPr>
        <mc:AlternateContent>
          <mc:Choice Requires="wps">
            <w:drawing>
              <wp:anchor distT="0" distB="0" distL="114300" distR="114300" simplePos="0" relativeHeight="251704322" behindDoc="0" locked="0" layoutInCell="1" allowOverlap="1" wp14:anchorId="6CB06F91" wp14:editId="47B50782">
                <wp:simplePos x="0" y="0"/>
                <wp:positionH relativeFrom="column">
                  <wp:posOffset>4333875</wp:posOffset>
                </wp:positionH>
                <wp:positionV relativeFrom="paragraph">
                  <wp:posOffset>2308756</wp:posOffset>
                </wp:positionV>
                <wp:extent cx="1347470" cy="665019"/>
                <wp:effectExtent l="95250" t="57150" r="43180" b="78105"/>
                <wp:wrapNone/>
                <wp:docPr id="34" name="Text Box 35"/>
                <wp:cNvGraphicFramePr/>
                <a:graphic xmlns:a="http://schemas.openxmlformats.org/drawingml/2006/main">
                  <a:graphicData uri="http://schemas.microsoft.com/office/word/2010/wordprocessingShape">
                    <wps:wsp>
                      <wps:cNvSpPr txBox="1"/>
                      <wps:spPr>
                        <a:xfrm>
                          <a:off x="0" y="0"/>
                          <a:ext cx="1347470" cy="665019"/>
                        </a:xfrm>
                        <a:prstGeom prst="roundRect">
                          <a:avLst/>
                        </a:prstGeom>
                        <a:solidFill>
                          <a:schemeClr val="accent2">
                            <a:lumMod val="60000"/>
                            <a:lumOff val="40000"/>
                          </a:schemeClr>
                        </a:solidFill>
                        <a:ln>
                          <a:solidFill>
                            <a:schemeClr val="accent2">
                              <a:lumMod val="50000"/>
                            </a:schemeClr>
                          </a:solidFill>
                        </a:ln>
                        <a:effectLst>
                          <a:outerShdw blurRad="50800" dist="38100" dir="10800000" algn="r"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14:paraId="0827928A" w14:textId="77777777" w:rsidR="00716616" w:rsidRDefault="00716616" w:rsidP="00716616">
                            <w:pPr>
                              <w:jc w:val="center"/>
                              <w:rPr>
                                <w:rFonts w:ascii="Roboto" w:hAnsi="Roboto"/>
                                <w:b/>
                                <w:sz w:val="24"/>
                                <w:szCs w:val="24"/>
                              </w:rPr>
                            </w:pPr>
                            <w:r>
                              <w:rPr>
                                <w:rFonts w:ascii="Roboto" w:hAnsi="Roboto"/>
                                <w:b/>
                                <w:sz w:val="24"/>
                                <w:szCs w:val="24"/>
                              </w:rPr>
                              <w:t>Lists A-Z</w:t>
                            </w:r>
                          </w:p>
                          <w:p w14:paraId="712D62B0" w14:textId="77777777" w:rsidR="00716616" w:rsidRPr="007A7C48" w:rsidRDefault="00716616" w:rsidP="00716616">
                            <w:pPr>
                              <w:jc w:val="center"/>
                              <w:rPr>
                                <w:rFonts w:ascii="Roboto" w:hAnsi="Roboto"/>
                                <w:b/>
                                <w:sz w:val="24"/>
                                <w:szCs w:val="24"/>
                              </w:rPr>
                            </w:pPr>
                            <w:r>
                              <w:rPr>
                                <w:rFonts w:ascii="Roboto" w:hAnsi="Roboto"/>
                                <w:b/>
                                <w:sz w:val="24"/>
                                <w:szCs w:val="24"/>
                              </w:rPr>
                              <w:t>Ohrid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B06F91" id="_x0000_s1047" style="position:absolute;margin-left:341.25pt;margin-top:181.8pt;width:106.1pt;height:52.35pt;z-index:251704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" fillcolor="#d99594 [1941]" strokecolor="#622423 [1605]" strokeweight="2pt">
                <v:shadow on="t" color="black" opacity="26214f" origin=".5" offset="-3pt,0"/>
                <v:textbox>
                  <w:txbxContent>
                    <w:p w14:paraId="0827928A" w14:textId="77777777" w:rsidR="00716616" w:rsidRDefault="00716616" w:rsidP="00716616">
                      <w:pPr>
                        <w:jc w:val="center"/>
                        <w:rPr>
                          <w:rFonts w:ascii="Roboto" w:hAnsi="Roboto"/>
                          <w:b/>
                          <w:sz w:val="24"/>
                          <w:szCs w:val="24"/>
                        </w:rPr>
                      </w:pPr>
                      <w:r>
                        <w:rPr>
                          <w:rFonts w:ascii="Roboto" w:hAnsi="Roboto"/>
                          <w:b/>
                          <w:sz w:val="24"/>
                          <w:szCs w:val="24"/>
                        </w:rPr>
                        <w:t>Lists A-Z</w:t>
                      </w:r>
                    </w:p>
                    <w:p w14:paraId="712D62B0" w14:textId="77777777" w:rsidR="00716616" w:rsidRPr="007A7C48" w:rsidRDefault="00716616" w:rsidP="00716616">
                      <w:pPr>
                        <w:jc w:val="center"/>
                        <w:rPr>
                          <w:rFonts w:ascii="Roboto" w:hAnsi="Roboto"/>
                          <w:b/>
                          <w:sz w:val="24"/>
                          <w:szCs w:val="24"/>
                        </w:rPr>
                      </w:pPr>
                      <w:r>
                        <w:rPr>
                          <w:rFonts w:ascii="Roboto" w:hAnsi="Roboto"/>
                          <w:b/>
                          <w:sz w:val="24"/>
                          <w:szCs w:val="24"/>
                        </w:rPr>
                        <w:t>Ohrid</w:t>
                      </w:r>
                    </w:p>
                  </w:txbxContent>
                </v:textbox>
              </v:roundrect>
            </w:pict>
          </mc:Fallback>
        </mc:AlternateContent>
      </w:r>
      <w:r w:rsidRPr="00FA4A79">
        <w:rPr>
          <w:rFonts w:ascii="Times New Roman" w:hAnsi="Times New Roman" w:cs="Times New Roman"/>
          <w:b/>
          <w:noProof/>
          <w:sz w:val="24"/>
          <w:szCs w:val="24"/>
        </w:rPr>
        <mc:AlternateContent>
          <mc:Choice Requires="wps">
            <w:drawing>
              <wp:anchor distT="0" distB="0" distL="114300" distR="114300" simplePos="0" relativeHeight="251721730" behindDoc="0" locked="0" layoutInCell="1" allowOverlap="1" wp14:anchorId="06EDED8E" wp14:editId="70BF2691">
                <wp:simplePos x="0" y="0"/>
                <wp:positionH relativeFrom="column">
                  <wp:posOffset>-361507</wp:posOffset>
                </wp:positionH>
                <wp:positionV relativeFrom="paragraph">
                  <wp:posOffset>2670736</wp:posOffset>
                </wp:positionV>
                <wp:extent cx="1233170" cy="1626427"/>
                <wp:effectExtent l="95250" t="57150" r="43180" b="69215"/>
                <wp:wrapNone/>
                <wp:docPr id="30" name="Text Box 35"/>
                <wp:cNvGraphicFramePr/>
                <a:graphic xmlns:a="http://schemas.openxmlformats.org/drawingml/2006/main">
                  <a:graphicData uri="http://schemas.microsoft.com/office/word/2010/wordprocessingShape">
                    <wps:wsp>
                      <wps:cNvSpPr txBox="1"/>
                      <wps:spPr>
                        <a:xfrm>
                          <a:off x="0" y="0"/>
                          <a:ext cx="1233170" cy="1626427"/>
                        </a:xfrm>
                        <a:prstGeom prst="roundRect">
                          <a:avLst/>
                        </a:prstGeom>
                        <a:solidFill>
                          <a:schemeClr val="accent2">
                            <a:lumMod val="60000"/>
                            <a:lumOff val="40000"/>
                          </a:schemeClr>
                        </a:solidFill>
                        <a:ln>
                          <a:solidFill>
                            <a:schemeClr val="accent2">
                              <a:lumMod val="50000"/>
                            </a:schemeClr>
                          </a:solidFill>
                        </a:ln>
                        <a:effectLst>
                          <a:outerShdw blurRad="50800" dist="38100" dir="10800000" algn="r"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14:paraId="4D98FD72" w14:textId="77777777" w:rsidR="00716616" w:rsidRPr="007A7C48" w:rsidRDefault="00716616" w:rsidP="00716616">
                            <w:pPr>
                              <w:jc w:val="center"/>
                              <w:rPr>
                                <w:rFonts w:ascii="Roboto" w:hAnsi="Roboto"/>
                                <w:b/>
                                <w:sz w:val="24"/>
                                <w:szCs w:val="24"/>
                              </w:rPr>
                            </w:pPr>
                            <w:r>
                              <w:rPr>
                                <w:rFonts w:ascii="Roboto" w:hAnsi="Roboto"/>
                                <w:b/>
                                <w:sz w:val="24"/>
                                <w:szCs w:val="24"/>
                              </w:rPr>
                              <w:t>Police, Prosecutor Gevgelija and other stakeholders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EDED8E" id="_x0000_s1048" style="position:absolute;margin-left:-28.45pt;margin-top:210.3pt;width:97.1pt;height:128.05pt;z-index:2517217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" fillcolor="#d99594 [1941]" strokecolor="#622423 [1605]" strokeweight="2pt">
                <v:shadow on="t" color="black" opacity="26214f" origin=".5" offset="-3pt,0"/>
                <v:textbox>
                  <w:txbxContent>
                    <w:p w14:paraId="4D98FD72" w14:textId="77777777" w:rsidR="00716616" w:rsidRPr="007A7C48" w:rsidRDefault="00716616" w:rsidP="00716616">
                      <w:pPr>
                        <w:jc w:val="center"/>
                        <w:rPr>
                          <w:rFonts w:ascii="Roboto" w:hAnsi="Roboto"/>
                          <w:b/>
                          <w:sz w:val="24"/>
                          <w:szCs w:val="24"/>
                        </w:rPr>
                      </w:pPr>
                      <w:r>
                        <w:rPr>
                          <w:rFonts w:ascii="Roboto" w:hAnsi="Roboto"/>
                          <w:b/>
                          <w:sz w:val="24"/>
                          <w:szCs w:val="24"/>
                        </w:rPr>
                        <w:t>Police, Prosecutor Gevgelija and other stakeholders</w:t>
                      </w:r>
                    </w:p>
                  </w:txbxContent>
                </v:textbox>
              </v:roundrect>
            </w:pict>
          </mc:Fallback>
        </mc:AlternateContent>
      </w:r>
      <w:r w:rsidRPr="00FA4A79">
        <w:rPr>
          <w:rFonts w:ascii="Times New Roman" w:hAnsi="Times New Roman" w:cs="Times New Roman"/>
          <w:b/>
          <w:noProof/>
          <w:sz w:val="24"/>
          <w:szCs w:val="24"/>
        </w:rPr>
        <mc:AlternateContent>
          <mc:Choice Requires="wps">
            <w:drawing>
              <wp:anchor distT="0" distB="0" distL="114300" distR="114300" simplePos="0" relativeHeight="251687938" behindDoc="0" locked="0" layoutInCell="1" allowOverlap="1" wp14:anchorId="70377B8A" wp14:editId="1B8B4882">
                <wp:simplePos x="0" y="0"/>
                <wp:positionH relativeFrom="column">
                  <wp:posOffset>-393389</wp:posOffset>
                </wp:positionH>
                <wp:positionV relativeFrom="paragraph">
                  <wp:posOffset>4425079</wp:posOffset>
                </wp:positionV>
                <wp:extent cx="1268376" cy="659130"/>
                <wp:effectExtent l="95250" t="57150" r="46355" b="83820"/>
                <wp:wrapNone/>
                <wp:docPr id="11" name="Text Box 35"/>
                <wp:cNvGraphicFramePr/>
                <a:graphic xmlns:a="http://schemas.openxmlformats.org/drawingml/2006/main">
                  <a:graphicData uri="http://schemas.microsoft.com/office/word/2010/wordprocessingShape">
                    <wps:wsp>
                      <wps:cNvSpPr txBox="1"/>
                      <wps:spPr>
                        <a:xfrm>
                          <a:off x="0" y="0"/>
                          <a:ext cx="1268376" cy="659130"/>
                        </a:xfrm>
                        <a:prstGeom prst="roundRect">
                          <a:avLst/>
                        </a:prstGeom>
                        <a:solidFill>
                          <a:schemeClr val="accent2">
                            <a:lumMod val="60000"/>
                            <a:lumOff val="40000"/>
                          </a:schemeClr>
                        </a:solidFill>
                        <a:ln>
                          <a:solidFill>
                            <a:schemeClr val="accent2">
                              <a:lumMod val="50000"/>
                            </a:schemeClr>
                          </a:solidFill>
                        </a:ln>
                        <a:effectLst>
                          <a:outerShdw blurRad="50800" dist="38100" dir="10800000" algn="r"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14:paraId="07BA19E9" w14:textId="77777777" w:rsidR="00716616" w:rsidRDefault="00716616" w:rsidP="00716616">
                            <w:pPr>
                              <w:jc w:val="center"/>
                              <w:rPr>
                                <w:rFonts w:ascii="Roboto" w:hAnsi="Roboto"/>
                                <w:b/>
                                <w:sz w:val="24"/>
                                <w:szCs w:val="24"/>
                              </w:rPr>
                            </w:pPr>
                            <w:r>
                              <w:rPr>
                                <w:rFonts w:ascii="Roboto" w:hAnsi="Roboto"/>
                                <w:b/>
                                <w:sz w:val="24"/>
                                <w:szCs w:val="24"/>
                              </w:rPr>
                              <w:t>Police</w:t>
                            </w:r>
                          </w:p>
                          <w:p w14:paraId="0980C4A9" w14:textId="77777777" w:rsidR="00716616" w:rsidRPr="007A7C48" w:rsidRDefault="00716616" w:rsidP="00716616">
                            <w:pPr>
                              <w:jc w:val="center"/>
                              <w:rPr>
                                <w:rFonts w:ascii="Roboto" w:hAnsi="Roboto"/>
                                <w:b/>
                                <w:sz w:val="24"/>
                                <w:szCs w:val="24"/>
                              </w:rPr>
                            </w:pPr>
                            <w:r>
                              <w:rPr>
                                <w:rFonts w:ascii="Roboto" w:hAnsi="Roboto"/>
                                <w:b/>
                                <w:sz w:val="24"/>
                                <w:szCs w:val="24"/>
                              </w:rPr>
                              <w:t>Skopje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377B8A" id="_x0000_s1049" style="position:absolute;margin-left:-31pt;margin-top:348.45pt;width:99.85pt;height:51.9pt;z-index:2516879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" fillcolor="#d99594 [1941]" strokecolor="#622423 [1605]" strokeweight="2pt">
                <v:shadow on="t" color="black" opacity="26214f" origin=".5" offset="-3pt,0"/>
                <v:textbox>
                  <w:txbxContent>
                    <w:p w14:paraId="07BA19E9" w14:textId="77777777" w:rsidR="00716616" w:rsidRDefault="00716616" w:rsidP="00716616">
                      <w:pPr>
                        <w:jc w:val="center"/>
                        <w:rPr>
                          <w:rFonts w:ascii="Roboto" w:hAnsi="Roboto"/>
                          <w:b/>
                          <w:sz w:val="24"/>
                          <w:szCs w:val="24"/>
                        </w:rPr>
                      </w:pPr>
                      <w:r>
                        <w:rPr>
                          <w:rFonts w:ascii="Roboto" w:hAnsi="Roboto"/>
                          <w:b/>
                          <w:sz w:val="24"/>
                          <w:szCs w:val="24"/>
                        </w:rPr>
                        <w:t>Police</w:t>
                      </w:r>
                    </w:p>
                    <w:p w14:paraId="0980C4A9" w14:textId="77777777" w:rsidR="00716616" w:rsidRPr="007A7C48" w:rsidRDefault="00716616" w:rsidP="00716616">
                      <w:pPr>
                        <w:jc w:val="center"/>
                        <w:rPr>
                          <w:rFonts w:ascii="Roboto" w:hAnsi="Roboto"/>
                          <w:b/>
                          <w:sz w:val="24"/>
                          <w:szCs w:val="24"/>
                        </w:rPr>
                      </w:pPr>
                      <w:r>
                        <w:rPr>
                          <w:rFonts w:ascii="Roboto" w:hAnsi="Roboto"/>
                          <w:b/>
                          <w:sz w:val="24"/>
                          <w:szCs w:val="24"/>
                        </w:rPr>
                        <w:t>Skopje</w:t>
                      </w:r>
                    </w:p>
                  </w:txbxContent>
                </v:textbox>
              </v:roundrect>
            </w:pict>
          </mc:Fallback>
        </mc:AlternateContent>
      </w:r>
      <w:r w:rsidRPr="00FA4A79">
        <w:rPr>
          <w:rFonts w:ascii="Times New Roman" w:hAnsi="Times New Roman" w:cs="Times New Roman"/>
          <w:b/>
          <w:noProof/>
          <w:sz w:val="24"/>
          <w:szCs w:val="24"/>
        </w:rPr>
        <mc:AlternateContent>
          <mc:Choice Requires="wps">
            <w:drawing>
              <wp:anchor distT="0" distB="0" distL="114300" distR="114300" simplePos="0" relativeHeight="251686914" behindDoc="0" locked="0" layoutInCell="1" allowOverlap="1" wp14:anchorId="496961F1" wp14:editId="6ADF35A9">
                <wp:simplePos x="0" y="0"/>
                <wp:positionH relativeFrom="column">
                  <wp:posOffset>-287079</wp:posOffset>
                </wp:positionH>
                <wp:positionV relativeFrom="paragraph">
                  <wp:posOffset>1990252</wp:posOffset>
                </wp:positionV>
                <wp:extent cx="1233377" cy="534390"/>
                <wp:effectExtent l="95250" t="57150" r="43180" b="75565"/>
                <wp:wrapNone/>
                <wp:docPr id="7" name="Text Box 35"/>
                <wp:cNvGraphicFramePr/>
                <a:graphic xmlns:a="http://schemas.openxmlformats.org/drawingml/2006/main">
                  <a:graphicData uri="http://schemas.microsoft.com/office/word/2010/wordprocessingShape">
                    <wps:wsp>
                      <wps:cNvSpPr txBox="1"/>
                      <wps:spPr>
                        <a:xfrm>
                          <a:off x="0" y="0"/>
                          <a:ext cx="1233377" cy="534390"/>
                        </a:xfrm>
                        <a:prstGeom prst="roundRect">
                          <a:avLst/>
                        </a:prstGeom>
                        <a:solidFill>
                          <a:schemeClr val="accent2">
                            <a:lumMod val="60000"/>
                            <a:lumOff val="40000"/>
                          </a:schemeClr>
                        </a:solidFill>
                        <a:ln>
                          <a:solidFill>
                            <a:schemeClr val="accent2">
                              <a:lumMod val="50000"/>
                            </a:schemeClr>
                          </a:solidFill>
                        </a:ln>
                        <a:effectLst>
                          <a:outerShdw blurRad="50800" dist="38100" dir="10800000" algn="r"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14:paraId="5D5619C7" w14:textId="77777777" w:rsidR="00716616" w:rsidRPr="007A7C48" w:rsidRDefault="00716616" w:rsidP="00716616">
                            <w:pPr>
                              <w:jc w:val="center"/>
                              <w:rPr>
                                <w:rFonts w:ascii="Roboto" w:hAnsi="Roboto"/>
                                <w:b/>
                                <w:sz w:val="24"/>
                                <w:szCs w:val="24"/>
                              </w:rPr>
                            </w:pPr>
                            <w:r>
                              <w:rPr>
                                <w:rFonts w:ascii="Roboto" w:hAnsi="Roboto"/>
                                <w:b/>
                                <w:sz w:val="24"/>
                                <w:szCs w:val="24"/>
                              </w:rPr>
                              <w:t>Judge Ohrid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6961F1" id="_x0000_s1050" style="position:absolute;margin-left:-22.6pt;margin-top:156.7pt;width:97.1pt;height:42.1pt;z-index:2516869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" fillcolor="#d99594 [1941]" strokecolor="#622423 [1605]" strokeweight="2pt">
                <v:shadow on="t" color="black" opacity="26214f" origin=".5" offset="-3pt,0"/>
                <v:textbox>
                  <w:txbxContent>
                    <w:p w14:paraId="5D5619C7" w14:textId="77777777" w:rsidR="00716616" w:rsidRPr="007A7C48" w:rsidRDefault="00716616" w:rsidP="00716616">
                      <w:pPr>
                        <w:jc w:val="center"/>
                        <w:rPr>
                          <w:rFonts w:ascii="Roboto" w:hAnsi="Roboto"/>
                          <w:b/>
                          <w:sz w:val="24"/>
                          <w:szCs w:val="24"/>
                        </w:rPr>
                      </w:pPr>
                      <w:r>
                        <w:rPr>
                          <w:rFonts w:ascii="Roboto" w:hAnsi="Roboto"/>
                          <w:b/>
                          <w:sz w:val="24"/>
                          <w:szCs w:val="24"/>
                        </w:rPr>
                        <w:t>Judge Ohrid</w:t>
                      </w:r>
                    </w:p>
                  </w:txbxContent>
                </v:textbox>
              </v:roundrect>
            </w:pict>
          </mc:Fallback>
        </mc:AlternateContent>
      </w:r>
      <w:r w:rsidRPr="00FA4A79">
        <w:rPr>
          <w:rFonts w:ascii="Times New Roman" w:hAnsi="Times New Roman" w:cs="Times New Roman"/>
          <w:b/>
          <w:noProof/>
          <w:sz w:val="24"/>
          <w:szCs w:val="24"/>
        </w:rPr>
        <mc:AlternateContent>
          <mc:Choice Requires="wps">
            <w:drawing>
              <wp:anchor distT="0" distB="0" distL="114300" distR="114300" simplePos="0" relativeHeight="251696130" behindDoc="0" locked="0" layoutInCell="1" allowOverlap="1" wp14:anchorId="101A8FCE" wp14:editId="660B8B9B">
                <wp:simplePos x="0" y="0"/>
                <wp:positionH relativeFrom="column">
                  <wp:posOffset>744278</wp:posOffset>
                </wp:positionH>
                <wp:positionV relativeFrom="paragraph">
                  <wp:posOffset>4818513</wp:posOffset>
                </wp:positionV>
                <wp:extent cx="776177" cy="45719"/>
                <wp:effectExtent l="0" t="133350" r="0" b="145415"/>
                <wp:wrapNone/>
                <wp:docPr id="9" name="Straight Arrow Connector 45"/>
                <wp:cNvGraphicFramePr/>
                <a:graphic xmlns:a="http://schemas.openxmlformats.org/drawingml/2006/main">
                  <a:graphicData uri="http://schemas.microsoft.com/office/word/2010/wordprocessingShape">
                    <wps:wsp>
                      <wps:cNvCnPr/>
                      <wps:spPr>
                        <a:xfrm>
                          <a:off x="0" y="0"/>
                          <a:ext cx="776177" cy="45719"/>
                        </a:xfrm>
                        <a:prstGeom prst="straightConnector1">
                          <a:avLst/>
                        </a:prstGeom>
                        <a:ln w="76200">
                          <a:solidFill>
                            <a:schemeClr val="accent2">
                              <a:lumMod val="60000"/>
                              <a:lumOff val="40000"/>
                            </a:schemeClr>
                          </a:solidFill>
                          <a:prstDash val="sysDot"/>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103BD4" id="Straight Arrow Connector 45" o:spid="_x0000_s1026" type="#_x0000_t32" style="position:absolute;margin-left:58.6pt;margin-top:379.4pt;width:61.1pt;height:3.6pt;z-index:2516961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" strokecolor="#d99594 [1941]" strokeweight="6pt">
                <v:stroke dashstyle="1 1" endarrow="block"/>
              </v:shape>
            </w:pict>
          </mc:Fallback>
        </mc:AlternateContent>
      </w:r>
      <w:r w:rsidRPr="00FA4A79">
        <w:rPr>
          <w:rFonts w:ascii="Times New Roman" w:hAnsi="Times New Roman" w:cs="Times New Roman"/>
          <w:b/>
          <w:noProof/>
          <w:sz w:val="24"/>
          <w:szCs w:val="24"/>
        </w:rPr>
        <mc:AlternateContent>
          <mc:Choice Requires="wps">
            <w:drawing>
              <wp:anchor distT="0" distB="0" distL="114300" distR="114300" simplePos="0" relativeHeight="251697154" behindDoc="0" locked="0" layoutInCell="1" allowOverlap="1" wp14:anchorId="63F794DE" wp14:editId="2C170781">
                <wp:simplePos x="0" y="0"/>
                <wp:positionH relativeFrom="column">
                  <wp:posOffset>730944</wp:posOffset>
                </wp:positionH>
                <wp:positionV relativeFrom="paragraph">
                  <wp:posOffset>5082466</wp:posOffset>
                </wp:positionV>
                <wp:extent cx="955956" cy="988828"/>
                <wp:effectExtent l="38100" t="38100" r="53975" b="40005"/>
                <wp:wrapNone/>
                <wp:docPr id="22" name="Straight Arrow Connector 45"/>
                <wp:cNvGraphicFramePr/>
                <a:graphic xmlns:a="http://schemas.openxmlformats.org/drawingml/2006/main">
                  <a:graphicData uri="http://schemas.microsoft.com/office/word/2010/wordprocessingShape">
                    <wps:wsp>
                      <wps:cNvCnPr/>
                      <wps:spPr>
                        <a:xfrm flipV="1">
                          <a:off x="0" y="0"/>
                          <a:ext cx="955956" cy="988828"/>
                        </a:xfrm>
                        <a:prstGeom prst="straightConnector1">
                          <a:avLst/>
                        </a:prstGeom>
                        <a:ln w="76200">
                          <a:solidFill>
                            <a:schemeClr val="accent2">
                              <a:lumMod val="60000"/>
                              <a:lumOff val="40000"/>
                            </a:schemeClr>
                          </a:solidFill>
                          <a:prstDash val="sysDot"/>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B84EB7" id="Straight Arrow Connector 45" o:spid="_x0000_s1026" type="#_x0000_t32" style="position:absolute;margin-left:57.55pt;margin-top:400.2pt;width:75.25pt;height:77.85pt;flip:y;z-index:2516971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" strokecolor="#d99594 [1941]" strokeweight="6pt">
                <v:stroke dashstyle="1 1" endarrow="block"/>
              </v:shape>
            </w:pict>
          </mc:Fallback>
        </mc:AlternateContent>
      </w:r>
      <w:r w:rsidRPr="00FA4A79">
        <w:rPr>
          <w:rFonts w:ascii="Times New Roman" w:hAnsi="Times New Roman" w:cs="Times New Roman"/>
          <w:b/>
          <w:noProof/>
          <w:sz w:val="24"/>
          <w:szCs w:val="24"/>
        </w:rPr>
        <mc:AlternateContent>
          <mc:Choice Requires="wps">
            <w:drawing>
              <wp:anchor distT="0" distB="0" distL="114300" distR="114300" simplePos="0" relativeHeight="251688962" behindDoc="0" locked="0" layoutInCell="1" allowOverlap="1" wp14:anchorId="0A87A733" wp14:editId="11260002">
                <wp:simplePos x="0" y="0"/>
                <wp:positionH relativeFrom="column">
                  <wp:posOffset>-424741</wp:posOffset>
                </wp:positionH>
                <wp:positionV relativeFrom="paragraph">
                  <wp:posOffset>5216022</wp:posOffset>
                </wp:positionV>
                <wp:extent cx="1329956" cy="988827"/>
                <wp:effectExtent l="95250" t="57150" r="41910" b="78105"/>
                <wp:wrapNone/>
                <wp:docPr id="13" name="Text Box 35"/>
                <wp:cNvGraphicFramePr/>
                <a:graphic xmlns:a="http://schemas.openxmlformats.org/drawingml/2006/main">
                  <a:graphicData uri="http://schemas.microsoft.com/office/word/2010/wordprocessingShape">
                    <wps:wsp>
                      <wps:cNvSpPr txBox="1"/>
                      <wps:spPr>
                        <a:xfrm>
                          <a:off x="0" y="0"/>
                          <a:ext cx="1329956" cy="988827"/>
                        </a:xfrm>
                        <a:prstGeom prst="roundRect">
                          <a:avLst/>
                        </a:prstGeom>
                        <a:solidFill>
                          <a:schemeClr val="accent2">
                            <a:lumMod val="60000"/>
                            <a:lumOff val="40000"/>
                          </a:schemeClr>
                        </a:solidFill>
                        <a:ln>
                          <a:solidFill>
                            <a:schemeClr val="accent2">
                              <a:lumMod val="50000"/>
                            </a:schemeClr>
                          </a:solidFill>
                        </a:ln>
                        <a:effectLst>
                          <a:outerShdw blurRad="50800" dist="38100" dir="10800000" algn="r"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14:paraId="4F1EF770" w14:textId="77777777" w:rsidR="00716616" w:rsidRDefault="00716616" w:rsidP="00716616">
                            <w:pPr>
                              <w:jc w:val="center"/>
                              <w:rPr>
                                <w:rFonts w:ascii="Roboto" w:hAnsi="Roboto"/>
                                <w:b/>
                                <w:sz w:val="24"/>
                                <w:szCs w:val="24"/>
                              </w:rPr>
                            </w:pPr>
                            <w:r>
                              <w:rPr>
                                <w:rFonts w:ascii="Roboto" w:hAnsi="Roboto"/>
                                <w:b/>
                                <w:sz w:val="24"/>
                                <w:szCs w:val="24"/>
                              </w:rPr>
                              <w:t>Other stakeholders</w:t>
                            </w:r>
                          </w:p>
                          <w:p w14:paraId="72076804" w14:textId="77777777" w:rsidR="00716616" w:rsidRDefault="00716616" w:rsidP="00716616">
                            <w:pPr>
                              <w:jc w:val="center"/>
                              <w:rPr>
                                <w:rFonts w:ascii="Roboto" w:hAnsi="Roboto"/>
                                <w:b/>
                                <w:sz w:val="24"/>
                                <w:szCs w:val="24"/>
                              </w:rPr>
                            </w:pPr>
                            <w:r>
                              <w:rPr>
                                <w:rFonts w:ascii="Roboto" w:hAnsi="Roboto"/>
                                <w:b/>
                                <w:sz w:val="24"/>
                                <w:szCs w:val="24"/>
                              </w:rPr>
                              <w:t>Skopje</w:t>
                            </w:r>
                          </w:p>
                          <w:p w14:paraId="212E439D" w14:textId="77777777" w:rsidR="00716616" w:rsidRPr="007A7C48" w:rsidRDefault="00716616" w:rsidP="00716616">
                            <w:pPr>
                              <w:jc w:val="center"/>
                              <w:rPr>
                                <w:rFonts w:ascii="Roboto" w:hAnsi="Roboto"/>
                                <w:b/>
                                <w:sz w:val="24"/>
                                <w:szCs w:val="24"/>
                              </w:rPr>
                            </w:pPr>
                            <w:r>
                              <w:rPr>
                                <w:rFonts w:ascii="Roboto" w:hAnsi="Roboto"/>
                                <w:b/>
                                <w:sz w:val="24"/>
                                <w:szCs w:val="24"/>
                              </w:rPr>
                              <w:t>Skopje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87A733" id="_x0000_s1051" style="position:absolute;margin-left:-33.45pt;margin-top:410.7pt;width:104.7pt;height:77.85pt;z-index:2516889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" fillcolor="#d99594 [1941]" strokecolor="#622423 [1605]" strokeweight="2pt">
                <v:shadow on="t" color="black" opacity="26214f" origin=".5" offset="-3pt,0"/>
                <v:textbox>
                  <w:txbxContent>
                    <w:p w14:paraId="4F1EF770" w14:textId="77777777" w:rsidR="00716616" w:rsidRDefault="00716616" w:rsidP="00716616">
                      <w:pPr>
                        <w:jc w:val="center"/>
                        <w:rPr>
                          <w:rFonts w:ascii="Roboto" w:hAnsi="Roboto"/>
                          <w:b/>
                          <w:sz w:val="24"/>
                          <w:szCs w:val="24"/>
                        </w:rPr>
                      </w:pPr>
                      <w:r>
                        <w:rPr>
                          <w:rFonts w:ascii="Roboto" w:hAnsi="Roboto"/>
                          <w:b/>
                          <w:sz w:val="24"/>
                          <w:szCs w:val="24"/>
                        </w:rPr>
                        <w:t>Other stakeholders</w:t>
                      </w:r>
                    </w:p>
                    <w:p w14:paraId="72076804" w14:textId="77777777" w:rsidR="00716616" w:rsidRDefault="00716616" w:rsidP="00716616">
                      <w:pPr>
                        <w:jc w:val="center"/>
                        <w:rPr>
                          <w:rFonts w:ascii="Roboto" w:hAnsi="Roboto"/>
                          <w:b/>
                          <w:sz w:val="24"/>
                          <w:szCs w:val="24"/>
                        </w:rPr>
                      </w:pPr>
                      <w:r>
                        <w:rPr>
                          <w:rFonts w:ascii="Roboto" w:hAnsi="Roboto"/>
                          <w:b/>
                          <w:sz w:val="24"/>
                          <w:szCs w:val="24"/>
                        </w:rPr>
                        <w:t>Skopje</w:t>
                      </w:r>
                    </w:p>
                    <w:p w14:paraId="212E439D" w14:textId="77777777" w:rsidR="00716616" w:rsidRPr="007A7C48" w:rsidRDefault="00716616" w:rsidP="00716616">
                      <w:pPr>
                        <w:jc w:val="center"/>
                        <w:rPr>
                          <w:rFonts w:ascii="Roboto" w:hAnsi="Roboto"/>
                          <w:b/>
                          <w:sz w:val="24"/>
                          <w:szCs w:val="24"/>
                        </w:rPr>
                      </w:pPr>
                      <w:r>
                        <w:rPr>
                          <w:rFonts w:ascii="Roboto" w:hAnsi="Roboto"/>
                          <w:b/>
                          <w:sz w:val="24"/>
                          <w:szCs w:val="24"/>
                        </w:rPr>
                        <w:t>Skopje</w:t>
                      </w:r>
                    </w:p>
                  </w:txbxContent>
                </v:textbox>
              </v:roundrect>
            </w:pict>
          </mc:Fallback>
        </mc:AlternateContent>
      </w:r>
      <w:r w:rsidRPr="00FA4A79">
        <w:rPr>
          <w:rFonts w:ascii="Times New Roman" w:hAnsi="Times New Roman" w:cs="Times New Roman"/>
          <w:b/>
          <w:noProof/>
          <w:sz w:val="24"/>
          <w:szCs w:val="24"/>
        </w:rPr>
        <mc:AlternateContent>
          <mc:Choice Requires="wps">
            <w:drawing>
              <wp:anchor distT="0" distB="0" distL="114300" distR="114300" simplePos="0" relativeHeight="251717634" behindDoc="0" locked="0" layoutInCell="1" allowOverlap="1" wp14:anchorId="79DB1434" wp14:editId="64A31A08">
                <wp:simplePos x="0" y="0"/>
                <wp:positionH relativeFrom="column">
                  <wp:posOffset>2870791</wp:posOffset>
                </wp:positionH>
                <wp:positionV relativeFrom="paragraph">
                  <wp:posOffset>5243814</wp:posOffset>
                </wp:positionV>
                <wp:extent cx="520183" cy="1190847"/>
                <wp:effectExtent l="38100" t="38100" r="51435" b="28575"/>
                <wp:wrapNone/>
                <wp:docPr id="66" name="Straight Arrow Connector 45"/>
                <wp:cNvGraphicFramePr/>
                <a:graphic xmlns:a="http://schemas.openxmlformats.org/drawingml/2006/main">
                  <a:graphicData uri="http://schemas.microsoft.com/office/word/2010/wordprocessingShape">
                    <wps:wsp>
                      <wps:cNvCnPr/>
                      <wps:spPr>
                        <a:xfrm flipV="1">
                          <a:off x="0" y="0"/>
                          <a:ext cx="520183" cy="1190847"/>
                        </a:xfrm>
                        <a:prstGeom prst="straightConnector1">
                          <a:avLst/>
                        </a:prstGeom>
                        <a:ln w="76200">
                          <a:solidFill>
                            <a:schemeClr val="accent2">
                              <a:lumMod val="60000"/>
                              <a:lumOff val="40000"/>
                            </a:schemeClr>
                          </a:solidFill>
                          <a:prstDash val="sysDot"/>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9AC24A" id="Straight Arrow Connector 45" o:spid="_x0000_s1026" type="#_x0000_t32" style="position:absolute;margin-left:226.05pt;margin-top:412.9pt;width:40.95pt;height:93.75pt;flip:y;z-index:2517176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" strokecolor="#d99594 [1941]" strokeweight="6pt">
                <v:stroke dashstyle="1 1" endarrow="block"/>
              </v:shape>
            </w:pict>
          </mc:Fallback>
        </mc:AlternateContent>
      </w:r>
      <w:r w:rsidRPr="00FA4A79">
        <w:rPr>
          <w:rFonts w:ascii="Times New Roman" w:hAnsi="Times New Roman" w:cs="Times New Roman"/>
          <w:b/>
          <w:noProof/>
          <w:sz w:val="24"/>
          <w:szCs w:val="24"/>
        </w:rPr>
        <mc:AlternateContent>
          <mc:Choice Requires="wps">
            <w:drawing>
              <wp:anchor distT="0" distB="0" distL="114300" distR="114300" simplePos="0" relativeHeight="251713538" behindDoc="0" locked="0" layoutInCell="1" allowOverlap="1" wp14:anchorId="602A8A95" wp14:editId="5B1362A0">
                <wp:simplePos x="0" y="0"/>
                <wp:positionH relativeFrom="column">
                  <wp:posOffset>3742660</wp:posOffset>
                </wp:positionH>
                <wp:positionV relativeFrom="paragraph">
                  <wp:posOffset>5233182</wp:posOffset>
                </wp:positionV>
                <wp:extent cx="661715" cy="1201479"/>
                <wp:effectExtent l="38100" t="19050" r="62230" b="55880"/>
                <wp:wrapNone/>
                <wp:docPr id="62" name="Straight Arrow Connector 45"/>
                <wp:cNvGraphicFramePr/>
                <a:graphic xmlns:a="http://schemas.openxmlformats.org/drawingml/2006/main">
                  <a:graphicData uri="http://schemas.microsoft.com/office/word/2010/wordprocessingShape">
                    <wps:wsp>
                      <wps:cNvCnPr/>
                      <wps:spPr>
                        <a:xfrm>
                          <a:off x="0" y="0"/>
                          <a:ext cx="661715" cy="1201479"/>
                        </a:xfrm>
                        <a:prstGeom prst="straightConnector1">
                          <a:avLst/>
                        </a:prstGeom>
                        <a:ln w="76200">
                          <a:solidFill>
                            <a:schemeClr val="accent2">
                              <a:lumMod val="60000"/>
                              <a:lumOff val="40000"/>
                            </a:schemeClr>
                          </a:solidFill>
                          <a:prstDash val="sysDot"/>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CC954B" id="Straight Arrow Connector 45" o:spid="_x0000_s1026" type="#_x0000_t32" style="position:absolute;margin-left:294.7pt;margin-top:412.05pt;width:52.1pt;height:94.6pt;z-index:2517135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" strokecolor="#d99594 [1941]" strokeweight="6pt">
                <v:stroke dashstyle="1 1" endarrow="block"/>
              </v:shape>
            </w:pict>
          </mc:Fallback>
        </mc:AlternateContent>
      </w:r>
      <w:r w:rsidRPr="00FA4A79">
        <w:rPr>
          <w:rFonts w:ascii="Times New Roman" w:hAnsi="Times New Roman" w:cs="Times New Roman"/>
          <w:b/>
          <w:noProof/>
          <w:sz w:val="24"/>
          <w:szCs w:val="24"/>
        </w:rPr>
        <mc:AlternateContent>
          <mc:Choice Requires="wps">
            <w:drawing>
              <wp:anchor distT="0" distB="0" distL="114300" distR="114300" simplePos="0" relativeHeight="251716610" behindDoc="0" locked="0" layoutInCell="1" allowOverlap="1" wp14:anchorId="11BB6E91" wp14:editId="5E8D6D5E">
                <wp:simplePos x="0" y="0"/>
                <wp:positionH relativeFrom="column">
                  <wp:posOffset>946224</wp:posOffset>
                </wp:positionH>
                <wp:positionV relativeFrom="paragraph">
                  <wp:posOffset>6883001</wp:posOffset>
                </wp:positionV>
                <wp:extent cx="332509" cy="0"/>
                <wp:effectExtent l="0" t="152400" r="0" b="152400"/>
                <wp:wrapNone/>
                <wp:docPr id="65" name="Straight Arrow Connector 45"/>
                <wp:cNvGraphicFramePr/>
                <a:graphic xmlns:a="http://schemas.openxmlformats.org/drawingml/2006/main">
                  <a:graphicData uri="http://schemas.microsoft.com/office/word/2010/wordprocessingShape">
                    <wps:wsp>
                      <wps:cNvCnPr/>
                      <wps:spPr>
                        <a:xfrm>
                          <a:off x="0" y="0"/>
                          <a:ext cx="332509" cy="0"/>
                        </a:xfrm>
                        <a:prstGeom prst="straightConnector1">
                          <a:avLst/>
                        </a:prstGeom>
                        <a:ln w="76200">
                          <a:solidFill>
                            <a:schemeClr val="accent2">
                              <a:lumMod val="60000"/>
                              <a:lumOff val="40000"/>
                            </a:schemeClr>
                          </a:solidFill>
                          <a:prstDash val="sysDot"/>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8975A6" id="Straight Arrow Connector 45" o:spid="_x0000_s1026" type="#_x0000_t32" style="position:absolute;margin-left:74.5pt;margin-top:541.95pt;width:26.2pt;height:0;z-index:2517166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" strokecolor="#d99594 [1941]" strokeweight="6pt">
                <v:stroke dashstyle="1 1" endarrow="block"/>
              </v:shape>
            </w:pict>
          </mc:Fallback>
        </mc:AlternateContent>
      </w:r>
      <w:r w:rsidRPr="00FA4A79">
        <w:rPr>
          <w:rFonts w:ascii="Times New Roman" w:hAnsi="Times New Roman" w:cs="Times New Roman"/>
          <w:b/>
          <w:noProof/>
          <w:sz w:val="24"/>
          <w:szCs w:val="24"/>
        </w:rPr>
        <mc:AlternateContent>
          <mc:Choice Requires="wps">
            <w:drawing>
              <wp:anchor distT="0" distB="0" distL="114300" distR="114300" simplePos="0" relativeHeight="251715586" behindDoc="0" locked="0" layoutInCell="1" allowOverlap="1" wp14:anchorId="72A98DEE" wp14:editId="6DB6DB0B">
                <wp:simplePos x="0" y="0"/>
                <wp:positionH relativeFrom="column">
                  <wp:posOffset>1366771</wp:posOffset>
                </wp:positionH>
                <wp:positionV relativeFrom="paragraph">
                  <wp:posOffset>6441780</wp:posOffset>
                </wp:positionV>
                <wp:extent cx="1804645" cy="1040369"/>
                <wp:effectExtent l="95250" t="57150" r="43815" b="83820"/>
                <wp:wrapNone/>
                <wp:docPr id="64" name="Text Box 35"/>
                <wp:cNvGraphicFramePr/>
                <a:graphic xmlns:a="http://schemas.openxmlformats.org/drawingml/2006/main">
                  <a:graphicData uri="http://schemas.microsoft.com/office/word/2010/wordprocessingShape">
                    <wps:wsp>
                      <wps:cNvSpPr txBox="1"/>
                      <wps:spPr>
                        <a:xfrm>
                          <a:off x="0" y="0"/>
                          <a:ext cx="1804645" cy="1040369"/>
                        </a:xfrm>
                        <a:prstGeom prst="roundRect">
                          <a:avLst/>
                        </a:prstGeom>
                        <a:solidFill>
                          <a:schemeClr val="accent2">
                            <a:lumMod val="60000"/>
                            <a:lumOff val="40000"/>
                          </a:schemeClr>
                        </a:solidFill>
                        <a:ln>
                          <a:solidFill>
                            <a:schemeClr val="accent2">
                              <a:lumMod val="50000"/>
                            </a:schemeClr>
                          </a:solidFill>
                        </a:ln>
                        <a:effectLst>
                          <a:outerShdw blurRad="50800" dist="38100" dir="10800000" algn="r"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14:paraId="096A235F" w14:textId="77777777" w:rsidR="00716616" w:rsidRDefault="00716616" w:rsidP="00716616">
                            <w:pPr>
                              <w:jc w:val="center"/>
                              <w:rPr>
                                <w:rFonts w:ascii="Roboto" w:hAnsi="Roboto"/>
                                <w:b/>
                                <w:sz w:val="24"/>
                                <w:szCs w:val="24"/>
                              </w:rPr>
                            </w:pPr>
                            <w:r>
                              <w:rPr>
                                <w:rFonts w:ascii="Roboto" w:hAnsi="Roboto"/>
                                <w:b/>
                                <w:sz w:val="24"/>
                                <w:szCs w:val="24"/>
                              </w:rPr>
                              <w:t>CORRESPONDING NUMBER FOR DISTRICT</w:t>
                            </w:r>
                          </w:p>
                          <w:p w14:paraId="47DB965A" w14:textId="77777777" w:rsidR="00716616" w:rsidRPr="007A7C48" w:rsidRDefault="00716616" w:rsidP="00716616">
                            <w:pPr>
                              <w:jc w:val="center"/>
                              <w:rPr>
                                <w:rFonts w:ascii="Roboto" w:hAnsi="Roboto"/>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A98DEE" id="_x0000_s1052" style="position:absolute;margin-left:107.6pt;margin-top:507.25pt;width:142.1pt;height:81.9pt;z-index:2517155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" fillcolor="#d99594 [1941]" strokecolor="#622423 [1605]" strokeweight="2pt">
                <v:shadow on="t" color="black" opacity="26214f" origin=".5" offset="-3pt,0"/>
                <v:textbox>
                  <w:txbxContent>
                    <w:p w14:paraId="096A235F" w14:textId="77777777" w:rsidR="00716616" w:rsidRDefault="00716616" w:rsidP="00716616">
                      <w:pPr>
                        <w:jc w:val="center"/>
                        <w:rPr>
                          <w:rFonts w:ascii="Roboto" w:hAnsi="Roboto"/>
                          <w:b/>
                          <w:sz w:val="24"/>
                          <w:szCs w:val="24"/>
                        </w:rPr>
                      </w:pPr>
                      <w:r>
                        <w:rPr>
                          <w:rFonts w:ascii="Roboto" w:hAnsi="Roboto"/>
                          <w:b/>
                          <w:sz w:val="24"/>
                          <w:szCs w:val="24"/>
                        </w:rPr>
                        <w:t>CORRESPONDING NUMBER FOR DISTRICT</w:t>
                      </w:r>
                    </w:p>
                    <w:p w14:paraId="47DB965A" w14:textId="77777777" w:rsidR="00716616" w:rsidRPr="007A7C48" w:rsidRDefault="00716616" w:rsidP="00716616">
                      <w:pPr>
                        <w:jc w:val="center"/>
                        <w:rPr>
                          <w:rFonts w:ascii="Roboto" w:hAnsi="Roboto"/>
                          <w:b/>
                          <w:sz w:val="24"/>
                          <w:szCs w:val="24"/>
                        </w:rPr>
                      </w:pPr>
                    </w:p>
                  </w:txbxContent>
                </v:textbox>
              </v:roundrect>
            </w:pict>
          </mc:Fallback>
        </mc:AlternateContent>
      </w:r>
      <w:r w:rsidRPr="00FA4A79">
        <w:rPr>
          <w:rFonts w:ascii="Times New Roman" w:hAnsi="Times New Roman" w:cs="Times New Roman"/>
          <w:b/>
          <w:noProof/>
          <w:sz w:val="24"/>
          <w:szCs w:val="24"/>
        </w:rPr>
        <mc:AlternateContent>
          <mc:Choice Requires="wps">
            <w:drawing>
              <wp:anchor distT="0" distB="0" distL="114300" distR="114300" simplePos="0" relativeHeight="251714562" behindDoc="0" locked="0" layoutInCell="1" allowOverlap="1" wp14:anchorId="1AFE314E" wp14:editId="24B63E00">
                <wp:simplePos x="0" y="0"/>
                <wp:positionH relativeFrom="column">
                  <wp:posOffset>-414935</wp:posOffset>
                </wp:positionH>
                <wp:positionV relativeFrom="paragraph">
                  <wp:posOffset>6327672</wp:posOffset>
                </wp:positionV>
                <wp:extent cx="1266825" cy="1365250"/>
                <wp:effectExtent l="95250" t="57150" r="47625" b="82550"/>
                <wp:wrapNone/>
                <wp:docPr id="63" name="Text Box 35"/>
                <wp:cNvGraphicFramePr/>
                <a:graphic xmlns:a="http://schemas.openxmlformats.org/drawingml/2006/main">
                  <a:graphicData uri="http://schemas.microsoft.com/office/word/2010/wordprocessingShape">
                    <wps:wsp>
                      <wps:cNvSpPr txBox="1"/>
                      <wps:spPr>
                        <a:xfrm>
                          <a:off x="0" y="0"/>
                          <a:ext cx="1266825" cy="1365250"/>
                        </a:xfrm>
                        <a:prstGeom prst="roundRect">
                          <a:avLst/>
                        </a:prstGeom>
                        <a:solidFill>
                          <a:schemeClr val="accent2">
                            <a:lumMod val="60000"/>
                            <a:lumOff val="40000"/>
                          </a:schemeClr>
                        </a:solidFill>
                        <a:ln>
                          <a:solidFill>
                            <a:schemeClr val="accent2">
                              <a:lumMod val="50000"/>
                            </a:schemeClr>
                          </a:solidFill>
                        </a:ln>
                        <a:effectLst>
                          <a:outerShdw blurRad="50800" dist="38100" dir="10800000" algn="r"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14:paraId="52469ECA" w14:textId="77777777" w:rsidR="00716616" w:rsidRDefault="00716616" w:rsidP="00716616">
                            <w:pPr>
                              <w:jc w:val="center"/>
                              <w:rPr>
                                <w:rFonts w:ascii="Roboto" w:hAnsi="Roboto"/>
                                <w:b/>
                                <w:sz w:val="24"/>
                                <w:szCs w:val="24"/>
                              </w:rPr>
                            </w:pPr>
                            <w:r>
                              <w:rPr>
                                <w:rFonts w:ascii="Roboto" w:hAnsi="Roboto"/>
                                <w:b/>
                                <w:sz w:val="24"/>
                                <w:szCs w:val="24"/>
                              </w:rPr>
                              <w:t>ALL stakeholders</w:t>
                            </w:r>
                          </w:p>
                          <w:p w14:paraId="7A469986" w14:textId="77777777" w:rsidR="00716616" w:rsidRDefault="00716616" w:rsidP="00716616">
                            <w:pPr>
                              <w:jc w:val="center"/>
                              <w:rPr>
                                <w:rFonts w:ascii="Roboto" w:hAnsi="Roboto"/>
                                <w:b/>
                                <w:sz w:val="24"/>
                                <w:szCs w:val="24"/>
                              </w:rPr>
                            </w:pPr>
                            <w:r>
                              <w:rPr>
                                <w:rFonts w:ascii="Roboto" w:hAnsi="Roboto"/>
                                <w:b/>
                                <w:sz w:val="24"/>
                                <w:szCs w:val="24"/>
                              </w:rPr>
                              <w:t xml:space="preserve">ALL Districts </w:t>
                            </w:r>
                          </w:p>
                          <w:p w14:paraId="017CAA56" w14:textId="77777777" w:rsidR="00716616" w:rsidRPr="007A7C48" w:rsidRDefault="00716616" w:rsidP="00716616">
                            <w:pPr>
                              <w:jc w:val="center"/>
                              <w:rPr>
                                <w:rFonts w:ascii="Roboto" w:hAnsi="Roboto"/>
                                <w:b/>
                                <w:sz w:val="24"/>
                                <w:szCs w:val="24"/>
                              </w:rPr>
                            </w:pPr>
                            <w:r>
                              <w:rPr>
                                <w:rFonts w:ascii="Roboto" w:hAnsi="Roboto"/>
                                <w:b/>
                                <w:sz w:val="24"/>
                                <w:szCs w:val="24"/>
                              </w:rPr>
                              <w:t>1- 20</w:t>
                            </w:r>
                          </w:p>
                          <w:p w14:paraId="269F5413" w14:textId="77777777" w:rsidR="00716616" w:rsidRPr="007A7C48" w:rsidRDefault="00716616" w:rsidP="00716616">
                            <w:pPr>
                              <w:jc w:val="center"/>
                              <w:rPr>
                                <w:rFonts w:ascii="Roboto" w:hAnsi="Roboto"/>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FE314E" id="_x0000_s1053" style="position:absolute;margin-left:-32.65pt;margin-top:498.25pt;width:99.75pt;height:107.5pt;z-index:2517145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" fillcolor="#d99594 [1941]" strokecolor="#622423 [1605]" strokeweight="2pt">
                <v:shadow on="t" color="black" opacity="26214f" origin=".5" offset="-3pt,0"/>
                <v:textbox>
                  <w:txbxContent>
                    <w:p w14:paraId="52469ECA" w14:textId="77777777" w:rsidR="00716616" w:rsidRDefault="00716616" w:rsidP="00716616">
                      <w:pPr>
                        <w:jc w:val="center"/>
                        <w:rPr>
                          <w:rFonts w:ascii="Roboto" w:hAnsi="Roboto"/>
                          <w:b/>
                          <w:sz w:val="24"/>
                          <w:szCs w:val="24"/>
                        </w:rPr>
                      </w:pPr>
                      <w:r>
                        <w:rPr>
                          <w:rFonts w:ascii="Roboto" w:hAnsi="Roboto"/>
                          <w:b/>
                          <w:sz w:val="24"/>
                          <w:szCs w:val="24"/>
                        </w:rPr>
                        <w:t>ALL stakeholders</w:t>
                      </w:r>
                    </w:p>
                    <w:p w14:paraId="7A469986" w14:textId="77777777" w:rsidR="00716616" w:rsidRDefault="00716616" w:rsidP="00716616">
                      <w:pPr>
                        <w:jc w:val="center"/>
                        <w:rPr>
                          <w:rFonts w:ascii="Roboto" w:hAnsi="Roboto"/>
                          <w:b/>
                          <w:sz w:val="24"/>
                          <w:szCs w:val="24"/>
                        </w:rPr>
                      </w:pPr>
                      <w:r>
                        <w:rPr>
                          <w:rFonts w:ascii="Roboto" w:hAnsi="Roboto"/>
                          <w:b/>
                          <w:sz w:val="24"/>
                          <w:szCs w:val="24"/>
                        </w:rPr>
                        <w:t xml:space="preserve">ALL Districts </w:t>
                      </w:r>
                    </w:p>
                    <w:p w14:paraId="017CAA56" w14:textId="77777777" w:rsidR="00716616" w:rsidRPr="007A7C48" w:rsidRDefault="00716616" w:rsidP="00716616">
                      <w:pPr>
                        <w:jc w:val="center"/>
                        <w:rPr>
                          <w:rFonts w:ascii="Roboto" w:hAnsi="Roboto"/>
                          <w:b/>
                          <w:sz w:val="24"/>
                          <w:szCs w:val="24"/>
                        </w:rPr>
                      </w:pPr>
                      <w:r>
                        <w:rPr>
                          <w:rFonts w:ascii="Roboto" w:hAnsi="Roboto"/>
                          <w:b/>
                          <w:sz w:val="24"/>
                          <w:szCs w:val="24"/>
                        </w:rPr>
                        <w:t>1- 20</w:t>
                      </w:r>
                    </w:p>
                    <w:p w14:paraId="269F5413" w14:textId="77777777" w:rsidR="00716616" w:rsidRPr="007A7C48" w:rsidRDefault="00716616" w:rsidP="00716616">
                      <w:pPr>
                        <w:jc w:val="center"/>
                        <w:rPr>
                          <w:rFonts w:ascii="Roboto" w:hAnsi="Roboto"/>
                          <w:b/>
                          <w:sz w:val="24"/>
                          <w:szCs w:val="24"/>
                        </w:rPr>
                      </w:pPr>
                    </w:p>
                  </w:txbxContent>
                </v:textbox>
              </v:roundrect>
            </w:pict>
          </mc:Fallback>
        </mc:AlternateContent>
      </w:r>
      <w:r w:rsidRPr="00FA4A79">
        <w:rPr>
          <w:rFonts w:ascii="Times New Roman" w:hAnsi="Times New Roman" w:cs="Times New Roman"/>
          <w:b/>
          <w:noProof/>
          <w:sz w:val="24"/>
          <w:szCs w:val="24"/>
        </w:rPr>
        <mc:AlternateContent>
          <mc:Choice Requires="wps">
            <w:drawing>
              <wp:anchor distT="0" distB="0" distL="114300" distR="114300" simplePos="0" relativeHeight="251695106" behindDoc="0" locked="0" layoutInCell="1" allowOverlap="1" wp14:anchorId="7E755678" wp14:editId="76833CF1">
                <wp:simplePos x="0" y="0"/>
                <wp:positionH relativeFrom="column">
                  <wp:posOffset>904639</wp:posOffset>
                </wp:positionH>
                <wp:positionV relativeFrom="paragraph">
                  <wp:posOffset>2085944</wp:posOffset>
                </wp:positionV>
                <wp:extent cx="544136" cy="131785"/>
                <wp:effectExtent l="19050" t="95250" r="0" b="78105"/>
                <wp:wrapNone/>
                <wp:docPr id="21" name="Straight Arrow Connector 45"/>
                <wp:cNvGraphicFramePr/>
                <a:graphic xmlns:a="http://schemas.openxmlformats.org/drawingml/2006/main">
                  <a:graphicData uri="http://schemas.microsoft.com/office/word/2010/wordprocessingShape">
                    <wps:wsp>
                      <wps:cNvCnPr/>
                      <wps:spPr>
                        <a:xfrm flipV="1">
                          <a:off x="0" y="0"/>
                          <a:ext cx="544136" cy="131785"/>
                        </a:xfrm>
                        <a:prstGeom prst="straightConnector1">
                          <a:avLst/>
                        </a:prstGeom>
                        <a:ln w="76200">
                          <a:solidFill>
                            <a:schemeClr val="accent2">
                              <a:lumMod val="60000"/>
                              <a:lumOff val="40000"/>
                            </a:schemeClr>
                          </a:solidFill>
                          <a:prstDash val="sysDot"/>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1927D6" id="Straight Arrow Connector 45" o:spid="_x0000_s1026" type="#_x0000_t32" style="position:absolute;margin-left:71.25pt;margin-top:164.25pt;width:42.85pt;height:10.4pt;flip:y;z-index:2516951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" strokecolor="#d99594 [1941]" strokeweight="6pt">
                <v:stroke dashstyle="1 1" endarrow="block"/>
              </v:shape>
            </w:pict>
          </mc:Fallback>
        </mc:AlternateContent>
      </w:r>
      <w:r w:rsidRPr="00FA4A79">
        <w:rPr>
          <w:rFonts w:ascii="Times New Roman" w:hAnsi="Times New Roman" w:cs="Times New Roman"/>
          <w:b/>
          <w:noProof/>
          <w:sz w:val="24"/>
          <w:szCs w:val="24"/>
        </w:rPr>
        <mc:AlternateContent>
          <mc:Choice Requires="wps">
            <w:drawing>
              <wp:anchor distT="0" distB="0" distL="114300" distR="114300" simplePos="0" relativeHeight="251699202" behindDoc="0" locked="0" layoutInCell="1" allowOverlap="1" wp14:anchorId="23C5D36D" wp14:editId="774CC965">
                <wp:simplePos x="0" y="0"/>
                <wp:positionH relativeFrom="column">
                  <wp:posOffset>978195</wp:posOffset>
                </wp:positionH>
                <wp:positionV relativeFrom="paragraph">
                  <wp:posOffset>1626885</wp:posOffset>
                </wp:positionV>
                <wp:extent cx="472440" cy="267674"/>
                <wp:effectExtent l="19050" t="38100" r="60960" b="56515"/>
                <wp:wrapNone/>
                <wp:docPr id="25" name="Straight Arrow Connector 45"/>
                <wp:cNvGraphicFramePr/>
                <a:graphic xmlns:a="http://schemas.openxmlformats.org/drawingml/2006/main">
                  <a:graphicData uri="http://schemas.microsoft.com/office/word/2010/wordprocessingShape">
                    <wps:wsp>
                      <wps:cNvCnPr/>
                      <wps:spPr>
                        <a:xfrm>
                          <a:off x="0" y="0"/>
                          <a:ext cx="472440" cy="267674"/>
                        </a:xfrm>
                        <a:prstGeom prst="straightConnector1">
                          <a:avLst/>
                        </a:prstGeom>
                        <a:ln w="76200">
                          <a:solidFill>
                            <a:schemeClr val="accent2">
                              <a:lumMod val="60000"/>
                              <a:lumOff val="40000"/>
                            </a:schemeClr>
                          </a:solidFill>
                          <a:prstDash val="sysDot"/>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8DAD01" id="Straight Arrow Connector 45" o:spid="_x0000_s1026" type="#_x0000_t32" style="position:absolute;margin-left:77pt;margin-top:128.1pt;width:37.2pt;height:21.1pt;z-index:2516992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" strokecolor="#d99594 [1941]" strokeweight="6pt">
                <v:stroke dashstyle="1 1" endarrow="block"/>
              </v:shape>
            </w:pict>
          </mc:Fallback>
        </mc:AlternateContent>
      </w:r>
      <w:r w:rsidRPr="00FA4A79">
        <w:rPr>
          <w:rFonts w:ascii="Times New Roman" w:hAnsi="Times New Roman" w:cs="Times New Roman"/>
          <w:b/>
          <w:noProof/>
          <w:sz w:val="24"/>
          <w:szCs w:val="24"/>
        </w:rPr>
        <mc:AlternateContent>
          <mc:Choice Requires="wps">
            <w:drawing>
              <wp:anchor distT="0" distB="0" distL="114300" distR="114300" simplePos="0" relativeHeight="251685890" behindDoc="0" locked="0" layoutInCell="1" allowOverlap="1" wp14:anchorId="57D72EDC" wp14:editId="752DA1D5">
                <wp:simplePos x="0" y="0"/>
                <wp:positionH relativeFrom="column">
                  <wp:posOffset>-282752</wp:posOffset>
                </wp:positionH>
                <wp:positionV relativeFrom="paragraph">
                  <wp:posOffset>1305471</wp:posOffset>
                </wp:positionV>
                <wp:extent cx="1233446" cy="569344"/>
                <wp:effectExtent l="95250" t="57150" r="43180" b="78740"/>
                <wp:wrapNone/>
                <wp:docPr id="10" name="Text Box 35"/>
                <wp:cNvGraphicFramePr/>
                <a:graphic xmlns:a="http://schemas.openxmlformats.org/drawingml/2006/main">
                  <a:graphicData uri="http://schemas.microsoft.com/office/word/2010/wordprocessingShape">
                    <wps:wsp>
                      <wps:cNvSpPr txBox="1"/>
                      <wps:spPr>
                        <a:xfrm>
                          <a:off x="0" y="0"/>
                          <a:ext cx="1233446" cy="569344"/>
                        </a:xfrm>
                        <a:prstGeom prst="roundRect">
                          <a:avLst/>
                        </a:prstGeom>
                        <a:solidFill>
                          <a:schemeClr val="accent2">
                            <a:lumMod val="60000"/>
                            <a:lumOff val="40000"/>
                          </a:schemeClr>
                        </a:solidFill>
                        <a:ln>
                          <a:solidFill>
                            <a:schemeClr val="accent2">
                              <a:lumMod val="50000"/>
                            </a:schemeClr>
                          </a:solidFill>
                        </a:ln>
                        <a:effectLst>
                          <a:outerShdw blurRad="50800" dist="38100" dir="10800000" algn="r"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14:paraId="61AB739F" w14:textId="77777777" w:rsidR="00716616" w:rsidRPr="007A7C48" w:rsidRDefault="00716616" w:rsidP="00716616">
                            <w:pPr>
                              <w:jc w:val="center"/>
                              <w:rPr>
                                <w:rFonts w:ascii="Roboto" w:hAnsi="Roboto"/>
                                <w:b/>
                                <w:sz w:val="24"/>
                                <w:szCs w:val="24"/>
                              </w:rPr>
                            </w:pPr>
                            <w:r>
                              <w:rPr>
                                <w:rFonts w:ascii="Roboto" w:hAnsi="Roboto"/>
                                <w:b/>
                                <w:sz w:val="24"/>
                                <w:szCs w:val="24"/>
                              </w:rPr>
                              <w:t>Prosecutor Ohrid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D72EDC" id="_x0000_s1054" style="position:absolute;margin-left:-22.25pt;margin-top:102.8pt;width:97.1pt;height:44.85pt;z-index:2516858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" fillcolor="#d99594 [1941]" strokecolor="#622423 [1605]" strokeweight="2pt">
                <v:shadow on="t" color="black" opacity="26214f" origin=".5" offset="-3pt,0"/>
                <v:textbox>
                  <w:txbxContent>
                    <w:p w14:paraId="61AB739F" w14:textId="77777777" w:rsidR="00716616" w:rsidRPr="007A7C48" w:rsidRDefault="00716616" w:rsidP="00716616">
                      <w:pPr>
                        <w:jc w:val="center"/>
                        <w:rPr>
                          <w:rFonts w:ascii="Roboto" w:hAnsi="Roboto"/>
                          <w:b/>
                          <w:sz w:val="24"/>
                          <w:szCs w:val="24"/>
                        </w:rPr>
                      </w:pPr>
                      <w:r>
                        <w:rPr>
                          <w:rFonts w:ascii="Roboto" w:hAnsi="Roboto"/>
                          <w:b/>
                          <w:sz w:val="24"/>
                          <w:szCs w:val="24"/>
                        </w:rPr>
                        <w:t>Prosecutor Ohrid</w:t>
                      </w:r>
                    </w:p>
                  </w:txbxContent>
                </v:textbox>
              </v:roundrect>
            </w:pict>
          </mc:Fallback>
        </mc:AlternateContent>
      </w:r>
      <w:r w:rsidRPr="00FA4A79">
        <w:rPr>
          <w:rFonts w:ascii="Times New Roman" w:hAnsi="Times New Roman" w:cs="Times New Roman"/>
          <w:b/>
          <w:noProof/>
          <w:sz w:val="24"/>
          <w:szCs w:val="24"/>
        </w:rPr>
        <mc:AlternateContent>
          <mc:Choice Requires="wps">
            <w:drawing>
              <wp:anchor distT="0" distB="0" distL="114300" distR="114300" simplePos="0" relativeHeight="251709442" behindDoc="0" locked="0" layoutInCell="1" allowOverlap="1" wp14:anchorId="72A66881" wp14:editId="75040E14">
                <wp:simplePos x="0" y="0"/>
                <wp:positionH relativeFrom="column">
                  <wp:posOffset>4074498</wp:posOffset>
                </wp:positionH>
                <wp:positionV relativeFrom="paragraph">
                  <wp:posOffset>1905635</wp:posOffset>
                </wp:positionV>
                <wp:extent cx="332509" cy="0"/>
                <wp:effectExtent l="0" t="152400" r="0" b="152400"/>
                <wp:wrapNone/>
                <wp:docPr id="57" name="Straight Arrow Connector 45"/>
                <wp:cNvGraphicFramePr/>
                <a:graphic xmlns:a="http://schemas.openxmlformats.org/drawingml/2006/main">
                  <a:graphicData uri="http://schemas.microsoft.com/office/word/2010/wordprocessingShape">
                    <wps:wsp>
                      <wps:cNvCnPr/>
                      <wps:spPr>
                        <a:xfrm>
                          <a:off x="0" y="0"/>
                          <a:ext cx="332509" cy="0"/>
                        </a:xfrm>
                        <a:prstGeom prst="straightConnector1">
                          <a:avLst/>
                        </a:prstGeom>
                        <a:ln w="76200">
                          <a:solidFill>
                            <a:schemeClr val="accent2">
                              <a:lumMod val="60000"/>
                              <a:lumOff val="40000"/>
                            </a:schemeClr>
                          </a:solidFill>
                          <a:prstDash val="sysDot"/>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81A177" id="Straight Arrow Connector 45" o:spid="_x0000_s1026" type="#_x0000_t32" style="position:absolute;margin-left:320.85pt;margin-top:150.05pt;width:26.2pt;height:0;z-index:2517094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" strokecolor="#d99594 [1941]" strokeweight="6pt">
                <v:stroke dashstyle="1 1" endarrow="block"/>
              </v:shape>
            </w:pict>
          </mc:Fallback>
        </mc:AlternateContent>
      </w:r>
      <w:r w:rsidRPr="00FA4A79">
        <w:rPr>
          <w:rFonts w:ascii="Times New Roman" w:hAnsi="Times New Roman" w:cs="Times New Roman"/>
          <w:b/>
          <w:noProof/>
          <w:sz w:val="24"/>
          <w:szCs w:val="24"/>
        </w:rPr>
        <mc:AlternateContent>
          <mc:Choice Requires="wps">
            <w:drawing>
              <wp:anchor distT="0" distB="0" distL="114300" distR="114300" simplePos="0" relativeHeight="251708418" behindDoc="0" locked="0" layoutInCell="1" allowOverlap="1" wp14:anchorId="379D00CA" wp14:editId="1D341209">
                <wp:simplePos x="0" y="0"/>
                <wp:positionH relativeFrom="column">
                  <wp:posOffset>4074160</wp:posOffset>
                </wp:positionH>
                <wp:positionV relativeFrom="paragraph">
                  <wp:posOffset>1299845</wp:posOffset>
                </wp:positionV>
                <wp:extent cx="332105" cy="0"/>
                <wp:effectExtent l="0" t="152400" r="0" b="152400"/>
                <wp:wrapNone/>
                <wp:docPr id="56" name="Straight Arrow Connector 45"/>
                <wp:cNvGraphicFramePr/>
                <a:graphic xmlns:a="http://schemas.openxmlformats.org/drawingml/2006/main">
                  <a:graphicData uri="http://schemas.microsoft.com/office/word/2010/wordprocessingShape">
                    <wps:wsp>
                      <wps:cNvCnPr/>
                      <wps:spPr>
                        <a:xfrm>
                          <a:off x="0" y="0"/>
                          <a:ext cx="332105" cy="0"/>
                        </a:xfrm>
                        <a:prstGeom prst="straightConnector1">
                          <a:avLst/>
                        </a:prstGeom>
                        <a:ln w="76200">
                          <a:solidFill>
                            <a:schemeClr val="accent2">
                              <a:lumMod val="60000"/>
                              <a:lumOff val="40000"/>
                            </a:schemeClr>
                          </a:solidFill>
                          <a:prstDash val="sysDot"/>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8A0923" id="Straight Arrow Connector 45" o:spid="_x0000_s1026" type="#_x0000_t32" style="position:absolute;margin-left:320.8pt;margin-top:102.35pt;width:26.15pt;height:0;z-index:2517084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" strokecolor="#d99594 [1941]" strokeweight="6pt">
                <v:stroke dashstyle="1 1" endarrow="block"/>
              </v:shape>
            </w:pict>
          </mc:Fallback>
        </mc:AlternateContent>
      </w:r>
      <w:r w:rsidRPr="00FA4A79">
        <w:rPr>
          <w:rFonts w:ascii="Times New Roman" w:hAnsi="Times New Roman" w:cs="Times New Roman"/>
          <w:b/>
          <w:noProof/>
          <w:sz w:val="24"/>
          <w:szCs w:val="24"/>
        </w:rPr>
        <mc:AlternateContent>
          <mc:Choice Requires="wps">
            <w:drawing>
              <wp:anchor distT="0" distB="0" distL="114300" distR="114300" simplePos="0" relativeHeight="251703298" behindDoc="0" locked="0" layoutInCell="1" allowOverlap="1" wp14:anchorId="71A4B623" wp14:editId="56EC58DF">
                <wp:simplePos x="0" y="0"/>
                <wp:positionH relativeFrom="column">
                  <wp:posOffset>4333875</wp:posOffset>
                </wp:positionH>
                <wp:positionV relativeFrom="paragraph">
                  <wp:posOffset>1565910</wp:posOffset>
                </wp:positionV>
                <wp:extent cx="1347470" cy="652780"/>
                <wp:effectExtent l="95250" t="57150" r="43180" b="71120"/>
                <wp:wrapNone/>
                <wp:docPr id="33" name="Text Box 35"/>
                <wp:cNvGraphicFramePr/>
                <a:graphic xmlns:a="http://schemas.openxmlformats.org/drawingml/2006/main">
                  <a:graphicData uri="http://schemas.microsoft.com/office/word/2010/wordprocessingShape">
                    <wps:wsp>
                      <wps:cNvSpPr txBox="1"/>
                      <wps:spPr>
                        <a:xfrm>
                          <a:off x="0" y="0"/>
                          <a:ext cx="1347470" cy="652780"/>
                        </a:xfrm>
                        <a:prstGeom prst="roundRect">
                          <a:avLst/>
                        </a:prstGeom>
                        <a:solidFill>
                          <a:schemeClr val="accent2">
                            <a:lumMod val="60000"/>
                            <a:lumOff val="40000"/>
                          </a:schemeClr>
                        </a:solidFill>
                        <a:ln>
                          <a:solidFill>
                            <a:schemeClr val="accent2">
                              <a:lumMod val="50000"/>
                            </a:schemeClr>
                          </a:solidFill>
                        </a:ln>
                        <a:effectLst>
                          <a:outerShdw blurRad="50800" dist="38100" dir="10800000" algn="r"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14:paraId="7C638A30" w14:textId="77777777" w:rsidR="00716616" w:rsidRDefault="00716616" w:rsidP="00716616">
                            <w:pPr>
                              <w:jc w:val="center"/>
                              <w:rPr>
                                <w:rFonts w:ascii="Roboto" w:hAnsi="Roboto"/>
                                <w:b/>
                                <w:sz w:val="24"/>
                                <w:szCs w:val="24"/>
                              </w:rPr>
                            </w:pPr>
                            <w:r>
                              <w:rPr>
                                <w:rFonts w:ascii="Roboto" w:hAnsi="Roboto"/>
                                <w:b/>
                                <w:sz w:val="24"/>
                                <w:szCs w:val="24"/>
                              </w:rPr>
                              <w:t>List Duty</w:t>
                            </w:r>
                          </w:p>
                          <w:p w14:paraId="11B94F39" w14:textId="77777777" w:rsidR="00716616" w:rsidRPr="007A7C48" w:rsidRDefault="00716616" w:rsidP="00716616">
                            <w:pPr>
                              <w:jc w:val="center"/>
                              <w:rPr>
                                <w:rFonts w:ascii="Roboto" w:hAnsi="Roboto"/>
                                <w:b/>
                                <w:sz w:val="24"/>
                                <w:szCs w:val="24"/>
                              </w:rPr>
                            </w:pPr>
                            <w:r>
                              <w:rPr>
                                <w:rFonts w:ascii="Roboto" w:hAnsi="Roboto"/>
                                <w:b/>
                                <w:sz w:val="24"/>
                                <w:szCs w:val="24"/>
                              </w:rPr>
                              <w:t>Ohrid</w:t>
                            </w:r>
                          </w:p>
                          <w:p w14:paraId="0D20F3E2" w14:textId="77777777" w:rsidR="00716616" w:rsidRPr="007A7C48" w:rsidRDefault="00716616" w:rsidP="00716616">
                            <w:pPr>
                              <w:jc w:val="center"/>
                              <w:rPr>
                                <w:rFonts w:ascii="Roboto" w:hAnsi="Roboto"/>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A4B623" id="_x0000_s1055" style="position:absolute;margin-left:341.25pt;margin-top:123.3pt;width:106.1pt;height:51.4pt;z-index:251703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" fillcolor="#d99594 [1941]" strokecolor="#622423 [1605]" strokeweight="2pt">
                <v:shadow on="t" color="black" opacity="26214f" origin=".5" offset="-3pt,0"/>
                <v:textbox>
                  <w:txbxContent>
                    <w:p w14:paraId="7C638A30" w14:textId="77777777" w:rsidR="00716616" w:rsidRDefault="00716616" w:rsidP="00716616">
                      <w:pPr>
                        <w:jc w:val="center"/>
                        <w:rPr>
                          <w:rFonts w:ascii="Roboto" w:hAnsi="Roboto"/>
                          <w:b/>
                          <w:sz w:val="24"/>
                          <w:szCs w:val="24"/>
                        </w:rPr>
                      </w:pPr>
                      <w:r>
                        <w:rPr>
                          <w:rFonts w:ascii="Roboto" w:hAnsi="Roboto"/>
                          <w:b/>
                          <w:sz w:val="24"/>
                          <w:szCs w:val="24"/>
                        </w:rPr>
                        <w:t>List Duty</w:t>
                      </w:r>
                    </w:p>
                    <w:p w14:paraId="11B94F39" w14:textId="77777777" w:rsidR="00716616" w:rsidRPr="007A7C48" w:rsidRDefault="00716616" w:rsidP="00716616">
                      <w:pPr>
                        <w:jc w:val="center"/>
                        <w:rPr>
                          <w:rFonts w:ascii="Roboto" w:hAnsi="Roboto"/>
                          <w:b/>
                          <w:sz w:val="24"/>
                          <w:szCs w:val="24"/>
                        </w:rPr>
                      </w:pPr>
                      <w:r>
                        <w:rPr>
                          <w:rFonts w:ascii="Roboto" w:hAnsi="Roboto"/>
                          <w:b/>
                          <w:sz w:val="24"/>
                          <w:szCs w:val="24"/>
                        </w:rPr>
                        <w:t>Ohrid</w:t>
                      </w:r>
                    </w:p>
                    <w:p w14:paraId="0D20F3E2" w14:textId="77777777" w:rsidR="00716616" w:rsidRPr="007A7C48" w:rsidRDefault="00716616" w:rsidP="00716616">
                      <w:pPr>
                        <w:jc w:val="center"/>
                        <w:rPr>
                          <w:rFonts w:ascii="Roboto" w:hAnsi="Roboto"/>
                          <w:b/>
                          <w:sz w:val="24"/>
                          <w:szCs w:val="24"/>
                        </w:rPr>
                      </w:pPr>
                    </w:p>
                  </w:txbxContent>
                </v:textbox>
              </v:roundrect>
            </w:pict>
          </mc:Fallback>
        </mc:AlternateContent>
      </w:r>
      <w:r w:rsidRPr="00FA4A79">
        <w:rPr>
          <w:rFonts w:ascii="Times New Roman" w:hAnsi="Times New Roman" w:cs="Times New Roman"/>
          <w:b/>
          <w:noProof/>
          <w:sz w:val="24"/>
          <w:szCs w:val="24"/>
        </w:rPr>
        <mc:AlternateContent>
          <mc:Choice Requires="wps">
            <w:drawing>
              <wp:anchor distT="0" distB="0" distL="114300" distR="114300" simplePos="0" relativeHeight="251702274" behindDoc="0" locked="0" layoutInCell="1" allowOverlap="1" wp14:anchorId="441A3C1A" wp14:editId="3D808A29">
                <wp:simplePos x="0" y="0"/>
                <wp:positionH relativeFrom="column">
                  <wp:posOffset>4334494</wp:posOffset>
                </wp:positionH>
                <wp:positionV relativeFrom="paragraph">
                  <wp:posOffset>877397</wp:posOffset>
                </wp:positionV>
                <wp:extent cx="1347989" cy="629285"/>
                <wp:effectExtent l="95250" t="57150" r="43180" b="75565"/>
                <wp:wrapNone/>
                <wp:docPr id="31" name="Text Box 35"/>
                <wp:cNvGraphicFramePr/>
                <a:graphic xmlns:a="http://schemas.openxmlformats.org/drawingml/2006/main">
                  <a:graphicData uri="http://schemas.microsoft.com/office/word/2010/wordprocessingShape">
                    <wps:wsp>
                      <wps:cNvSpPr txBox="1"/>
                      <wps:spPr>
                        <a:xfrm>
                          <a:off x="0" y="0"/>
                          <a:ext cx="1347989" cy="629285"/>
                        </a:xfrm>
                        <a:prstGeom prst="roundRect">
                          <a:avLst/>
                        </a:prstGeom>
                        <a:solidFill>
                          <a:schemeClr val="accent2">
                            <a:lumMod val="60000"/>
                            <a:lumOff val="40000"/>
                          </a:schemeClr>
                        </a:solidFill>
                        <a:ln>
                          <a:solidFill>
                            <a:schemeClr val="accent2">
                              <a:lumMod val="50000"/>
                            </a:schemeClr>
                          </a:solidFill>
                        </a:ln>
                        <a:effectLst>
                          <a:outerShdw blurRad="50800" dist="38100" dir="10800000" algn="r"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14:paraId="55B981D7" w14:textId="77777777" w:rsidR="00716616" w:rsidRDefault="00716616" w:rsidP="00716616">
                            <w:pPr>
                              <w:jc w:val="center"/>
                              <w:rPr>
                                <w:rFonts w:ascii="Roboto" w:hAnsi="Roboto"/>
                                <w:b/>
                                <w:sz w:val="24"/>
                                <w:szCs w:val="24"/>
                              </w:rPr>
                            </w:pPr>
                            <w:r>
                              <w:rPr>
                                <w:rFonts w:ascii="Roboto" w:hAnsi="Roboto"/>
                                <w:b/>
                                <w:sz w:val="24"/>
                                <w:szCs w:val="24"/>
                              </w:rPr>
                              <w:t>List Ex-officio</w:t>
                            </w:r>
                          </w:p>
                          <w:p w14:paraId="48B6F0D1" w14:textId="77777777" w:rsidR="00716616" w:rsidRPr="007A7C48" w:rsidRDefault="00716616" w:rsidP="00716616">
                            <w:pPr>
                              <w:jc w:val="center"/>
                              <w:rPr>
                                <w:rFonts w:ascii="Roboto" w:hAnsi="Roboto"/>
                                <w:b/>
                                <w:sz w:val="24"/>
                                <w:szCs w:val="24"/>
                              </w:rPr>
                            </w:pPr>
                            <w:r>
                              <w:rPr>
                                <w:rFonts w:ascii="Roboto" w:hAnsi="Roboto"/>
                                <w:b/>
                                <w:sz w:val="24"/>
                                <w:szCs w:val="24"/>
                              </w:rPr>
                              <w:t>Ohrid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1A3C1A" id="_x0000_s1056" style="position:absolute;margin-left:341.3pt;margin-top:69.1pt;width:106.15pt;height:49.55pt;z-index:251702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" fillcolor="#d99594 [1941]" strokecolor="#622423 [1605]" strokeweight="2pt">
                <v:shadow on="t" color="black" opacity="26214f" origin=".5" offset="-3pt,0"/>
                <v:textbox>
                  <w:txbxContent>
                    <w:p w14:paraId="55B981D7" w14:textId="77777777" w:rsidR="00716616" w:rsidRDefault="00716616" w:rsidP="00716616">
                      <w:pPr>
                        <w:jc w:val="center"/>
                        <w:rPr>
                          <w:rFonts w:ascii="Roboto" w:hAnsi="Roboto"/>
                          <w:b/>
                          <w:sz w:val="24"/>
                          <w:szCs w:val="24"/>
                        </w:rPr>
                      </w:pPr>
                      <w:r>
                        <w:rPr>
                          <w:rFonts w:ascii="Roboto" w:hAnsi="Roboto"/>
                          <w:b/>
                          <w:sz w:val="24"/>
                          <w:szCs w:val="24"/>
                        </w:rPr>
                        <w:t>List Ex-officio</w:t>
                      </w:r>
                    </w:p>
                    <w:p w14:paraId="48B6F0D1" w14:textId="77777777" w:rsidR="00716616" w:rsidRPr="007A7C48" w:rsidRDefault="00716616" w:rsidP="00716616">
                      <w:pPr>
                        <w:jc w:val="center"/>
                        <w:rPr>
                          <w:rFonts w:ascii="Roboto" w:hAnsi="Roboto"/>
                          <w:b/>
                          <w:sz w:val="24"/>
                          <w:szCs w:val="24"/>
                        </w:rPr>
                      </w:pPr>
                      <w:r>
                        <w:rPr>
                          <w:rFonts w:ascii="Roboto" w:hAnsi="Roboto"/>
                          <w:b/>
                          <w:sz w:val="24"/>
                          <w:szCs w:val="24"/>
                        </w:rPr>
                        <w:t>Ohrid</w:t>
                      </w:r>
                    </w:p>
                  </w:txbxContent>
                </v:textbox>
              </v:roundrect>
            </w:pict>
          </mc:Fallback>
        </mc:AlternateContent>
      </w:r>
      <w:r w:rsidRPr="00FA4A79">
        <w:rPr>
          <w:rFonts w:ascii="Times New Roman" w:hAnsi="Times New Roman" w:cs="Times New Roman"/>
          <w:b/>
          <w:noProof/>
          <w:sz w:val="24"/>
          <w:szCs w:val="24"/>
        </w:rPr>
        <mc:AlternateContent>
          <mc:Choice Requires="wps">
            <w:drawing>
              <wp:anchor distT="0" distB="0" distL="114300" distR="114300" simplePos="0" relativeHeight="251700226" behindDoc="0" locked="0" layoutInCell="1" allowOverlap="1" wp14:anchorId="07412323" wp14:editId="68ED99D4">
                <wp:simplePos x="0" y="0"/>
                <wp:positionH relativeFrom="column">
                  <wp:posOffset>2802577</wp:posOffset>
                </wp:positionH>
                <wp:positionV relativeFrom="paragraph">
                  <wp:posOffset>3438706</wp:posOffset>
                </wp:positionV>
                <wp:extent cx="178129" cy="3761"/>
                <wp:effectExtent l="57150" t="152400" r="0" b="168275"/>
                <wp:wrapNone/>
                <wp:docPr id="27" name="Straight Arrow Connector 45"/>
                <wp:cNvGraphicFramePr/>
                <a:graphic xmlns:a="http://schemas.openxmlformats.org/drawingml/2006/main">
                  <a:graphicData uri="http://schemas.microsoft.com/office/word/2010/wordprocessingShape">
                    <wps:wsp>
                      <wps:cNvCnPr/>
                      <wps:spPr>
                        <a:xfrm flipV="1">
                          <a:off x="0" y="0"/>
                          <a:ext cx="178129" cy="3761"/>
                        </a:xfrm>
                        <a:prstGeom prst="straightConnector1">
                          <a:avLst/>
                        </a:prstGeom>
                        <a:ln w="76200">
                          <a:solidFill>
                            <a:schemeClr val="accent2">
                              <a:lumMod val="60000"/>
                              <a:lumOff val="40000"/>
                            </a:schemeClr>
                          </a:solidFill>
                          <a:prstDash val="sysDot"/>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DBF9C4" id="Straight Arrow Connector 45" o:spid="_x0000_s1026" type="#_x0000_t32" style="position:absolute;margin-left:220.7pt;margin-top:270.75pt;width:14.05pt;height:.3pt;flip:y;z-index:251700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" strokecolor="#d99594 [1941]" strokeweight="6pt">
                <v:stroke dashstyle="1 1" endarrow="block"/>
              </v:shape>
            </w:pict>
          </mc:Fallback>
        </mc:AlternateContent>
      </w:r>
      <w:r w:rsidRPr="00FA4A79">
        <w:rPr>
          <w:rFonts w:ascii="Times New Roman" w:hAnsi="Times New Roman" w:cs="Times New Roman"/>
          <w:b/>
          <w:noProof/>
          <w:sz w:val="24"/>
          <w:szCs w:val="24"/>
        </w:rPr>
        <mc:AlternateContent>
          <mc:Choice Requires="wps">
            <w:drawing>
              <wp:anchor distT="0" distB="0" distL="114300" distR="114300" simplePos="0" relativeHeight="251693058" behindDoc="0" locked="0" layoutInCell="1" allowOverlap="1" wp14:anchorId="7E3348FB" wp14:editId="1083C5C4">
                <wp:simplePos x="0" y="0"/>
                <wp:positionH relativeFrom="column">
                  <wp:posOffset>2648197</wp:posOffset>
                </wp:positionH>
                <wp:positionV relativeFrom="paragraph">
                  <wp:posOffset>1946176</wp:posOffset>
                </wp:positionV>
                <wp:extent cx="332509" cy="0"/>
                <wp:effectExtent l="0" t="152400" r="0" b="152400"/>
                <wp:wrapNone/>
                <wp:docPr id="19" name="Straight Arrow Connector 45"/>
                <wp:cNvGraphicFramePr/>
                <a:graphic xmlns:a="http://schemas.openxmlformats.org/drawingml/2006/main">
                  <a:graphicData uri="http://schemas.microsoft.com/office/word/2010/wordprocessingShape">
                    <wps:wsp>
                      <wps:cNvCnPr/>
                      <wps:spPr>
                        <a:xfrm>
                          <a:off x="0" y="0"/>
                          <a:ext cx="332509" cy="0"/>
                        </a:xfrm>
                        <a:prstGeom prst="straightConnector1">
                          <a:avLst/>
                        </a:prstGeom>
                        <a:ln w="76200">
                          <a:solidFill>
                            <a:schemeClr val="accent2">
                              <a:lumMod val="60000"/>
                              <a:lumOff val="40000"/>
                            </a:schemeClr>
                          </a:solidFill>
                          <a:prstDash val="sysDot"/>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E9261D" id="Straight Arrow Connector 45" o:spid="_x0000_s1026" type="#_x0000_t32" style="position:absolute;margin-left:208.5pt;margin-top:153.25pt;width:26.2pt;height:0;z-index:2516930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" strokecolor="#d99594 [1941]" strokeweight="6pt">
                <v:stroke dashstyle="1 1" endarrow="block"/>
              </v:shape>
            </w:pict>
          </mc:Fallback>
        </mc:AlternateContent>
      </w:r>
      <w:r w:rsidRPr="00FA4A79">
        <w:rPr>
          <w:rFonts w:ascii="Times New Roman" w:hAnsi="Times New Roman" w:cs="Times New Roman"/>
          <w:b/>
          <w:noProof/>
          <w:sz w:val="24"/>
          <w:szCs w:val="24"/>
        </w:rPr>
        <mc:AlternateContent>
          <mc:Choice Requires="wps">
            <w:drawing>
              <wp:anchor distT="0" distB="0" distL="114300" distR="114300" simplePos="0" relativeHeight="251698178" behindDoc="0" locked="0" layoutInCell="1" allowOverlap="1" wp14:anchorId="2A4697FE" wp14:editId="7141B00E">
                <wp:simplePos x="0" y="0"/>
                <wp:positionH relativeFrom="column">
                  <wp:posOffset>2979113</wp:posOffset>
                </wp:positionH>
                <wp:positionV relativeFrom="paragraph">
                  <wp:posOffset>816610</wp:posOffset>
                </wp:positionV>
                <wp:extent cx="1181819" cy="4406462"/>
                <wp:effectExtent l="95250" t="57150" r="37465" b="70485"/>
                <wp:wrapNone/>
                <wp:docPr id="24" name="Text Box 35"/>
                <wp:cNvGraphicFramePr/>
                <a:graphic xmlns:a="http://schemas.openxmlformats.org/drawingml/2006/main">
                  <a:graphicData uri="http://schemas.microsoft.com/office/word/2010/wordprocessingShape">
                    <wps:wsp>
                      <wps:cNvSpPr txBox="1"/>
                      <wps:spPr>
                        <a:xfrm>
                          <a:off x="0" y="0"/>
                          <a:ext cx="1181819" cy="4406462"/>
                        </a:xfrm>
                        <a:prstGeom prst="roundRect">
                          <a:avLst/>
                        </a:prstGeom>
                        <a:solidFill>
                          <a:schemeClr val="accent2">
                            <a:lumMod val="60000"/>
                            <a:lumOff val="40000"/>
                          </a:schemeClr>
                        </a:solidFill>
                        <a:ln>
                          <a:solidFill>
                            <a:schemeClr val="accent2">
                              <a:lumMod val="50000"/>
                            </a:schemeClr>
                          </a:solidFill>
                        </a:ln>
                        <a:effectLst>
                          <a:outerShdw blurRad="50800" dist="38100" dir="10800000" algn="r"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14:paraId="414D2A26" w14:textId="77777777" w:rsidR="00716616" w:rsidRPr="007A7C48" w:rsidRDefault="00716616" w:rsidP="00716616">
                            <w:pPr>
                              <w:jc w:val="center"/>
                              <w:rPr>
                                <w:rFonts w:ascii="Roboto" w:hAnsi="Roboto"/>
                                <w:b/>
                                <w:sz w:val="24"/>
                                <w:szCs w:val="24"/>
                              </w:rPr>
                            </w:pPr>
                            <w:r>
                              <w:rPr>
                                <w:rFonts w:ascii="Roboto" w:hAnsi="Roboto"/>
                                <w:b/>
                                <w:sz w:val="24"/>
                                <w:szCs w:val="24"/>
                              </w:rPr>
                              <w:t xml:space="preserve"> CALL CENTER / </w:t>
                            </w:r>
                            <w:r w:rsidRPr="00FA4A79">
                              <w:rPr>
                                <w:rFonts w:ascii="Roboto" w:hAnsi="Roboto"/>
                                <w:b/>
                              </w:rPr>
                              <w:t>SOFTWARE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4697FE" id="_x0000_s1057" style="position:absolute;margin-left:234.6pt;margin-top:64.3pt;width:93.05pt;height:346.95pt;z-index:2516981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" fillcolor="#d99594 [1941]" strokecolor="#622423 [1605]" strokeweight="2pt">
                <v:shadow on="t" color="black" opacity="26214f" origin=".5" offset="-3pt,0"/>
                <v:textbox>
                  <w:txbxContent>
                    <w:p w14:paraId="414D2A26" w14:textId="77777777" w:rsidR="00716616" w:rsidRPr="007A7C48" w:rsidRDefault="00716616" w:rsidP="00716616">
                      <w:pPr>
                        <w:jc w:val="center"/>
                        <w:rPr>
                          <w:rFonts w:ascii="Roboto" w:hAnsi="Roboto"/>
                          <w:b/>
                          <w:sz w:val="24"/>
                          <w:szCs w:val="24"/>
                        </w:rPr>
                      </w:pPr>
                      <w:r>
                        <w:rPr>
                          <w:rFonts w:ascii="Roboto" w:hAnsi="Roboto"/>
                          <w:b/>
                          <w:sz w:val="24"/>
                          <w:szCs w:val="24"/>
                        </w:rPr>
                        <w:t xml:space="preserve"> CALL CENTER / </w:t>
                      </w:r>
                      <w:r w:rsidRPr="00FA4A79">
                        <w:rPr>
                          <w:rFonts w:ascii="Roboto" w:hAnsi="Roboto"/>
                          <w:b/>
                        </w:rPr>
                        <w:t>SOFTWARE</w:t>
                      </w:r>
                    </w:p>
                  </w:txbxContent>
                </v:textbox>
              </v:roundrect>
            </w:pict>
          </mc:Fallback>
        </mc:AlternateContent>
      </w:r>
      <w:r w:rsidRPr="00FA4A79">
        <w:rPr>
          <w:rFonts w:ascii="Times New Roman" w:hAnsi="Times New Roman" w:cs="Times New Roman"/>
          <w:b/>
          <w:noProof/>
          <w:sz w:val="24"/>
          <w:szCs w:val="24"/>
        </w:rPr>
        <mc:AlternateContent>
          <mc:Choice Requires="wps">
            <w:drawing>
              <wp:anchor distT="0" distB="0" distL="114300" distR="114300" simplePos="0" relativeHeight="251694082" behindDoc="0" locked="0" layoutInCell="1" allowOverlap="1" wp14:anchorId="000BFF8D" wp14:editId="67577E71">
                <wp:simplePos x="0" y="0"/>
                <wp:positionH relativeFrom="column">
                  <wp:posOffset>977462</wp:posOffset>
                </wp:positionH>
                <wp:positionV relativeFrom="paragraph">
                  <wp:posOffset>1037918</wp:posOffset>
                </wp:positionV>
                <wp:extent cx="472966" cy="583325"/>
                <wp:effectExtent l="38100" t="38100" r="60960" b="45720"/>
                <wp:wrapNone/>
                <wp:docPr id="20" name="Straight Arrow Connector 45"/>
                <wp:cNvGraphicFramePr/>
                <a:graphic xmlns:a="http://schemas.openxmlformats.org/drawingml/2006/main">
                  <a:graphicData uri="http://schemas.microsoft.com/office/word/2010/wordprocessingShape">
                    <wps:wsp>
                      <wps:cNvCnPr/>
                      <wps:spPr>
                        <a:xfrm>
                          <a:off x="0" y="0"/>
                          <a:ext cx="472966" cy="583325"/>
                        </a:xfrm>
                        <a:prstGeom prst="straightConnector1">
                          <a:avLst/>
                        </a:prstGeom>
                        <a:ln w="76200">
                          <a:solidFill>
                            <a:schemeClr val="accent2">
                              <a:lumMod val="60000"/>
                              <a:lumOff val="40000"/>
                            </a:schemeClr>
                          </a:solidFill>
                          <a:prstDash val="sysDot"/>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BD7CFB" id="Straight Arrow Connector 45" o:spid="_x0000_s1026" type="#_x0000_t32" style="position:absolute;margin-left:76.95pt;margin-top:81.75pt;width:37.25pt;height:45.95pt;z-index:2516940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" strokecolor="#d99594 [1941]" strokeweight="6pt">
                <v:stroke dashstyle="1 1" endarrow="block"/>
              </v:shape>
            </w:pict>
          </mc:Fallback>
        </mc:AlternateContent>
      </w:r>
      <w:r w:rsidRPr="00FA4A79">
        <w:rPr>
          <w:rFonts w:ascii="Times New Roman" w:hAnsi="Times New Roman" w:cs="Times New Roman"/>
          <w:b/>
          <w:noProof/>
          <w:sz w:val="24"/>
          <w:szCs w:val="24"/>
        </w:rPr>
        <mc:AlternateContent>
          <mc:Choice Requires="wps">
            <w:drawing>
              <wp:anchor distT="0" distB="0" distL="114300" distR="114300" simplePos="0" relativeHeight="251684866" behindDoc="0" locked="0" layoutInCell="1" allowOverlap="1" wp14:anchorId="229A9410" wp14:editId="1F2EF737">
                <wp:simplePos x="0" y="0"/>
                <wp:positionH relativeFrom="column">
                  <wp:posOffset>-232913</wp:posOffset>
                </wp:positionH>
                <wp:positionV relativeFrom="paragraph">
                  <wp:posOffset>662521</wp:posOffset>
                </wp:positionV>
                <wp:extent cx="1181819" cy="508635"/>
                <wp:effectExtent l="95250" t="57150" r="37465" b="81915"/>
                <wp:wrapNone/>
                <wp:docPr id="12" name="Text Box 35"/>
                <wp:cNvGraphicFramePr/>
                <a:graphic xmlns:a="http://schemas.openxmlformats.org/drawingml/2006/main">
                  <a:graphicData uri="http://schemas.microsoft.com/office/word/2010/wordprocessingShape">
                    <wps:wsp>
                      <wps:cNvSpPr txBox="1"/>
                      <wps:spPr>
                        <a:xfrm>
                          <a:off x="0" y="0"/>
                          <a:ext cx="1181819" cy="508635"/>
                        </a:xfrm>
                        <a:prstGeom prst="roundRect">
                          <a:avLst/>
                        </a:prstGeom>
                        <a:solidFill>
                          <a:schemeClr val="accent2">
                            <a:lumMod val="60000"/>
                            <a:lumOff val="40000"/>
                          </a:schemeClr>
                        </a:solidFill>
                        <a:ln>
                          <a:solidFill>
                            <a:schemeClr val="accent2">
                              <a:lumMod val="50000"/>
                            </a:schemeClr>
                          </a:solidFill>
                        </a:ln>
                        <a:effectLst>
                          <a:outerShdw blurRad="50800" dist="38100" dir="10800000" algn="r"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14:paraId="44C5C87E" w14:textId="77777777" w:rsidR="00716616" w:rsidRPr="007A7C48" w:rsidRDefault="00716616" w:rsidP="00716616">
                            <w:pPr>
                              <w:jc w:val="center"/>
                              <w:rPr>
                                <w:rFonts w:ascii="Roboto" w:hAnsi="Roboto"/>
                                <w:b/>
                                <w:sz w:val="24"/>
                                <w:szCs w:val="24"/>
                              </w:rPr>
                            </w:pPr>
                            <w:r>
                              <w:rPr>
                                <w:rFonts w:ascii="Roboto" w:hAnsi="Roboto"/>
                                <w:b/>
                                <w:sz w:val="24"/>
                                <w:szCs w:val="24"/>
                              </w:rPr>
                              <w:t>Police Ohrid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9A9410" id="_x0000_s1058" style="position:absolute;margin-left:-18.35pt;margin-top:52.15pt;width:93.05pt;height:40.05pt;z-index:2516848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" fillcolor="#d99594 [1941]" strokecolor="#622423 [1605]" strokeweight="2pt">
                <v:shadow on="t" color="black" opacity="26214f" origin=".5" offset="-3pt,0"/>
                <v:textbox>
                  <w:txbxContent>
                    <w:p w14:paraId="44C5C87E" w14:textId="77777777" w:rsidR="00716616" w:rsidRPr="007A7C48" w:rsidRDefault="00716616" w:rsidP="00716616">
                      <w:pPr>
                        <w:jc w:val="center"/>
                        <w:rPr>
                          <w:rFonts w:ascii="Roboto" w:hAnsi="Roboto"/>
                          <w:b/>
                          <w:sz w:val="24"/>
                          <w:szCs w:val="24"/>
                        </w:rPr>
                      </w:pPr>
                      <w:r>
                        <w:rPr>
                          <w:rFonts w:ascii="Roboto" w:hAnsi="Roboto"/>
                          <w:b/>
                          <w:sz w:val="24"/>
                          <w:szCs w:val="24"/>
                        </w:rPr>
                        <w:t>Police Ohrid</w:t>
                      </w:r>
                    </w:p>
                  </w:txbxContent>
                </v:textbox>
              </v:roundrect>
            </w:pict>
          </mc:Fallback>
        </mc:AlternateContent>
      </w:r>
    </w:p>
    <w:p w14:paraId="36EDA064" w14:textId="74749E42" w:rsidR="00716616" w:rsidRPr="00716616" w:rsidRDefault="00716616" w:rsidP="00716616">
      <w:pPr>
        <w:tabs>
          <w:tab w:val="left" w:pos="2535"/>
        </w:tabs>
        <w:rPr>
          <w:rFonts w:ascii="Tahoma" w:hAnsi="Tahoma" w:cs="Tahoma"/>
          <w:sz w:val="18"/>
          <w:szCs w:val="18"/>
          <w:lang w:eastAsia="en-US"/>
        </w:rPr>
      </w:pPr>
    </w:p>
    <w:sectPr w:rsidR="00716616" w:rsidRPr="00716616"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891E8" w14:textId="77777777" w:rsidR="00BE0433" w:rsidRDefault="00BE0433" w:rsidP="00D50F13">
      <w:r>
        <w:separator/>
      </w:r>
    </w:p>
  </w:endnote>
  <w:endnote w:type="continuationSeparator" w:id="0">
    <w:p w14:paraId="7E961660" w14:textId="77777777" w:rsidR="00BE0433" w:rsidRDefault="00BE0433" w:rsidP="00D50F13">
      <w:r>
        <w:continuationSeparator/>
      </w:r>
    </w:p>
  </w:endnote>
  <w:endnote w:type="continuationNotice" w:id="1">
    <w:p w14:paraId="1F881C80" w14:textId="77777777" w:rsidR="00BE0433" w:rsidRDefault="00BE04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1AD28EF6" w:rsidR="00F96680" w:rsidRPr="00AE2D2B" w:rsidRDefault="00A31272" w:rsidP="00FC7772">
          <w:pPr>
            <w:rPr>
              <w:rFonts w:ascii="Arial Narrow" w:hAnsi="Arial Narrow"/>
              <w:caps/>
              <w:color w:val="000000"/>
              <w:sz w:val="18"/>
              <w:szCs w:val="18"/>
              <w:highlight w:val="cyan"/>
            </w:rPr>
          </w:pPr>
          <w:r w:rsidRPr="00A31272">
            <w:rPr>
              <w:rFonts w:ascii="Arial Narrow" w:hAnsi="Arial Narrow"/>
              <w:caps/>
              <w:color w:val="000000"/>
              <w:sz w:val="18"/>
              <w:szCs w:val="18"/>
            </w:rPr>
            <w:t>NA</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704396"/>
      <w:docPartObj>
        <w:docPartGallery w:val="Page Numbers (Bottom of Page)"/>
        <w:docPartUnique/>
      </w:docPartObj>
    </w:sdtPr>
    <w:sdtEndPr>
      <w:rPr>
        <w:color w:val="7F7F7F" w:themeColor="background1" w:themeShade="7F"/>
        <w:spacing w:val="60"/>
      </w:rPr>
    </w:sdtEndPr>
    <w:sdtContent>
      <w:p w14:paraId="1822F237" w14:textId="77777777" w:rsidR="00716616" w:rsidRDefault="0071661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FB2DE4F" w14:textId="77777777" w:rsidR="00716616" w:rsidRDefault="007166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843E" w14:textId="77777777" w:rsidR="00716616" w:rsidRPr="00621443" w:rsidRDefault="00716616">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02206" w14:textId="77777777" w:rsidR="00BE0433" w:rsidRDefault="00BE0433" w:rsidP="00D50F13">
      <w:r>
        <w:separator/>
      </w:r>
    </w:p>
  </w:footnote>
  <w:footnote w:type="continuationSeparator" w:id="0">
    <w:p w14:paraId="207C6804" w14:textId="77777777" w:rsidR="00BE0433" w:rsidRDefault="00BE0433" w:rsidP="00D50F13">
      <w:r>
        <w:continuationSeparator/>
      </w:r>
    </w:p>
  </w:footnote>
  <w:footnote w:type="continuationNotice" w:id="1">
    <w:p w14:paraId="5F0FAE99" w14:textId="77777777" w:rsidR="00BE0433" w:rsidRDefault="00BE0433"/>
  </w:footnote>
  <w:footnote w:id="2">
    <w:p w14:paraId="4CF465B4" w14:textId="08CA126E" w:rsidR="00F96680" w:rsidRPr="00337874" w:rsidRDefault="00F96680" w:rsidP="00261462">
      <w:pPr>
        <w:pStyle w:val="FootnoteText"/>
        <w:rPr>
          <w:rFonts w:ascii="Tahoma" w:hAnsi="Tahoma" w:cs="Tahoma"/>
          <w:sz w:val="18"/>
          <w:szCs w:val="18"/>
          <w:lang w:val="en-US"/>
        </w:rPr>
      </w:pPr>
      <w:r w:rsidRPr="00337874">
        <w:rPr>
          <w:rStyle w:val="FootnoteReference"/>
          <w:rFonts w:ascii="Tahoma" w:hAnsi="Tahoma" w:cs="Tahoma"/>
          <w:sz w:val="18"/>
          <w:szCs w:val="18"/>
        </w:rPr>
        <w:footnoteRef/>
      </w:r>
      <w:r w:rsidRPr="00337874">
        <w:rPr>
          <w:rFonts w:ascii="Tahoma" w:hAnsi="Tahoma" w:cs="Tahoma"/>
          <w:sz w:val="18"/>
          <w:szCs w:val="18"/>
          <w:lang w:val="en-US"/>
        </w:rPr>
        <w:t xml:space="preserve"> </w:t>
      </w:r>
      <w:r w:rsidRPr="00337874">
        <w:rPr>
          <w:rFonts w:ascii="Tahoma" w:hAnsi="Tahoma" w:cs="Tahoma"/>
          <w:sz w:val="18"/>
          <w:szCs w:val="18"/>
        </w:rPr>
        <w:t>Which</w:t>
      </w:r>
      <w:r w:rsidRPr="00337874">
        <w:rPr>
          <w:rFonts w:ascii="Tahoma" w:hAnsi="Tahoma" w:cs="Tahoma"/>
          <w:sz w:val="18"/>
          <w:szCs w:val="18"/>
          <w:lang w:val="en-US"/>
        </w:rPr>
        <w:t xml:space="preserve"> has </w:t>
      </w:r>
      <w:r w:rsidRPr="00337874">
        <w:rPr>
          <w:rFonts w:ascii="Tahoma" w:hAnsi="Tahoma" w:cs="Tahoma"/>
          <w:sz w:val="18"/>
          <w:szCs w:val="18"/>
        </w:rPr>
        <w:t>its</w:t>
      </w:r>
      <w:r w:rsidRPr="00337874">
        <w:rPr>
          <w:rFonts w:ascii="Tahoma" w:hAnsi="Tahoma" w:cs="Tahoma"/>
          <w:sz w:val="18"/>
          <w:szCs w:val="18"/>
          <w:lang w:val="en-US"/>
        </w:rPr>
        <w:t xml:space="preserve"> </w:t>
      </w:r>
      <w:r w:rsidRPr="00337874">
        <w:rPr>
          <w:rFonts w:ascii="Tahoma" w:hAnsi="Tahoma" w:cs="Tahoma"/>
          <w:sz w:val="18"/>
          <w:szCs w:val="18"/>
        </w:rPr>
        <w:t>seat</w:t>
      </w:r>
      <w:r w:rsidRPr="00337874">
        <w:rPr>
          <w:rFonts w:ascii="Tahoma" w:hAnsi="Tahoma" w:cs="Tahoma"/>
          <w:sz w:val="18"/>
          <w:szCs w:val="18"/>
          <w:lang w:val="en-US"/>
        </w:rPr>
        <w:t xml:space="preserve"> A</w:t>
      </w:r>
      <w:r w:rsidR="00042C08" w:rsidRPr="00337874">
        <w:rPr>
          <w:rFonts w:ascii="Tahoma" w:hAnsi="Tahoma" w:cs="Tahoma"/>
          <w:sz w:val="18"/>
          <w:szCs w:val="18"/>
          <w:lang w:val="en-US"/>
        </w:rPr>
        <w:t>venue</w:t>
      </w:r>
      <w:r w:rsidRPr="00337874">
        <w:rPr>
          <w:rFonts w:ascii="Tahoma" w:hAnsi="Tahoma" w:cs="Tahoma"/>
          <w:sz w:val="18"/>
          <w:szCs w:val="18"/>
          <w:lang w:val="en-US"/>
        </w:rPr>
        <w:t xml:space="preserve"> de l’Europe, 67075 Strasbourg Cedex, France</w:t>
      </w:r>
    </w:p>
  </w:footnote>
  <w:footnote w:id="3">
    <w:p w14:paraId="7D9A0D0E" w14:textId="761A4CF2" w:rsidR="00337874" w:rsidRPr="00337874" w:rsidRDefault="00337874">
      <w:pPr>
        <w:pStyle w:val="FootnoteText"/>
        <w:rPr>
          <w:rFonts w:ascii="Tahoma" w:hAnsi="Tahoma" w:cs="Tahoma"/>
          <w:sz w:val="18"/>
          <w:szCs w:val="18"/>
        </w:rPr>
      </w:pPr>
      <w:r w:rsidRPr="00337874">
        <w:rPr>
          <w:rStyle w:val="FootnoteReference"/>
          <w:rFonts w:ascii="Tahoma" w:hAnsi="Tahoma" w:cs="Tahoma"/>
          <w:sz w:val="18"/>
          <w:szCs w:val="18"/>
        </w:rPr>
        <w:footnoteRef/>
      </w:r>
      <w:r w:rsidRPr="00337874">
        <w:rPr>
          <w:rFonts w:ascii="Tahoma" w:hAnsi="Tahoma" w:cs="Tahoma"/>
          <w:sz w:val="18"/>
          <w:szCs w:val="18"/>
        </w:rPr>
        <w:t xml:space="preserve"> The Council of Europe reserves the right to request documentary evidence.</w:t>
      </w:r>
    </w:p>
  </w:footnote>
  <w:footnote w:id="4">
    <w:p w14:paraId="73BAE27E" w14:textId="77777777" w:rsidR="005920E6" w:rsidRPr="00BA3EC7" w:rsidRDefault="005920E6" w:rsidP="005920E6">
      <w:pPr>
        <w:pStyle w:val="FootnoteText"/>
        <w:rPr>
          <w:rFonts w:ascii="Tahoma" w:hAnsi="Tahoma" w:cs="Tahoma"/>
          <w:sz w:val="18"/>
          <w:szCs w:val="18"/>
        </w:rPr>
      </w:pPr>
      <w:r w:rsidRPr="00337874">
        <w:rPr>
          <w:rStyle w:val="FootnoteReference"/>
          <w:rFonts w:ascii="Tahoma" w:hAnsi="Tahoma" w:cs="Tahoma"/>
          <w:sz w:val="18"/>
          <w:szCs w:val="18"/>
        </w:rPr>
        <w:footnoteRef/>
      </w:r>
      <w:r w:rsidRPr="00337874">
        <w:rPr>
          <w:rFonts w:ascii="Tahoma" w:hAnsi="Tahoma" w:cs="Tahoma"/>
          <w:sz w:val="18"/>
          <w:szCs w:val="18"/>
        </w:rPr>
        <w:t xml:space="preserve"> CM/Del/Dec(2010)1089/11.3 appendix 9 </w:t>
      </w:r>
      <w:hyperlink r:id="rId1" w:history="1">
        <w:r w:rsidRPr="00337874">
          <w:rPr>
            <w:rStyle w:val="Hyperlink"/>
            <w:rFonts w:ascii="Tahoma" w:hAnsi="Tahoma" w:cs="Tahoma"/>
            <w:sz w:val="18"/>
            <w:szCs w:val="18"/>
          </w:rPr>
          <w:t>https://search.coe.int/intranet/Pages/result_details.aspx?ObjectId=09000016805ceb14</w:t>
        </w:r>
      </w:hyperlink>
    </w:p>
  </w:footnote>
  <w:footnote w:id="5">
    <w:p w14:paraId="67CEC4CE" w14:textId="77777777" w:rsidR="00716616" w:rsidRPr="002D5059" w:rsidRDefault="00716616" w:rsidP="00716616">
      <w:pPr>
        <w:pStyle w:val="FootnoteText"/>
        <w:ind w:left="142" w:hanging="142"/>
        <w:rPr>
          <w:rFonts w:ascii="Times New Roman" w:hAnsi="Times New Roman"/>
          <w:highlight w:val="yellow"/>
        </w:rPr>
      </w:pPr>
      <w:r w:rsidRPr="005D0C89">
        <w:rPr>
          <w:rStyle w:val="FootnoteReference"/>
          <w:sz w:val="16"/>
          <w:szCs w:val="16"/>
        </w:rPr>
        <w:footnoteRef/>
      </w:r>
      <w:r w:rsidRPr="005D0C89">
        <w:rPr>
          <w:sz w:val="16"/>
          <w:szCs w:val="16"/>
        </w:rPr>
        <w:t xml:space="preserve"> </w:t>
      </w:r>
      <w:r w:rsidRPr="002D5059">
        <w:rPr>
          <w:rFonts w:ascii="Times New Roman" w:hAnsi="Times New Roman"/>
        </w:rPr>
        <w:t>Please see: https://rm.coe.int/provision-of-legal-aid-in-criminal-proceedings-in-north-macedonia-mkd-/16809fcd83 and https://rm.coe.int/provision-of-legal-aid-in-criminal-proceedings-in-north-macedonia/16809fcd82</w:t>
      </w:r>
      <w:r w:rsidRPr="002D5059">
        <w:rPr>
          <w:rFonts w:ascii="Times New Roman" w:hAnsi="Times New Roman"/>
          <w:highlight w:val="yellow"/>
        </w:rPr>
        <w:t xml:space="preserve"> </w:t>
      </w:r>
    </w:p>
  </w:footnote>
  <w:footnote w:id="6">
    <w:p w14:paraId="02610C26" w14:textId="77777777" w:rsidR="00716616" w:rsidRPr="002D5059" w:rsidRDefault="00716616" w:rsidP="00716616">
      <w:pPr>
        <w:pStyle w:val="FootnoteText"/>
      </w:pPr>
      <w:r w:rsidRPr="002D5059">
        <w:rPr>
          <w:rStyle w:val="FootnoteReference"/>
        </w:rPr>
        <w:footnoteRef/>
      </w:r>
      <w:r w:rsidRPr="002D5059">
        <w:rPr>
          <w:rFonts w:ascii="Times New Roman" w:hAnsi="Times New Roman"/>
        </w:rPr>
        <w:t xml:space="preserve"> Prepared under the </w:t>
      </w:r>
      <w:r w:rsidRPr="002D5059">
        <w:rPr>
          <w:rFonts w:ascii="Times New Roman" w:hAnsi="Times New Roman"/>
          <w:noProof/>
        </w:rPr>
        <w:t>Project on supporting enhanced access to higher quality Free Legal Aid (FLA) services in North Macedonia</w:t>
      </w:r>
      <w:r>
        <w:rPr>
          <w:rFonts w:ascii="Times New Roman" w:hAnsi="Times New Roman"/>
          <w:noProof/>
        </w:rPr>
        <w:t>.</w:t>
      </w:r>
    </w:p>
  </w:footnote>
  <w:footnote w:id="7">
    <w:p w14:paraId="601BC433" w14:textId="77777777" w:rsidR="00716616" w:rsidRDefault="00716616" w:rsidP="00716616">
      <w:pPr>
        <w:pStyle w:val="FootnoteText"/>
        <w:jc w:val="both"/>
      </w:pPr>
      <w:r>
        <w:rPr>
          <w:rStyle w:val="FootnoteReference"/>
        </w:rPr>
        <w:footnoteRef/>
      </w:r>
      <w:r>
        <w:t xml:space="preserve"> The proposed</w:t>
      </w:r>
      <w:r w:rsidRPr="00437A6D">
        <w:t xml:space="preserve"> model </w:t>
      </w:r>
      <w:r>
        <w:t>is</w:t>
      </w:r>
      <w:r w:rsidRPr="00437A6D">
        <w:t xml:space="preserve"> already successfully developed </w:t>
      </w:r>
      <w:r>
        <w:t>and implemented</w:t>
      </w:r>
      <w:r w:rsidRPr="00437A6D">
        <w:t xml:space="preserve"> in the Republic of Serbia. The experiences from Serbia in using the call centre are positive and with maximum results. Please see the following link</w:t>
      </w:r>
      <w:r>
        <w:t xml:space="preserve">: </w:t>
      </w:r>
      <w:hyperlink r:id="rId2" w:history="1">
        <w:r w:rsidRPr="004216F0">
          <w:rPr>
            <w:rStyle w:val="Hyperlink"/>
          </w:rPr>
          <w:t>https://aks.org.rs/aks/wp-content/uploads/2019/02/SAJT-PO%C4%8CETAK-RADA-KOL-CENTRA-AKS.pdf</w:t>
        </w:r>
      </w:hyperlink>
      <w:r>
        <w:t xml:space="preserve">  </w:t>
      </w:r>
    </w:p>
    <w:p w14:paraId="2442D3CA" w14:textId="77777777" w:rsidR="00716616" w:rsidRDefault="00716616" w:rsidP="00716616">
      <w:pPr>
        <w:pStyle w:val="FootnoteText"/>
        <w:jc w:val="both"/>
      </w:pPr>
      <w:r w:rsidRPr="0055560B">
        <w:t xml:space="preserve">Additionally, the functionality of the Call Centre of </w:t>
      </w:r>
      <w:r>
        <w:t xml:space="preserve">the Bar association of </w:t>
      </w:r>
      <w:r w:rsidRPr="0055560B">
        <w:t>Serbia depends on a human factor</w:t>
      </w:r>
      <w:r>
        <w:t xml:space="preserve">, meaning that the Bar </w:t>
      </w:r>
      <w:r w:rsidRPr="0055560B">
        <w:t>chose a specialized agency that provide</w:t>
      </w:r>
      <w:r>
        <w:t xml:space="preserve">s information exchange services </w:t>
      </w:r>
      <w:r w:rsidRPr="0055560B">
        <w:t>through call centres</w:t>
      </w:r>
      <w:r>
        <w:t xml:space="preserve"> and </w:t>
      </w:r>
      <w:r w:rsidRPr="0055560B">
        <w:t>trained the operators who were hired to work in the Call Centre</w:t>
      </w:r>
      <w:r>
        <w:t xml:space="preserve">. The Serbia model is generating additional costs on a long-term which impacts on the sustainability of the whole system. A fully automated call centre integrated into the software and guided by the software might imply lower costs. </w:t>
      </w:r>
    </w:p>
    <w:p w14:paraId="32C3AF25" w14:textId="77777777" w:rsidR="00716616" w:rsidRPr="00FE0540" w:rsidRDefault="00716616" w:rsidP="00716616">
      <w:pPr>
        <w:pStyle w:val="FootnoteText"/>
        <w:jc w:val="both"/>
      </w:pPr>
      <w:r>
        <w:t xml:space="preserve">It is to underline that </w:t>
      </w:r>
      <w:r w:rsidRPr="00FE0540">
        <w:rPr>
          <w:b/>
        </w:rPr>
        <w:t>the proposed software solution derives from the actual context of management of the legal aid system in criminal proceedings in North Macedonia, where the Bar has an active role. In the case a Legal Aid management entity will be created (feasibility of which for North Macedonia to be yet determined), the function of appointment of lawyers (and corresponding the software solution) might be overtaken by the Legal Aid Management entity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C403EF">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C403EF">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6F496" w14:textId="286ACA47" w:rsidR="00716616" w:rsidRDefault="00716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353FC"/>
    <w:multiLevelType w:val="hybridMultilevel"/>
    <w:tmpl w:val="9E70A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80DF2"/>
    <w:multiLevelType w:val="hybridMultilevel"/>
    <w:tmpl w:val="5BAA0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6D6DBC"/>
    <w:multiLevelType w:val="hybridMultilevel"/>
    <w:tmpl w:val="F65843DE"/>
    <w:lvl w:ilvl="0" w:tplc="653C0D00">
      <w:start w:val="2"/>
      <w:numFmt w:val="bullet"/>
      <w:lvlText w:val="-"/>
      <w:lvlJc w:val="left"/>
      <w:pPr>
        <w:ind w:left="720" w:hanging="360"/>
      </w:pPr>
      <w:rPr>
        <w:rFonts w:ascii="Roboto" w:eastAsiaTheme="minorHAnsi"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8"/>
  </w:num>
  <w:num w:numId="2">
    <w:abstractNumId w:val="39"/>
  </w:num>
  <w:num w:numId="3">
    <w:abstractNumId w:val="2"/>
  </w:num>
  <w:num w:numId="4">
    <w:abstractNumId w:val="25"/>
  </w:num>
  <w:num w:numId="5">
    <w:abstractNumId w:val="1"/>
  </w:num>
  <w:num w:numId="6">
    <w:abstractNumId w:val="41"/>
  </w:num>
  <w:num w:numId="7">
    <w:abstractNumId w:val="11"/>
  </w:num>
  <w:num w:numId="8">
    <w:abstractNumId w:val="28"/>
  </w:num>
  <w:num w:numId="9">
    <w:abstractNumId w:val="23"/>
  </w:num>
  <w:num w:numId="10">
    <w:abstractNumId w:val="35"/>
  </w:num>
  <w:num w:numId="11">
    <w:abstractNumId w:val="2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1"/>
  </w:num>
  <w:num w:numId="15">
    <w:abstractNumId w:val="32"/>
  </w:num>
  <w:num w:numId="16">
    <w:abstractNumId w:val="12"/>
  </w:num>
  <w:num w:numId="17">
    <w:abstractNumId w:val="33"/>
  </w:num>
  <w:num w:numId="18">
    <w:abstractNumId w:val="0"/>
  </w:num>
  <w:num w:numId="19">
    <w:abstractNumId w:val="16"/>
  </w:num>
  <w:num w:numId="20">
    <w:abstractNumId w:val="24"/>
  </w:num>
  <w:num w:numId="21">
    <w:abstractNumId w:val="37"/>
  </w:num>
  <w:num w:numId="22">
    <w:abstractNumId w:val="7"/>
  </w:num>
  <w:num w:numId="23">
    <w:abstractNumId w:val="36"/>
  </w:num>
  <w:num w:numId="24">
    <w:abstractNumId w:val="30"/>
  </w:num>
  <w:num w:numId="25">
    <w:abstractNumId w:val="22"/>
  </w:num>
  <w:num w:numId="26">
    <w:abstractNumId w:val="18"/>
  </w:num>
  <w:num w:numId="27">
    <w:abstractNumId w:val="4"/>
  </w:num>
  <w:num w:numId="28">
    <w:abstractNumId w:val="15"/>
  </w:num>
  <w:num w:numId="29">
    <w:abstractNumId w:val="8"/>
  </w:num>
  <w:num w:numId="30">
    <w:abstractNumId w:val="5"/>
  </w:num>
  <w:num w:numId="31">
    <w:abstractNumId w:val="34"/>
  </w:num>
  <w:num w:numId="32">
    <w:abstractNumId w:val="26"/>
  </w:num>
  <w:num w:numId="33">
    <w:abstractNumId w:val="9"/>
  </w:num>
  <w:num w:numId="34">
    <w:abstractNumId w:val="40"/>
  </w:num>
  <w:num w:numId="35">
    <w:abstractNumId w:val="10"/>
  </w:num>
  <w:num w:numId="36">
    <w:abstractNumId w:val="3"/>
  </w:num>
  <w:num w:numId="37">
    <w:abstractNumId w:val="31"/>
  </w:num>
  <w:num w:numId="38">
    <w:abstractNumId w:val="29"/>
  </w:num>
  <w:num w:numId="39">
    <w:abstractNumId w:val="17"/>
  </w:num>
  <w:num w:numId="40">
    <w:abstractNumId w:val="27"/>
  </w:num>
  <w:num w:numId="41">
    <w:abstractNumId w:val="13"/>
  </w:num>
  <w:num w:numId="42">
    <w:abstractNumId w:val="6"/>
  </w:num>
  <w:num w:numId="4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4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537A"/>
    <w:rsid w:val="00022D03"/>
    <w:rsid w:val="00023C61"/>
    <w:rsid w:val="00023D4C"/>
    <w:rsid w:val="0003677A"/>
    <w:rsid w:val="00037A7D"/>
    <w:rsid w:val="0004179C"/>
    <w:rsid w:val="00042C08"/>
    <w:rsid w:val="000478B8"/>
    <w:rsid w:val="0005756A"/>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E0285"/>
    <w:rsid w:val="000E0562"/>
    <w:rsid w:val="000E2871"/>
    <w:rsid w:val="000E59DC"/>
    <w:rsid w:val="000E5DF5"/>
    <w:rsid w:val="000E5E9D"/>
    <w:rsid w:val="000F08A5"/>
    <w:rsid w:val="000F1520"/>
    <w:rsid w:val="000F18A2"/>
    <w:rsid w:val="000F3067"/>
    <w:rsid w:val="000F3487"/>
    <w:rsid w:val="000F3CB2"/>
    <w:rsid w:val="001013C9"/>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A207E"/>
    <w:rsid w:val="001A5371"/>
    <w:rsid w:val="001A77F3"/>
    <w:rsid w:val="001B0127"/>
    <w:rsid w:val="001B138A"/>
    <w:rsid w:val="001C48CD"/>
    <w:rsid w:val="001C4BA2"/>
    <w:rsid w:val="001C5064"/>
    <w:rsid w:val="001C6878"/>
    <w:rsid w:val="001D40AD"/>
    <w:rsid w:val="001D5926"/>
    <w:rsid w:val="001E0600"/>
    <w:rsid w:val="001E5424"/>
    <w:rsid w:val="001F5A87"/>
    <w:rsid w:val="002019A5"/>
    <w:rsid w:val="00202926"/>
    <w:rsid w:val="00206F03"/>
    <w:rsid w:val="00212B69"/>
    <w:rsid w:val="00213B7C"/>
    <w:rsid w:val="00225B0D"/>
    <w:rsid w:val="00226241"/>
    <w:rsid w:val="0023030E"/>
    <w:rsid w:val="002336A0"/>
    <w:rsid w:val="002370A9"/>
    <w:rsid w:val="0024057A"/>
    <w:rsid w:val="00251355"/>
    <w:rsid w:val="00254F20"/>
    <w:rsid w:val="00255320"/>
    <w:rsid w:val="00261462"/>
    <w:rsid w:val="00263963"/>
    <w:rsid w:val="00273B5A"/>
    <w:rsid w:val="00274D7C"/>
    <w:rsid w:val="002805F8"/>
    <w:rsid w:val="00290EAC"/>
    <w:rsid w:val="00293CBB"/>
    <w:rsid w:val="002948F1"/>
    <w:rsid w:val="002A2C42"/>
    <w:rsid w:val="002A56A1"/>
    <w:rsid w:val="002B4786"/>
    <w:rsid w:val="002C6F98"/>
    <w:rsid w:val="002D29CE"/>
    <w:rsid w:val="002D5425"/>
    <w:rsid w:val="002D5DC0"/>
    <w:rsid w:val="002E5606"/>
    <w:rsid w:val="002E5B9C"/>
    <w:rsid w:val="00300098"/>
    <w:rsid w:val="00305CCD"/>
    <w:rsid w:val="003117F0"/>
    <w:rsid w:val="003171F7"/>
    <w:rsid w:val="00320711"/>
    <w:rsid w:val="0032149F"/>
    <w:rsid w:val="00332AF4"/>
    <w:rsid w:val="00337874"/>
    <w:rsid w:val="0034681E"/>
    <w:rsid w:val="00350F4E"/>
    <w:rsid w:val="0035108E"/>
    <w:rsid w:val="00355DF5"/>
    <w:rsid w:val="003603A8"/>
    <w:rsid w:val="00361FA3"/>
    <w:rsid w:val="0037076F"/>
    <w:rsid w:val="003712F2"/>
    <w:rsid w:val="00373C8A"/>
    <w:rsid w:val="00376FF0"/>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72D"/>
    <w:rsid w:val="003F5956"/>
    <w:rsid w:val="003F7D5B"/>
    <w:rsid w:val="00411D3E"/>
    <w:rsid w:val="004121E2"/>
    <w:rsid w:val="004122A5"/>
    <w:rsid w:val="0041668A"/>
    <w:rsid w:val="00420CCA"/>
    <w:rsid w:val="00420E9A"/>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FE1"/>
    <w:rsid w:val="004C25EC"/>
    <w:rsid w:val="004C3551"/>
    <w:rsid w:val="004D084E"/>
    <w:rsid w:val="004E1F03"/>
    <w:rsid w:val="004E67E1"/>
    <w:rsid w:val="004E796F"/>
    <w:rsid w:val="004E7A45"/>
    <w:rsid w:val="004E7D01"/>
    <w:rsid w:val="004F71A4"/>
    <w:rsid w:val="00523268"/>
    <w:rsid w:val="005253A7"/>
    <w:rsid w:val="0053337A"/>
    <w:rsid w:val="00542FEE"/>
    <w:rsid w:val="00552817"/>
    <w:rsid w:val="00563846"/>
    <w:rsid w:val="0056498A"/>
    <w:rsid w:val="00567F3E"/>
    <w:rsid w:val="005845C2"/>
    <w:rsid w:val="00586AAF"/>
    <w:rsid w:val="005920E6"/>
    <w:rsid w:val="005A1721"/>
    <w:rsid w:val="005A22F8"/>
    <w:rsid w:val="005A6974"/>
    <w:rsid w:val="005A748D"/>
    <w:rsid w:val="005B0752"/>
    <w:rsid w:val="005B4BA4"/>
    <w:rsid w:val="005B7F25"/>
    <w:rsid w:val="005C0BFC"/>
    <w:rsid w:val="005D5924"/>
    <w:rsid w:val="005E2710"/>
    <w:rsid w:val="005E5D75"/>
    <w:rsid w:val="005F37BF"/>
    <w:rsid w:val="005F7B8A"/>
    <w:rsid w:val="00603878"/>
    <w:rsid w:val="00613313"/>
    <w:rsid w:val="006232B4"/>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C7D58"/>
    <w:rsid w:val="006D00AF"/>
    <w:rsid w:val="006D3613"/>
    <w:rsid w:val="006D78F7"/>
    <w:rsid w:val="006E09FC"/>
    <w:rsid w:val="006E4AB8"/>
    <w:rsid w:val="00704102"/>
    <w:rsid w:val="00711683"/>
    <w:rsid w:val="00714D53"/>
    <w:rsid w:val="00716616"/>
    <w:rsid w:val="00724107"/>
    <w:rsid w:val="00740755"/>
    <w:rsid w:val="007434E5"/>
    <w:rsid w:val="00743F00"/>
    <w:rsid w:val="00747ADB"/>
    <w:rsid w:val="00751959"/>
    <w:rsid w:val="007556CC"/>
    <w:rsid w:val="00762290"/>
    <w:rsid w:val="00775FB5"/>
    <w:rsid w:val="007867C0"/>
    <w:rsid w:val="00791E04"/>
    <w:rsid w:val="007943AA"/>
    <w:rsid w:val="00794F30"/>
    <w:rsid w:val="007A0154"/>
    <w:rsid w:val="007A533C"/>
    <w:rsid w:val="007A7766"/>
    <w:rsid w:val="007B0925"/>
    <w:rsid w:val="007C267B"/>
    <w:rsid w:val="007C4BED"/>
    <w:rsid w:val="007D0BC9"/>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32677"/>
    <w:rsid w:val="0083377F"/>
    <w:rsid w:val="00840C1E"/>
    <w:rsid w:val="008435DD"/>
    <w:rsid w:val="00844DD8"/>
    <w:rsid w:val="00845F72"/>
    <w:rsid w:val="00860FEB"/>
    <w:rsid w:val="008628C7"/>
    <w:rsid w:val="008679F0"/>
    <w:rsid w:val="00870FC2"/>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8FD"/>
    <w:rsid w:val="00905C45"/>
    <w:rsid w:val="00914C3E"/>
    <w:rsid w:val="009214B5"/>
    <w:rsid w:val="009245DB"/>
    <w:rsid w:val="00932425"/>
    <w:rsid w:val="009365EB"/>
    <w:rsid w:val="009461D5"/>
    <w:rsid w:val="0095095F"/>
    <w:rsid w:val="00951BB3"/>
    <w:rsid w:val="00956F45"/>
    <w:rsid w:val="00972222"/>
    <w:rsid w:val="00973EF1"/>
    <w:rsid w:val="00983982"/>
    <w:rsid w:val="009850D3"/>
    <w:rsid w:val="00990987"/>
    <w:rsid w:val="00992761"/>
    <w:rsid w:val="00995C0C"/>
    <w:rsid w:val="009A100B"/>
    <w:rsid w:val="009A5B27"/>
    <w:rsid w:val="009A6460"/>
    <w:rsid w:val="009B76BE"/>
    <w:rsid w:val="009D175B"/>
    <w:rsid w:val="009D290D"/>
    <w:rsid w:val="009E2400"/>
    <w:rsid w:val="009E4346"/>
    <w:rsid w:val="009E55DF"/>
    <w:rsid w:val="009E7590"/>
    <w:rsid w:val="009F32D6"/>
    <w:rsid w:val="009F49A6"/>
    <w:rsid w:val="00A00374"/>
    <w:rsid w:val="00A01BC9"/>
    <w:rsid w:val="00A045AD"/>
    <w:rsid w:val="00A04E44"/>
    <w:rsid w:val="00A11470"/>
    <w:rsid w:val="00A12241"/>
    <w:rsid w:val="00A26A5F"/>
    <w:rsid w:val="00A30FC9"/>
    <w:rsid w:val="00A31272"/>
    <w:rsid w:val="00A34538"/>
    <w:rsid w:val="00A40899"/>
    <w:rsid w:val="00A51EDA"/>
    <w:rsid w:val="00A535BA"/>
    <w:rsid w:val="00A53BF2"/>
    <w:rsid w:val="00A675CC"/>
    <w:rsid w:val="00A72D5E"/>
    <w:rsid w:val="00A778DF"/>
    <w:rsid w:val="00A8461F"/>
    <w:rsid w:val="00A85379"/>
    <w:rsid w:val="00A96A37"/>
    <w:rsid w:val="00AA1957"/>
    <w:rsid w:val="00AA7B01"/>
    <w:rsid w:val="00AB03AB"/>
    <w:rsid w:val="00AB13EF"/>
    <w:rsid w:val="00AC08D9"/>
    <w:rsid w:val="00AD33C7"/>
    <w:rsid w:val="00AD423A"/>
    <w:rsid w:val="00AD58AA"/>
    <w:rsid w:val="00AD5E4A"/>
    <w:rsid w:val="00AE2A99"/>
    <w:rsid w:val="00AE5507"/>
    <w:rsid w:val="00B018FC"/>
    <w:rsid w:val="00B11F35"/>
    <w:rsid w:val="00B14D5F"/>
    <w:rsid w:val="00B214E4"/>
    <w:rsid w:val="00B21BA4"/>
    <w:rsid w:val="00B22142"/>
    <w:rsid w:val="00B221A3"/>
    <w:rsid w:val="00B30098"/>
    <w:rsid w:val="00B41058"/>
    <w:rsid w:val="00B43A63"/>
    <w:rsid w:val="00B4574C"/>
    <w:rsid w:val="00B50164"/>
    <w:rsid w:val="00B50EFC"/>
    <w:rsid w:val="00B5712C"/>
    <w:rsid w:val="00B57EEC"/>
    <w:rsid w:val="00B60F30"/>
    <w:rsid w:val="00B64E3F"/>
    <w:rsid w:val="00B653B9"/>
    <w:rsid w:val="00B72357"/>
    <w:rsid w:val="00B74B45"/>
    <w:rsid w:val="00B74DC5"/>
    <w:rsid w:val="00BA0D1F"/>
    <w:rsid w:val="00BA1F2A"/>
    <w:rsid w:val="00BA355F"/>
    <w:rsid w:val="00BA3EC7"/>
    <w:rsid w:val="00BA535D"/>
    <w:rsid w:val="00BB11AE"/>
    <w:rsid w:val="00BB66CF"/>
    <w:rsid w:val="00BC56E5"/>
    <w:rsid w:val="00BC7984"/>
    <w:rsid w:val="00BD2DC8"/>
    <w:rsid w:val="00BE0433"/>
    <w:rsid w:val="00BE33D8"/>
    <w:rsid w:val="00BE43B2"/>
    <w:rsid w:val="00BE4FE4"/>
    <w:rsid w:val="00C02AAB"/>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74A5"/>
    <w:rsid w:val="00C7643B"/>
    <w:rsid w:val="00C8260C"/>
    <w:rsid w:val="00C8439C"/>
    <w:rsid w:val="00C8528A"/>
    <w:rsid w:val="00C865A7"/>
    <w:rsid w:val="00C91120"/>
    <w:rsid w:val="00CA4416"/>
    <w:rsid w:val="00CA6E6F"/>
    <w:rsid w:val="00CB5C26"/>
    <w:rsid w:val="00CD061B"/>
    <w:rsid w:val="00CD0677"/>
    <w:rsid w:val="00CD22FC"/>
    <w:rsid w:val="00CD7AE3"/>
    <w:rsid w:val="00CE0F61"/>
    <w:rsid w:val="00CE4E5E"/>
    <w:rsid w:val="00CE58F8"/>
    <w:rsid w:val="00CF6538"/>
    <w:rsid w:val="00D04381"/>
    <w:rsid w:val="00D10FC0"/>
    <w:rsid w:val="00D14044"/>
    <w:rsid w:val="00D225E4"/>
    <w:rsid w:val="00D3173D"/>
    <w:rsid w:val="00D322CA"/>
    <w:rsid w:val="00D34C9B"/>
    <w:rsid w:val="00D417C2"/>
    <w:rsid w:val="00D47F70"/>
    <w:rsid w:val="00D50229"/>
    <w:rsid w:val="00D50F13"/>
    <w:rsid w:val="00D51502"/>
    <w:rsid w:val="00D52157"/>
    <w:rsid w:val="00D521A0"/>
    <w:rsid w:val="00D52AE9"/>
    <w:rsid w:val="00D5513E"/>
    <w:rsid w:val="00D65C3C"/>
    <w:rsid w:val="00D73100"/>
    <w:rsid w:val="00D90F8E"/>
    <w:rsid w:val="00D949C9"/>
    <w:rsid w:val="00DC11A1"/>
    <w:rsid w:val="00DD5282"/>
    <w:rsid w:val="00DE0239"/>
    <w:rsid w:val="00DF57FB"/>
    <w:rsid w:val="00DF58EE"/>
    <w:rsid w:val="00E00310"/>
    <w:rsid w:val="00E045AD"/>
    <w:rsid w:val="00E05457"/>
    <w:rsid w:val="00E05C41"/>
    <w:rsid w:val="00E0771D"/>
    <w:rsid w:val="00E1029D"/>
    <w:rsid w:val="00E11E01"/>
    <w:rsid w:val="00E160F4"/>
    <w:rsid w:val="00E16762"/>
    <w:rsid w:val="00E16839"/>
    <w:rsid w:val="00E244F2"/>
    <w:rsid w:val="00E44537"/>
    <w:rsid w:val="00E5000C"/>
    <w:rsid w:val="00E55F69"/>
    <w:rsid w:val="00E56FDA"/>
    <w:rsid w:val="00E57189"/>
    <w:rsid w:val="00E636DC"/>
    <w:rsid w:val="00E70C56"/>
    <w:rsid w:val="00E90DC4"/>
    <w:rsid w:val="00E9309D"/>
    <w:rsid w:val="00EA2362"/>
    <w:rsid w:val="00EB2A19"/>
    <w:rsid w:val="00EB550D"/>
    <w:rsid w:val="00EB6C90"/>
    <w:rsid w:val="00EC3254"/>
    <w:rsid w:val="00ED72CA"/>
    <w:rsid w:val="00EE1A66"/>
    <w:rsid w:val="00EE1D09"/>
    <w:rsid w:val="00EE7240"/>
    <w:rsid w:val="00EF66B8"/>
    <w:rsid w:val="00F01724"/>
    <w:rsid w:val="00F03EB4"/>
    <w:rsid w:val="00F06E93"/>
    <w:rsid w:val="00F130D7"/>
    <w:rsid w:val="00F17C76"/>
    <w:rsid w:val="00F21315"/>
    <w:rsid w:val="00F25459"/>
    <w:rsid w:val="00F26952"/>
    <w:rsid w:val="00F270C4"/>
    <w:rsid w:val="00F30E47"/>
    <w:rsid w:val="00F406EC"/>
    <w:rsid w:val="00F54EF8"/>
    <w:rsid w:val="00F56682"/>
    <w:rsid w:val="00F57BB6"/>
    <w:rsid w:val="00F62704"/>
    <w:rsid w:val="00F84B26"/>
    <w:rsid w:val="00F862E9"/>
    <w:rsid w:val="00F96680"/>
    <w:rsid w:val="00F96C47"/>
    <w:rsid w:val="00FA3B2F"/>
    <w:rsid w:val="00FA6C39"/>
    <w:rsid w:val="00FA7021"/>
    <w:rsid w:val="00FA70E6"/>
    <w:rsid w:val="00FB03B1"/>
    <w:rsid w:val="00FB08F9"/>
    <w:rsid w:val="00FB168A"/>
    <w:rsid w:val="00FC7772"/>
    <w:rsid w:val="00FC7A03"/>
    <w:rsid w:val="00FC7E0E"/>
    <w:rsid w:val="00FD3D32"/>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uiPriority w:val="9"/>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4_G,Ref"/>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aliases w:val="Footnote Text Char2,Footnote Text Char1 Char,Footnote Text Char3 Char Char,Footnote Text Char2 Char Char Char,Footnote Text Char1 Char1 Char Char Char,ft Char1 Char Char Char Char,Footnote Text Char1 Char Char Char Char Char,ft,stile 1,f"/>
    <w:basedOn w:val="Normal"/>
    <w:link w:val="FootnoteTextChar"/>
    <w:uiPriority w:val="99"/>
    <w:semiHidden/>
    <w:unhideWhenUsed/>
    <w:qFormat/>
    <w:rsid w:val="00411D3E"/>
    <w:rPr>
      <w:sz w:val="20"/>
      <w:szCs w:val="20"/>
    </w:rPr>
  </w:style>
  <w:style w:type="character" w:customStyle="1" w:styleId="FootnoteTextChar">
    <w:name w:val="Footnote Text Char"/>
    <w:aliases w:val="Footnote Text Char2 Char,Footnote Text Char1 Char Char,Footnote Text Char3 Char Char Char,Footnote Text Char2 Char Char Char Char,Footnote Text Char1 Char1 Char Char Char Char,ft Char1 Char Char Char Char Char,ft Char,stile 1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F58EE"/>
    <w:rPr>
      <w:color w:val="605E5C"/>
      <w:shd w:val="clear" w:color="auto" w:fill="E1DFDD"/>
    </w:rPr>
  </w:style>
  <w:style w:type="paragraph" w:styleId="Title">
    <w:name w:val="Title"/>
    <w:basedOn w:val="Normal"/>
    <w:next w:val="Normal"/>
    <w:link w:val="TitleChar"/>
    <w:uiPriority w:val="10"/>
    <w:qFormat/>
    <w:rsid w:val="00716616"/>
    <w:pPr>
      <w:contextualSpacing/>
    </w:pPr>
    <w:rPr>
      <w:rFonts w:asciiTheme="majorHAnsi" w:eastAsiaTheme="majorEastAsia" w:hAnsiTheme="majorHAnsi" w:cstheme="majorBidi"/>
      <w:spacing w:val="-10"/>
      <w:kern w:val="28"/>
      <w:sz w:val="56"/>
      <w:szCs w:val="56"/>
      <w:lang w:val="mk-MK" w:eastAsia="en-US"/>
    </w:rPr>
  </w:style>
  <w:style w:type="character" w:customStyle="1" w:styleId="TitleChar">
    <w:name w:val="Title Char"/>
    <w:basedOn w:val="DefaultParagraphFont"/>
    <w:link w:val="Title"/>
    <w:uiPriority w:val="10"/>
    <w:rsid w:val="00716616"/>
    <w:rPr>
      <w:rFonts w:asciiTheme="majorHAnsi" w:eastAsiaTheme="majorEastAsia" w:hAnsiTheme="majorHAnsi" w:cstheme="majorBidi"/>
      <w:spacing w:val="-10"/>
      <w:kern w:val="28"/>
      <w:sz w:val="56"/>
      <w:szCs w:val="56"/>
      <w:lang w:val="mk-MK"/>
    </w:rPr>
  </w:style>
  <w:style w:type="paragraph" w:styleId="Subtitle">
    <w:name w:val="Subtitle"/>
    <w:basedOn w:val="Normal"/>
    <w:next w:val="Normal"/>
    <w:link w:val="SubtitleChar"/>
    <w:uiPriority w:val="11"/>
    <w:qFormat/>
    <w:rsid w:val="00716616"/>
    <w:pPr>
      <w:numPr>
        <w:ilvl w:val="1"/>
      </w:numPr>
      <w:spacing w:after="160" w:line="259" w:lineRule="auto"/>
    </w:pPr>
    <w:rPr>
      <w:rFonts w:asciiTheme="minorHAnsi" w:eastAsiaTheme="minorEastAsia" w:hAnsiTheme="minorHAnsi" w:cstheme="minorBidi"/>
      <w:color w:val="5A5A5A" w:themeColor="text1" w:themeTint="A5"/>
      <w:spacing w:val="15"/>
      <w:lang w:val="mk-MK" w:eastAsia="en-US"/>
    </w:rPr>
  </w:style>
  <w:style w:type="character" w:customStyle="1" w:styleId="SubtitleChar">
    <w:name w:val="Subtitle Char"/>
    <w:basedOn w:val="DefaultParagraphFont"/>
    <w:link w:val="Subtitle"/>
    <w:uiPriority w:val="11"/>
    <w:rsid w:val="00716616"/>
    <w:rPr>
      <w:rFonts w:asciiTheme="minorHAnsi" w:eastAsiaTheme="minorEastAsia" w:hAnsiTheme="minorHAnsi" w:cstheme="minorBidi"/>
      <w:color w:val="5A5A5A" w:themeColor="text1" w:themeTint="A5"/>
      <w:spacing w:val="15"/>
      <w:sz w:val="22"/>
      <w:szCs w:val="22"/>
      <w:lang w:val="mk-MK"/>
    </w:rPr>
  </w:style>
  <w:style w:type="paragraph" w:styleId="TOCHeading">
    <w:name w:val="TOC Heading"/>
    <w:basedOn w:val="Heading1"/>
    <w:next w:val="Normal"/>
    <w:uiPriority w:val="39"/>
    <w:unhideWhenUsed/>
    <w:qFormat/>
    <w:rsid w:val="00716616"/>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styleId="TOC1">
    <w:name w:val="toc 1"/>
    <w:basedOn w:val="Normal"/>
    <w:next w:val="Normal"/>
    <w:autoRedefine/>
    <w:uiPriority w:val="39"/>
    <w:unhideWhenUsed/>
    <w:rsid w:val="00716616"/>
    <w:pPr>
      <w:spacing w:after="100" w:line="259" w:lineRule="auto"/>
    </w:pPr>
    <w:rPr>
      <w:rFonts w:asciiTheme="minorHAnsi" w:eastAsiaTheme="minorHAnsi" w:hAnsiTheme="minorHAnsi" w:cstheme="minorBidi"/>
      <w:lang w:val="mk-MK" w:eastAsia="en-US"/>
    </w:rPr>
  </w:style>
  <w:style w:type="paragraph" w:styleId="TOC2">
    <w:name w:val="toc 2"/>
    <w:basedOn w:val="Normal"/>
    <w:next w:val="Normal"/>
    <w:autoRedefine/>
    <w:uiPriority w:val="39"/>
    <w:unhideWhenUsed/>
    <w:rsid w:val="00716616"/>
    <w:pPr>
      <w:spacing w:after="100" w:line="259" w:lineRule="auto"/>
      <w:ind w:left="220"/>
    </w:pPr>
    <w:rPr>
      <w:rFonts w:asciiTheme="minorHAnsi" w:eastAsiaTheme="minorHAnsi" w:hAnsiTheme="minorHAnsi" w:cstheme="minorBidi"/>
      <w:lang w:val="mk-MK" w:eastAsia="en-US"/>
    </w:rPr>
  </w:style>
  <w:style w:type="paragraph" w:styleId="TOC3">
    <w:name w:val="toc 3"/>
    <w:basedOn w:val="Normal"/>
    <w:next w:val="Normal"/>
    <w:autoRedefine/>
    <w:uiPriority w:val="39"/>
    <w:unhideWhenUsed/>
    <w:rsid w:val="00716616"/>
    <w:pPr>
      <w:tabs>
        <w:tab w:val="left" w:pos="709"/>
        <w:tab w:val="right" w:leader="dot" w:pos="9629"/>
      </w:tabs>
      <w:spacing w:after="100" w:line="259" w:lineRule="auto"/>
      <w:ind w:left="440" w:hanging="156"/>
    </w:pPr>
    <w:rPr>
      <w:rFonts w:asciiTheme="minorHAnsi" w:eastAsiaTheme="minorHAnsi" w:hAnsiTheme="minorHAnsi" w:cstheme="minorBidi"/>
      <w:lang w:val="mk-M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aks.org.rs/aks/wp-content/uploads/2019/02/SAJT-PO%C4%8CETAK-RADA-KOL-CENTRA-AKS.pdf" TargetMode="External"/><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7841EA-69A4-4460-B17A-F2B35A932FE5}">
  <ds:schemaRefs>
    <ds:schemaRef ds:uri="http://schemas.openxmlformats.org/officeDocument/2006/bibliography"/>
  </ds:schemaRefs>
</ds:datastoreItem>
</file>

<file path=customXml/itemProps2.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3.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8651</Words>
  <Characters>49314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57850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BAKA Besnik</cp:lastModifiedBy>
  <cp:revision>2</cp:revision>
  <cp:lastPrinted>2017-10-09T11:49:00Z</cp:lastPrinted>
  <dcterms:created xsi:type="dcterms:W3CDTF">2022-05-04T16:03:00Z</dcterms:created>
  <dcterms:modified xsi:type="dcterms:W3CDTF">2022-05-04T16:03:00Z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