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0052B4D1" w:rsidR="00BE43B2" w:rsidRPr="005B14EE" w:rsidRDefault="005B14EE">
            <w:pPr>
              <w:rPr>
                <w:rFonts w:ascii="Tahoma" w:hAnsi="Tahoma" w:cs="Tahoma"/>
                <w:caps/>
                <w:color w:val="000000" w:themeColor="text1"/>
                <w:sz w:val="18"/>
                <w:szCs w:val="18"/>
                <w:lang/>
              </w:rPr>
            </w:pPr>
            <w:r w:rsidRPr="005B14EE">
              <w:rPr>
                <w:rFonts w:ascii="Tahoma" w:hAnsi="Tahoma" w:cs="Tahoma"/>
                <w:caps/>
                <w:color w:val="000000" w:themeColor="text1"/>
                <w:sz w:val="18"/>
                <w:szCs w:val="18"/>
                <w:lang/>
              </w:rPr>
              <w:t>OB/2024/01</w:t>
            </w: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2DF9464C" w:rsidR="00BE43B2" w:rsidRPr="005B14EE" w:rsidRDefault="005B14EE">
            <w:pPr>
              <w:rPr>
                <w:rFonts w:ascii="Tahoma" w:hAnsi="Tahoma" w:cs="Tahoma"/>
                <w:caps/>
                <w:color w:val="000000" w:themeColor="text1"/>
                <w:sz w:val="18"/>
                <w:szCs w:val="18"/>
                <w:lang/>
              </w:rPr>
            </w:pPr>
            <w:r w:rsidRPr="005B14EE">
              <w:rPr>
                <w:rFonts w:ascii="Tahoma" w:hAnsi="Tahoma" w:cs="Tahoma"/>
                <w:caps/>
                <w:color w:val="000000" w:themeColor="text1"/>
                <w:sz w:val="18"/>
                <w:szCs w:val="18"/>
                <w:lang/>
              </w:rPr>
              <w:t>Ordinary Budget</w:t>
            </w:r>
          </w:p>
        </w:tc>
      </w:tr>
      <w:tr w:rsidR="00BE43B2" w:rsidRPr="00EA2362"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77777777"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BE6CB41" w14:textId="69F42CE0" w:rsidR="00BE43B2" w:rsidRPr="005B14EE" w:rsidRDefault="005B14EE">
            <w:pPr>
              <w:rPr>
                <w:rFonts w:ascii="Tahoma" w:hAnsi="Tahoma" w:cs="Tahoma"/>
                <w:b/>
                <w:caps/>
                <w:color w:val="000000" w:themeColor="text1"/>
                <w:sz w:val="18"/>
                <w:szCs w:val="18"/>
                <w:lang/>
              </w:rPr>
            </w:pPr>
            <w:r w:rsidRPr="005B14EE">
              <w:rPr>
                <w:rFonts w:ascii="Tahoma" w:hAnsi="Tahoma" w:cs="Tahoma"/>
                <w:b/>
                <w:caps/>
                <w:color w:val="000000" w:themeColor="text1"/>
                <w:sz w:val="18"/>
                <w:szCs w:val="18"/>
                <w:lang/>
              </w:rPr>
              <w:t>Besim Stublla ; BESIM.STUBLLA@COE.INT</w:t>
            </w:r>
          </w:p>
        </w:tc>
      </w:tr>
    </w:tbl>
    <w:p w14:paraId="7732789B" w14:textId="0A4A631C" w:rsidR="00261462" w:rsidRPr="00EA2362" w:rsidRDefault="00EC5AFE" w:rsidP="005D5924">
      <w:pPr>
        <w:rPr>
          <w:rFonts w:ascii="Tahoma" w:hAnsi="Tahoma" w:cs="Tahoma"/>
          <w:b/>
          <w:caps/>
          <w:sz w:val="28"/>
          <w:szCs w:val="28"/>
        </w:rPr>
      </w:pPr>
      <w:r w:rsidRPr="00EA2362">
        <w:rPr>
          <w:rFonts w:ascii="Tahoma" w:hAnsi="Tahoma" w:cs="Tahoma"/>
          <w:b/>
          <w:caps/>
          <w:noProof/>
          <w:sz w:val="28"/>
          <w:szCs w:val="28"/>
        </w:rPr>
        <w:drawing>
          <wp:anchor distT="0" distB="0" distL="114300" distR="114300" simplePos="0" relativeHeight="251658240" behindDoc="1" locked="0" layoutInCell="1" allowOverlap="1" wp14:anchorId="6D04511B" wp14:editId="5A7AC84F">
            <wp:simplePos x="0" y="0"/>
            <wp:positionH relativeFrom="column">
              <wp:posOffset>4855845</wp:posOffset>
            </wp:positionH>
            <wp:positionV relativeFrom="paragraph">
              <wp:posOffset>26670</wp:posOffset>
            </wp:positionV>
            <wp:extent cx="1440000" cy="1152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0B20F457" w:rsidR="00261462" w:rsidRPr="00EA2362" w:rsidRDefault="00261462" w:rsidP="005D5924">
      <w:pPr>
        <w:rPr>
          <w:rFonts w:ascii="Tahoma" w:hAnsi="Tahoma" w:cs="Tahoma"/>
          <w:b/>
          <w:caps/>
          <w:sz w:val="28"/>
          <w:szCs w:val="28"/>
        </w:rPr>
      </w:pPr>
    </w:p>
    <w:p w14:paraId="2AEC75C2" w14:textId="541788A0" w:rsidR="00261462" w:rsidRPr="00EA2362" w:rsidRDefault="00261462" w:rsidP="005D5924">
      <w:pPr>
        <w:rPr>
          <w:rFonts w:ascii="Tahoma" w:hAnsi="Tahoma" w:cs="Tahoma"/>
          <w:b/>
          <w:caps/>
          <w:sz w:val="28"/>
          <w:szCs w:val="28"/>
        </w:rPr>
      </w:pPr>
    </w:p>
    <w:p w14:paraId="2D1D594F" w14:textId="70F2FC75" w:rsidR="00261462" w:rsidRPr="00EA2362" w:rsidRDefault="00261462" w:rsidP="005D5924">
      <w:pPr>
        <w:rPr>
          <w:rFonts w:ascii="Tahoma" w:hAnsi="Tahoma" w:cs="Tahoma"/>
          <w:b/>
          <w:caps/>
          <w:sz w:val="28"/>
          <w:szCs w:val="28"/>
        </w:rPr>
      </w:pPr>
    </w:p>
    <w:p w14:paraId="4AD2904E" w14:textId="59F5490A" w:rsidR="00261462" w:rsidRPr="00EA2362" w:rsidRDefault="00261462" w:rsidP="005D5924">
      <w:pPr>
        <w:rPr>
          <w:rFonts w:ascii="Tahoma" w:hAnsi="Tahoma" w:cs="Tahoma"/>
          <w:b/>
          <w:caps/>
          <w:sz w:val="28"/>
          <w:szCs w:val="28"/>
        </w:rPr>
      </w:pPr>
    </w:p>
    <w:p w14:paraId="6CEC8D60" w14:textId="511EAADA" w:rsidR="00261462" w:rsidRPr="00EA2362" w:rsidRDefault="00261462" w:rsidP="005D5924">
      <w:pPr>
        <w:rPr>
          <w:rFonts w:ascii="Tahoma" w:hAnsi="Tahoma" w:cs="Tahoma"/>
          <w:b/>
          <w:caps/>
          <w:sz w:val="28"/>
          <w:szCs w:val="28"/>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03AB9697" w:rsidR="00C20349" w:rsidRPr="00EA2362" w:rsidRDefault="00C20349" w:rsidP="005D5924">
      <w:pPr>
        <w:rPr>
          <w:rFonts w:ascii="Tahoma" w:hAnsi="Tahoma" w:cs="Tahoma"/>
          <w:b/>
        </w:rPr>
      </w:pPr>
      <w:r w:rsidRPr="00EA2362">
        <w:rPr>
          <w:rFonts w:ascii="Tahoma" w:hAnsi="Tahoma" w:cs="Tahoma"/>
          <w:b/>
        </w:rPr>
        <w:t>(</w:t>
      </w:r>
      <w:r w:rsidR="00293BC2">
        <w:rPr>
          <w:rFonts w:ascii="Tahoma" w:hAnsi="Tahoma" w:cs="Tahoma"/>
          <w:b/>
        </w:rPr>
        <w:t xml:space="preserve">Competitive bidding procedure </w:t>
      </w:r>
      <w:r w:rsidR="009365EB" w:rsidRPr="00EA2362">
        <w:rPr>
          <w:rFonts w:ascii="Tahoma" w:hAnsi="Tahoma" w:cs="Tahoma"/>
          <w:b/>
        </w:rPr>
        <w:t xml:space="preserve">/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EA2362" w:rsidRDefault="009365EB" w:rsidP="005D5924">
      <w:pPr>
        <w:rPr>
          <w:rFonts w:ascii="Tahoma" w:hAnsi="Tahoma" w:cs="Tahoma"/>
          <w:b/>
          <w:sz w:val="20"/>
          <w:szCs w:val="20"/>
        </w:rPr>
      </w:pPr>
    </w:p>
    <w:p w14:paraId="69C3D274" w14:textId="6F9322B7" w:rsidR="00261462" w:rsidRPr="005B14EE" w:rsidRDefault="00261462" w:rsidP="005B14EE">
      <w:pPr>
        <w:jc w:val="both"/>
        <w:rPr>
          <w:rFonts w:ascii="Tahoma" w:hAnsi="Tahoma" w:cs="Tahoma"/>
          <w:b/>
          <w:lang/>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for the p</w:t>
      </w:r>
      <w:r w:rsidR="005B14EE">
        <w:rPr>
          <w:rFonts w:ascii="Tahoma" w:hAnsi="Tahoma" w:cs="Tahoma"/>
          <w:b/>
          <w:lang/>
        </w:rPr>
        <w:t xml:space="preserve">urchase of a multifuction printer/scanner. </w:t>
      </w:r>
    </w:p>
    <w:p w14:paraId="7A7EE32C" w14:textId="0E4200EB" w:rsidR="005B14EE" w:rsidRPr="005B14EE" w:rsidRDefault="005B14EE" w:rsidP="005B14EE">
      <w:pPr>
        <w:jc w:val="both"/>
        <w:rPr>
          <w:rFonts w:ascii="Tahoma" w:hAnsi="Tahoma" w:cs="Tahoma"/>
          <w:b/>
          <w:lang/>
        </w:rPr>
      </w:pPr>
    </w:p>
    <w:p w14:paraId="186D99D7" w14:textId="260DFC19"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w:t>
      </w:r>
      <w:r w:rsidR="00E72188">
        <w:rPr>
          <w:rFonts w:ascii="Tahoma" w:hAnsi="Tahoma" w:cs="Tahoma"/>
          <w:sz w:val="20"/>
          <w:szCs w:val="20"/>
        </w:rPr>
        <w:t>P</w:t>
      </w:r>
      <w:r w:rsidR="00323EF2">
        <w:rPr>
          <w:rFonts w:ascii="Tahoma" w:hAnsi="Tahoma" w:cs="Tahoma"/>
          <w:sz w:val="20"/>
          <w:szCs w:val="20"/>
        </w:rPr>
        <w:t>rovider</w:t>
      </w:r>
      <w:r w:rsidR="00323EF2" w:rsidRPr="00EA2362">
        <w:rPr>
          <w:rFonts w:ascii="Tahoma" w:hAnsi="Tahoma" w:cs="Tahoma"/>
          <w:sz w:val="20"/>
          <w:szCs w:val="20"/>
        </w:rPr>
        <w:t xml:space="preserve"> </w:t>
      </w:r>
      <w:r w:rsidRPr="00EA2362">
        <w:rPr>
          <w:rFonts w:ascii="Tahoma" w:hAnsi="Tahoma" w:cs="Tahoma"/>
          <w:sz w:val="20"/>
          <w:szCs w:val="20"/>
        </w:rPr>
        <w:t xml:space="preserve">alone shall not constitute or imply any sort of contractual commitment on the part of the Council of Europe. This Act shall become contractually binding only </w:t>
      </w:r>
      <w:r w:rsidRPr="00EC5AFE">
        <w:rPr>
          <w:rFonts w:ascii="Tahoma" w:hAnsi="Tahoma" w:cs="Tahoma"/>
          <w:bCs/>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621DA13" w:rsidR="00261462" w:rsidRPr="00EA2362" w:rsidRDefault="00323EF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Pr>
          <w:rFonts w:ascii="Tahoma" w:hAnsi="Tahoma" w:cs="Tahoma"/>
          <w:color w:val="FF0000"/>
          <w:sz w:val="18"/>
          <w:szCs w:val="18"/>
        </w:rPr>
        <w:t>Providers</w:t>
      </w:r>
      <w:r w:rsidRPr="00EA2362">
        <w:rPr>
          <w:rFonts w:ascii="Tahoma" w:hAnsi="Tahoma" w:cs="Tahoma"/>
          <w:color w:val="FF0000"/>
          <w:sz w:val="18"/>
          <w:szCs w:val="18"/>
        </w:rPr>
        <w:t xml:space="preserve"> </w:t>
      </w:r>
      <w:r w:rsidR="00261462" w:rsidRPr="00EA2362">
        <w:rPr>
          <w:rFonts w:ascii="Tahoma" w:hAnsi="Tahoma" w:cs="Tahoma"/>
          <w:color w:val="FF0000"/>
          <w:sz w:val="18"/>
          <w:szCs w:val="18"/>
        </w:rPr>
        <w:t>shall:</w:t>
      </w:r>
    </w:p>
    <w:p w14:paraId="7CDCF73B" w14:textId="25D43F6E"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 xml:space="preserve">Contact details </w:t>
      </w:r>
      <w:r w:rsidRPr="00EA2362">
        <w:rPr>
          <w:rFonts w:ascii="Tahoma" w:hAnsi="Tahoma" w:cs="Tahoma"/>
          <w:color w:val="FF0000"/>
          <w:sz w:val="18"/>
          <w:szCs w:val="18"/>
        </w:rPr>
        <w:t xml:space="preserve">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5A92222C"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w:t>
      </w:r>
      <w:r w:rsidR="00323EF2">
        <w:rPr>
          <w:rFonts w:ascii="Tahoma" w:hAnsi="Tahoma" w:cs="Tahoma"/>
          <w:color w:val="FF0000"/>
          <w:sz w:val="18"/>
          <w:szCs w:val="18"/>
        </w:rPr>
        <w:t>s</w:t>
      </w:r>
      <w:r w:rsidR="00454D25" w:rsidRPr="00EA2362">
        <w:rPr>
          <w:rFonts w:ascii="Tahoma" w:hAnsi="Tahoma" w:cs="Tahoma"/>
          <w:color w:val="FF0000"/>
          <w:sz w:val="18"/>
          <w:szCs w:val="18"/>
        </w:rPr>
        <w:t>ee Section A</w:t>
      </w:r>
      <w:r w:rsidRPr="00EA2362">
        <w:rPr>
          <w:rFonts w:ascii="Tahoma" w:hAnsi="Tahoma" w:cs="Tahoma"/>
          <w:color w:val="FF0000"/>
          <w:sz w:val="18"/>
          <w:szCs w:val="18"/>
        </w:rPr>
        <w:t>);</w:t>
      </w:r>
    </w:p>
    <w:p w14:paraId="269A9496" w14:textId="6D5AD16E"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w:t>
      </w:r>
      <w:r w:rsidR="00FF5621">
        <w:rPr>
          <w:rFonts w:ascii="Tahoma" w:hAnsi="Tahoma" w:cs="Tahoma"/>
          <w:color w:val="FF0000"/>
          <w:sz w:val="18"/>
          <w:szCs w:val="18"/>
        </w:rPr>
        <w:t>S</w:t>
      </w:r>
      <w:r w:rsidRPr="00EA2362">
        <w:rPr>
          <w:rFonts w:ascii="Tahoma" w:hAnsi="Tahoma" w:cs="Tahoma"/>
          <w:color w:val="FF0000"/>
          <w:sz w:val="18"/>
          <w:szCs w:val="18"/>
        </w:rPr>
        <w:t xml:space="preserve">ign the Act </w:t>
      </w:r>
      <w:r w:rsidR="00454D25" w:rsidRPr="00EA2362">
        <w:rPr>
          <w:rFonts w:ascii="Tahoma" w:hAnsi="Tahoma" w:cs="Tahoma"/>
          <w:color w:val="FF0000"/>
          <w:sz w:val="18"/>
          <w:szCs w:val="18"/>
        </w:rPr>
        <w:t>of Engagement (</w:t>
      </w:r>
      <w:r w:rsidR="00323EF2">
        <w:rPr>
          <w:rFonts w:ascii="Tahoma" w:hAnsi="Tahoma" w:cs="Tahoma"/>
          <w:color w:val="FF0000"/>
          <w:sz w:val="18"/>
          <w:szCs w:val="18"/>
        </w:rPr>
        <w:t>s</w:t>
      </w:r>
      <w:r w:rsidR="00454D25" w:rsidRPr="00EA2362">
        <w:rPr>
          <w:rFonts w:ascii="Tahoma" w:hAnsi="Tahoma" w:cs="Tahoma"/>
          <w:color w:val="FF0000"/>
          <w:sz w:val="18"/>
          <w:szCs w:val="18"/>
        </w:rPr>
        <w:t>ee Section B</w:t>
      </w:r>
      <w:r w:rsidRPr="00EA2362">
        <w:rPr>
          <w:rFonts w:ascii="Tahoma" w:hAnsi="Tahoma" w:cs="Tahoma"/>
          <w:color w:val="FF0000"/>
          <w:sz w:val="18"/>
          <w:szCs w:val="18"/>
        </w:rPr>
        <w:t>) and send a scanned copy to the Council</w:t>
      </w:r>
      <w:r w:rsidR="00323EF2">
        <w:rPr>
          <w:rFonts w:ascii="Tahoma" w:hAnsi="Tahoma" w:cs="Tahoma"/>
          <w:color w:val="FF0000"/>
          <w:sz w:val="18"/>
          <w:szCs w:val="18"/>
        </w:rPr>
        <w:t xml:space="preserve">, </w:t>
      </w:r>
      <w:r w:rsidR="009F7FF4" w:rsidRPr="009F7FF4">
        <w:rPr>
          <w:rFonts w:ascii="Tahoma" w:hAnsi="Tahoma" w:cs="Tahoma"/>
          <w:color w:val="FF0000"/>
          <w:sz w:val="18"/>
          <w:szCs w:val="18"/>
        </w:rPr>
        <w:t xml:space="preserve">accompanied by all other supporting documents </w:t>
      </w:r>
      <w:r w:rsidRPr="00EA2362">
        <w:rPr>
          <w:rFonts w:ascii="Tahoma" w:hAnsi="Tahoma" w:cs="Tahoma"/>
          <w:color w:val="FF0000"/>
          <w:sz w:val="18"/>
          <w:szCs w:val="18"/>
        </w:rPr>
        <w:t>(</w:t>
      </w:r>
      <w:r w:rsidR="00C025B1">
        <w:rPr>
          <w:rFonts w:ascii="Tahoma" w:hAnsi="Tahoma" w:cs="Tahoma"/>
          <w:color w:val="FF0000"/>
          <w:sz w:val="18"/>
          <w:szCs w:val="18"/>
        </w:rPr>
        <w:t>s</w:t>
      </w:r>
      <w:r w:rsidRPr="00C025B1">
        <w:rPr>
          <w:rFonts w:ascii="Tahoma" w:hAnsi="Tahoma" w:cs="Tahoma"/>
          <w:color w:val="FF0000"/>
          <w:sz w:val="18"/>
          <w:szCs w:val="18"/>
        </w:rPr>
        <w:t xml:space="preserve">ee </w:t>
      </w:r>
      <w:r w:rsidR="006218FA">
        <w:rPr>
          <w:rFonts w:ascii="Tahoma" w:hAnsi="Tahoma" w:cs="Tahoma"/>
          <w:color w:val="FF0000"/>
          <w:sz w:val="18"/>
          <w:szCs w:val="18"/>
        </w:rPr>
        <w:t>Section F of the Tender File</w:t>
      </w:r>
      <w:r w:rsidRPr="00EA2362">
        <w:rPr>
          <w:rFonts w:ascii="Tahoma" w:hAnsi="Tahoma" w:cs="Tahoma"/>
          <w:color w:val="FF0000"/>
          <w:sz w:val="18"/>
          <w:szCs w:val="18"/>
        </w:rPr>
        <w:t>).</w:t>
      </w:r>
      <w:r w:rsidRPr="00EA2362">
        <w:rPr>
          <w:rFonts w:ascii="Tahoma" w:hAnsi="Tahoma" w:cs="Tahoma"/>
          <w:noProof/>
          <w:sz w:val="18"/>
          <w:szCs w:val="18"/>
          <w:lang w:val="en-US" w:eastAsia="en-US"/>
        </w:rPr>
        <w:t xml:space="preserve"> </w:t>
      </w:r>
    </w:p>
    <w:p w14:paraId="1342F6B1" w14:textId="77777777" w:rsidR="00261462" w:rsidRPr="00EA2362" w:rsidRDefault="00261462" w:rsidP="00261462">
      <w:pPr>
        <w:spacing w:before="120"/>
        <w:ind w:left="567" w:hanging="283"/>
        <w:rPr>
          <w:rFonts w:ascii="Tahoma" w:hAnsi="Tahoma" w:cs="Tahoma"/>
          <w:b/>
          <w:sz w:val="18"/>
          <w:szCs w:val="18"/>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997E6C" w:rsidRPr="0035618E" w14:paraId="65D00B17"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5F3B3F8C" w14:textId="77777777" w:rsidR="00997E6C" w:rsidRPr="0035618E" w:rsidRDefault="00997E6C"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F01C422" w14:textId="77777777" w:rsidR="00997E6C" w:rsidRPr="0035618E" w:rsidRDefault="00997E6C"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1CE4A3C" w14:textId="77777777" w:rsidR="00997E6C"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997E6C" w:rsidRPr="00DC499F">
                  <w:rPr>
                    <w:rFonts w:ascii="Segoe UI Symbol" w:hAnsi="Segoe UI Symbol" w:cs="Segoe UI Symbol"/>
                    <w:color w:val="000000"/>
                    <w:sz w:val="18"/>
                    <w:szCs w:val="18"/>
                    <w:lang w:val="es-ES_tradnl"/>
                  </w:rPr>
                  <w:t>☐</w:t>
                </w:r>
              </w:sdtContent>
            </w:sdt>
            <w:r w:rsidR="00997E6C"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2029944" w14:textId="77777777" w:rsidR="00997E6C"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997E6C" w:rsidRPr="00DC499F">
                  <w:rPr>
                    <w:rFonts w:ascii="Segoe UI Symbol" w:hAnsi="Segoe UI Symbol" w:cs="Segoe UI Symbol"/>
                    <w:color w:val="000000"/>
                    <w:sz w:val="18"/>
                    <w:szCs w:val="18"/>
                    <w:lang w:val="es-ES_tradnl"/>
                  </w:rPr>
                  <w:t>☐</w:t>
                </w:r>
              </w:sdtContent>
            </w:sdt>
            <w:r w:rsidR="00997E6C"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8BEABC3" w14:textId="77777777" w:rsidR="00997E6C"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997E6C" w:rsidRPr="00DC499F">
                  <w:rPr>
                    <w:rFonts w:ascii="Segoe UI Symbol" w:hAnsi="Segoe UI Symbol" w:cs="Segoe UI Symbol"/>
                    <w:color w:val="000000"/>
                    <w:sz w:val="18"/>
                    <w:szCs w:val="18"/>
                    <w:lang w:val="es-ES_tradnl"/>
                  </w:rPr>
                  <w:t>☐</w:t>
                </w:r>
              </w:sdtContent>
            </w:sdt>
            <w:r w:rsidR="00997E6C" w:rsidRPr="00DC499F">
              <w:rPr>
                <w:rFonts w:ascii="Tahoma" w:hAnsi="Tahoma" w:cs="Tahoma"/>
                <w:color w:val="000000"/>
                <w:sz w:val="18"/>
                <w:szCs w:val="18"/>
                <w:lang w:val="es-ES_tradnl"/>
              </w:rPr>
              <w:t xml:space="preserve"> Consortium</w:t>
            </w:r>
          </w:p>
        </w:tc>
      </w:tr>
      <w:tr w:rsidR="00997E6C" w:rsidRPr="0035618E" w14:paraId="2CADF635"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7946547C" w14:textId="77777777" w:rsidR="00997E6C" w:rsidRPr="0035618E" w:rsidRDefault="00997E6C"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23FECD"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71F2CBB9"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A7E5C77" w14:textId="77777777" w:rsidR="00997E6C" w:rsidRPr="0035618E" w:rsidRDefault="00997E6C" w:rsidP="00AA1545">
            <w:pPr>
              <w:rPr>
                <w:rFonts w:ascii="Tahoma" w:hAnsi="Tahoma" w:cs="Tahoma"/>
                <w:color w:val="000000"/>
                <w:sz w:val="20"/>
                <w:szCs w:val="20"/>
              </w:rPr>
            </w:pPr>
          </w:p>
        </w:tc>
      </w:tr>
      <w:tr w:rsidR="00997E6C" w:rsidRPr="0035618E" w14:paraId="057EBCD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8CB12D7"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19E95CE" w14:textId="77777777" w:rsidR="00997E6C" w:rsidRPr="00C546D8" w:rsidRDefault="00997E6C"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BE5AF32" w14:textId="77777777" w:rsidR="00997E6C" w:rsidRPr="0035618E" w:rsidRDefault="00997E6C" w:rsidP="00AA1545">
            <w:pPr>
              <w:rPr>
                <w:rFonts w:ascii="Tahoma" w:hAnsi="Tahoma" w:cs="Tahoma"/>
                <w:sz w:val="20"/>
                <w:szCs w:val="20"/>
              </w:rPr>
            </w:pPr>
          </w:p>
        </w:tc>
      </w:tr>
      <w:tr w:rsidR="00997E6C" w:rsidRPr="0035618E" w14:paraId="6E0D428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A1FA6B3"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B4B0102" w14:textId="77777777" w:rsidR="00997E6C" w:rsidRPr="00C546D8" w:rsidRDefault="00997E6C" w:rsidP="00AA1545">
            <w:pPr>
              <w:jc w:val="right"/>
              <w:rPr>
                <w:rFonts w:ascii="Tahoma" w:hAnsi="Tahoma" w:cs="Tahoma"/>
                <w:sz w:val="18"/>
                <w:szCs w:val="18"/>
              </w:rPr>
            </w:pPr>
            <w:r w:rsidRPr="00C546D8">
              <w:rPr>
                <w:rFonts w:ascii="Tahoma" w:hAnsi="Tahoma" w:cs="Tahoma"/>
                <w:sz w:val="18"/>
                <w:szCs w:val="18"/>
              </w:rPr>
              <w:t>Representative (for legal persons only)</w:t>
            </w:r>
          </w:p>
          <w:p w14:paraId="67729DB7" w14:textId="77777777" w:rsidR="00997E6C" w:rsidRPr="00C546D8" w:rsidRDefault="00997E6C"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3195637" w14:textId="77777777" w:rsidR="00997E6C" w:rsidRPr="0035618E" w:rsidRDefault="00997E6C" w:rsidP="00AA1545">
            <w:pPr>
              <w:rPr>
                <w:rFonts w:ascii="Tahoma" w:hAnsi="Tahoma" w:cs="Tahoma"/>
                <w:sz w:val="20"/>
                <w:szCs w:val="20"/>
              </w:rPr>
            </w:pPr>
          </w:p>
        </w:tc>
      </w:tr>
      <w:tr w:rsidR="00997E6C" w:rsidRPr="0035618E" w14:paraId="0619C5A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DBF6C33"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3A6AAEF"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Contact person</w:t>
            </w:r>
          </w:p>
          <w:p w14:paraId="2BF85477"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0CD1133" w14:textId="77777777" w:rsidR="00997E6C" w:rsidRPr="0035618E" w:rsidRDefault="00997E6C" w:rsidP="00AA1545">
            <w:pPr>
              <w:rPr>
                <w:rFonts w:ascii="Tahoma" w:hAnsi="Tahoma" w:cs="Tahoma"/>
                <w:sz w:val="20"/>
                <w:szCs w:val="20"/>
              </w:rPr>
            </w:pPr>
          </w:p>
        </w:tc>
      </w:tr>
      <w:tr w:rsidR="00997E6C" w:rsidRPr="0035618E" w14:paraId="0656EDCD"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5C0F994"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7336F0A"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VAT n° (if any)</w:t>
            </w:r>
          </w:p>
          <w:p w14:paraId="0B37CF64"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71BF36F" w14:textId="77777777" w:rsidR="00997E6C" w:rsidRPr="0035618E" w:rsidRDefault="00997E6C" w:rsidP="00AA1545">
            <w:pPr>
              <w:rPr>
                <w:rFonts w:ascii="Tahoma" w:hAnsi="Tahoma" w:cs="Tahoma"/>
                <w:sz w:val="20"/>
                <w:szCs w:val="20"/>
              </w:rPr>
            </w:pPr>
          </w:p>
        </w:tc>
      </w:tr>
      <w:tr w:rsidR="00997E6C" w:rsidRPr="0035618E" w14:paraId="2ED830A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FED8A58"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6E126A3"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Country and registration n° (if any)</w:t>
            </w:r>
          </w:p>
          <w:p w14:paraId="66941ECB"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6E3AF2" w14:textId="77777777" w:rsidR="00997E6C" w:rsidRPr="0035618E" w:rsidRDefault="00997E6C" w:rsidP="00AA1545">
            <w:pPr>
              <w:rPr>
                <w:rFonts w:ascii="Tahoma" w:hAnsi="Tahoma" w:cs="Tahoma"/>
                <w:sz w:val="20"/>
                <w:szCs w:val="20"/>
              </w:rPr>
            </w:pPr>
          </w:p>
        </w:tc>
      </w:tr>
      <w:tr w:rsidR="00997E6C" w:rsidRPr="0035618E" w14:paraId="598B098E"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6CF4F3C"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A1F7F19"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Email (Contact person)</w:t>
            </w:r>
          </w:p>
          <w:p w14:paraId="355BB4CE"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340AB2" w14:textId="77777777" w:rsidR="00997E6C" w:rsidRPr="0035618E" w:rsidRDefault="00997E6C" w:rsidP="00AA1545">
            <w:pPr>
              <w:rPr>
                <w:rFonts w:ascii="Tahoma" w:hAnsi="Tahoma" w:cs="Tahoma"/>
                <w:sz w:val="20"/>
                <w:szCs w:val="20"/>
              </w:rPr>
            </w:pPr>
          </w:p>
        </w:tc>
      </w:tr>
      <w:tr w:rsidR="00997E6C" w:rsidRPr="0035618E" w14:paraId="70A34011"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5FA83F2"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6A4C251"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Phone number (Contact person)</w:t>
            </w:r>
          </w:p>
          <w:p w14:paraId="69BF6A60"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F60D39E" w14:textId="77777777" w:rsidR="00997E6C" w:rsidRPr="0035618E" w:rsidRDefault="00997E6C" w:rsidP="00AA1545">
            <w:pPr>
              <w:rPr>
                <w:rFonts w:ascii="Tahoma" w:hAnsi="Tahoma" w:cs="Tahoma"/>
                <w:sz w:val="20"/>
                <w:szCs w:val="20"/>
              </w:rPr>
            </w:pPr>
          </w:p>
        </w:tc>
      </w:tr>
      <w:tr w:rsidR="00997E6C" w:rsidRPr="0035618E" w14:paraId="3DD7EADB"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41DDCD21" w14:textId="77777777" w:rsidR="00997E6C" w:rsidRPr="0035618E" w:rsidRDefault="00997E6C"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51335B0"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7CFFA4CF" w14:textId="77777777" w:rsidR="00997E6C" w:rsidRPr="0035618E" w:rsidRDefault="00997E6C"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76628D69" w14:textId="77777777" w:rsidR="00997E6C" w:rsidRPr="0035618E" w:rsidRDefault="00997E6C" w:rsidP="00AA1545">
            <w:pPr>
              <w:rPr>
                <w:rFonts w:ascii="Tahoma" w:hAnsi="Tahoma" w:cs="Tahoma"/>
                <w:sz w:val="20"/>
                <w:szCs w:val="20"/>
              </w:rPr>
            </w:pPr>
          </w:p>
        </w:tc>
      </w:tr>
      <w:tr w:rsidR="00997E6C" w:rsidRPr="0035618E" w14:paraId="15123621"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F59BB30" w14:textId="77777777" w:rsidR="00997E6C" w:rsidRPr="0035618E" w:rsidRDefault="00997E6C"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06EDBEE"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IBAN n°</w:t>
            </w:r>
          </w:p>
          <w:p w14:paraId="47F81BD7"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(if available)</w:t>
            </w:r>
          </w:p>
          <w:p w14:paraId="1450F3E8" w14:textId="77777777" w:rsidR="00997E6C" w:rsidRPr="0035618E" w:rsidRDefault="00997E6C"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00A9B4DF" w14:textId="77777777" w:rsidR="00997E6C" w:rsidRPr="0035618E" w:rsidRDefault="00997E6C"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98C7B39"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D5FF3A0" w14:textId="77777777" w:rsidR="00997E6C" w:rsidRPr="0035618E" w:rsidRDefault="00997E6C" w:rsidP="00AA1545">
            <w:pPr>
              <w:rPr>
                <w:rFonts w:ascii="Tahoma" w:hAnsi="Tahoma" w:cs="Tahoma"/>
                <w:sz w:val="20"/>
                <w:szCs w:val="20"/>
              </w:rPr>
            </w:pPr>
          </w:p>
        </w:tc>
      </w:tr>
      <w:tr w:rsidR="00997E6C" w:rsidRPr="0035618E" w14:paraId="21EA24D4"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76B3488E" w14:textId="77777777" w:rsidR="00997E6C" w:rsidRPr="0035618E" w:rsidRDefault="00997E6C"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6F3751B"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Bank name</w:t>
            </w:r>
          </w:p>
          <w:p w14:paraId="54E08105"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and Branch</w:t>
            </w:r>
          </w:p>
          <w:p w14:paraId="43C29274" w14:textId="77777777" w:rsidR="00997E6C" w:rsidRPr="0035618E" w:rsidRDefault="00997E6C"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A794CBA" w14:textId="77777777" w:rsidR="00997E6C" w:rsidRPr="0035618E" w:rsidRDefault="00997E6C"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3A813437"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 xml:space="preserve">BIC/SWIFT Code </w:t>
            </w:r>
          </w:p>
          <w:p w14:paraId="09BD081D" w14:textId="77777777" w:rsidR="00997E6C" w:rsidRPr="0035618E" w:rsidRDefault="00997E6C"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3ECE3C1" w14:textId="77777777" w:rsidR="00997E6C" w:rsidRPr="0035618E" w:rsidRDefault="00997E6C" w:rsidP="00AA1545">
            <w:pPr>
              <w:rPr>
                <w:rFonts w:ascii="Tahoma" w:hAnsi="Tahoma" w:cs="Tahoma"/>
                <w:sz w:val="20"/>
                <w:szCs w:val="20"/>
              </w:rPr>
            </w:pPr>
          </w:p>
        </w:tc>
      </w:tr>
      <w:tr w:rsidR="00997E6C" w:rsidRPr="0035618E" w14:paraId="15D79897"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E9397F5" w14:textId="77777777" w:rsidR="00997E6C" w:rsidRPr="0035618E" w:rsidRDefault="00997E6C"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F395BA8"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 xml:space="preserve">Bank Address </w:t>
            </w:r>
          </w:p>
          <w:p w14:paraId="067E2B14" w14:textId="77777777" w:rsidR="00997E6C" w:rsidRPr="0035618E" w:rsidRDefault="00997E6C"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147593C" w14:textId="77777777" w:rsidR="00997E6C" w:rsidRPr="0035618E" w:rsidRDefault="00997E6C"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9372AC4"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74705E1E" w14:textId="77777777" w:rsidR="00997E6C" w:rsidRPr="0035618E" w:rsidRDefault="00997E6C" w:rsidP="00AA1545">
            <w:pPr>
              <w:rPr>
                <w:rFonts w:ascii="Tahoma" w:hAnsi="Tahoma" w:cs="Tahoma"/>
                <w:sz w:val="20"/>
                <w:szCs w:val="20"/>
              </w:rPr>
            </w:pPr>
          </w:p>
        </w:tc>
      </w:tr>
      <w:bookmarkEnd w:id="0"/>
    </w:tbl>
    <w:p w14:paraId="79312651" w14:textId="77777777" w:rsidR="00261462" w:rsidRPr="00EC5AFE" w:rsidRDefault="00261462" w:rsidP="00EC5AFE">
      <w:pPr>
        <w:rPr>
          <w:rFonts w:ascii="Tahoma" w:hAnsi="Tahoma" w:cs="Tahoma"/>
          <w:b/>
          <w:lang w:eastAsia="en-US"/>
        </w:rPr>
        <w:sectPr w:rsidR="00261462" w:rsidRPr="00EC5AFE" w:rsidSect="00182FB2">
          <w:headerReference w:type="default" r:id="rId12"/>
          <w:pgSz w:w="11907" w:h="16840" w:code="9"/>
          <w:pgMar w:top="284" w:right="1134" w:bottom="851" w:left="1134" w:header="285" w:footer="284" w:gutter="0"/>
          <w:cols w:space="708"/>
          <w:docGrid w:linePitch="360"/>
        </w:sectPr>
      </w:pPr>
    </w:p>
    <w:p w14:paraId="063EDB9E" w14:textId="77777777" w:rsidR="00EC5AFE" w:rsidRPr="00EC5AFE" w:rsidRDefault="00EC5AFE" w:rsidP="00EC5AFE">
      <w:pPr>
        <w:pBdr>
          <w:bottom w:val="single" w:sz="4" w:space="1" w:color="808080" w:themeColor="background1" w:themeShade="80"/>
        </w:pBdr>
        <w:tabs>
          <w:tab w:val="left" w:pos="284"/>
        </w:tabs>
        <w:rPr>
          <w:rFonts w:ascii="Tahoma" w:hAnsi="Tahoma" w:cs="Tahoma"/>
          <w:b/>
          <w:lang w:eastAsia="en-US"/>
        </w:rPr>
      </w:pPr>
    </w:p>
    <w:p w14:paraId="105DE52E" w14:textId="60CDBD72" w:rsidR="00EC5AFE" w:rsidRDefault="00EC5AFE" w:rsidP="00EC5AFE">
      <w:pPr>
        <w:pBdr>
          <w:bottom w:val="single" w:sz="4" w:space="1" w:color="808080" w:themeColor="background1" w:themeShade="80"/>
        </w:pBdr>
        <w:tabs>
          <w:tab w:val="left" w:pos="284"/>
        </w:tabs>
        <w:rPr>
          <w:rFonts w:ascii="Tahoma" w:hAnsi="Tahoma" w:cs="Tahoma"/>
          <w:b/>
          <w:lang w:eastAsia="en-US"/>
        </w:rPr>
      </w:pPr>
    </w:p>
    <w:p w14:paraId="4FE996C1" w14:textId="4F4949DF"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49A3CF18" w14:textId="2C4CB8D1"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65AEF63" w14:textId="399E6B0D"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D7DB382" w14:textId="2A5C374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2EC16959" w14:textId="4CF34AE8"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2C8D7C60" w14:textId="4AE93D66"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70E559AE" w14:textId="29AE4A12"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E5C50B5" w14:textId="5691041F"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4580756" w14:textId="101E1B34"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6E064CC4" w14:textId="02BBE1DC"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7CD462B3" w14:textId="7ADB6C8E"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4EE07A59" w14:textId="14C27E6D"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478EA20" w14:textId="2DBA8EE4"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69087C52" w14:textId="0596382C"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6EF5B66A" w14:textId="6363F6D1"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D00A8F0" w14:textId="6D5DC013"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409E7E48" w14:textId="1B5F60DB"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35137D16" w14:textId="47B2926D"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28A84CD8" w14:textId="5B98CDDD"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01E777F" w14:textId="7BDAFF4D"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B8127B5" w14:textId="44DD129C"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701FCBED" w14:textId="0EDF3A76"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24D281FB" w14:textId="3AD14E1B"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AAE2612" w14:textId="55F74639"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A4DCFB4" w14:textId="6625DB72"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556080F3" w14:textId="723FD0A0"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5338EFA" w14:textId="7600C23E"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628B1EC" w14:textId="323E65B4"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ED0825C" w14:textId="4025C05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35096EF" w14:textId="45BB13AF"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34EEF7A5" w14:textId="4E9F41F8"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4EB29671" w14:textId="3442549A"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6FB472D5" w14:textId="78A63BE1"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C541329" w14:textId="606FDF70"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3EDBB9D5" w14:textId="0E74FAAC"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38C1473E" w14:textId="69D6D62F"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71E3BFE8" w14:textId="49462AA1"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23DE4C5D" w14:textId="22245884"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6764736D" w14:textId="13AD14A3"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71FD643D" w14:textId="20FB6CC0"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6887CD80" w14:textId="3CE399D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291ADFE" w14:textId="77777777" w:rsidR="00997E6C" w:rsidRPr="00EC5AFE" w:rsidRDefault="00997E6C" w:rsidP="00EC5AFE">
      <w:pPr>
        <w:pBdr>
          <w:bottom w:val="single" w:sz="4" w:space="1" w:color="808080" w:themeColor="background1" w:themeShade="80"/>
        </w:pBdr>
        <w:tabs>
          <w:tab w:val="left" w:pos="284"/>
        </w:tabs>
        <w:rPr>
          <w:rFonts w:ascii="Tahoma" w:hAnsi="Tahoma" w:cs="Tahoma"/>
          <w:b/>
          <w:lang w:eastAsia="en-US"/>
        </w:rPr>
      </w:pPr>
    </w:p>
    <w:p w14:paraId="0752B0D6" w14:textId="347BE71C"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60216AAF" w14:textId="3AC9DCF0" w:rsidR="00E55F69" w:rsidRPr="00EA2362" w:rsidRDefault="006B0045" w:rsidP="003E0A41">
      <w:pPr>
        <w:spacing w:line="276" w:lineRule="auto"/>
        <w:jc w:val="both"/>
        <w:rPr>
          <w:rFonts w:ascii="Tahoma" w:hAnsi="Tahoma" w:cs="Tahoma"/>
          <w:sz w:val="20"/>
          <w:szCs w:val="20"/>
        </w:rPr>
      </w:pPr>
      <w:r w:rsidRPr="00EA2362">
        <w:rPr>
          <w:rFonts w:ascii="Tahoma" w:hAnsi="Tahoma" w:cs="Tahoma"/>
          <w:sz w:val="20"/>
          <w:szCs w:val="20"/>
        </w:rPr>
        <w:t xml:space="preserve">The Council of Europe </w:t>
      </w:r>
      <w:r w:rsidR="005B14EE">
        <w:rPr>
          <w:rFonts w:ascii="Tahoma" w:hAnsi="Tahoma" w:cs="Tahoma"/>
          <w:sz w:val="20"/>
          <w:szCs w:val="20"/>
          <w:lang/>
        </w:rPr>
        <w:t xml:space="preserve">Office in Pristina </w:t>
      </w:r>
      <w:r w:rsidRPr="00EA2362">
        <w:rPr>
          <w:rFonts w:ascii="Tahoma" w:hAnsi="Tahoma" w:cs="Tahoma"/>
          <w:sz w:val="20"/>
          <w:szCs w:val="20"/>
        </w:rPr>
        <w:t xml:space="preserve">is currently implementing </w:t>
      </w:r>
      <w:r w:rsidR="005B14EE">
        <w:rPr>
          <w:rFonts w:ascii="Tahoma" w:hAnsi="Tahoma" w:cs="Tahoma"/>
          <w:sz w:val="20"/>
          <w:szCs w:val="20"/>
          <w:lang/>
        </w:rPr>
        <w:t>several p</w:t>
      </w:r>
      <w:proofErr w:type="spellStart"/>
      <w:r w:rsidR="003E0A41" w:rsidRPr="00EA2362">
        <w:rPr>
          <w:rFonts w:ascii="Tahoma" w:hAnsi="Tahoma" w:cs="Tahoma"/>
          <w:sz w:val="20"/>
          <w:szCs w:val="20"/>
        </w:rPr>
        <w:t>roject</w:t>
      </w:r>
      <w:proofErr w:type="spellEnd"/>
      <w:r w:rsidR="005B14EE">
        <w:rPr>
          <w:rFonts w:ascii="Tahoma" w:hAnsi="Tahoma" w:cs="Tahoma"/>
          <w:sz w:val="20"/>
          <w:szCs w:val="20"/>
          <w:lang/>
        </w:rPr>
        <w:t>s</w:t>
      </w:r>
      <w:r w:rsidR="004845C7" w:rsidRPr="00EA2362">
        <w:rPr>
          <w:rFonts w:ascii="Tahoma" w:hAnsi="Tahoma" w:cs="Tahoma"/>
          <w:sz w:val="20"/>
          <w:szCs w:val="20"/>
        </w:rPr>
        <w:t>.</w:t>
      </w:r>
      <w:r w:rsidR="003E0A41" w:rsidRPr="00EA2362">
        <w:rPr>
          <w:rFonts w:ascii="Tahoma" w:hAnsi="Tahoma" w:cs="Tahoma"/>
          <w:sz w:val="20"/>
          <w:szCs w:val="20"/>
        </w:rPr>
        <w:t xml:space="preserve"> </w:t>
      </w:r>
      <w:r w:rsidRPr="00EA2362">
        <w:rPr>
          <w:rFonts w:ascii="Tahoma" w:hAnsi="Tahoma" w:cs="Tahoma"/>
          <w:sz w:val="20"/>
          <w:szCs w:val="20"/>
        </w:rPr>
        <w:t>In that context, it is looking</w:t>
      </w:r>
      <w:r w:rsidR="00E55F69" w:rsidRPr="00EA2362">
        <w:rPr>
          <w:rFonts w:ascii="Tahoma" w:hAnsi="Tahoma" w:cs="Tahoma"/>
          <w:sz w:val="20"/>
          <w:szCs w:val="20"/>
        </w:rPr>
        <w:t xml:space="preserve"> for a Provider to p</w:t>
      </w:r>
      <w:r w:rsidR="005B14EE">
        <w:rPr>
          <w:rFonts w:ascii="Tahoma" w:hAnsi="Tahoma" w:cs="Tahoma"/>
          <w:sz w:val="20"/>
          <w:szCs w:val="20"/>
          <w:lang/>
        </w:rPr>
        <w:t>urchase a multifunction printer/scanner</w:t>
      </w:r>
      <w:r w:rsidR="00E55F69" w:rsidRPr="00EA2362">
        <w:rPr>
          <w:rFonts w:ascii="Tahoma" w:hAnsi="Tahoma" w:cs="Tahoma"/>
          <w:sz w:val="20"/>
          <w:szCs w:val="20"/>
        </w:rPr>
        <w:t>.</w:t>
      </w:r>
    </w:p>
    <w:p w14:paraId="049E2725" w14:textId="77777777" w:rsidR="00E55F69" w:rsidRPr="00EA2362" w:rsidRDefault="00E55F69" w:rsidP="003E0A41">
      <w:pPr>
        <w:spacing w:line="276" w:lineRule="auto"/>
        <w:jc w:val="both"/>
        <w:rPr>
          <w:rFonts w:ascii="Tahoma" w:hAnsi="Tahoma" w:cs="Tahoma"/>
          <w:sz w:val="20"/>
          <w:szCs w:val="20"/>
        </w:rPr>
      </w:pPr>
    </w:p>
    <w:p w14:paraId="7D2E192F" w14:textId="3C62A67B"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0FDD6952" w14:textId="4F765BF7" w:rsidR="00261462" w:rsidRPr="00EA2362" w:rsidRDefault="00261462" w:rsidP="00261462">
      <w:pPr>
        <w:spacing w:line="276" w:lineRule="auto"/>
        <w:jc w:val="both"/>
        <w:rPr>
          <w:rFonts w:ascii="Tahoma" w:hAnsi="Tahoma" w:cs="Tahoma"/>
          <w:b/>
          <w:color w:val="000000"/>
          <w:sz w:val="20"/>
          <w:szCs w:val="20"/>
          <w:u w:val="single"/>
          <w:lang w:eastAsia="en-US"/>
        </w:rPr>
      </w:pPr>
      <w:r w:rsidRPr="00EA2362">
        <w:rPr>
          <w:rFonts w:ascii="Tahoma" w:hAnsi="Tahoma" w:cs="Tahoma"/>
          <w:color w:val="000000"/>
          <w:sz w:val="20"/>
          <w:szCs w:val="20"/>
          <w:lang w:eastAsia="en-US"/>
        </w:rPr>
        <w:t xml:space="preserve">Prices are indicated in </w:t>
      </w:r>
      <w:r w:rsidRPr="005B14EE">
        <w:rPr>
          <w:rFonts w:ascii="Tahoma" w:hAnsi="Tahoma" w:cs="Tahoma"/>
          <w:color w:val="000000"/>
          <w:sz w:val="20"/>
          <w:szCs w:val="20"/>
          <w:lang w:eastAsia="en-US"/>
        </w:rPr>
        <w:t>Euros</w:t>
      </w:r>
      <w:r w:rsidR="005B14EE" w:rsidRPr="005B14EE">
        <w:rPr>
          <w:rFonts w:ascii="Tahoma" w:hAnsi="Tahoma" w:cs="Tahoma"/>
          <w:color w:val="000000"/>
          <w:sz w:val="20"/>
          <w:szCs w:val="20"/>
          <w:lang w:eastAsia="en-US"/>
        </w:rPr>
        <w:t xml:space="preserve"> </w:t>
      </w:r>
      <w:r w:rsidRPr="005B14EE">
        <w:rPr>
          <w:rFonts w:ascii="Tahoma" w:hAnsi="Tahoma" w:cs="Tahoma"/>
          <w:b/>
          <w:bCs/>
          <w:color w:val="000000"/>
          <w:sz w:val="20"/>
          <w:szCs w:val="20"/>
          <w:lang w:eastAsia="en-US"/>
        </w:rPr>
        <w:t>without VAT</w:t>
      </w:r>
      <w:r w:rsidRPr="00EA2362">
        <w:rPr>
          <w:rFonts w:ascii="Tahoma" w:hAnsi="Tahoma" w:cs="Tahoma"/>
          <w:color w:val="000000"/>
          <w:sz w:val="20"/>
          <w:szCs w:val="20"/>
          <w:lang w:eastAsia="en-US"/>
        </w:rPr>
        <w:t>. For the VAT regime to be mentioned on the invoice(s), please refer to Article 4.2 of the Legal Conditions (See Section C. below).</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6A1FFC69" w:rsidR="006A1C42" w:rsidRPr="00EA2362" w:rsidRDefault="006A1C42" w:rsidP="00375BEA">
      <w:pPr>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For the VAT regime to be mentioned on the invoice, please refer to Section B below.</w:t>
      </w: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93551F8" w14:textId="3B444F66" w:rsidR="00261462" w:rsidRPr="00375BEA" w:rsidRDefault="00C025B1"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18"/>
          <w:szCs w:val="18"/>
          <w:highlight w:val="yellow"/>
          <w:lang w:eastAsia="en-US"/>
        </w:rPr>
      </w:pPr>
      <w:r w:rsidRPr="00375BEA">
        <w:rPr>
          <w:color w:val="FF0000"/>
          <w:sz w:val="18"/>
          <w:szCs w:val="18"/>
        </w:rPr>
        <w:t>Providers shall indicate their proposed fees</w:t>
      </w:r>
      <w:r w:rsidRPr="00375BEA" w:rsidDel="00C025B1">
        <w:rPr>
          <w:rFonts w:ascii="Tahoma" w:hAnsi="Tahoma" w:cs="Tahoma"/>
          <w:color w:val="FF0000"/>
          <w:sz w:val="16"/>
          <w:szCs w:val="16"/>
        </w:rPr>
        <w:t xml:space="preserve"> </w:t>
      </w:r>
      <w:r w:rsidR="00261462" w:rsidRPr="00375BEA">
        <w:rPr>
          <w:rFonts w:ascii="Tahoma" w:hAnsi="Tahoma" w:cs="Tahoma"/>
          <w:color w:val="FF0000"/>
          <w:sz w:val="18"/>
          <w:szCs w:val="18"/>
        </w:rPr>
        <w:t>in the 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rPr>
        <mc:AlternateContent>
          <mc:Choice Requires="wps">
            <w:drawing>
              <wp:anchor distT="0" distB="0" distL="114300" distR="114300" simplePos="0" relativeHeight="251658241" behindDoc="0" locked="1" layoutInCell="1" allowOverlap="1" wp14:anchorId="49146A1D" wp14:editId="588AAD2E">
                <wp:simplePos x="0" y="0"/>
                <wp:positionH relativeFrom="column">
                  <wp:posOffset>4732020</wp:posOffset>
                </wp:positionH>
                <wp:positionV relativeFrom="paragraph">
                  <wp:posOffset>3175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AADA1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72.6pt;margin-top:.2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" adj="3973" strokecolor="red">
                <o:lock v:ext="edit" aspectratio="t"/>
                <v:textbox style="layout-flow:vertical-ideographic"/>
                <w10:anchorlock/>
              </v:shape>
            </w:pict>
          </mc:Fallback>
        </mc:AlternateContent>
      </w:r>
    </w:p>
    <w:tbl>
      <w:tblPr>
        <w:tblW w:w="8928"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06"/>
        <w:gridCol w:w="1370"/>
        <w:gridCol w:w="1952"/>
      </w:tblGrid>
      <w:tr w:rsidR="005B14EE" w:rsidRPr="00EA2362" w14:paraId="0166D4C8" w14:textId="77777777" w:rsidTr="005B14EE">
        <w:trPr>
          <w:trHeight w:val="688"/>
          <w:jc w:val="center"/>
        </w:trPr>
        <w:tc>
          <w:tcPr>
            <w:tcW w:w="5606" w:type="dxa"/>
            <w:shd w:val="clear" w:color="auto" w:fill="DBE5F1" w:themeFill="accent1" w:themeFillTint="33"/>
            <w:vAlign w:val="center"/>
          </w:tcPr>
          <w:p w14:paraId="7C25DC9A" w14:textId="77777777" w:rsidR="005B14EE" w:rsidRDefault="005B14EE"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Deliverables</w:t>
            </w:r>
          </w:p>
          <w:p w14:paraId="54CCB511" w14:textId="5F7DE778" w:rsidR="005B14EE" w:rsidRPr="00EA2362" w:rsidRDefault="005B14EE"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370" w:type="dxa"/>
            <w:shd w:val="clear" w:color="auto" w:fill="DBE5F1" w:themeFill="accent1" w:themeFillTint="33"/>
            <w:vAlign w:val="center"/>
          </w:tcPr>
          <w:p w14:paraId="4C4B2597" w14:textId="77777777" w:rsidR="005B14EE" w:rsidRPr="00EA2362" w:rsidRDefault="005B14EE"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5B14EE" w:rsidRPr="00EA2362" w:rsidRDefault="005B14EE"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952" w:type="dxa"/>
            <w:tcBorders>
              <w:bottom w:val="single" w:sz="2" w:space="0" w:color="FF0000"/>
            </w:tcBorders>
            <w:shd w:val="clear" w:color="auto" w:fill="DBE5F1" w:themeFill="accent1" w:themeFillTint="33"/>
            <w:vAlign w:val="center"/>
          </w:tcPr>
          <w:p w14:paraId="39664718" w14:textId="20E4A8E2" w:rsidR="005B14EE" w:rsidRPr="005B14EE" w:rsidRDefault="005B14EE" w:rsidP="004845C7">
            <w:pPr>
              <w:tabs>
                <w:tab w:val="left" w:pos="-99"/>
              </w:tabs>
              <w:spacing w:line="276" w:lineRule="auto"/>
              <w:ind w:right="-140" w:hanging="99"/>
              <w:jc w:val="center"/>
              <w:rPr>
                <w:rFonts w:ascii="Tahoma" w:hAnsi="Tahoma" w:cs="Tahoma"/>
                <w:b/>
                <w:sz w:val="18"/>
                <w:szCs w:val="18"/>
                <w:lang w:eastAsia="en-US"/>
              </w:rPr>
            </w:pPr>
            <w:r>
              <w:rPr>
                <w:rFonts w:ascii="Tahoma" w:hAnsi="Tahoma" w:cs="Tahoma"/>
                <w:b/>
                <w:sz w:val="18"/>
                <w:szCs w:val="18"/>
                <w:lang w:eastAsia="en-US"/>
              </w:rPr>
              <w:t>Total Amount</w:t>
            </w:r>
          </w:p>
          <w:p w14:paraId="23C22AD4" w14:textId="77777777" w:rsidR="005B14EE" w:rsidRPr="00EA2362" w:rsidRDefault="005B14EE"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r>
      <w:tr w:rsidR="005B14EE" w:rsidRPr="00EA2362" w14:paraId="6CA125F2" w14:textId="77777777" w:rsidTr="005B14EE">
        <w:trPr>
          <w:trHeight w:val="432"/>
          <w:jc w:val="center"/>
        </w:trPr>
        <w:tc>
          <w:tcPr>
            <w:tcW w:w="5606" w:type="dxa"/>
            <w:shd w:val="clear" w:color="auto" w:fill="F2F2F2" w:themeFill="background1" w:themeFillShade="F2"/>
            <w:vAlign w:val="center"/>
          </w:tcPr>
          <w:p w14:paraId="60FDA710" w14:textId="1494AB8F" w:rsidR="005B14EE" w:rsidRPr="005B14EE" w:rsidRDefault="005B14EE" w:rsidP="005B14EE">
            <w:pPr>
              <w:tabs>
                <w:tab w:val="left" w:pos="-139"/>
              </w:tabs>
              <w:spacing w:line="276" w:lineRule="auto"/>
              <w:ind w:right="-140"/>
              <w:jc w:val="center"/>
              <w:rPr>
                <w:rFonts w:ascii="Tahoma" w:hAnsi="Tahoma" w:cs="Tahoma"/>
                <w:sz w:val="18"/>
                <w:szCs w:val="18"/>
                <w:lang w:eastAsia="en-US"/>
              </w:rPr>
            </w:pPr>
            <w:r w:rsidRPr="005B14EE">
              <w:rPr>
                <w:rFonts w:ascii="Tahoma" w:hAnsi="Tahoma" w:cs="Tahoma"/>
                <w:sz w:val="18"/>
                <w:szCs w:val="18"/>
                <w:lang w:eastAsia="en-US"/>
              </w:rPr>
              <w:t>Multifuncion Printer/Scanner</w:t>
            </w:r>
          </w:p>
        </w:tc>
        <w:tc>
          <w:tcPr>
            <w:tcW w:w="1370" w:type="dxa"/>
            <w:tcBorders>
              <w:right w:val="single" w:sz="2" w:space="0" w:color="FF0000"/>
            </w:tcBorders>
            <w:shd w:val="clear" w:color="auto" w:fill="auto"/>
            <w:vAlign w:val="center"/>
          </w:tcPr>
          <w:p w14:paraId="7DFF09AB" w14:textId="2144A630" w:rsidR="005B14EE" w:rsidRPr="005B14EE" w:rsidRDefault="005B14EE" w:rsidP="00261462">
            <w:pPr>
              <w:tabs>
                <w:tab w:val="left" w:pos="-139"/>
              </w:tabs>
              <w:spacing w:line="276" w:lineRule="auto"/>
              <w:ind w:right="-140"/>
              <w:jc w:val="center"/>
              <w:rPr>
                <w:rFonts w:ascii="Tahoma" w:hAnsi="Tahoma" w:cs="Tahoma"/>
                <w:sz w:val="18"/>
                <w:szCs w:val="18"/>
                <w:highlight w:val="yellow"/>
                <w:lang w:eastAsia="en-US"/>
              </w:rPr>
            </w:pPr>
            <w:r w:rsidRPr="005B14EE">
              <w:rPr>
                <w:rFonts w:ascii="Tahoma" w:hAnsi="Tahoma" w:cs="Tahoma"/>
                <w:sz w:val="18"/>
                <w:szCs w:val="18"/>
                <w:lang w:eastAsia="en-US"/>
              </w:rPr>
              <w:t>10/06/2024</w:t>
            </w:r>
          </w:p>
        </w:tc>
        <w:tc>
          <w:tcPr>
            <w:tcW w:w="195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77777777" w:rsidR="005B14EE" w:rsidRPr="00EA2362" w:rsidRDefault="005B14EE" w:rsidP="00261462">
            <w:pPr>
              <w:tabs>
                <w:tab w:val="left" w:pos="-139"/>
              </w:tabs>
              <w:spacing w:line="276" w:lineRule="auto"/>
              <w:ind w:right="-140"/>
              <w:jc w:val="center"/>
              <w:rPr>
                <w:rFonts w:ascii="Tahoma" w:hAnsi="Tahoma" w:cs="Tahoma"/>
                <w:sz w:val="18"/>
                <w:szCs w:val="18"/>
                <w:highlight w:val="yellow"/>
                <w:lang w:eastAsia="en-US"/>
              </w:rPr>
            </w:pPr>
          </w:p>
        </w:tc>
      </w:tr>
      <w:tr w:rsidR="005B14EE" w:rsidRPr="00EA2362" w14:paraId="1564909A" w14:textId="77777777" w:rsidTr="005B14EE">
        <w:trPr>
          <w:trHeight w:val="432"/>
          <w:jc w:val="center"/>
        </w:trPr>
        <w:tc>
          <w:tcPr>
            <w:tcW w:w="6976" w:type="dxa"/>
            <w:gridSpan w:val="2"/>
            <w:tcBorders>
              <w:right w:val="single" w:sz="2" w:space="0" w:color="FF0000"/>
            </w:tcBorders>
            <w:shd w:val="clear" w:color="auto" w:fill="F2F2F2" w:themeFill="background1" w:themeFillShade="F2"/>
            <w:vAlign w:val="center"/>
          </w:tcPr>
          <w:p w14:paraId="6F353B92" w14:textId="70B453C1" w:rsidR="005B14EE" w:rsidRPr="00EA2362" w:rsidRDefault="005B14EE" w:rsidP="00E16839">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95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5B14EE" w:rsidRPr="00EA2362" w:rsidRDefault="005B14EE" w:rsidP="00261462">
            <w:pPr>
              <w:tabs>
                <w:tab w:val="left" w:pos="-139"/>
              </w:tabs>
              <w:spacing w:line="276" w:lineRule="auto"/>
              <w:ind w:right="-140"/>
              <w:jc w:val="center"/>
              <w:rPr>
                <w:rFonts w:ascii="Tahoma" w:hAnsi="Tahoma" w:cs="Tahoma"/>
                <w:sz w:val="18"/>
                <w:szCs w:val="18"/>
                <w:highlight w:val="yellow"/>
                <w:lang w:eastAsia="en-US"/>
              </w:rPr>
            </w:pPr>
          </w:p>
        </w:tc>
      </w:tr>
    </w:tbl>
    <w:p w14:paraId="728C28FE" w14:textId="77777777" w:rsidR="00261462" w:rsidRPr="00EA2362" w:rsidRDefault="00261462" w:rsidP="00261462">
      <w:pPr>
        <w:spacing w:line="276" w:lineRule="auto"/>
        <w:jc w:val="both"/>
        <w:rPr>
          <w:rFonts w:ascii="Tahoma" w:hAnsi="Tahoma" w:cs="Tahoma"/>
          <w:sz w:val="18"/>
          <w:szCs w:val="18"/>
          <w:lang w:eastAsia="en-US"/>
        </w:rPr>
      </w:pPr>
    </w:p>
    <w:p w14:paraId="07D1D094" w14:textId="6188D748"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having the authority to represent the Provider;</w:t>
      </w:r>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Express consent to any audit or verification that the Council may initiate by any means on the information provided under this procedure;</w:t>
      </w:r>
    </w:p>
    <w:p w14:paraId="20AFA534" w14:textId="37416BC8" w:rsidR="009A6460" w:rsidRPr="00A674BF" w:rsidRDefault="00A674BF" w:rsidP="00A674BF">
      <w:pPr>
        <w:numPr>
          <w:ilvl w:val="0"/>
          <w:numId w:val="2"/>
        </w:numPr>
        <w:tabs>
          <w:tab w:val="left" w:pos="0"/>
        </w:tabs>
        <w:ind w:left="0" w:hanging="142"/>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77869EB6" w14:textId="6ADC4131" w:rsidR="009A6460"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730C755" w14:textId="2E1BD162" w:rsidR="00C7241E" w:rsidRDefault="00EF7F5D" w:rsidP="00EF7F5D">
      <w:pPr>
        <w:numPr>
          <w:ilvl w:val="0"/>
          <w:numId w:val="2"/>
        </w:numPr>
        <w:tabs>
          <w:tab w:val="left" w:pos="0"/>
        </w:tabs>
        <w:ind w:left="0" w:hanging="142"/>
        <w:jc w:val="both"/>
        <w:rPr>
          <w:rFonts w:ascii="Tahoma" w:hAnsi="Tahoma" w:cs="Tahoma"/>
          <w:sz w:val="20"/>
          <w:szCs w:val="20"/>
        </w:rPr>
      </w:pPr>
      <w:r>
        <w:rPr>
          <w:rFonts w:ascii="Tahoma" w:hAnsi="Tahoma" w:cs="Tahoma"/>
          <w:sz w:val="20"/>
          <w:szCs w:val="20"/>
        </w:rPr>
        <w:t>D</w:t>
      </w:r>
      <w:r w:rsidR="000F0280" w:rsidRPr="00C92B98">
        <w:rPr>
          <w:rFonts w:ascii="Tahoma" w:hAnsi="Tahoma" w:cs="Tahoma"/>
          <w:sz w:val="20"/>
          <w:szCs w:val="20"/>
        </w:rPr>
        <w:t>eclare that I am not a retired Council of Europe staff member or a Council of Europe staff member having benefitted from an early departure scheme;</w:t>
      </w:r>
    </w:p>
    <w:p w14:paraId="7C3C5CF6" w14:textId="0B11E68B" w:rsidR="00996068" w:rsidRPr="00C92B98" w:rsidRDefault="00996068" w:rsidP="00EF7F5D">
      <w:pPr>
        <w:numPr>
          <w:ilvl w:val="0"/>
          <w:numId w:val="2"/>
        </w:numPr>
        <w:tabs>
          <w:tab w:val="left" w:pos="0"/>
        </w:tabs>
        <w:ind w:left="0" w:hanging="142"/>
        <w:jc w:val="both"/>
        <w:rPr>
          <w:rFonts w:ascii="Tahoma" w:hAnsi="Tahoma" w:cs="Tahoma"/>
          <w:sz w:val="20"/>
          <w:szCs w:val="20"/>
        </w:rPr>
      </w:pPr>
      <w:r w:rsidRPr="00996068">
        <w:rPr>
          <w:rFonts w:ascii="Tahoma" w:hAnsi="Tahoma" w:cs="Tahoma"/>
          <w:sz w:val="20"/>
          <w:szCs w:val="20"/>
        </w:rPr>
        <w:t>Declare that I am currently not employed by the Council of Europe and was not employed by the Council of Europe on the date of the launch of the procurement procedure;</w:t>
      </w:r>
    </w:p>
    <w:p w14:paraId="7691415C" w14:textId="7B3C1D4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3D8561AE" w14:textId="48EB3337" w:rsidR="009A6460"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0218A125" w14:textId="77777777" w:rsidR="00374142" w:rsidRPr="00EA2362" w:rsidRDefault="00374142" w:rsidP="00374142">
      <w:pPr>
        <w:tabs>
          <w:tab w:val="left" w:pos="0"/>
        </w:tabs>
        <w:jc w:val="both"/>
        <w:rPr>
          <w:rFonts w:ascii="Tahoma" w:hAnsi="Tahoma" w:cs="Tahoma"/>
          <w:sz w:val="20"/>
          <w:szCs w:val="20"/>
        </w:rPr>
      </w:pP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10541"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5B14EE">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2CF6AB94" w:rsidR="009A6460" w:rsidRPr="00375BEA" w:rsidRDefault="00FF5621" w:rsidP="00374142">
            <w:pPr>
              <w:rPr>
                <w:rFonts w:ascii="Tahoma" w:hAnsi="Tahoma" w:cs="Tahoma"/>
                <w:b/>
                <w:sz w:val="20"/>
                <w:szCs w:val="20"/>
              </w:rPr>
            </w:pPr>
            <w:bookmarkStart w:id="1"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1"/>
            <w:r>
              <w:rPr>
                <w:rFonts w:ascii="Tahoma" w:hAnsi="Tahoma" w:cs="Tahoma"/>
                <w:color w:val="FF0000"/>
                <w:sz w:val="18"/>
                <w:szCs w:val="18"/>
              </w:rPr>
              <w:t xml:space="preserve"> (See Tender File Section F)</w:t>
            </w:r>
            <w:r w:rsidR="009A6460" w:rsidRPr="000F0280">
              <w:rPr>
                <w:rFonts w:ascii="Tahoma" w:hAnsi="Tahoma" w:cs="Tahoma"/>
                <w:color w:val="FF0000"/>
                <w:sz w:val="18"/>
                <w:szCs w:val="18"/>
              </w:rPr>
              <w:t>.</w:t>
            </w:r>
          </w:p>
        </w:tc>
      </w:tr>
      <w:tr w:rsidR="009A6460" w:rsidRPr="00EA2362" w14:paraId="5B613045" w14:textId="77777777" w:rsidTr="005B14EE">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5B14EE">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rPr>
              <mc:AlternateContent>
                <mc:Choice Requires="wps">
                  <w:drawing>
                    <wp:anchor distT="0" distB="0" distL="114300" distR="114300" simplePos="0" relativeHeight="251658242" behindDoc="0" locked="1" layoutInCell="0" allowOverlap="1" wp14:anchorId="24E99269" wp14:editId="4A9C8929">
                      <wp:simplePos x="0" y="0"/>
                      <wp:positionH relativeFrom="column">
                        <wp:posOffset>2764790</wp:posOffset>
                      </wp:positionH>
                      <wp:positionV relativeFrom="paragraph">
                        <wp:posOffset>-213360</wp:posOffset>
                      </wp:positionV>
                      <wp:extent cx="160655" cy="519430"/>
                      <wp:effectExtent l="19050" t="0" r="10795" b="33020"/>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0655" cy="51943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C046A" id="Up Arrow 8" o:spid="_x0000_s1026" type="#_x0000_t68" style="position:absolute;margin-left:217.7pt;margin-top:-16.8pt;width:12.65pt;height:40.9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" o:allowincell="f" adj="3954"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6441DA55" w14:textId="77777777" w:rsidR="00375BEA" w:rsidRDefault="009A6460" w:rsidP="00FC7772">
            <w:pPr>
              <w:jc w:val="center"/>
              <w:rPr>
                <w:rFonts w:ascii="Tahoma" w:hAnsi="Tahoma" w:cs="Tahoma"/>
                <w:b/>
                <w:sz w:val="20"/>
                <w:szCs w:val="20"/>
              </w:rPr>
            </w:pPr>
            <w:r w:rsidRPr="00EA2362">
              <w:rPr>
                <w:rFonts w:ascii="Tahoma" w:hAnsi="Tahoma" w:cs="Tahoma"/>
                <w:b/>
                <w:sz w:val="20"/>
                <w:szCs w:val="20"/>
              </w:rPr>
              <w:t>For the Provider</w:t>
            </w:r>
          </w:p>
          <w:p w14:paraId="347A8A72" w14:textId="28FBF063" w:rsidR="009A6460" w:rsidRPr="00EA2362" w:rsidRDefault="009A6460" w:rsidP="00FC7772">
            <w:pPr>
              <w:jc w:val="center"/>
              <w:rPr>
                <w:rFonts w:ascii="Tahoma" w:hAnsi="Tahoma" w:cs="Tahoma"/>
                <w:b/>
                <w:sz w:val="20"/>
                <w:szCs w:val="20"/>
              </w:rPr>
            </w:pP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46F26EA9" w:rsidR="009A6460" w:rsidRPr="00EA2362" w:rsidRDefault="009A6460" w:rsidP="00FC7772">
            <w:pPr>
              <w:jc w:val="center"/>
              <w:rPr>
                <w:rFonts w:ascii="Tahoma" w:hAnsi="Tahoma" w:cs="Tahoma"/>
                <w:b/>
                <w:sz w:val="20"/>
                <w:szCs w:val="20"/>
              </w:rPr>
            </w:pPr>
            <w:r w:rsidRPr="00EA2362">
              <w:rPr>
                <w:rFonts w:ascii="Tahoma" w:hAnsi="Tahoma" w:cs="Tahoma"/>
                <w:b/>
                <w:sz w:val="20"/>
                <w:szCs w:val="20"/>
              </w:rPr>
              <w:t>For the Council of Europe</w:t>
            </w:r>
          </w:p>
          <w:p w14:paraId="4A14E3F2" w14:textId="5D8C1CCA"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r w:rsidR="00375BEA" w:rsidRPr="00EA2362">
              <w:rPr>
                <w:b/>
                <w:sz w:val="24"/>
                <w:szCs w:val="24"/>
              </w:rPr>
              <w:t>▼</w:t>
            </w:r>
          </w:p>
        </w:tc>
      </w:tr>
      <w:tr w:rsidR="009A6460" w:rsidRPr="00EA2362" w14:paraId="75729C96" w14:textId="77777777" w:rsidTr="005B14EE">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02CBFE64"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Signatory</w:t>
            </w:r>
            <w:r w:rsidR="00997E6C">
              <w:rPr>
                <w:rStyle w:val="FootnoteReference"/>
                <w:rFonts w:ascii="Tahoma" w:hAnsi="Tahoma" w:cs="Tahoma"/>
                <w:sz w:val="16"/>
                <w:szCs w:val="16"/>
              </w:rPr>
              <w:footnoteReference w:id="8"/>
            </w:r>
            <w:r w:rsidRPr="00EA2362">
              <w:rPr>
                <w:rFonts w:ascii="Tahoma" w:hAnsi="Tahoma" w:cs="Tahoma"/>
                <w:sz w:val="16"/>
                <w:szCs w:val="16"/>
              </w:rPr>
              <w:t xml:space="preserve">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0831FE" w14:textId="77777777" w:rsidR="009A6460" w:rsidRPr="00EA2362" w:rsidRDefault="009A6460" w:rsidP="00FC7772">
            <w:pPr>
              <w:rPr>
                <w:rFonts w:ascii="Tahoma" w:hAnsi="Tahoma" w:cs="Tahoma"/>
                <w:sz w:val="20"/>
                <w:szCs w:val="20"/>
              </w:rPr>
            </w:pPr>
          </w:p>
        </w:tc>
      </w:tr>
      <w:tr w:rsidR="009A6460" w:rsidRPr="00EA2362" w14:paraId="38F470E6" w14:textId="77777777" w:rsidTr="005B14EE">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00592229"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of advance payment accepted</w:t>
            </w:r>
            <w:r w:rsidR="005B14EE">
              <w:rPr>
                <w:rFonts w:ascii="Tahoma" w:hAnsi="Tahoma" w:cs="Tahoma"/>
                <w:sz w:val="16"/>
                <w:szCs w:val="16"/>
                <w:lang/>
              </w:rPr>
              <w:t xml:space="preserv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5B14EE">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77777777" w:rsidR="009A6460" w:rsidRPr="00EA2362" w:rsidRDefault="009A6460" w:rsidP="00FC7772">
            <w:pPr>
              <w:rPr>
                <w:rFonts w:ascii="Tahoma" w:hAnsi="Tahoma" w:cs="Tahoma"/>
                <w:sz w:val="20"/>
                <w:szCs w:val="20"/>
              </w:rPr>
            </w:pPr>
            <w:r w:rsidRPr="00375BEA">
              <w:rPr>
                <w:rFonts w:ascii="Tahoma" w:hAnsi="Tahoma" w:cs="Tahoma"/>
                <w:sz w:val="16"/>
                <w:szCs w:val="16"/>
              </w:rPr>
              <w:t>In</w:t>
            </w:r>
          </w:p>
        </w:tc>
      </w:tr>
      <w:tr w:rsidR="009A6460" w:rsidRPr="00EA2362" w14:paraId="764DBD7D" w14:textId="77777777" w:rsidTr="005B14EE">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286A46">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286A46">
              <w:rPr>
                <w:rFonts w:ascii="Tahoma" w:hAnsi="Tahoma" w:cs="Tahoma"/>
                <w:sz w:val="20"/>
                <w:szCs w:val="20"/>
              </w:rPr>
              <w:t>___ / ___ / ______</w:t>
            </w:r>
          </w:p>
        </w:tc>
      </w:tr>
      <w:tr w:rsidR="009A6460" w:rsidRPr="00EA2362" w14:paraId="2CB3FE98" w14:textId="77777777" w:rsidTr="005B14EE">
        <w:trPr>
          <w:trHeight w:val="1479"/>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359EFFCD"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r w:rsidR="00997E6C">
              <w:rPr>
                <w:rStyle w:val="FootnoteReference"/>
                <w:rFonts w:ascii="Tahoma" w:hAnsi="Tahoma" w:cs="Tahoma"/>
                <w:sz w:val="16"/>
                <w:szCs w:val="16"/>
              </w:rPr>
              <w:footnoteReference w:id="9"/>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225697DF" w14:textId="77777777" w:rsidR="00375BEA" w:rsidRDefault="009A6460" w:rsidP="00FC7772">
            <w:pPr>
              <w:ind w:left="-38"/>
              <w:jc w:val="right"/>
              <w:rPr>
                <w:rFonts w:ascii="Tahoma" w:hAnsi="Tahoma" w:cs="Tahoma"/>
                <w:sz w:val="16"/>
                <w:szCs w:val="16"/>
              </w:rPr>
            </w:pPr>
            <w:r w:rsidRPr="00EA2362">
              <w:rPr>
                <w:rFonts w:ascii="Tahoma" w:hAnsi="Tahoma" w:cs="Tahoma"/>
                <w:sz w:val="16"/>
                <w:szCs w:val="16"/>
              </w:rPr>
              <w:t>Signature</w:t>
            </w:r>
          </w:p>
          <w:p w14:paraId="68E4F280" w14:textId="7246D497" w:rsidR="009A6460" w:rsidRPr="00EA2362" w:rsidRDefault="009A6460" w:rsidP="00FC7772">
            <w:pPr>
              <w:ind w:left="-38"/>
              <w:jc w:val="right"/>
              <w:rPr>
                <w:rFonts w:ascii="Tahoma" w:hAnsi="Tahoma" w:cs="Tahoma"/>
                <w:sz w:val="16"/>
                <w:szCs w:val="16"/>
              </w:rPr>
            </w:pP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5B14EE" w:rsidRPr="00EA2362" w14:paraId="69D72218" w14:textId="77777777" w:rsidTr="00472349">
        <w:trPr>
          <w:trHeight w:val="1125"/>
          <w:jc w:val="center"/>
        </w:trPr>
        <w:tc>
          <w:tcPr>
            <w:tcW w:w="438" w:type="dxa"/>
            <w:tcBorders>
              <w:top w:val="single" w:sz="2" w:space="0" w:color="808080"/>
              <w:left w:val="nil"/>
              <w:bottom w:val="single" w:sz="2" w:space="0" w:color="808080"/>
              <w:right w:val="nil"/>
            </w:tcBorders>
            <w:shd w:val="clear" w:color="auto" w:fill="auto"/>
          </w:tcPr>
          <w:p w14:paraId="103AD454" w14:textId="77777777" w:rsidR="005B14EE" w:rsidRPr="00EA2362" w:rsidRDefault="005B14EE" w:rsidP="00FC7772">
            <w:pPr>
              <w:rPr>
                <w:rFonts w:ascii="Tahoma" w:hAnsi="Tahoma" w:cs="Tahoma"/>
                <w:sz w:val="20"/>
                <w:szCs w:val="20"/>
              </w:rPr>
            </w:pPr>
          </w:p>
        </w:tc>
        <w:tc>
          <w:tcPr>
            <w:tcW w:w="1644" w:type="dxa"/>
            <w:tcBorders>
              <w:top w:val="single" w:sz="2" w:space="0" w:color="808080"/>
              <w:left w:val="nil"/>
              <w:bottom w:val="single" w:sz="2" w:space="0" w:color="808080"/>
              <w:right w:val="nil"/>
            </w:tcBorders>
            <w:shd w:val="clear" w:color="auto" w:fill="auto"/>
            <w:vAlign w:val="center"/>
          </w:tcPr>
          <w:p w14:paraId="3BF05C74" w14:textId="77777777" w:rsidR="005B14EE" w:rsidRPr="00EA2362" w:rsidRDefault="005B14EE"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5B14EE" w:rsidRPr="00EA2362" w:rsidRDefault="005B14EE"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5B14EE" w:rsidRPr="00EA2362" w:rsidRDefault="005B14EE"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5B14EE" w:rsidRPr="00375BEA" w:rsidRDefault="005B14EE" w:rsidP="00FC7772">
            <w:pPr>
              <w:ind w:left="-38"/>
              <w:jc w:val="right"/>
              <w:rPr>
                <w:rFonts w:ascii="Tahoma" w:hAnsi="Tahoma" w:cs="Tahoma"/>
                <w:sz w:val="16"/>
                <w:szCs w:val="16"/>
              </w:rPr>
            </w:pPr>
            <w:r w:rsidRPr="00375BEA">
              <w:rPr>
                <w:rFonts w:ascii="Tahoma" w:hAnsi="Tahoma" w:cs="Tahoma"/>
                <w:sz w:val="16"/>
                <w:szCs w:val="16"/>
              </w:rPr>
              <w:t>PO Number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5B14EE" w:rsidRPr="00EA2362" w:rsidRDefault="005B14EE" w:rsidP="00FC7772">
            <w:pPr>
              <w:rPr>
                <w:rFonts w:ascii="Tahoma" w:hAnsi="Tahoma" w:cs="Tahoma"/>
                <w:sz w:val="20"/>
                <w:szCs w:val="20"/>
              </w:rPr>
            </w:pPr>
          </w:p>
        </w:tc>
      </w:tr>
      <w:tr w:rsidR="005B14EE" w:rsidRPr="00EA2362" w14:paraId="70AC58FA" w14:textId="77777777" w:rsidTr="00472349">
        <w:trPr>
          <w:trHeight w:val="1125"/>
          <w:jc w:val="center"/>
        </w:trPr>
        <w:tc>
          <w:tcPr>
            <w:tcW w:w="438" w:type="dxa"/>
            <w:tcBorders>
              <w:top w:val="single" w:sz="2" w:space="0" w:color="808080"/>
              <w:left w:val="nil"/>
              <w:bottom w:val="nil"/>
              <w:right w:val="nil"/>
            </w:tcBorders>
            <w:shd w:val="clear" w:color="auto" w:fill="auto"/>
          </w:tcPr>
          <w:p w14:paraId="36FD662D" w14:textId="77777777" w:rsidR="005B14EE" w:rsidRPr="00EA2362" w:rsidRDefault="005B14EE"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2458F56" w14:textId="77777777" w:rsidR="005B14EE" w:rsidRPr="00EA2362" w:rsidRDefault="005B14EE"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3198988E" w14:textId="77777777" w:rsidR="005B14EE" w:rsidRPr="00EA2362" w:rsidRDefault="005B14EE"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46214FE9" w14:textId="77777777" w:rsidR="005B14EE" w:rsidRPr="00EA2362" w:rsidRDefault="005B14EE"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7036CB3" w14:textId="1EDE53D3" w:rsidR="005B14EE" w:rsidRPr="00375BEA" w:rsidRDefault="005B14EE" w:rsidP="00FC7772">
            <w:pPr>
              <w:ind w:left="-38"/>
              <w:jc w:val="right"/>
              <w:rPr>
                <w:rFonts w:ascii="Tahoma" w:hAnsi="Tahoma" w:cs="Tahoma"/>
                <w:sz w:val="16"/>
                <w:szCs w:val="16"/>
              </w:rPr>
            </w:pPr>
            <w:r w:rsidRPr="00375BEA">
              <w:rPr>
                <w:rFonts w:ascii="Tahoma" w:hAnsi="Tahoma" w:cs="Tahoma"/>
                <w:sz w:val="16"/>
                <w:szCs w:val="16"/>
              </w:rPr>
              <w:t>FIMS Number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96DB458" w14:textId="77777777" w:rsidR="005B14EE" w:rsidRPr="00EA2362" w:rsidRDefault="005B14EE"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D94AEA" w:rsidRPr="000D371D" w14:paraId="51F18D2B" w14:textId="77777777" w:rsidTr="00073D9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85FE56E" w14:textId="77777777" w:rsidR="00D94AEA" w:rsidRPr="000D371D" w:rsidRDefault="00D94AEA"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lastRenderedPageBreak/>
              <w:t xml:space="preserve">Invoicing </w:t>
            </w:r>
            <w:r w:rsidRPr="000D371D">
              <w:rPr>
                <w:rFonts w:ascii="Tahoma" w:eastAsia="Calibri" w:hAnsi="Tahoma" w:cs="Tahoma"/>
                <w:sz w:val="18"/>
                <w:szCs w:val="18"/>
                <w:lang w:eastAsia="en-US"/>
              </w:rPr>
              <w:t>(This part is reserved for the Council of Europe)</w:t>
            </w:r>
          </w:p>
        </w:tc>
      </w:tr>
      <w:tr w:rsidR="00D94AEA" w:rsidRPr="000D371D" w14:paraId="7082A6D6" w14:textId="77777777" w:rsidTr="00073D9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3AC18D27" w14:textId="77777777" w:rsidR="00D94AEA" w:rsidRPr="000D371D" w:rsidRDefault="00D94AEA" w:rsidP="00073D9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2E50E58A" w14:textId="563B3611" w:rsidR="00D94AEA" w:rsidRPr="005B14EE" w:rsidRDefault="00D94AEA" w:rsidP="00073D9C">
            <w:pPr>
              <w:rPr>
                <w:rFonts w:ascii="Tahoma" w:eastAsia="Calibri" w:hAnsi="Tahoma" w:cs="Tahoma"/>
                <w:b/>
                <w:bCs/>
                <w:sz w:val="17"/>
                <w:szCs w:val="17"/>
                <w:lang w:eastAsia="en-US"/>
              </w:rPr>
            </w:pPr>
            <w:r w:rsidRPr="000D371D">
              <w:rPr>
                <w:rFonts w:ascii="Tahoma" w:eastAsia="Calibri" w:hAnsi="Tahoma" w:cs="Tahoma"/>
                <w:b/>
                <w:bCs/>
                <w:sz w:val="17"/>
                <w:szCs w:val="17"/>
                <w:lang w:eastAsia="en-US"/>
              </w:rPr>
              <w:t>Council of Europe</w:t>
            </w:r>
            <w:r w:rsidR="005B14EE">
              <w:rPr>
                <w:rFonts w:ascii="Tahoma" w:eastAsia="Calibri" w:hAnsi="Tahoma" w:cs="Tahoma"/>
                <w:b/>
                <w:bCs/>
                <w:sz w:val="17"/>
                <w:szCs w:val="17"/>
                <w:lang w:eastAsia="en-US"/>
              </w:rPr>
              <w:t xml:space="preserve"> Office in Pristina, Bedri Pejani 17/18, 10000 Pristina</w:t>
            </w:r>
          </w:p>
        </w:tc>
      </w:tr>
      <w:tr w:rsidR="00D94AEA" w:rsidRPr="000D371D" w14:paraId="2C548F65"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F47596D" w14:textId="77777777" w:rsidR="00D94AEA" w:rsidRPr="000D371D" w:rsidRDefault="00D94AEA"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F3E83D6" w14:textId="77777777" w:rsidR="00D94AEA" w:rsidRPr="000D371D" w:rsidRDefault="00D94AEA"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D94AEA" w:rsidRPr="000D371D" w14:paraId="0AA0C330"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30DE9B0" w14:textId="77777777" w:rsidR="00D94AEA" w:rsidRPr="000D371D" w:rsidRDefault="00D94AEA"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7CAD02B" w14:textId="77777777" w:rsidR="00D94AEA" w:rsidRPr="000D371D" w:rsidRDefault="00D94AEA"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D94AEA" w:rsidRPr="000D371D" w14:paraId="5C23607A" w14:textId="77777777" w:rsidTr="00073D9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46CB971" w14:textId="77777777" w:rsidR="00D94AEA" w:rsidRPr="000D371D" w:rsidRDefault="00D94AEA"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A12F5F2" w14:textId="77777777" w:rsidR="00D94AEA" w:rsidRPr="000D371D" w:rsidRDefault="00D94AEA"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74723335" w14:textId="77777777" w:rsidR="00D94AEA" w:rsidRPr="000D371D" w:rsidRDefault="00D94AEA"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D94AEA" w:rsidRPr="000D371D" w14:paraId="2C9C4EBE" w14:textId="77777777" w:rsidTr="00073D9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4391BA2" w14:textId="77777777" w:rsidR="00D94AEA" w:rsidRPr="000D371D" w:rsidRDefault="00D94AEA"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DE60499" w14:textId="77777777" w:rsidR="00D94AEA" w:rsidRDefault="00D94AEA" w:rsidP="00073D9C">
            <w:pPr>
              <w:rPr>
                <w:rFonts w:ascii="Tahoma" w:eastAsia="Calibri" w:hAnsi="Tahoma" w:cs="Tahoma"/>
                <w:sz w:val="17"/>
                <w:szCs w:val="17"/>
                <w:lang w:eastAsia="en-US"/>
              </w:rPr>
            </w:pPr>
          </w:p>
          <w:p w14:paraId="6C4B26E3" w14:textId="77777777" w:rsidR="00D94AEA" w:rsidRDefault="00D94AEA"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taxes’. </w:t>
            </w:r>
          </w:p>
          <w:p w14:paraId="1A1FD358" w14:textId="77777777" w:rsidR="00D94AEA" w:rsidRPr="000D371D" w:rsidRDefault="00D94AEA" w:rsidP="00073D9C">
            <w:pPr>
              <w:rPr>
                <w:rFonts w:ascii="Tahoma" w:eastAsia="Calibri" w:hAnsi="Tahoma" w:cs="Tahoma"/>
                <w:sz w:val="17"/>
                <w:szCs w:val="17"/>
                <w:lang w:eastAsia="en-US"/>
              </w:rPr>
            </w:pPr>
          </w:p>
          <w:p w14:paraId="51FB9AA1" w14:textId="77777777" w:rsidR="00D94AEA" w:rsidRDefault="00D94AEA"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3"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3C67ED27" w14:textId="77777777" w:rsidR="00D94AEA" w:rsidRDefault="00D94AEA" w:rsidP="00073D9C">
            <w:pPr>
              <w:rPr>
                <w:rFonts w:ascii="Tahoma" w:eastAsia="Calibri" w:hAnsi="Tahoma" w:cs="Tahoma"/>
                <w:sz w:val="17"/>
                <w:szCs w:val="17"/>
                <w:lang w:eastAsia="en-US"/>
              </w:rPr>
            </w:pPr>
          </w:p>
          <w:p w14:paraId="7A01C2C3" w14:textId="77777777" w:rsidR="00D94AEA" w:rsidRPr="00216918" w:rsidRDefault="00D94AEA"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3099ABA0" w14:textId="77777777" w:rsidR="00D94AEA" w:rsidRDefault="00D94AEA" w:rsidP="00073D9C">
            <w:pPr>
              <w:rPr>
                <w:rFonts w:ascii="Tahoma" w:eastAsia="Calibri" w:hAnsi="Tahoma" w:cs="Tahoma"/>
                <w:sz w:val="17"/>
                <w:szCs w:val="17"/>
                <w:lang w:eastAsia="en-US"/>
              </w:rPr>
            </w:pPr>
          </w:p>
          <w:p w14:paraId="1259EB79" w14:textId="77777777" w:rsidR="00D94AEA" w:rsidRPr="00C42AFF" w:rsidRDefault="00D94AEA"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1EAB4C56" w14:textId="77777777" w:rsidR="00D94AEA" w:rsidRPr="000D371D" w:rsidRDefault="00D94AEA" w:rsidP="00073D9C">
            <w:pPr>
              <w:rPr>
                <w:rFonts w:ascii="Tahoma" w:eastAsia="Calibri" w:hAnsi="Tahoma" w:cs="Tahoma"/>
                <w:sz w:val="17"/>
                <w:szCs w:val="17"/>
              </w:rPr>
            </w:pPr>
          </w:p>
        </w:tc>
      </w:tr>
      <w:tr w:rsidR="00D94AEA" w:rsidRPr="000D371D" w14:paraId="7BFF2506" w14:textId="77777777" w:rsidTr="00073D9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859E27" w14:textId="77777777" w:rsidR="00D94AEA" w:rsidRPr="000D371D" w:rsidRDefault="00D94AEA"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810EA74" w14:textId="77777777" w:rsidR="00D94AEA" w:rsidRPr="000D371D" w:rsidRDefault="00D94AEA" w:rsidP="00073D9C">
            <w:pPr>
              <w:rPr>
                <w:rFonts w:ascii="Tahoma" w:eastAsia="Calibri" w:hAnsi="Tahoma" w:cs="Tahoma"/>
                <w:sz w:val="17"/>
                <w:szCs w:val="17"/>
                <w:lang w:eastAsia="en-US"/>
              </w:rPr>
            </w:pPr>
          </w:p>
        </w:tc>
      </w:tr>
      <w:tr w:rsidR="00D94AEA" w:rsidRPr="000D371D" w14:paraId="55ABC86E" w14:textId="77777777" w:rsidTr="00073D9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63C62ED" w14:textId="77777777" w:rsidR="00D94AEA" w:rsidRPr="000D371D" w:rsidRDefault="00D94AEA"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4"/>
          <w:footerReference w:type="default" r:id="rId15"/>
          <w:headerReference w:type="first" r:id="rId16"/>
          <w:footerReference w:type="first" r:id="rId17"/>
          <w:type w:val="continuous"/>
          <w:pgSz w:w="11907" w:h="16840" w:code="9"/>
          <w:pgMar w:top="284" w:right="1134" w:bottom="851" w:left="1134" w:header="426" w:footer="129" w:gutter="0"/>
          <w:cols w:space="708"/>
          <w:docGrid w:linePitch="360"/>
        </w:sectPr>
      </w:pPr>
      <w:bookmarkStart w:id="5" w:name="_Toc179868643"/>
    </w:p>
    <w:bookmarkEnd w:id="5"/>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1BC420B5" w:rsidR="005920E6" w:rsidRPr="00BB507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sidR="00BB5076">
        <w:rPr>
          <w:rFonts w:ascii="Tahoma" w:eastAsia="Calibri" w:hAnsi="Tahoma" w:cs="Tahoma"/>
          <w:sz w:val="18"/>
          <w:szCs w:val="18"/>
          <w:lang w:eastAsia="en-US"/>
        </w:rPr>
        <w:t xml:space="preserve">; </w:t>
      </w:r>
    </w:p>
    <w:p w14:paraId="4E2785EC" w14:textId="3B103B6B" w:rsidR="00BB5076" w:rsidRDefault="00BB5076" w:rsidP="00BB5076">
      <w:pPr>
        <w:pStyle w:val="ListParagraph"/>
        <w:tabs>
          <w:tab w:val="left" w:pos="709"/>
        </w:tabs>
        <w:autoSpaceDE w:val="0"/>
        <w:autoSpaceDN w:val="0"/>
        <w:ind w:left="709"/>
        <w:jc w:val="both"/>
        <w:rPr>
          <w:rFonts w:ascii="Tahoma" w:eastAsia="Calibri" w:hAnsi="Tahoma" w:cs="Tahoma"/>
          <w:sz w:val="18"/>
          <w:szCs w:val="18"/>
          <w:lang w:eastAsia="en-US"/>
        </w:rPr>
      </w:pPr>
      <w:r>
        <w:rPr>
          <w:rFonts w:ascii="Tahoma" w:eastAsia="Calibri" w:hAnsi="Tahoma" w:cs="Tahoma"/>
          <w:sz w:val="18"/>
          <w:szCs w:val="18"/>
          <w:lang w:eastAsia="en-US"/>
        </w:rPr>
        <w:t>b) the Terms of reference; and</w:t>
      </w:r>
    </w:p>
    <w:p w14:paraId="78C4384E" w14:textId="3BC727FC" w:rsidR="00BB5076" w:rsidRPr="001D5CF8" w:rsidRDefault="00BB5076" w:rsidP="00BB5076">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c) the tender submitted by the provider.</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6"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375BEA">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375BEA">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0CDD8A9B" w14:textId="77777777" w:rsidR="005920E6" w:rsidRPr="008032A9"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6F0D18F4"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6"/>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99F1D56"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835367F"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C788034"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5DB0B1C"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A54E5E8"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604D02C"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1B2E81F"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777FD9AE" w14:textId="77777777" w:rsidR="005920E6" w:rsidRPr="00622993"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33534AF0" w:rsidR="005920E6"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D6EABC3" w14:textId="39C011C3" w:rsidR="005F7814" w:rsidRDefault="005F7814" w:rsidP="005920E6">
      <w:pPr>
        <w:tabs>
          <w:tab w:val="left" w:pos="284"/>
        </w:tabs>
        <w:spacing w:after="60"/>
        <w:contextualSpacing/>
        <w:jc w:val="both"/>
        <w:rPr>
          <w:rFonts w:ascii="Tahoma" w:eastAsia="Calibri" w:hAnsi="Tahoma" w:cs="Tahoma"/>
          <w:sz w:val="18"/>
          <w:szCs w:val="18"/>
        </w:rPr>
      </w:pPr>
    </w:p>
    <w:p w14:paraId="187628FA" w14:textId="77777777" w:rsidR="005F7814" w:rsidRPr="00D0286A" w:rsidRDefault="005F7814" w:rsidP="005920E6">
      <w:pPr>
        <w:tabs>
          <w:tab w:val="left" w:pos="284"/>
        </w:tabs>
        <w:spacing w:after="60"/>
        <w:contextualSpacing/>
        <w:jc w:val="both"/>
        <w:rPr>
          <w:rFonts w:ascii="Tahoma" w:eastAsia="Calibri" w:hAnsi="Tahoma" w:cs="Tahoma"/>
          <w:sz w:val="18"/>
          <w:szCs w:val="18"/>
        </w:rPr>
      </w:pPr>
    </w:p>
    <w:p w14:paraId="5DCEC255"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60022A91" w14:textId="4EDF6737" w:rsidR="005920E6" w:rsidRPr="003A02AA" w:rsidRDefault="005920E6" w:rsidP="003A02AA">
      <w:pPr>
        <w:pStyle w:val="ListParagraph"/>
        <w:numPr>
          <w:ilvl w:val="0"/>
          <w:numId w:val="43"/>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3A02AA">
        <w:rPr>
          <w:rFonts w:ascii="Tahoma" w:hAnsi="Tahoma" w:cs="Tahoma"/>
          <w:sz w:val="18"/>
          <w:szCs w:val="18"/>
          <w:lang w:eastAsia="fr-FR"/>
        </w:rPr>
        <w:t xml:space="preserve">, </w:t>
      </w:r>
      <w:r w:rsidR="003A02AA" w:rsidRPr="002E55D0">
        <w:rPr>
          <w:rFonts w:ascii="Tahoma" w:hAnsi="Tahoma" w:cs="Tahoma"/>
          <w:sz w:val="18"/>
          <w:szCs w:val="18"/>
          <w:lang w:eastAsia="fr-FR"/>
        </w:rPr>
        <w:t xml:space="preserve">including – but not limited to – those laid down in the </w:t>
      </w:r>
      <w:hyperlink r:id="rId18" w:history="1">
        <w:r w:rsidR="003A02AA" w:rsidRPr="002E55D0">
          <w:rPr>
            <w:rStyle w:val="Hyperlink"/>
            <w:rFonts w:ascii="Tahoma" w:hAnsi="Tahoma" w:cs="Tahoma"/>
            <w:sz w:val="18"/>
            <w:szCs w:val="18"/>
            <w:lang w:val="en-US" w:eastAsia="fr-FR"/>
          </w:rPr>
          <w:t>Policy on Respect and Dignity in the Council of Europe</w:t>
        </w:r>
      </w:hyperlink>
      <w:r w:rsidR="003A02AA" w:rsidRPr="002E55D0">
        <w:rPr>
          <w:rFonts w:ascii="Tahoma" w:hAnsi="Tahoma" w:cs="Tahoma"/>
          <w:sz w:val="18"/>
          <w:szCs w:val="18"/>
          <w:lang w:eastAsia="fr-FR"/>
        </w:rPr>
        <w:t xml:space="preserve"> and the </w:t>
      </w:r>
      <w:hyperlink r:id="rId19" w:history="1">
        <w:r w:rsidR="003A02AA" w:rsidRPr="002E55D0">
          <w:rPr>
            <w:rStyle w:val="Hyperlink"/>
            <w:rFonts w:ascii="Tahoma" w:hAnsi="Tahoma" w:cs="Tahoma"/>
            <w:sz w:val="18"/>
            <w:szCs w:val="18"/>
            <w:lang w:eastAsia="fr-FR"/>
          </w:rPr>
          <w:t>Code of Conduct</w:t>
        </w:r>
      </w:hyperlink>
      <w:r w:rsidR="003A02AA" w:rsidRPr="002E55D0">
        <w:rPr>
          <w:rFonts w:ascii="Tahoma" w:hAnsi="Tahoma" w:cs="Tahoma"/>
          <w:sz w:val="18"/>
          <w:szCs w:val="18"/>
          <w:lang w:eastAsia="fr-FR"/>
        </w:rPr>
        <w:t>.</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64D107D9"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226F0CA" w14:textId="5C6C1762" w:rsidR="007D7B9A" w:rsidRPr="00C3395C" w:rsidRDefault="007D7B9A"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7D7B9A">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285B9EDD" w14:textId="77777777" w:rsidR="00426BDB" w:rsidRPr="009F7987" w:rsidRDefault="00426BDB" w:rsidP="00426BDB">
      <w:pPr>
        <w:tabs>
          <w:tab w:val="left" w:pos="284"/>
        </w:tabs>
        <w:autoSpaceDE w:val="0"/>
        <w:autoSpaceDN w:val="0"/>
        <w:spacing w:after="30"/>
        <w:jc w:val="both"/>
        <w:rPr>
          <w:rFonts w:ascii="Tahoma" w:hAnsi="Tahoma" w:cs="Tahoma"/>
          <w:b/>
          <w:color w:val="365F91"/>
          <w:sz w:val="18"/>
          <w:szCs w:val="18"/>
          <w:u w:val="single"/>
          <w:lang w:eastAsia="fr-FR"/>
        </w:rPr>
      </w:pPr>
      <w:bookmarkStart w:id="7" w:name="_Hlk102060581"/>
      <w:r w:rsidRPr="009F7987">
        <w:rPr>
          <w:rFonts w:ascii="Tahoma" w:hAnsi="Tahoma" w:cs="Tahoma"/>
          <w:b/>
          <w:color w:val="365F91"/>
          <w:sz w:val="18"/>
          <w:szCs w:val="18"/>
          <w:u w:val="single"/>
          <w:lang w:eastAsia="fr-FR"/>
        </w:rPr>
        <w:t>4.2 VAT</w:t>
      </w:r>
    </w:p>
    <w:p w14:paraId="5DEA3D01" w14:textId="77777777" w:rsidR="00426BDB"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7E333C75" w14:textId="77777777" w:rsidR="00426BDB" w:rsidRPr="006D7A29"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20"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0EA34054" w14:textId="77777777" w:rsidR="00426BDB" w:rsidRPr="006D7A29"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1270E98D" w14:textId="18D1D269" w:rsidR="00426BDB" w:rsidRPr="00426BDB"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7"/>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1F48F87F"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D30446">
        <w:rPr>
          <w:rFonts w:ascii="Tahoma" w:hAnsi="Tahoma" w:cs="Tahoma"/>
          <w:color w:val="000000"/>
          <w:sz w:val="18"/>
          <w:szCs w:val="18"/>
        </w:rPr>
        <w:t xml:space="preserve"> </w:t>
      </w:r>
      <w:r w:rsidR="00D30446" w:rsidRPr="00D30446">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0"/>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BDCD7FE"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lastRenderedPageBreak/>
        <w:t xml:space="preserve">In the event of the Provider being required to travel for the purposes of the contract, the duration of the Provider’s travel and stays will be covered by an insurance policy with the insurers </w:t>
      </w:r>
      <w:r w:rsidR="000C76FA" w:rsidRPr="000C76FA">
        <w:rPr>
          <w:rFonts w:ascii="Tahoma" w:hAnsi="Tahoma" w:cs="Tahoma"/>
          <w:sz w:val="18"/>
          <w:szCs w:val="18"/>
          <w:lang w:eastAsia="fr-FR"/>
        </w:rPr>
        <w:t>AIG EUROPE</w:t>
      </w:r>
      <w:r w:rsidRPr="00D10930">
        <w:rPr>
          <w:rFonts w:ascii="Tahoma" w:hAnsi="Tahoma" w:cs="Tahoma"/>
          <w:sz w:val="18"/>
          <w:szCs w:val="18"/>
          <w:lang w:eastAsia="fr-FR"/>
        </w:rPr>
        <w:t xml:space="preserve"> (Policy No. </w:t>
      </w:r>
      <w:r w:rsidR="00C7241E" w:rsidRPr="00C7241E">
        <w:rPr>
          <w:rFonts w:ascii="Tahoma" w:hAnsi="Tahoma" w:cs="Tahoma"/>
          <w:sz w:val="18"/>
          <w:szCs w:val="18"/>
          <w:lang w:eastAsia="fr-FR"/>
        </w:rPr>
        <w:t>9.502.001</w:t>
      </w:r>
      <w:r w:rsidRPr="00D10930">
        <w:rPr>
          <w:rFonts w:ascii="Tahoma" w:hAnsi="Tahoma" w:cs="Tahoma"/>
          <w:sz w:val="18"/>
          <w:szCs w:val="18"/>
          <w:lang w:eastAsia="fr-FR"/>
        </w:rPr>
        <w:t xml:space="preserve">). A telephone helpline is available in case of emergency </w:t>
      </w:r>
      <w:r w:rsidR="00C7241E" w:rsidRPr="00C7241E">
        <w:rPr>
          <w:rFonts w:ascii="Tahoma" w:hAnsi="Tahoma" w:cs="Tahoma"/>
          <w:sz w:val="18"/>
          <w:szCs w:val="18"/>
          <w:lang w:eastAsia="fr-FR"/>
        </w:rPr>
        <w:t>+32 2 739 9991 (EN)</w:t>
      </w:r>
      <w:r w:rsidR="00C7241E">
        <w:rPr>
          <w:rFonts w:ascii="Tahoma" w:hAnsi="Tahoma" w:cs="Tahoma"/>
          <w:sz w:val="18"/>
          <w:szCs w:val="18"/>
          <w:lang w:eastAsia="fr-FR"/>
        </w:rPr>
        <w:t xml:space="preserve"> or</w:t>
      </w:r>
      <w:r w:rsidR="00C7241E" w:rsidRPr="00C7241E">
        <w:rPr>
          <w:rFonts w:ascii="Tahoma" w:hAnsi="Tahoma" w:cs="Tahoma"/>
          <w:sz w:val="18"/>
          <w:szCs w:val="18"/>
          <w:lang w:eastAsia="fr-FR"/>
        </w:rPr>
        <w:t xml:space="preserve"> +32 2 739 9990 (FR</w:t>
      </w:r>
      <w:r w:rsidRPr="00D10930">
        <w:rPr>
          <w:rFonts w:ascii="Tahoma" w:hAnsi="Tahoma" w:cs="Tahoma"/>
          <w:sz w:val="18"/>
          <w:szCs w:val="18"/>
          <w:lang w:eastAsia="fr-FR"/>
        </w:rPr>
        <w:t>).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8"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8"/>
    </w:p>
    <w:p w14:paraId="5D24BEAC" w14:textId="3DC0DB41" w:rsidR="005F7814" w:rsidRPr="00ED301C" w:rsidRDefault="005F7814" w:rsidP="005F7814">
      <w:pPr>
        <w:pStyle w:val="ListParagraph"/>
        <w:numPr>
          <w:ilvl w:val="0"/>
          <w:numId w:val="26"/>
        </w:numPr>
        <w:tabs>
          <w:tab w:val="left" w:pos="284"/>
        </w:tabs>
        <w:autoSpaceDE w:val="0"/>
        <w:autoSpaceDN w:val="0"/>
        <w:ind w:left="720" w:hanging="720"/>
        <w:jc w:val="both"/>
        <w:rPr>
          <w:rFonts w:ascii="Tahoma" w:hAnsi="Tahoma" w:cs="Tahoma"/>
          <w:sz w:val="18"/>
          <w:szCs w:val="18"/>
          <w:lang w:eastAsia="fr-FR"/>
        </w:rPr>
      </w:pPr>
      <w:bookmarkStart w:id="9" w:name="_Hlk62556333"/>
      <w:r>
        <w:rPr>
          <w:rFonts w:ascii="Tahoma" w:hAnsi="Tahoma" w:cs="Tahoma"/>
          <w:sz w:val="18"/>
          <w:szCs w:val="18"/>
          <w:lang w:eastAsia="fr-FR"/>
        </w:rPr>
        <w:t xml:space="preserve">        </w:t>
      </w:r>
      <w:r w:rsidRPr="00ED301C">
        <w:rPr>
          <w:rFonts w:ascii="Tahoma" w:hAnsi="Tahoma" w:cs="Tahoma"/>
          <w:sz w:val="18"/>
          <w:szCs w:val="18"/>
          <w:lang w:eastAsia="fr-FR"/>
        </w:rPr>
        <w:t>In the event that:</w:t>
      </w:r>
    </w:p>
    <w:p w14:paraId="65B3B814" w14:textId="77777777" w:rsidR="005F7814"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3AA9D12D" w14:textId="77777777" w:rsidR="005F7814"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1FCA7322" w14:textId="77777777" w:rsidR="005F7814" w:rsidRPr="007A3191"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5F7814">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4A2EA2C4" w14:textId="665FA46F" w:rsidR="005920E6" w:rsidRPr="005F7814" w:rsidRDefault="005F7814" w:rsidP="005F7814">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bookmarkEnd w:id="9"/>
    </w:p>
    <w:p w14:paraId="7A270F71" w14:textId="77777777" w:rsidR="005920E6" w:rsidRDefault="005920E6" w:rsidP="007638C0">
      <w:pPr>
        <w:pStyle w:val="ListParagraph"/>
        <w:numPr>
          <w:ilvl w:val="0"/>
          <w:numId w:val="26"/>
        </w:numPr>
        <w:tabs>
          <w:tab w:val="left" w:pos="709"/>
        </w:tabs>
        <w:autoSpaceDE w:val="0"/>
        <w:autoSpaceDN w:val="0"/>
        <w:ind w:left="709" w:hanging="709"/>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7638C0">
      <w:pPr>
        <w:pStyle w:val="ListParagraph"/>
        <w:numPr>
          <w:ilvl w:val="0"/>
          <w:numId w:val="26"/>
        </w:numPr>
        <w:tabs>
          <w:tab w:val="left" w:pos="709"/>
        </w:tabs>
        <w:autoSpaceDE w:val="0"/>
        <w:autoSpaceDN w:val="0"/>
        <w:ind w:left="709" w:hanging="709"/>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3"/>
      <w:bookmarkStart w:id="11" w:name="_Toc179868654"/>
      <w:r w:rsidRPr="00D0286A">
        <w:rPr>
          <w:rFonts w:ascii="Tahoma" w:hAnsi="Tahoma" w:cs="Tahoma"/>
          <w:b/>
          <w:smallCaps/>
          <w:color w:val="365F91" w:themeColor="accent1" w:themeShade="BF"/>
          <w:sz w:val="18"/>
          <w:szCs w:val="18"/>
          <w:lang w:eastAsia="fr-FR"/>
        </w:rPr>
        <w:t>Article 6 - Modifications</w:t>
      </w:r>
      <w:bookmarkEnd w:id="10"/>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7638C0">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7638C0">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DB36DCA" w14:textId="77777777" w:rsidR="005F7814" w:rsidRDefault="005920E6" w:rsidP="005F7814">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4BE1BA43" w:rsidR="005920E6" w:rsidRPr="005F7814" w:rsidRDefault="005920E6" w:rsidP="005F7814">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5F7814">
        <w:rPr>
          <w:rFonts w:ascii="Tahoma" w:hAnsi="Tahoma" w:cs="Tahoma"/>
          <w:sz w:val="18"/>
          <w:szCs w:val="18"/>
          <w:lang w:eastAsia="fr-FR"/>
        </w:rPr>
        <w:t>The Provider may not subcontract all or part of the Deliverables without the written authorisation of the Council.</w:t>
      </w:r>
      <w:r w:rsidR="005F7814" w:rsidRPr="005F781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1"/>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7638C0">
      <w:pPr>
        <w:pStyle w:val="ListParagraph"/>
        <w:numPr>
          <w:ilvl w:val="0"/>
          <w:numId w:val="28"/>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7638C0">
      <w:pPr>
        <w:pStyle w:val="ListParagraph"/>
        <w:numPr>
          <w:ilvl w:val="0"/>
          <w:numId w:val="28"/>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206918B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w:t>
      </w:r>
      <w:r w:rsidR="007638C0">
        <w:rPr>
          <w:rFonts w:ascii="Tahoma" w:hAnsi="Tahoma" w:cs="Tahoma"/>
          <w:sz w:val="18"/>
          <w:szCs w:val="18"/>
          <w:lang w:eastAsia="fr-FR"/>
        </w:rPr>
        <w:t>s</w:t>
      </w:r>
      <w:r w:rsidRPr="008C0AFB">
        <w:rPr>
          <w:rFonts w:ascii="Tahoma" w:hAnsi="Tahoma" w:cs="Tahoma"/>
          <w:sz w:val="18"/>
          <w:szCs w:val="18"/>
          <w:lang w:eastAsia="fr-FR"/>
        </w:rPr>
        <w:t>ee page 1 above).</w:t>
      </w:r>
    </w:p>
    <w:p w14:paraId="58D4A7D9"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0B4DC2E"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7D2040BA" w14:textId="77777777" w:rsidR="005F7814" w:rsidRPr="005F7814" w:rsidRDefault="005F7814" w:rsidP="005F7814">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Hlk62561759"/>
      <w:bookmarkStart w:id="14" w:name="_Hlk62555666"/>
      <w:r w:rsidRPr="005F7814">
        <w:rPr>
          <w:rFonts w:ascii="Tahoma" w:hAnsi="Tahoma" w:cs="Tahoma"/>
          <w:b/>
          <w:smallCaps/>
          <w:color w:val="365F91" w:themeColor="accent1" w:themeShade="BF"/>
          <w:sz w:val="18"/>
          <w:szCs w:val="18"/>
          <w:lang w:eastAsia="fr-FR"/>
        </w:rPr>
        <w:t>Article 10 – Consortium</w:t>
      </w:r>
    </w:p>
    <w:p w14:paraId="59601309"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have full responsibility for carrying out and complying with the terms of the contract.</w:t>
      </w:r>
    </w:p>
    <w:p w14:paraId="55C716A9"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51BD3BCB"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lastRenderedPageBreak/>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63ABB1E3"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internal roles and responsibilities of the Providers are divided as follows:</w:t>
      </w:r>
    </w:p>
    <w:p w14:paraId="4CD434D2" w14:textId="77777777" w:rsidR="005F7814" w:rsidRPr="005F7814" w:rsidRDefault="005F7814" w:rsidP="005F7814">
      <w:pPr>
        <w:pStyle w:val="ListParagraph"/>
        <w:numPr>
          <w:ilvl w:val="2"/>
          <w:numId w:val="37"/>
        </w:numPr>
        <w:tabs>
          <w:tab w:val="left" w:pos="284"/>
        </w:tabs>
        <w:jc w:val="both"/>
        <w:rPr>
          <w:rFonts w:ascii="Tahoma" w:hAnsi="Tahoma" w:cs="Tahoma"/>
          <w:color w:val="000000"/>
          <w:sz w:val="18"/>
          <w:szCs w:val="18"/>
        </w:rPr>
      </w:pPr>
      <w:r w:rsidRPr="005F7814">
        <w:rPr>
          <w:rFonts w:ascii="Tahoma" w:hAnsi="Tahoma" w:cs="Tahoma"/>
          <w:color w:val="000000"/>
          <w:sz w:val="18"/>
          <w:szCs w:val="18"/>
        </w:rPr>
        <w:t xml:space="preserve">The Providers must designate a coordinator. </w:t>
      </w:r>
    </w:p>
    <w:p w14:paraId="03FB3096" w14:textId="77777777" w:rsidR="005F7814" w:rsidRPr="005F7814" w:rsidRDefault="005F7814" w:rsidP="005F7814">
      <w:pPr>
        <w:pStyle w:val="ListParagraph"/>
        <w:numPr>
          <w:ilvl w:val="2"/>
          <w:numId w:val="37"/>
        </w:numPr>
        <w:tabs>
          <w:tab w:val="left" w:pos="284"/>
        </w:tabs>
        <w:jc w:val="both"/>
        <w:rPr>
          <w:rFonts w:ascii="Tahoma" w:hAnsi="Tahoma" w:cs="Tahoma"/>
          <w:color w:val="000000"/>
          <w:sz w:val="18"/>
          <w:szCs w:val="18"/>
        </w:rPr>
      </w:pPr>
      <w:r w:rsidRPr="005F7814">
        <w:rPr>
          <w:rFonts w:ascii="Tahoma" w:hAnsi="Tahoma" w:cs="Tahoma"/>
          <w:color w:val="000000"/>
          <w:sz w:val="18"/>
          <w:szCs w:val="18"/>
        </w:rPr>
        <w:t>Each Provider must:</w:t>
      </w:r>
    </w:p>
    <w:p w14:paraId="5683AB3B"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144CCDE1"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t>submit to the coordinator in good time:</w:t>
      </w:r>
      <w:r w:rsidRPr="005F7814">
        <w:rPr>
          <w:rFonts w:ascii="Tahoma" w:hAnsi="Tahoma" w:cs="Tahoma"/>
          <w:color w:val="000000"/>
          <w:sz w:val="18"/>
          <w:szCs w:val="18"/>
        </w:rPr>
        <w:tab/>
      </w:r>
      <w:r w:rsidRPr="005F781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F7814">
        <w:rPr>
          <w:rFonts w:ascii="Tahoma" w:hAnsi="Tahoma" w:cs="Tahoma"/>
          <w:color w:val="000000"/>
          <w:sz w:val="18"/>
          <w:szCs w:val="18"/>
        </w:rPr>
        <w:tab/>
      </w:r>
      <w:r w:rsidRPr="005F781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6182E33D"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5548555" w14:textId="77777777" w:rsidR="005F7814" w:rsidRPr="005F7814" w:rsidRDefault="005F7814" w:rsidP="005F7814">
      <w:pPr>
        <w:pStyle w:val="ListParagraph"/>
        <w:numPr>
          <w:ilvl w:val="2"/>
          <w:numId w:val="37"/>
        </w:numPr>
        <w:jc w:val="both"/>
        <w:rPr>
          <w:rFonts w:ascii="Tahoma" w:hAnsi="Tahoma" w:cs="Tahoma"/>
          <w:color w:val="000000"/>
          <w:sz w:val="18"/>
          <w:szCs w:val="18"/>
        </w:rPr>
      </w:pPr>
      <w:r w:rsidRPr="005F7814">
        <w:rPr>
          <w:rFonts w:ascii="Tahoma" w:hAnsi="Tahoma" w:cs="Tahoma"/>
          <w:color w:val="000000"/>
          <w:sz w:val="18"/>
          <w:szCs w:val="18"/>
        </w:rPr>
        <w:t xml:space="preserve">      The coordinator must:</w:t>
      </w:r>
    </w:p>
    <w:p w14:paraId="468BF67B"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monitor that the Deliverables are carried out timely and properly, in accordance with the terms of the contract;</w:t>
      </w:r>
    </w:p>
    <w:p w14:paraId="027B960B"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5A37D0CD"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request and review any documents or information required by the Council and verify their completeness and correctness before passing them on to the Council;</w:t>
      </w:r>
    </w:p>
    <w:p w14:paraId="2A523A25"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before starting performance of the contract, submit this list of pre-existing rights (Article 10.4.2(iii)) to the Council.</w:t>
      </w:r>
    </w:p>
    <w:p w14:paraId="2F8D569D"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submit the Deliverables to the Council in accordance with the timing and terms of the contract;</w:t>
      </w:r>
    </w:p>
    <w:p w14:paraId="5C408F36"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33C30414" w14:textId="77777777" w:rsidR="005F7814" w:rsidRPr="005F7814" w:rsidRDefault="005F7814" w:rsidP="005F7814">
      <w:pPr>
        <w:tabs>
          <w:tab w:val="left" w:pos="284"/>
        </w:tabs>
        <w:jc w:val="both"/>
        <w:rPr>
          <w:rFonts w:ascii="Tahoma" w:hAnsi="Tahoma" w:cs="Tahoma"/>
          <w:color w:val="000000"/>
          <w:sz w:val="18"/>
          <w:szCs w:val="18"/>
        </w:rPr>
      </w:pPr>
      <w:r w:rsidRPr="005F7814">
        <w:rPr>
          <w:rFonts w:ascii="Tahoma" w:hAnsi="Tahoma" w:cs="Tahoma"/>
          <w:color w:val="000000"/>
          <w:sz w:val="18"/>
          <w:szCs w:val="18"/>
        </w:rPr>
        <w:t>The coordinator may not subcontract the above-mentioned tasks.</w:t>
      </w:r>
    </w:p>
    <w:p w14:paraId="5B803799" w14:textId="7C4D4ECD"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F7814">
        <w:rPr>
          <w:rFonts w:ascii="Tahoma" w:hAnsi="Tahoma" w:cs="Tahoma"/>
          <w:color w:val="000000"/>
          <w:sz w:val="18"/>
          <w:szCs w:val="18"/>
        </w:rPr>
        <w:tab/>
      </w:r>
      <w:r w:rsidRPr="005F7814">
        <w:rPr>
          <w:rFonts w:ascii="Tahoma" w:hAnsi="Tahoma" w:cs="Tahoma"/>
          <w:color w:val="000000"/>
          <w:sz w:val="18"/>
          <w:szCs w:val="18"/>
        </w:rPr>
        <w:br/>
        <w:t>- internal organisation of the consortium;</w:t>
      </w:r>
      <w:r w:rsidRPr="005F7814">
        <w:rPr>
          <w:rFonts w:ascii="Tahoma" w:hAnsi="Tahoma" w:cs="Tahoma"/>
          <w:color w:val="000000"/>
          <w:sz w:val="18"/>
          <w:szCs w:val="18"/>
        </w:rPr>
        <w:tab/>
      </w:r>
      <w:r w:rsidRPr="005F7814">
        <w:rPr>
          <w:rFonts w:ascii="Tahoma" w:hAnsi="Tahoma" w:cs="Tahoma"/>
          <w:color w:val="000000"/>
          <w:sz w:val="18"/>
          <w:szCs w:val="18"/>
        </w:rPr>
        <w:br/>
        <w:t>- distribution of the Council payment(s);</w:t>
      </w:r>
      <w:r w:rsidRPr="005F7814">
        <w:rPr>
          <w:rFonts w:ascii="Tahoma" w:hAnsi="Tahoma" w:cs="Tahoma"/>
          <w:color w:val="000000"/>
          <w:sz w:val="18"/>
          <w:szCs w:val="18"/>
        </w:rPr>
        <w:tab/>
      </w:r>
      <w:r w:rsidRPr="005F781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002808">
        <w:rPr>
          <w:rFonts w:ascii="Tahoma" w:hAnsi="Tahoma" w:cs="Tahoma"/>
          <w:color w:val="000000"/>
          <w:sz w:val="18"/>
          <w:szCs w:val="18"/>
        </w:rPr>
        <w:t>d</w:t>
      </w:r>
      <w:r w:rsidRPr="005F7814">
        <w:rPr>
          <w:rFonts w:ascii="Tahoma" w:hAnsi="Tahoma" w:cs="Tahoma"/>
          <w:color w:val="000000"/>
          <w:sz w:val="18"/>
          <w:szCs w:val="18"/>
        </w:rPr>
        <w:t xml:space="preserve"> persons that have a right of use;</w:t>
      </w:r>
      <w:r w:rsidRPr="005F7814">
        <w:rPr>
          <w:rFonts w:ascii="Tahoma" w:hAnsi="Tahoma" w:cs="Tahoma"/>
          <w:color w:val="000000"/>
          <w:sz w:val="18"/>
          <w:szCs w:val="18"/>
        </w:rPr>
        <w:tab/>
      </w:r>
      <w:r w:rsidRPr="005F7814">
        <w:rPr>
          <w:rFonts w:ascii="Tahoma" w:hAnsi="Tahoma" w:cs="Tahoma"/>
          <w:color w:val="000000"/>
          <w:sz w:val="18"/>
          <w:szCs w:val="18"/>
        </w:rPr>
        <w:br/>
        <w:t>- settlement of internal disputes;</w:t>
      </w:r>
      <w:r w:rsidRPr="005F7814">
        <w:rPr>
          <w:rFonts w:ascii="Tahoma" w:hAnsi="Tahoma" w:cs="Tahoma"/>
          <w:color w:val="000000"/>
          <w:sz w:val="18"/>
          <w:szCs w:val="18"/>
        </w:rPr>
        <w:tab/>
      </w:r>
      <w:r w:rsidRPr="005F7814">
        <w:rPr>
          <w:rFonts w:ascii="Tahoma" w:hAnsi="Tahoma" w:cs="Tahoma"/>
          <w:color w:val="000000"/>
          <w:sz w:val="18"/>
          <w:szCs w:val="18"/>
        </w:rPr>
        <w:br/>
        <w:t>- liability, indemnification and confidentiality arrangements between the Providers.</w:t>
      </w:r>
    </w:p>
    <w:p w14:paraId="60E1DB98" w14:textId="77777777" w:rsidR="005F7814" w:rsidRPr="00C31FC5" w:rsidRDefault="005F7814" w:rsidP="005F7814">
      <w:pPr>
        <w:tabs>
          <w:tab w:val="left" w:pos="284"/>
        </w:tabs>
        <w:jc w:val="both"/>
        <w:rPr>
          <w:rFonts w:ascii="Tahoma" w:hAnsi="Tahoma" w:cs="Tahoma"/>
          <w:color w:val="000000"/>
          <w:sz w:val="18"/>
          <w:szCs w:val="18"/>
        </w:rPr>
      </w:pPr>
      <w:r w:rsidRPr="005F7814">
        <w:rPr>
          <w:rFonts w:ascii="Tahoma" w:hAnsi="Tahoma" w:cs="Tahoma"/>
          <w:color w:val="000000"/>
          <w:sz w:val="18"/>
          <w:szCs w:val="18"/>
        </w:rPr>
        <w:t>The consortium agreement must not contain any provision contrary to the contract.</w:t>
      </w:r>
      <w:bookmarkEnd w:id="13"/>
    </w:p>
    <w:bookmarkEnd w:id="14"/>
    <w:p w14:paraId="78CFF8CB" w14:textId="2C13CB4C"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0DA05921" w:rsidR="005920E6" w:rsidRPr="005F7814" w:rsidRDefault="005F7814" w:rsidP="005F781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5F781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4C3A429B" w:rsidR="005920E6" w:rsidRPr="005F7814" w:rsidRDefault="005920E6" w:rsidP="005F7814">
      <w:pPr>
        <w:pStyle w:val="ListParagraph"/>
        <w:numPr>
          <w:ilvl w:val="1"/>
          <w:numId w:val="40"/>
        </w:numPr>
        <w:tabs>
          <w:tab w:val="left" w:pos="284"/>
        </w:tabs>
        <w:jc w:val="both"/>
        <w:rPr>
          <w:rFonts w:ascii="Tahoma" w:hAnsi="Tahoma" w:cs="Tahoma"/>
          <w:color w:val="000000"/>
          <w:sz w:val="18"/>
          <w:szCs w:val="18"/>
        </w:rPr>
      </w:pPr>
      <w:r w:rsidRPr="005F7814">
        <w:rPr>
          <w:rFonts w:ascii="Tahoma" w:hAnsi="Tahoma" w:cs="Tahoma"/>
          <w:color w:val="000000"/>
          <w:sz w:val="18"/>
          <w:szCs w:val="18"/>
        </w:rPr>
        <w:t>The Provider shall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547014BF"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6AD8C996" w14:textId="34E27A03"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5F7814" w:rsidRPr="005F7814">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19BA7668" w14:textId="7219FFD5"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215D3173"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F3ECF10" w14:textId="0495FDAF" w:rsidR="005920E6" w:rsidRPr="00D0286A" w:rsidRDefault="005920E6" w:rsidP="007638C0">
      <w:pPr>
        <w:numPr>
          <w:ilvl w:val="0"/>
          <w:numId w:val="12"/>
        </w:numPr>
        <w:tabs>
          <w:tab w:val="left" w:pos="142"/>
          <w:tab w:val="left" w:pos="284"/>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779A5AD2" w14:textId="77777777" w:rsidR="005920E6" w:rsidRPr="00622993"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779B2B76" w14:textId="4B7B689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w:t>
      </w:r>
      <w:r w:rsidR="00EC5AFE">
        <w:rPr>
          <w:rFonts w:ascii="Tahoma" w:hAnsi="Tahoma" w:cs="Tahoma"/>
          <w:b/>
          <w:smallCaps/>
          <w:color w:val="365F91" w:themeColor="accent1" w:themeShade="BF"/>
          <w:sz w:val="18"/>
          <w:szCs w:val="18"/>
          <w:lang w:eastAsia="fr-FR"/>
        </w:rPr>
        <w:t>–</w:t>
      </w:r>
      <w:r w:rsidRPr="00D0286A">
        <w:rPr>
          <w:rFonts w:ascii="Tahoma" w:hAnsi="Tahoma" w:cs="Tahoma"/>
          <w:b/>
          <w:smallCaps/>
          <w:color w:val="365F91" w:themeColor="accent1" w:themeShade="BF"/>
          <w:sz w:val="18"/>
          <w:szCs w:val="18"/>
          <w:lang w:eastAsia="fr-FR"/>
        </w:rPr>
        <w:t xml:space="preserve"> Disputes</w:t>
      </w:r>
      <w:bookmarkEnd w:id="12"/>
      <w:r w:rsidR="00EC5AFE">
        <w:rPr>
          <w:rFonts w:ascii="Tahoma" w:hAnsi="Tahoma" w:cs="Tahoma"/>
          <w:b/>
          <w:smallCaps/>
          <w:color w:val="365F91" w:themeColor="accent1" w:themeShade="BF"/>
          <w:sz w:val="18"/>
          <w:szCs w:val="18"/>
          <w:lang w:eastAsia="fr-FR"/>
        </w:rPr>
        <w:t xml:space="preserve"> </w:t>
      </w:r>
    </w:p>
    <w:p w14:paraId="77B62B19" w14:textId="77777777" w:rsidR="005F7814" w:rsidRDefault="005F7814" w:rsidP="005F7814">
      <w:pPr>
        <w:tabs>
          <w:tab w:val="left" w:pos="284"/>
        </w:tabs>
        <w:autoSpaceDE w:val="0"/>
        <w:autoSpaceDN w:val="0"/>
        <w:jc w:val="both"/>
        <w:rPr>
          <w:rFonts w:ascii="Tahoma" w:hAnsi="Tahoma" w:cs="Tahoma"/>
          <w:sz w:val="18"/>
          <w:szCs w:val="18"/>
          <w:lang w:eastAsia="fr-FR"/>
        </w:rPr>
      </w:pPr>
      <w:bookmarkStart w:id="15" w:name="_Hlk62555726"/>
      <w:bookmarkStart w:id="16"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A06614" w14:textId="1B83388D" w:rsidR="005F7814"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r w:rsidR="00D30446" w:rsidRPr="00D30446">
        <w:rPr>
          <w:rFonts w:ascii="Tahoma" w:hAnsi="Tahoma" w:cs="Tahoma"/>
          <w:sz w:val="18"/>
          <w:szCs w:val="18"/>
          <w:lang w:eastAsia="fr-FR"/>
        </w:rPr>
        <w:t xml:space="preserve">Judiciaire </w:t>
      </w:r>
      <w:r w:rsidRPr="009051DD">
        <w:rPr>
          <w:rFonts w:ascii="Tahoma" w:hAnsi="Tahoma" w:cs="Tahoma"/>
          <w:sz w:val="18"/>
          <w:szCs w:val="18"/>
          <w:lang w:eastAsia="fr-FR"/>
        </w:rPr>
        <w:t>of Strasbourg shall make the appointment.</w:t>
      </w:r>
    </w:p>
    <w:p w14:paraId="7E78DAD0" w14:textId="262C36CE" w:rsidR="005F7814"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r w:rsidR="00D30446" w:rsidRPr="00D30446">
        <w:rPr>
          <w:rFonts w:ascii="Tahoma" w:hAnsi="Tahoma" w:cs="Tahoma"/>
          <w:sz w:val="18"/>
          <w:szCs w:val="18"/>
          <w:lang w:eastAsia="fr-FR"/>
        </w:rPr>
        <w:t xml:space="preserve">Judiciaire </w:t>
      </w:r>
      <w:r w:rsidRPr="009051DD">
        <w:rPr>
          <w:rFonts w:ascii="Tahoma" w:hAnsi="Tahoma" w:cs="Tahoma"/>
          <w:sz w:val="18"/>
          <w:szCs w:val="18"/>
          <w:lang w:eastAsia="fr-FR"/>
        </w:rPr>
        <w:t>of Strasbourg.</w:t>
      </w:r>
    </w:p>
    <w:p w14:paraId="7D6F5DB0" w14:textId="77777777" w:rsidR="005F7814" w:rsidRPr="009051DD"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346A1A28" w14:textId="77777777" w:rsidR="005F7814" w:rsidRPr="009051DD" w:rsidRDefault="005F7814" w:rsidP="005F7814">
      <w:pPr>
        <w:pStyle w:val="ListParagraph"/>
        <w:numPr>
          <w:ilvl w:val="1"/>
          <w:numId w:val="41"/>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57A35B0" w14:textId="77777777" w:rsidR="005F7814" w:rsidRPr="009051DD" w:rsidRDefault="005F7814" w:rsidP="005F7814">
      <w:pPr>
        <w:pStyle w:val="ListParagraph"/>
        <w:numPr>
          <w:ilvl w:val="1"/>
          <w:numId w:val="41"/>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lastRenderedPageBreak/>
        <w:t xml:space="preserve">The arbitral decision shall be binding upon the parties and there shall be no appeal from it. </w:t>
      </w:r>
    </w:p>
    <w:bookmarkEnd w:id="15"/>
    <w:p w14:paraId="7F400089" w14:textId="34B8611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w:t>
      </w:r>
      <w:r w:rsidR="00EC5AFE">
        <w:rPr>
          <w:rFonts w:ascii="Tahoma" w:hAnsi="Tahoma" w:cs="Tahoma"/>
          <w:b/>
          <w:smallCaps/>
          <w:color w:val="365F91" w:themeColor="accent1" w:themeShade="BF"/>
          <w:sz w:val="18"/>
          <w:szCs w:val="18"/>
          <w:lang w:eastAsia="fr-FR"/>
        </w:rPr>
        <w:t>–</w:t>
      </w:r>
      <w:r w:rsidRPr="00D0286A">
        <w:rPr>
          <w:rFonts w:ascii="Tahoma" w:hAnsi="Tahoma" w:cs="Tahoma"/>
          <w:b/>
          <w:smallCaps/>
          <w:color w:val="365F91" w:themeColor="accent1" w:themeShade="BF"/>
          <w:sz w:val="18"/>
          <w:szCs w:val="18"/>
          <w:lang w:eastAsia="fr-FR"/>
        </w:rPr>
        <w:t xml:space="preserve"> Addresses</w:t>
      </w:r>
      <w:r w:rsidR="00EC5AFE">
        <w:rPr>
          <w:rFonts w:ascii="Tahoma" w:hAnsi="Tahoma" w:cs="Tahoma"/>
          <w:b/>
          <w:smallCaps/>
          <w:color w:val="365F91" w:themeColor="accent1" w:themeShade="BF"/>
          <w:sz w:val="18"/>
          <w:szCs w:val="18"/>
          <w:lang w:eastAsia="fr-FR"/>
        </w:rPr>
        <w:t xml:space="preserve"> </w:t>
      </w:r>
      <w:r w:rsidRPr="00D0286A">
        <w:rPr>
          <w:rFonts w:ascii="Tahoma" w:hAnsi="Tahoma" w:cs="Tahoma"/>
          <w:b/>
          <w:smallCaps/>
          <w:color w:val="365F91" w:themeColor="accent1" w:themeShade="BF"/>
          <w:sz w:val="18"/>
          <w:szCs w:val="18"/>
          <w:lang w:eastAsia="fr-FR"/>
        </w:rPr>
        <w:t>and bank details of the parties</w:t>
      </w:r>
      <w:bookmarkEnd w:id="16"/>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1351E7AF" w14:textId="0710B1E2" w:rsidR="00F06E93" w:rsidRPr="00EA2362" w:rsidRDefault="005920E6" w:rsidP="005B14EE">
      <w:pPr>
        <w:rPr>
          <w:rFonts w:ascii="Tahoma" w:hAnsi="Tahoma" w:cs="Tahoma"/>
          <w:b/>
          <w:sz w:val="18"/>
          <w:szCs w:val="18"/>
          <w:lang w:eastAsia="en-US"/>
        </w:r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22AE2" w14:textId="77777777" w:rsidR="00471E5A" w:rsidRDefault="00471E5A" w:rsidP="00D50F13">
      <w:r>
        <w:separator/>
      </w:r>
    </w:p>
  </w:endnote>
  <w:endnote w:type="continuationSeparator" w:id="0">
    <w:p w14:paraId="3E50113A" w14:textId="77777777" w:rsidR="00471E5A" w:rsidRDefault="00471E5A" w:rsidP="00D50F13">
      <w:r>
        <w:continuationSeparator/>
      </w:r>
    </w:p>
  </w:endnote>
  <w:endnote w:type="continuationNotice" w:id="1">
    <w:p w14:paraId="5F0B5EBE" w14:textId="77777777" w:rsidR="00471E5A" w:rsidRDefault="00471E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2F57E1DF" w:rsidR="00F96680" w:rsidRPr="005B14EE" w:rsidRDefault="005B14EE" w:rsidP="00FC7772">
          <w:pPr>
            <w:rPr>
              <w:rFonts w:ascii="Arial Narrow" w:hAnsi="Arial Narrow"/>
              <w:caps/>
              <w:color w:val="000000"/>
              <w:sz w:val="18"/>
              <w:szCs w:val="18"/>
              <w:highlight w:val="cyan"/>
              <w:lang/>
            </w:rPr>
          </w:pPr>
          <w:r w:rsidRPr="005B14EE">
            <w:rPr>
              <w:rFonts w:ascii="Arial Narrow" w:hAnsi="Arial Narrow"/>
              <w:caps/>
              <w:color w:val="000000"/>
              <w:sz w:val="18"/>
              <w:szCs w:val="18"/>
              <w:lang/>
            </w:rPr>
            <w:t>OB/2024/01</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DCA48" w14:textId="77777777" w:rsidR="00471E5A" w:rsidRDefault="00471E5A" w:rsidP="00D50F13">
      <w:r>
        <w:separator/>
      </w:r>
    </w:p>
  </w:footnote>
  <w:footnote w:type="continuationSeparator" w:id="0">
    <w:p w14:paraId="475C75A6" w14:textId="77777777" w:rsidR="00471E5A" w:rsidRDefault="00471E5A" w:rsidP="00D50F13">
      <w:r>
        <w:continuationSeparator/>
      </w:r>
    </w:p>
  </w:footnote>
  <w:footnote w:type="continuationNotice" w:id="1">
    <w:p w14:paraId="248FE0CF" w14:textId="77777777" w:rsidR="00471E5A" w:rsidRDefault="00471E5A"/>
  </w:footnote>
  <w:footnote w:id="2">
    <w:p w14:paraId="4CF465B4" w14:textId="37C15939" w:rsidR="00F96680" w:rsidRPr="003A7E1D" w:rsidRDefault="00F96680" w:rsidP="00261462">
      <w:pPr>
        <w:pStyle w:val="FootnoteText"/>
        <w:rPr>
          <w:rFonts w:ascii="Tahoma" w:hAnsi="Tahoma" w:cs="Tahoma"/>
          <w:sz w:val="18"/>
          <w:szCs w:val="18"/>
        </w:rPr>
      </w:pPr>
      <w:r w:rsidRPr="00194EDC">
        <w:rPr>
          <w:rStyle w:val="FootnoteReference"/>
          <w:rFonts w:ascii="Tahoma" w:hAnsi="Tahoma" w:cs="Tahoma"/>
          <w:sz w:val="18"/>
          <w:szCs w:val="18"/>
        </w:rPr>
        <w:footnoteRef/>
      </w:r>
      <w:r w:rsidRPr="003A7E1D">
        <w:rPr>
          <w:rFonts w:ascii="Tahoma" w:hAnsi="Tahoma" w:cs="Tahoma"/>
          <w:sz w:val="18"/>
          <w:szCs w:val="18"/>
        </w:rPr>
        <w:t xml:space="preserve"> </w:t>
      </w:r>
      <w:r w:rsidR="00323EF2" w:rsidRPr="00194EDC">
        <w:rPr>
          <w:rFonts w:ascii="Tahoma" w:hAnsi="Tahoma" w:cs="Tahoma"/>
          <w:sz w:val="18"/>
          <w:szCs w:val="18"/>
          <w:lang w:val="en-US"/>
        </w:rPr>
        <w:t>Council of Europe headquarters:</w:t>
      </w:r>
      <w:r w:rsidRPr="003A7E1D">
        <w:rPr>
          <w:rFonts w:ascii="Tahoma" w:hAnsi="Tahoma" w:cs="Tahoma"/>
          <w:sz w:val="18"/>
          <w:szCs w:val="18"/>
        </w:rPr>
        <w:t xml:space="preserve"> A</w:t>
      </w:r>
      <w:r w:rsidR="00042C08" w:rsidRPr="003A7E1D">
        <w:rPr>
          <w:rFonts w:ascii="Tahoma" w:hAnsi="Tahoma" w:cs="Tahoma"/>
          <w:sz w:val="18"/>
          <w:szCs w:val="18"/>
        </w:rPr>
        <w:t>venue</w:t>
      </w:r>
      <w:r w:rsidRPr="003A7E1D">
        <w:rPr>
          <w:rFonts w:ascii="Tahoma" w:hAnsi="Tahoma" w:cs="Tahoma"/>
          <w:sz w:val="18"/>
          <w:szCs w:val="18"/>
        </w:rPr>
        <w:t xml:space="preserve"> de l’Europe, </w:t>
      </w:r>
      <w:r w:rsidR="00E72188" w:rsidRPr="003A7E1D">
        <w:rPr>
          <w:rFonts w:ascii="Tahoma" w:hAnsi="Tahoma" w:cs="Tahoma"/>
          <w:sz w:val="18"/>
          <w:szCs w:val="18"/>
        </w:rPr>
        <w:t>F-</w:t>
      </w:r>
      <w:r w:rsidRPr="003A7E1D">
        <w:rPr>
          <w:rFonts w:ascii="Tahoma" w:hAnsi="Tahoma" w:cs="Tahoma"/>
          <w:sz w:val="18"/>
          <w:szCs w:val="18"/>
        </w:rPr>
        <w:t>67075 Strasbourg Cedex, France</w:t>
      </w:r>
    </w:p>
  </w:footnote>
  <w:footnote w:id="3">
    <w:p w14:paraId="0B059DB8" w14:textId="77777777" w:rsidR="00997E6C" w:rsidRPr="00C546D8" w:rsidRDefault="00997E6C" w:rsidP="00997E6C">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71804C8B" w14:textId="77777777" w:rsidR="00997E6C" w:rsidRPr="00C546D8" w:rsidRDefault="00997E6C" w:rsidP="00997E6C">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5">
    <w:p w14:paraId="6205733F" w14:textId="77777777" w:rsidR="00997E6C" w:rsidRPr="00C546D8" w:rsidRDefault="00997E6C" w:rsidP="00997E6C">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6">
    <w:p w14:paraId="06231062" w14:textId="77777777" w:rsidR="00997E6C" w:rsidRPr="00C546D8" w:rsidRDefault="00997E6C" w:rsidP="00997E6C">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0A382093" w14:textId="77777777" w:rsidR="00997E6C" w:rsidRPr="00C546D8" w:rsidRDefault="00997E6C" w:rsidP="00997E6C">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66EB059D" w14:textId="1CD9675B" w:rsidR="00997E6C" w:rsidRPr="00997E6C" w:rsidRDefault="00997E6C">
      <w:pPr>
        <w:pStyle w:val="FootnoteText"/>
        <w:rPr>
          <w:lang w:val="en-US"/>
        </w:rPr>
      </w:pPr>
      <w:r>
        <w:rPr>
          <w:rStyle w:val="FootnoteReference"/>
        </w:rPr>
        <w:footnoteRef/>
      </w:r>
      <w:r>
        <w:t xml:space="preserve"> </w:t>
      </w:r>
      <w:bookmarkStart w:id="2" w:name="_Hlk149814289"/>
      <w:bookmarkStart w:id="3" w:name="_Hlk149814411"/>
      <w:r w:rsidRPr="00C546D8">
        <w:rPr>
          <w:rFonts w:ascii="Tahoma" w:hAnsi="Tahoma" w:cs="Tahoma"/>
          <w:sz w:val="18"/>
          <w:szCs w:val="18"/>
        </w:rPr>
        <w:t>In case of the bidder being a consortium, indicate one signatory for each consortium member.</w:t>
      </w:r>
      <w:bookmarkEnd w:id="2"/>
      <w:bookmarkEnd w:id="3"/>
    </w:p>
  </w:footnote>
  <w:footnote w:id="9">
    <w:p w14:paraId="2FC81BC3" w14:textId="7B05F104" w:rsidR="00997E6C" w:rsidRPr="00997E6C" w:rsidRDefault="00997E6C">
      <w:pPr>
        <w:pStyle w:val="FootnoteText"/>
        <w:rPr>
          <w:lang w:val="en-US"/>
        </w:rPr>
      </w:pPr>
      <w:r>
        <w:rPr>
          <w:rStyle w:val="FootnoteReference"/>
        </w:rPr>
        <w:footnoteRef/>
      </w:r>
      <w:r>
        <w:t xml:space="preserve"> </w:t>
      </w:r>
      <w:bookmarkStart w:id="4" w:name="_Hlk149814299"/>
      <w:r w:rsidRPr="00C546D8">
        <w:rPr>
          <w:rFonts w:ascii="Tahoma" w:hAnsi="Tahoma" w:cs="Tahoma"/>
          <w:sz w:val="18"/>
          <w:szCs w:val="18"/>
        </w:rPr>
        <w:t>In case of the bidder being a consortium, the field “Signature” must include the signatures of all consortium members.</w:t>
      </w:r>
      <w:bookmarkEnd w:id="4"/>
    </w:p>
  </w:footnote>
  <w:footnote w:id="10">
    <w:p w14:paraId="73BAE27E" w14:textId="3EA8B8F0" w:rsidR="005920E6" w:rsidRPr="0043265A" w:rsidRDefault="005920E6" w:rsidP="005920E6">
      <w:pPr>
        <w:pStyle w:val="FootnoteText"/>
        <w:rPr>
          <w:rFonts w:ascii="Tahoma" w:hAnsi="Tahoma" w:cs="Tahoma"/>
          <w:sz w:val="18"/>
          <w:szCs w:val="18"/>
          <w:lang w:val="it-IT"/>
        </w:rPr>
      </w:pPr>
      <w:r w:rsidRPr="00194EDC">
        <w:rPr>
          <w:rStyle w:val="FootnoteReference"/>
          <w:rFonts w:ascii="Tahoma" w:hAnsi="Tahoma" w:cs="Tahoma"/>
          <w:sz w:val="18"/>
          <w:szCs w:val="18"/>
        </w:rPr>
        <w:footnoteRef/>
      </w:r>
      <w:r w:rsidRPr="0043265A">
        <w:rPr>
          <w:rFonts w:ascii="Tahoma" w:hAnsi="Tahoma" w:cs="Tahoma"/>
          <w:sz w:val="18"/>
          <w:szCs w:val="18"/>
          <w:lang w:val="it-IT"/>
        </w:rPr>
        <w:t xml:space="preserve"> CM/Del/Dec(2010)1089/11.3 appendix 9 </w:t>
      </w:r>
      <w:hyperlink r:id="rId1" w:history="1">
        <w:r w:rsidR="00D30446" w:rsidRPr="00773E62">
          <w:rPr>
            <w:rStyle w:val="Hyperlink"/>
            <w:rFonts w:ascii="Tahoma" w:hAnsi="Tahoma" w:cs="Tahoma"/>
            <w:sz w:val="18"/>
            <w:szCs w:val="18"/>
            <w:lang w:val="it-IT"/>
          </w:rPr>
          <w:t>https://rm.coe.int/rules-reimbursements-experts/1680a722b0</w:t>
        </w:r>
      </w:hyperlink>
      <w:r w:rsidR="00D30446">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D32C12">
          <w:rPr>
            <w:rFonts w:ascii="Arial Narrow" w:hAnsi="Arial Narrow"/>
            <w:bCs/>
            <w:noProof/>
          </w:rPr>
          <w:t>3</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D32C12">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7455" w14:textId="236E3343" w:rsidR="00F96680" w:rsidRDefault="00F96680">
    <w:pPr>
      <w:pStyle w:val="Header"/>
    </w:pPr>
    <w:r>
      <w:rPr>
        <w:noProof/>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A3D48814"/>
    <w:lvl w:ilvl="0" w:tplc="E2020B78">
      <w:start w:val="1"/>
      <w:numFmt w:val="decimal"/>
      <w:lvlText w:val="3.5.%1."/>
      <w:lvlJc w:val="center"/>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3B62CDA"/>
    <w:lvl w:ilvl="0" w:tplc="2AA4522C">
      <w:start w:val="1"/>
      <w:numFmt w:val="decimal"/>
      <w:lvlText w:val="6.%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763F65"/>
    <w:multiLevelType w:val="multilevel"/>
    <w:tmpl w:val="9C2250BA"/>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D44ABB"/>
    <w:multiLevelType w:val="hybridMultilevel"/>
    <w:tmpl w:val="F5C8C538"/>
    <w:lvl w:ilvl="0" w:tplc="6B6EC37C">
      <w:start w:val="1"/>
      <w:numFmt w:val="decimal"/>
      <w:lvlText w:val="10.%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A0F43020"/>
    <w:lvl w:ilvl="0" w:tplc="90A21B18">
      <w:start w:val="1"/>
      <w:numFmt w:val="decimal"/>
      <w:lvlText w:val="3.10.%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83EEA856"/>
    <w:lvl w:ilvl="0" w:tplc="5F4A0FB4">
      <w:start w:val="1"/>
      <w:numFmt w:val="decimal"/>
      <w:lvlText w:val="8.%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04208DDA"/>
    <w:lvl w:ilvl="0" w:tplc="904C29C2">
      <w:start w:val="1"/>
      <w:numFmt w:val="decimal"/>
      <w:lvlText w:val="4.3.%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CD7486"/>
    <w:multiLevelType w:val="hybridMultilevel"/>
    <w:tmpl w:val="5F189074"/>
    <w:lvl w:ilvl="0" w:tplc="309C3162">
      <w:start w:val="1"/>
      <w:numFmt w:val="decimal"/>
      <w:lvlText w:val="3.1.%1."/>
      <w:lvlJc w:val="left"/>
      <w:pPr>
        <w:ind w:left="1288" w:hanging="360"/>
      </w:pPr>
      <w:rPr>
        <w:rFonts w:hint="default"/>
        <w:sz w:val="16"/>
        <w:szCs w:val="16"/>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3"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0786FD0E"/>
    <w:lvl w:ilvl="0" w:tplc="A31C12A8">
      <w:start w:val="1"/>
      <w:numFmt w:val="decimal"/>
      <w:lvlText w:val="7.%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C90437FC"/>
    <w:lvl w:ilvl="0" w:tplc="1730C9B4">
      <w:start w:val="1"/>
      <w:numFmt w:val="decimal"/>
      <w:lvlText w:val="3.6.%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8DCEB7B0"/>
    <w:lvl w:ilvl="0" w:tplc="630E7B86">
      <w:start w:val="1"/>
      <w:numFmt w:val="decimal"/>
      <w:lvlText w:val="5.%1."/>
      <w:lvlJc w:val="left"/>
      <w:pPr>
        <w:ind w:left="2140" w:hanging="360"/>
      </w:pPr>
      <w:rPr>
        <w:rFonts w:hint="default"/>
        <w:sz w:val="16"/>
        <w:szCs w:val="16"/>
      </w:rPr>
    </w:lvl>
    <w:lvl w:ilvl="1" w:tplc="04090019" w:tentative="1">
      <w:start w:val="1"/>
      <w:numFmt w:val="lowerLetter"/>
      <w:lvlText w:val="%2."/>
      <w:lvlJc w:val="left"/>
      <w:pPr>
        <w:ind w:left="2860" w:hanging="360"/>
      </w:pPr>
    </w:lvl>
    <w:lvl w:ilvl="2" w:tplc="0409001B" w:tentative="1">
      <w:start w:val="1"/>
      <w:numFmt w:val="lowerRoman"/>
      <w:lvlText w:val="%3."/>
      <w:lvlJc w:val="right"/>
      <w:pPr>
        <w:ind w:left="3580" w:hanging="180"/>
      </w:pPr>
    </w:lvl>
    <w:lvl w:ilvl="3" w:tplc="0409000F" w:tentative="1">
      <w:start w:val="1"/>
      <w:numFmt w:val="decimal"/>
      <w:lvlText w:val="%4."/>
      <w:lvlJc w:val="left"/>
      <w:pPr>
        <w:ind w:left="4300" w:hanging="360"/>
      </w:pPr>
    </w:lvl>
    <w:lvl w:ilvl="4" w:tplc="04090019" w:tentative="1">
      <w:start w:val="1"/>
      <w:numFmt w:val="lowerLetter"/>
      <w:lvlText w:val="%5."/>
      <w:lvlJc w:val="left"/>
      <w:pPr>
        <w:ind w:left="5020" w:hanging="360"/>
      </w:pPr>
    </w:lvl>
    <w:lvl w:ilvl="5" w:tplc="0409001B" w:tentative="1">
      <w:start w:val="1"/>
      <w:numFmt w:val="lowerRoman"/>
      <w:lvlText w:val="%6."/>
      <w:lvlJc w:val="right"/>
      <w:pPr>
        <w:ind w:left="5740" w:hanging="180"/>
      </w:pPr>
    </w:lvl>
    <w:lvl w:ilvl="6" w:tplc="0409000F" w:tentative="1">
      <w:start w:val="1"/>
      <w:numFmt w:val="decimal"/>
      <w:lvlText w:val="%7."/>
      <w:lvlJc w:val="left"/>
      <w:pPr>
        <w:ind w:left="6460" w:hanging="360"/>
      </w:pPr>
    </w:lvl>
    <w:lvl w:ilvl="7" w:tplc="04090019" w:tentative="1">
      <w:start w:val="1"/>
      <w:numFmt w:val="lowerLetter"/>
      <w:lvlText w:val="%8."/>
      <w:lvlJc w:val="left"/>
      <w:pPr>
        <w:ind w:left="7180" w:hanging="360"/>
      </w:pPr>
    </w:lvl>
    <w:lvl w:ilvl="8" w:tplc="0409001B" w:tentative="1">
      <w:start w:val="1"/>
      <w:numFmt w:val="lowerRoman"/>
      <w:lvlText w:val="%9."/>
      <w:lvlJc w:val="right"/>
      <w:pPr>
        <w:ind w:left="790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97B805E0"/>
    <w:lvl w:ilvl="0" w:tplc="B2807C00">
      <w:start w:val="1"/>
      <w:numFmt w:val="decimal"/>
      <w:lvlText w:val="3.8.%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0A2799"/>
    <w:multiLevelType w:val="hybridMultilevel"/>
    <w:tmpl w:val="3D345DE8"/>
    <w:lvl w:ilvl="0" w:tplc="F96ADCE2">
      <w:start w:val="1"/>
      <w:numFmt w:val="decimal"/>
      <w:lvlText w:val="4.4.%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5711AF4"/>
    <w:multiLevelType w:val="hybridMultilevel"/>
    <w:tmpl w:val="AE5EE590"/>
    <w:lvl w:ilvl="0" w:tplc="608E9FAC">
      <w:start w:val="1"/>
      <w:numFmt w:val="decimal"/>
      <w:lvlText w:val="4.2.%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0"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F95E34"/>
    <w:multiLevelType w:val="hybridMultilevel"/>
    <w:tmpl w:val="62DE6FF2"/>
    <w:lvl w:ilvl="0" w:tplc="17627BE4">
      <w:start w:val="1"/>
      <w:numFmt w:val="decimal"/>
      <w:lvlText w:val="3.2.%1."/>
      <w:lvlJc w:val="center"/>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830D00"/>
    <w:multiLevelType w:val="hybridMultilevel"/>
    <w:tmpl w:val="B5FC1176"/>
    <w:lvl w:ilvl="0" w:tplc="566CFE76">
      <w:start w:val="1"/>
      <w:numFmt w:val="decimal"/>
      <w:lvlText w:val="11.%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267CB6"/>
    <w:multiLevelType w:val="hybridMultilevel"/>
    <w:tmpl w:val="B62E7502"/>
    <w:lvl w:ilvl="0" w:tplc="45706D3A">
      <w:start w:val="1"/>
      <w:numFmt w:val="decimal"/>
      <w:lvlText w:val="4.1.%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559098123">
    <w:abstractNumId w:val="37"/>
  </w:num>
  <w:num w:numId="2" w16cid:durableId="1187601403">
    <w:abstractNumId w:val="38"/>
  </w:num>
  <w:num w:numId="3" w16cid:durableId="341783579">
    <w:abstractNumId w:val="2"/>
  </w:num>
  <w:num w:numId="4" w16cid:durableId="2133671386">
    <w:abstractNumId w:val="23"/>
  </w:num>
  <w:num w:numId="5" w16cid:durableId="407003900">
    <w:abstractNumId w:val="1"/>
  </w:num>
  <w:num w:numId="6" w16cid:durableId="1367636509">
    <w:abstractNumId w:val="40"/>
  </w:num>
  <w:num w:numId="7" w16cid:durableId="362751363">
    <w:abstractNumId w:val="11"/>
  </w:num>
  <w:num w:numId="8" w16cid:durableId="906498470">
    <w:abstractNumId w:val="26"/>
  </w:num>
  <w:num w:numId="9" w16cid:durableId="1902860714">
    <w:abstractNumId w:val="21"/>
  </w:num>
  <w:num w:numId="10" w16cid:durableId="430400209">
    <w:abstractNumId w:val="34"/>
  </w:num>
  <w:num w:numId="11" w16cid:durableId="1785690607">
    <w:abstractNumId w:val="18"/>
  </w:num>
  <w:num w:numId="12" w16cid:durableId="13286362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18163775">
    <w:abstractNumId w:val="14"/>
  </w:num>
  <w:num w:numId="14" w16cid:durableId="2131779252">
    <w:abstractNumId w:val="19"/>
  </w:num>
  <w:num w:numId="15" w16cid:durableId="1186290901">
    <w:abstractNumId w:val="31"/>
  </w:num>
  <w:num w:numId="16" w16cid:durableId="503055720">
    <w:abstractNumId w:val="12"/>
  </w:num>
  <w:num w:numId="17" w16cid:durableId="1123425499">
    <w:abstractNumId w:val="32"/>
  </w:num>
  <w:num w:numId="18" w16cid:durableId="496388016">
    <w:abstractNumId w:val="0"/>
  </w:num>
  <w:num w:numId="19" w16cid:durableId="1384257914">
    <w:abstractNumId w:val="16"/>
  </w:num>
  <w:num w:numId="20" w16cid:durableId="1231816209">
    <w:abstractNumId w:val="22"/>
  </w:num>
  <w:num w:numId="21" w16cid:durableId="831607834">
    <w:abstractNumId w:val="36"/>
  </w:num>
  <w:num w:numId="22" w16cid:durableId="963078309">
    <w:abstractNumId w:val="7"/>
  </w:num>
  <w:num w:numId="23" w16cid:durableId="1034574263">
    <w:abstractNumId w:val="35"/>
  </w:num>
  <w:num w:numId="24" w16cid:durableId="1262563496">
    <w:abstractNumId w:val="28"/>
  </w:num>
  <w:num w:numId="25" w16cid:durableId="1371883325">
    <w:abstractNumId w:val="20"/>
  </w:num>
  <w:num w:numId="26" w16cid:durableId="1138305144">
    <w:abstractNumId w:val="17"/>
  </w:num>
  <w:num w:numId="27" w16cid:durableId="1328097607">
    <w:abstractNumId w:val="4"/>
  </w:num>
  <w:num w:numId="28" w16cid:durableId="1240556618">
    <w:abstractNumId w:val="15"/>
  </w:num>
  <w:num w:numId="29" w16cid:durableId="984041419">
    <w:abstractNumId w:val="8"/>
  </w:num>
  <w:num w:numId="30" w16cid:durableId="1778717620">
    <w:abstractNumId w:val="6"/>
  </w:num>
  <w:num w:numId="31" w16cid:durableId="1300526644">
    <w:abstractNumId w:val="33"/>
  </w:num>
  <w:num w:numId="32" w16cid:durableId="367875218">
    <w:abstractNumId w:val="24"/>
  </w:num>
  <w:num w:numId="33" w16cid:durableId="1626159649">
    <w:abstractNumId w:val="9"/>
  </w:num>
  <w:num w:numId="34" w16cid:durableId="1709642165">
    <w:abstractNumId w:val="39"/>
  </w:num>
  <w:num w:numId="35" w16cid:durableId="1834104161">
    <w:abstractNumId w:val="10"/>
  </w:num>
  <w:num w:numId="36" w16cid:durableId="1618218479">
    <w:abstractNumId w:val="29"/>
  </w:num>
  <w:num w:numId="37" w16cid:durableId="1509565228">
    <w:abstractNumId w:val="3"/>
  </w:num>
  <w:num w:numId="38" w16cid:durableId="2064480601">
    <w:abstractNumId w:val="30"/>
  </w:num>
  <w:num w:numId="39" w16cid:durableId="648022619">
    <w:abstractNumId w:val="27"/>
  </w:num>
  <w:num w:numId="40" w16cid:durableId="1964725638">
    <w:abstractNumId w:val="5"/>
  </w:num>
  <w:num w:numId="41" w16cid:durableId="514423713">
    <w:abstractNumId w:val="25"/>
  </w:num>
  <w:num w:numId="42" w16cid:durableId="308289491">
    <w:abstractNumId w:val="13"/>
  </w:num>
  <w:num w:numId="43" w16cid:durableId="16648209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2808"/>
    <w:rsid w:val="00004D79"/>
    <w:rsid w:val="00007AEB"/>
    <w:rsid w:val="00007C19"/>
    <w:rsid w:val="0001537A"/>
    <w:rsid w:val="00023D4C"/>
    <w:rsid w:val="00037A7D"/>
    <w:rsid w:val="0004179C"/>
    <w:rsid w:val="00042C08"/>
    <w:rsid w:val="000478B8"/>
    <w:rsid w:val="0005756A"/>
    <w:rsid w:val="00072FB8"/>
    <w:rsid w:val="00075264"/>
    <w:rsid w:val="00076FF7"/>
    <w:rsid w:val="0008377A"/>
    <w:rsid w:val="000837E6"/>
    <w:rsid w:val="00083FB5"/>
    <w:rsid w:val="000841B9"/>
    <w:rsid w:val="00084509"/>
    <w:rsid w:val="000852FE"/>
    <w:rsid w:val="00093155"/>
    <w:rsid w:val="00097820"/>
    <w:rsid w:val="000B4274"/>
    <w:rsid w:val="000C17F7"/>
    <w:rsid w:val="000C3AE6"/>
    <w:rsid w:val="000C6FA6"/>
    <w:rsid w:val="000C76FA"/>
    <w:rsid w:val="000E0285"/>
    <w:rsid w:val="000E0562"/>
    <w:rsid w:val="000E1C99"/>
    <w:rsid w:val="000E2871"/>
    <w:rsid w:val="000E59DC"/>
    <w:rsid w:val="000E5DF5"/>
    <w:rsid w:val="000F0280"/>
    <w:rsid w:val="000F08A5"/>
    <w:rsid w:val="000F1520"/>
    <w:rsid w:val="000F18A2"/>
    <w:rsid w:val="000F3067"/>
    <w:rsid w:val="000F3487"/>
    <w:rsid w:val="000F3CB2"/>
    <w:rsid w:val="00113108"/>
    <w:rsid w:val="0011556A"/>
    <w:rsid w:val="00123D90"/>
    <w:rsid w:val="00126183"/>
    <w:rsid w:val="0012667B"/>
    <w:rsid w:val="00126BDD"/>
    <w:rsid w:val="0012748F"/>
    <w:rsid w:val="00127AB4"/>
    <w:rsid w:val="001359BE"/>
    <w:rsid w:val="001365EF"/>
    <w:rsid w:val="00150C0F"/>
    <w:rsid w:val="00160002"/>
    <w:rsid w:val="0016172B"/>
    <w:rsid w:val="00163DF5"/>
    <w:rsid w:val="001666FE"/>
    <w:rsid w:val="00182FB2"/>
    <w:rsid w:val="00183E4D"/>
    <w:rsid w:val="0019283C"/>
    <w:rsid w:val="00194446"/>
    <w:rsid w:val="00194EDC"/>
    <w:rsid w:val="001A207E"/>
    <w:rsid w:val="001A5371"/>
    <w:rsid w:val="001A77F3"/>
    <w:rsid w:val="001B0127"/>
    <w:rsid w:val="001B138A"/>
    <w:rsid w:val="001C4BA2"/>
    <w:rsid w:val="001C5064"/>
    <w:rsid w:val="001C6878"/>
    <w:rsid w:val="001D40AD"/>
    <w:rsid w:val="001D5926"/>
    <w:rsid w:val="001E5424"/>
    <w:rsid w:val="001F5A87"/>
    <w:rsid w:val="001F69FC"/>
    <w:rsid w:val="002019A5"/>
    <w:rsid w:val="00202926"/>
    <w:rsid w:val="00206F03"/>
    <w:rsid w:val="00212B69"/>
    <w:rsid w:val="00213B7C"/>
    <w:rsid w:val="00225B0D"/>
    <w:rsid w:val="00226241"/>
    <w:rsid w:val="0023030E"/>
    <w:rsid w:val="002336A0"/>
    <w:rsid w:val="002370A9"/>
    <w:rsid w:val="0024057A"/>
    <w:rsid w:val="00251355"/>
    <w:rsid w:val="00254F20"/>
    <w:rsid w:val="00255320"/>
    <w:rsid w:val="00261462"/>
    <w:rsid w:val="00273B5A"/>
    <w:rsid w:val="00274D7C"/>
    <w:rsid w:val="002805F8"/>
    <w:rsid w:val="00286A46"/>
    <w:rsid w:val="00290EAC"/>
    <w:rsid w:val="00293BC2"/>
    <w:rsid w:val="00293CBB"/>
    <w:rsid w:val="002948F1"/>
    <w:rsid w:val="002A2C42"/>
    <w:rsid w:val="002A56A1"/>
    <w:rsid w:val="002B4786"/>
    <w:rsid w:val="002C6F98"/>
    <w:rsid w:val="002D29CE"/>
    <w:rsid w:val="002D5425"/>
    <w:rsid w:val="002D5DC0"/>
    <w:rsid w:val="002E5606"/>
    <w:rsid w:val="002E5B9C"/>
    <w:rsid w:val="002F384D"/>
    <w:rsid w:val="00300098"/>
    <w:rsid w:val="00305CCD"/>
    <w:rsid w:val="003117F0"/>
    <w:rsid w:val="003120F1"/>
    <w:rsid w:val="003171F7"/>
    <w:rsid w:val="00320711"/>
    <w:rsid w:val="0032149F"/>
    <w:rsid w:val="00323EF2"/>
    <w:rsid w:val="00332AF4"/>
    <w:rsid w:val="0034681E"/>
    <w:rsid w:val="00350F4E"/>
    <w:rsid w:val="0035108E"/>
    <w:rsid w:val="00355DF5"/>
    <w:rsid w:val="003603A8"/>
    <w:rsid w:val="003712F2"/>
    <w:rsid w:val="00373C8A"/>
    <w:rsid w:val="00374142"/>
    <w:rsid w:val="00375BEA"/>
    <w:rsid w:val="00376FF0"/>
    <w:rsid w:val="00384F85"/>
    <w:rsid w:val="00386026"/>
    <w:rsid w:val="0039258A"/>
    <w:rsid w:val="00394B2C"/>
    <w:rsid w:val="003A02AA"/>
    <w:rsid w:val="003A2018"/>
    <w:rsid w:val="003A3501"/>
    <w:rsid w:val="003A4524"/>
    <w:rsid w:val="003A5AA7"/>
    <w:rsid w:val="003A5E16"/>
    <w:rsid w:val="003A7529"/>
    <w:rsid w:val="003A7E1D"/>
    <w:rsid w:val="003B1C2E"/>
    <w:rsid w:val="003B2E7E"/>
    <w:rsid w:val="003B4F53"/>
    <w:rsid w:val="003C1D13"/>
    <w:rsid w:val="003E0A41"/>
    <w:rsid w:val="003E2D84"/>
    <w:rsid w:val="003E6D30"/>
    <w:rsid w:val="003E7010"/>
    <w:rsid w:val="003F2594"/>
    <w:rsid w:val="003F5956"/>
    <w:rsid w:val="003F7D5B"/>
    <w:rsid w:val="00411D3E"/>
    <w:rsid w:val="004121E2"/>
    <w:rsid w:val="004122A5"/>
    <w:rsid w:val="0041668A"/>
    <w:rsid w:val="00420CCA"/>
    <w:rsid w:val="00420E9A"/>
    <w:rsid w:val="00426BDB"/>
    <w:rsid w:val="0043265A"/>
    <w:rsid w:val="0043746B"/>
    <w:rsid w:val="00437926"/>
    <w:rsid w:val="00441D52"/>
    <w:rsid w:val="004470B4"/>
    <w:rsid w:val="00453769"/>
    <w:rsid w:val="00454D25"/>
    <w:rsid w:val="0046469D"/>
    <w:rsid w:val="00471E5A"/>
    <w:rsid w:val="004845C7"/>
    <w:rsid w:val="004859D2"/>
    <w:rsid w:val="004874F6"/>
    <w:rsid w:val="00487967"/>
    <w:rsid w:val="00490018"/>
    <w:rsid w:val="00491013"/>
    <w:rsid w:val="00494998"/>
    <w:rsid w:val="00494C86"/>
    <w:rsid w:val="00495856"/>
    <w:rsid w:val="004A017C"/>
    <w:rsid w:val="004A7AE3"/>
    <w:rsid w:val="004B0F2D"/>
    <w:rsid w:val="004B2022"/>
    <w:rsid w:val="004B3F9D"/>
    <w:rsid w:val="004B7473"/>
    <w:rsid w:val="004B7FE1"/>
    <w:rsid w:val="004C25EC"/>
    <w:rsid w:val="004C3551"/>
    <w:rsid w:val="004D084E"/>
    <w:rsid w:val="004E1F03"/>
    <w:rsid w:val="004E67E1"/>
    <w:rsid w:val="004E796F"/>
    <w:rsid w:val="004E7A45"/>
    <w:rsid w:val="004E7D01"/>
    <w:rsid w:val="004F71A4"/>
    <w:rsid w:val="00523268"/>
    <w:rsid w:val="005253A7"/>
    <w:rsid w:val="0053337A"/>
    <w:rsid w:val="00542FEE"/>
    <w:rsid w:val="00552817"/>
    <w:rsid w:val="00563846"/>
    <w:rsid w:val="0056498A"/>
    <w:rsid w:val="00565FF1"/>
    <w:rsid w:val="00567F3E"/>
    <w:rsid w:val="0058109F"/>
    <w:rsid w:val="005845C2"/>
    <w:rsid w:val="005920E6"/>
    <w:rsid w:val="005A1721"/>
    <w:rsid w:val="005A22F8"/>
    <w:rsid w:val="005A6974"/>
    <w:rsid w:val="005B0078"/>
    <w:rsid w:val="005B0752"/>
    <w:rsid w:val="005B14EE"/>
    <w:rsid w:val="005B733C"/>
    <w:rsid w:val="005B7F25"/>
    <w:rsid w:val="005C0BFC"/>
    <w:rsid w:val="005C65E0"/>
    <w:rsid w:val="005D5924"/>
    <w:rsid w:val="005E2710"/>
    <w:rsid w:val="005E44E8"/>
    <w:rsid w:val="005E5D75"/>
    <w:rsid w:val="005F37BF"/>
    <w:rsid w:val="005F7814"/>
    <w:rsid w:val="00603878"/>
    <w:rsid w:val="00613313"/>
    <w:rsid w:val="006218FA"/>
    <w:rsid w:val="006232B4"/>
    <w:rsid w:val="00631B57"/>
    <w:rsid w:val="00632E31"/>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7D63"/>
    <w:rsid w:val="006912CB"/>
    <w:rsid w:val="006A1C42"/>
    <w:rsid w:val="006A51F8"/>
    <w:rsid w:val="006A7F07"/>
    <w:rsid w:val="006B0045"/>
    <w:rsid w:val="006B2D7D"/>
    <w:rsid w:val="006B71A1"/>
    <w:rsid w:val="006C7D58"/>
    <w:rsid w:val="006D00AF"/>
    <w:rsid w:val="006D3613"/>
    <w:rsid w:val="006D78F7"/>
    <w:rsid w:val="006E09FC"/>
    <w:rsid w:val="00711683"/>
    <w:rsid w:val="00714D53"/>
    <w:rsid w:val="00724107"/>
    <w:rsid w:val="00734E93"/>
    <w:rsid w:val="00740755"/>
    <w:rsid w:val="007434E5"/>
    <w:rsid w:val="00743F00"/>
    <w:rsid w:val="00747ADB"/>
    <w:rsid w:val="00751959"/>
    <w:rsid w:val="007556CC"/>
    <w:rsid w:val="00762290"/>
    <w:rsid w:val="007638C0"/>
    <w:rsid w:val="00775FB5"/>
    <w:rsid w:val="007867C0"/>
    <w:rsid w:val="00791E04"/>
    <w:rsid w:val="007943AA"/>
    <w:rsid w:val="00794F30"/>
    <w:rsid w:val="007A0154"/>
    <w:rsid w:val="007A533C"/>
    <w:rsid w:val="007A7766"/>
    <w:rsid w:val="007B0925"/>
    <w:rsid w:val="007C19FF"/>
    <w:rsid w:val="007C267B"/>
    <w:rsid w:val="007C4BED"/>
    <w:rsid w:val="007D0BC9"/>
    <w:rsid w:val="007D37FA"/>
    <w:rsid w:val="007D3BA6"/>
    <w:rsid w:val="007D46B2"/>
    <w:rsid w:val="007D7B9A"/>
    <w:rsid w:val="007E26A2"/>
    <w:rsid w:val="007F0EF3"/>
    <w:rsid w:val="007F79F8"/>
    <w:rsid w:val="008041EC"/>
    <w:rsid w:val="00806CD2"/>
    <w:rsid w:val="00810AE5"/>
    <w:rsid w:val="00810AF2"/>
    <w:rsid w:val="00810D55"/>
    <w:rsid w:val="00812FBB"/>
    <w:rsid w:val="00823960"/>
    <w:rsid w:val="0082549E"/>
    <w:rsid w:val="00826BA5"/>
    <w:rsid w:val="0083377F"/>
    <w:rsid w:val="00840C1E"/>
    <w:rsid w:val="008435DD"/>
    <w:rsid w:val="0084387C"/>
    <w:rsid w:val="00844DD8"/>
    <w:rsid w:val="00845F72"/>
    <w:rsid w:val="00860FEB"/>
    <w:rsid w:val="008628C7"/>
    <w:rsid w:val="008679F0"/>
    <w:rsid w:val="00873212"/>
    <w:rsid w:val="00883C2D"/>
    <w:rsid w:val="00887B2A"/>
    <w:rsid w:val="00891CAA"/>
    <w:rsid w:val="00892D73"/>
    <w:rsid w:val="00896DA8"/>
    <w:rsid w:val="008A486B"/>
    <w:rsid w:val="008B03FE"/>
    <w:rsid w:val="008B2DB7"/>
    <w:rsid w:val="008B3EEE"/>
    <w:rsid w:val="008B4982"/>
    <w:rsid w:val="008B6FDD"/>
    <w:rsid w:val="008D113B"/>
    <w:rsid w:val="008D11EA"/>
    <w:rsid w:val="008D3220"/>
    <w:rsid w:val="008D519F"/>
    <w:rsid w:val="008E4275"/>
    <w:rsid w:val="008E55CB"/>
    <w:rsid w:val="008E56BB"/>
    <w:rsid w:val="008F2DBD"/>
    <w:rsid w:val="008F3844"/>
    <w:rsid w:val="008F3D21"/>
    <w:rsid w:val="008F3EA2"/>
    <w:rsid w:val="00904B93"/>
    <w:rsid w:val="009058FD"/>
    <w:rsid w:val="00905C45"/>
    <w:rsid w:val="00913B81"/>
    <w:rsid w:val="00914C3E"/>
    <w:rsid w:val="0091729C"/>
    <w:rsid w:val="009214B5"/>
    <w:rsid w:val="009245DB"/>
    <w:rsid w:val="00932425"/>
    <w:rsid w:val="009365EB"/>
    <w:rsid w:val="009461D5"/>
    <w:rsid w:val="0095095F"/>
    <w:rsid w:val="00951BB3"/>
    <w:rsid w:val="00956F45"/>
    <w:rsid w:val="00960D1E"/>
    <w:rsid w:val="00972222"/>
    <w:rsid w:val="00973EF1"/>
    <w:rsid w:val="00990987"/>
    <w:rsid w:val="00992761"/>
    <w:rsid w:val="00995C0C"/>
    <w:rsid w:val="00996068"/>
    <w:rsid w:val="00997E6C"/>
    <w:rsid w:val="009A100B"/>
    <w:rsid w:val="009A5B27"/>
    <w:rsid w:val="009A6460"/>
    <w:rsid w:val="009B76BE"/>
    <w:rsid w:val="009C04E7"/>
    <w:rsid w:val="009D175B"/>
    <w:rsid w:val="009D290D"/>
    <w:rsid w:val="009E2400"/>
    <w:rsid w:val="009E4346"/>
    <w:rsid w:val="009E55DF"/>
    <w:rsid w:val="009E7590"/>
    <w:rsid w:val="009F32D6"/>
    <w:rsid w:val="009F49A6"/>
    <w:rsid w:val="009F7FF4"/>
    <w:rsid w:val="00A00374"/>
    <w:rsid w:val="00A01BC9"/>
    <w:rsid w:val="00A045AD"/>
    <w:rsid w:val="00A04E44"/>
    <w:rsid w:val="00A11470"/>
    <w:rsid w:val="00A12241"/>
    <w:rsid w:val="00A26A5F"/>
    <w:rsid w:val="00A30FC9"/>
    <w:rsid w:val="00A34538"/>
    <w:rsid w:val="00A40899"/>
    <w:rsid w:val="00A51EDA"/>
    <w:rsid w:val="00A52FA2"/>
    <w:rsid w:val="00A535BA"/>
    <w:rsid w:val="00A53BF2"/>
    <w:rsid w:val="00A661EC"/>
    <w:rsid w:val="00A674BF"/>
    <w:rsid w:val="00A675CC"/>
    <w:rsid w:val="00A801EB"/>
    <w:rsid w:val="00A8461F"/>
    <w:rsid w:val="00A85379"/>
    <w:rsid w:val="00A96A37"/>
    <w:rsid w:val="00AA1957"/>
    <w:rsid w:val="00AA7B01"/>
    <w:rsid w:val="00AB03AB"/>
    <w:rsid w:val="00AB13EF"/>
    <w:rsid w:val="00AC08D9"/>
    <w:rsid w:val="00AD1176"/>
    <w:rsid w:val="00AD33C7"/>
    <w:rsid w:val="00AD423A"/>
    <w:rsid w:val="00AD58AA"/>
    <w:rsid w:val="00AD5E4A"/>
    <w:rsid w:val="00AE2A99"/>
    <w:rsid w:val="00AE5507"/>
    <w:rsid w:val="00B018FC"/>
    <w:rsid w:val="00B11F35"/>
    <w:rsid w:val="00B14BC3"/>
    <w:rsid w:val="00B14D5F"/>
    <w:rsid w:val="00B214E4"/>
    <w:rsid w:val="00B21BA4"/>
    <w:rsid w:val="00B22142"/>
    <w:rsid w:val="00B221A3"/>
    <w:rsid w:val="00B30098"/>
    <w:rsid w:val="00B41058"/>
    <w:rsid w:val="00B43A63"/>
    <w:rsid w:val="00B50164"/>
    <w:rsid w:val="00B50EFC"/>
    <w:rsid w:val="00B5712C"/>
    <w:rsid w:val="00B57EEC"/>
    <w:rsid w:val="00B60F30"/>
    <w:rsid w:val="00B64E3F"/>
    <w:rsid w:val="00B653B9"/>
    <w:rsid w:val="00B67FAF"/>
    <w:rsid w:val="00B72357"/>
    <w:rsid w:val="00B74B45"/>
    <w:rsid w:val="00B74DC5"/>
    <w:rsid w:val="00BA0D1F"/>
    <w:rsid w:val="00BA1F2A"/>
    <w:rsid w:val="00BA355F"/>
    <w:rsid w:val="00BA535D"/>
    <w:rsid w:val="00BB11AE"/>
    <w:rsid w:val="00BB5076"/>
    <w:rsid w:val="00BB66CF"/>
    <w:rsid w:val="00BC56E5"/>
    <w:rsid w:val="00BC7984"/>
    <w:rsid w:val="00BE33D8"/>
    <w:rsid w:val="00BE43B2"/>
    <w:rsid w:val="00BE4FE4"/>
    <w:rsid w:val="00BE7C83"/>
    <w:rsid w:val="00C025B1"/>
    <w:rsid w:val="00C02AAB"/>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2DFA"/>
    <w:rsid w:val="00C674A5"/>
    <w:rsid w:val="00C7241E"/>
    <w:rsid w:val="00C7643B"/>
    <w:rsid w:val="00C8260C"/>
    <w:rsid w:val="00C8439C"/>
    <w:rsid w:val="00C8528A"/>
    <w:rsid w:val="00C865A7"/>
    <w:rsid w:val="00CA4416"/>
    <w:rsid w:val="00CA533A"/>
    <w:rsid w:val="00CA6E6F"/>
    <w:rsid w:val="00CB5C26"/>
    <w:rsid w:val="00CD061B"/>
    <w:rsid w:val="00CD0677"/>
    <w:rsid w:val="00CD22FC"/>
    <w:rsid w:val="00CD7AE3"/>
    <w:rsid w:val="00CE0F61"/>
    <w:rsid w:val="00CE1ACB"/>
    <w:rsid w:val="00CE4E5E"/>
    <w:rsid w:val="00CE58F8"/>
    <w:rsid w:val="00CF6538"/>
    <w:rsid w:val="00D04381"/>
    <w:rsid w:val="00D10FC0"/>
    <w:rsid w:val="00D14044"/>
    <w:rsid w:val="00D225E4"/>
    <w:rsid w:val="00D237A7"/>
    <w:rsid w:val="00D30446"/>
    <w:rsid w:val="00D322CA"/>
    <w:rsid w:val="00D32C12"/>
    <w:rsid w:val="00D34C9B"/>
    <w:rsid w:val="00D417C2"/>
    <w:rsid w:val="00D47F70"/>
    <w:rsid w:val="00D50229"/>
    <w:rsid w:val="00D50F13"/>
    <w:rsid w:val="00D51502"/>
    <w:rsid w:val="00D52157"/>
    <w:rsid w:val="00D5513E"/>
    <w:rsid w:val="00D65C3C"/>
    <w:rsid w:val="00D73100"/>
    <w:rsid w:val="00D90F8E"/>
    <w:rsid w:val="00D949C9"/>
    <w:rsid w:val="00D94AEA"/>
    <w:rsid w:val="00DC11A1"/>
    <w:rsid w:val="00DD5282"/>
    <w:rsid w:val="00DE0239"/>
    <w:rsid w:val="00DE24D6"/>
    <w:rsid w:val="00DF57FB"/>
    <w:rsid w:val="00E00310"/>
    <w:rsid w:val="00E045AD"/>
    <w:rsid w:val="00E05457"/>
    <w:rsid w:val="00E05C41"/>
    <w:rsid w:val="00E0771D"/>
    <w:rsid w:val="00E1029D"/>
    <w:rsid w:val="00E11E01"/>
    <w:rsid w:val="00E160F4"/>
    <w:rsid w:val="00E16762"/>
    <w:rsid w:val="00E16839"/>
    <w:rsid w:val="00E244F2"/>
    <w:rsid w:val="00E24C61"/>
    <w:rsid w:val="00E44537"/>
    <w:rsid w:val="00E55F69"/>
    <w:rsid w:val="00E56FDA"/>
    <w:rsid w:val="00E57189"/>
    <w:rsid w:val="00E636DC"/>
    <w:rsid w:val="00E70C56"/>
    <w:rsid w:val="00E72188"/>
    <w:rsid w:val="00E77C35"/>
    <w:rsid w:val="00E90DC4"/>
    <w:rsid w:val="00E9309D"/>
    <w:rsid w:val="00EA2362"/>
    <w:rsid w:val="00EB2A19"/>
    <w:rsid w:val="00EB550D"/>
    <w:rsid w:val="00EB6C90"/>
    <w:rsid w:val="00EC3254"/>
    <w:rsid w:val="00EC5AFE"/>
    <w:rsid w:val="00ED72CA"/>
    <w:rsid w:val="00EE1A66"/>
    <w:rsid w:val="00EE1D09"/>
    <w:rsid w:val="00EE7240"/>
    <w:rsid w:val="00EF66B8"/>
    <w:rsid w:val="00EF7F5D"/>
    <w:rsid w:val="00F03EB4"/>
    <w:rsid w:val="00F06E93"/>
    <w:rsid w:val="00F130D7"/>
    <w:rsid w:val="00F17C76"/>
    <w:rsid w:val="00F21315"/>
    <w:rsid w:val="00F25459"/>
    <w:rsid w:val="00F26952"/>
    <w:rsid w:val="00F270C4"/>
    <w:rsid w:val="00F30E47"/>
    <w:rsid w:val="00F54EF8"/>
    <w:rsid w:val="00F56682"/>
    <w:rsid w:val="00F57BB6"/>
    <w:rsid w:val="00F62704"/>
    <w:rsid w:val="00F84B26"/>
    <w:rsid w:val="00F94B2F"/>
    <w:rsid w:val="00F96680"/>
    <w:rsid w:val="00F96C47"/>
    <w:rsid w:val="00FA00EA"/>
    <w:rsid w:val="00FA3B2F"/>
    <w:rsid w:val="00FA6C39"/>
    <w:rsid w:val="00FA7021"/>
    <w:rsid w:val="00FA70E6"/>
    <w:rsid w:val="00FB03B1"/>
    <w:rsid w:val="00FB168A"/>
    <w:rsid w:val="00FC7772"/>
    <w:rsid w:val="00FC7A03"/>
    <w:rsid w:val="00FC7E0E"/>
    <w:rsid w:val="00FD4486"/>
    <w:rsid w:val="00FE2092"/>
    <w:rsid w:val="00FE4AC3"/>
    <w:rsid w:val="00FE4C32"/>
    <w:rsid w:val="00FE4FEF"/>
    <w:rsid w:val="00FF032A"/>
    <w:rsid w:val="00FF40AA"/>
    <w:rsid w:val="00FF5621"/>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029DF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304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e.entreprises-etrangeres@dgfip.finances.gouv.fr" TargetMode="External"/><Relationship Id="rId18" Type="http://schemas.openxmlformats.org/officeDocument/2006/relationships/hyperlink" Target="https://rm.coe.int/policy-on-respect-and-dignity-at-the-council-of-europe/1680a9754b"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sie.entreprises-etrangeres@dgfip.finances.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rm.coe.int/code-of-conduct/1680a9754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01C27E-D787-4E3F-9826-6A88921C5824}">
  <ds:schemaRefs>
    <ds:schemaRef ds:uri="http://schemas.openxmlformats.org/officeDocument/2006/bibliography"/>
  </ds:schemaRefs>
</ds:datastoreItem>
</file>

<file path=customXml/itemProps2.xml><?xml version="1.0" encoding="utf-8"?>
<ds:datastoreItem xmlns:ds="http://schemas.openxmlformats.org/officeDocument/2006/customXml" ds:itemID="{86271E6B-3AA4-4084-9021-4E08BA8D5FD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51391A3-C315-41F3-9CA6-0088300E1D21}">
  <ds:schemaRefs>
    <ds:schemaRef ds:uri="http://schemas.microsoft.com/sharepoint/v3/contenttype/forms"/>
  </ds:schemaRefs>
</ds:datastoreItem>
</file>

<file path=customXml/itemProps4.xml><?xml version="1.0" encoding="utf-8"?>
<ds:datastoreItem xmlns:ds="http://schemas.openxmlformats.org/officeDocument/2006/customXml" ds:itemID="{1FDB44B3-72C5-4E4B-B114-DE95AF0D3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5794</Words>
  <Characters>33026</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2024-05-09T07:29:00Z</dcterms:created>
  <dcterms:modified xsi:type="dcterms:W3CDTF">2024-05-09T07:29:00Z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