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5124B9" w14:paraId="206D669B"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FA11C09" w14:textId="0B3275D5" w:rsidR="00BE43B2" w:rsidRPr="005124B9" w:rsidRDefault="00BE43B2">
            <w:pPr>
              <w:jc w:val="right"/>
              <w:rPr>
                <w:rFonts w:ascii="Arial Narrow" w:hAnsi="Arial Narrow"/>
                <w:b/>
                <w:caps/>
                <w:sz w:val="28"/>
                <w:szCs w:val="28"/>
              </w:rPr>
            </w:pPr>
            <w:r w:rsidRPr="005124B9">
              <w:rPr>
                <w:rFonts w:ascii="Arial Narrow" w:hAnsi="Arial Narrow"/>
                <w:sz w:val="18"/>
                <w:szCs w:val="18"/>
              </w:rPr>
              <w:t xml:space="preserve">Contract No. </w:t>
            </w:r>
            <w:r w:rsidRPr="005124B9">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2BD3A2C" w14:textId="78A7AB49" w:rsidR="00BE43B2" w:rsidRPr="005124B9" w:rsidRDefault="00ED7B71" w:rsidP="001C577F">
            <w:pPr>
              <w:rPr>
                <w:rFonts w:ascii="Arial Narrow" w:hAnsi="Arial Narrow"/>
                <w:caps/>
                <w:color w:val="000000" w:themeColor="text1"/>
                <w:sz w:val="18"/>
                <w:szCs w:val="18"/>
              </w:rPr>
            </w:pPr>
            <w:r w:rsidRPr="00ED7B71">
              <w:rPr>
                <w:rFonts w:ascii="Arial Narrow" w:hAnsi="Arial Narrow"/>
                <w:caps/>
                <w:color w:val="000000" w:themeColor="text1"/>
                <w:sz w:val="18"/>
                <w:szCs w:val="18"/>
              </w:rPr>
              <w:t>8572/201</w:t>
            </w:r>
            <w:r w:rsidR="001C577F">
              <w:rPr>
                <w:rFonts w:ascii="Arial Narrow" w:hAnsi="Arial Narrow"/>
                <w:caps/>
                <w:color w:val="000000" w:themeColor="text1"/>
                <w:sz w:val="18"/>
                <w:szCs w:val="18"/>
              </w:rPr>
              <w:t>8</w:t>
            </w:r>
            <w:r w:rsidRPr="00ED7B71">
              <w:rPr>
                <w:rFonts w:ascii="Arial Narrow" w:hAnsi="Arial Narrow"/>
                <w:caps/>
                <w:color w:val="000000" w:themeColor="text1"/>
                <w:sz w:val="18"/>
                <w:szCs w:val="18"/>
              </w:rPr>
              <w:t>/14</w:t>
            </w:r>
          </w:p>
        </w:tc>
      </w:tr>
      <w:tr w:rsidR="00BE43B2" w:rsidRPr="005124B9" w14:paraId="0BF477A5"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005F9C3" w14:textId="77777777" w:rsidR="00BE43B2" w:rsidRPr="005124B9" w:rsidRDefault="00775FB5" w:rsidP="00775FB5">
            <w:pPr>
              <w:jc w:val="right"/>
              <w:rPr>
                <w:rFonts w:ascii="Arial Narrow" w:hAnsi="Arial Narrow"/>
                <w:b/>
                <w:caps/>
                <w:sz w:val="28"/>
                <w:szCs w:val="28"/>
              </w:rPr>
            </w:pPr>
            <w:r w:rsidRPr="005124B9">
              <w:rPr>
                <w:rFonts w:ascii="Arial Narrow" w:hAnsi="Arial Narrow"/>
                <w:sz w:val="18"/>
                <w:szCs w:val="18"/>
              </w:rPr>
              <w:t>Project ID / Sector</w:t>
            </w:r>
            <w:r w:rsidR="00BE43B2" w:rsidRPr="005124B9">
              <w:rPr>
                <w:rFonts w:ascii="Arial Narrow" w:hAnsi="Arial Narrow"/>
                <w:sz w:val="18"/>
                <w:szCs w:val="18"/>
              </w:rPr>
              <w:t xml:space="preserve"> </w:t>
            </w:r>
            <w:r w:rsidR="00BE43B2" w:rsidRPr="005124B9">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04B832F" w14:textId="7E71530B" w:rsidR="00BE43B2" w:rsidRPr="005124B9" w:rsidRDefault="000D7105" w:rsidP="00A7749C">
            <w:pPr>
              <w:rPr>
                <w:rFonts w:ascii="Arial Narrow" w:hAnsi="Arial Narrow"/>
                <w:caps/>
                <w:color w:val="000000" w:themeColor="text1"/>
                <w:sz w:val="18"/>
                <w:szCs w:val="18"/>
              </w:rPr>
            </w:pPr>
            <w:r w:rsidRPr="005124B9">
              <w:rPr>
                <w:rFonts w:ascii="Arial Narrow" w:hAnsi="Arial Narrow"/>
                <w:caps/>
                <w:color w:val="000000" w:themeColor="text1"/>
                <w:sz w:val="18"/>
                <w:szCs w:val="18"/>
              </w:rPr>
              <w:t>BH 8</w:t>
            </w:r>
            <w:r w:rsidR="00A7749C" w:rsidRPr="005124B9">
              <w:rPr>
                <w:rFonts w:ascii="Arial Narrow" w:hAnsi="Arial Narrow"/>
                <w:caps/>
                <w:color w:val="000000" w:themeColor="text1"/>
                <w:sz w:val="18"/>
                <w:szCs w:val="18"/>
              </w:rPr>
              <w:t>572</w:t>
            </w:r>
            <w:r w:rsidRPr="005124B9">
              <w:t>;</w:t>
            </w:r>
            <w:r w:rsidRPr="005124B9">
              <w:rPr>
                <w:rFonts w:ascii="Arial Narrow" w:hAnsi="Arial Narrow"/>
                <w:caps/>
                <w:color w:val="000000" w:themeColor="text1"/>
                <w:sz w:val="18"/>
                <w:szCs w:val="18"/>
              </w:rPr>
              <w:t>PMM ID 1370</w:t>
            </w:r>
          </w:p>
        </w:tc>
      </w:tr>
      <w:tr w:rsidR="00BE43B2" w:rsidRPr="005124B9" w14:paraId="2938AAB5"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9EB90D" w14:textId="77777777" w:rsidR="00BE43B2" w:rsidRPr="005124B9" w:rsidRDefault="00BE43B2">
            <w:pPr>
              <w:jc w:val="right"/>
              <w:rPr>
                <w:rFonts w:ascii="Times New Roman" w:hAnsi="Times New Roman" w:cs="Times New Roman"/>
                <w:color w:val="0070C0"/>
                <w:sz w:val="18"/>
                <w:szCs w:val="18"/>
              </w:rPr>
            </w:pPr>
            <w:r w:rsidRPr="005124B9">
              <w:rPr>
                <w:rFonts w:ascii="Arial Narrow" w:hAnsi="Arial Narrow"/>
                <w:sz w:val="18"/>
                <w:szCs w:val="18"/>
              </w:rPr>
              <w:t xml:space="preserve">Council of Europe contact point </w:t>
            </w:r>
            <w:r w:rsidRPr="005124B9">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02E05D5" w14:textId="77777777" w:rsidR="000D7105" w:rsidRPr="005124B9" w:rsidRDefault="000D7105">
            <w:pPr>
              <w:rPr>
                <w:rFonts w:ascii="Arial Narrow" w:hAnsi="Arial Narrow"/>
                <w:color w:val="000000" w:themeColor="text1"/>
                <w:sz w:val="18"/>
                <w:szCs w:val="18"/>
              </w:rPr>
            </w:pPr>
            <w:r w:rsidRPr="005124B9">
              <w:rPr>
                <w:rFonts w:ascii="Arial Narrow" w:hAnsi="Arial Narrow"/>
                <w:color w:val="000000" w:themeColor="text1"/>
                <w:sz w:val="18"/>
                <w:szCs w:val="18"/>
              </w:rPr>
              <w:t>Orysya Fedorchuk</w:t>
            </w:r>
          </w:p>
          <w:p w14:paraId="70A29B9C" w14:textId="77777777" w:rsidR="000D7105" w:rsidRPr="005124B9" w:rsidRDefault="000D7105">
            <w:pPr>
              <w:rPr>
                <w:rFonts w:ascii="Arial Narrow" w:hAnsi="Arial Narrow"/>
                <w:color w:val="000000" w:themeColor="text1"/>
                <w:sz w:val="18"/>
                <w:szCs w:val="18"/>
              </w:rPr>
            </w:pPr>
            <w:r w:rsidRPr="005124B9">
              <w:rPr>
                <w:rFonts w:ascii="Arial Narrow" w:hAnsi="Arial Narrow"/>
                <w:color w:val="000000" w:themeColor="text1"/>
                <w:sz w:val="18"/>
                <w:szCs w:val="18"/>
              </w:rPr>
              <w:t>Orysya.fedorchuk@coe.int</w:t>
            </w:r>
          </w:p>
        </w:tc>
      </w:tr>
    </w:tbl>
    <w:p w14:paraId="7DF99F1E" w14:textId="77777777" w:rsidR="00261462" w:rsidRPr="005124B9" w:rsidRDefault="00182FB2" w:rsidP="005D5924">
      <w:pPr>
        <w:rPr>
          <w:rFonts w:ascii="Arial Narrow" w:hAnsi="Arial Narrow"/>
          <w:b/>
          <w:caps/>
          <w:sz w:val="28"/>
          <w:szCs w:val="28"/>
        </w:rPr>
      </w:pPr>
      <w:r w:rsidRPr="005124B9">
        <w:rPr>
          <w:rFonts w:ascii="Arial Narrow" w:hAnsi="Arial Narrow"/>
          <w:b/>
          <w:caps/>
          <w:noProof/>
          <w:sz w:val="28"/>
          <w:szCs w:val="28"/>
          <w:lang w:val="en-US" w:eastAsia="en-US"/>
        </w:rPr>
        <w:drawing>
          <wp:anchor distT="0" distB="0" distL="114300" distR="114300" simplePos="0" relativeHeight="251658240" behindDoc="0" locked="0" layoutInCell="1" allowOverlap="1" wp14:anchorId="09690559" wp14:editId="1CFEDC16">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A3908" w14:textId="77777777" w:rsidR="00261462" w:rsidRPr="005124B9" w:rsidRDefault="00261462" w:rsidP="005D5924">
      <w:pPr>
        <w:rPr>
          <w:rFonts w:ascii="Arial Narrow" w:hAnsi="Arial Narrow"/>
          <w:b/>
          <w:caps/>
          <w:sz w:val="28"/>
          <w:szCs w:val="28"/>
        </w:rPr>
      </w:pPr>
    </w:p>
    <w:p w14:paraId="5C4AE0EA" w14:textId="77777777" w:rsidR="00261462" w:rsidRPr="005124B9" w:rsidRDefault="00261462" w:rsidP="005D5924">
      <w:pPr>
        <w:rPr>
          <w:rFonts w:ascii="Arial Narrow" w:hAnsi="Arial Narrow"/>
          <w:b/>
          <w:caps/>
          <w:sz w:val="28"/>
          <w:szCs w:val="28"/>
        </w:rPr>
      </w:pPr>
    </w:p>
    <w:p w14:paraId="3FA35856" w14:textId="77777777" w:rsidR="00261462" w:rsidRPr="005124B9" w:rsidRDefault="00261462" w:rsidP="005D5924">
      <w:pPr>
        <w:rPr>
          <w:rFonts w:ascii="Arial Narrow" w:hAnsi="Arial Narrow"/>
          <w:b/>
          <w:caps/>
          <w:sz w:val="28"/>
          <w:szCs w:val="28"/>
        </w:rPr>
      </w:pPr>
    </w:p>
    <w:p w14:paraId="7880A139" w14:textId="77777777" w:rsidR="00261462" w:rsidRPr="005124B9" w:rsidRDefault="00261462" w:rsidP="005D5924">
      <w:pPr>
        <w:rPr>
          <w:rFonts w:ascii="Arial Narrow" w:hAnsi="Arial Narrow"/>
          <w:b/>
          <w:caps/>
          <w:sz w:val="28"/>
          <w:szCs w:val="28"/>
        </w:rPr>
      </w:pPr>
    </w:p>
    <w:p w14:paraId="79B5FA92" w14:textId="77777777" w:rsidR="00261462" w:rsidRPr="005124B9" w:rsidRDefault="00261462" w:rsidP="005D5924">
      <w:pPr>
        <w:rPr>
          <w:rFonts w:ascii="Arial Narrow" w:hAnsi="Arial Narrow"/>
          <w:b/>
          <w:caps/>
          <w:sz w:val="28"/>
          <w:szCs w:val="28"/>
        </w:rPr>
      </w:pPr>
    </w:p>
    <w:p w14:paraId="555A9E69" w14:textId="77777777" w:rsidR="009365EB" w:rsidRPr="005124B9" w:rsidRDefault="00A26A5F" w:rsidP="005D5924">
      <w:pPr>
        <w:rPr>
          <w:rFonts w:ascii="Arial Narrow" w:hAnsi="Arial Narrow"/>
          <w:b/>
          <w:caps/>
          <w:sz w:val="28"/>
          <w:szCs w:val="28"/>
        </w:rPr>
      </w:pPr>
      <w:r w:rsidRPr="005124B9">
        <w:rPr>
          <w:rFonts w:ascii="Arial Narrow" w:hAnsi="Arial Narrow"/>
          <w:b/>
          <w:caps/>
          <w:sz w:val="28"/>
          <w:szCs w:val="28"/>
        </w:rPr>
        <w:t>ACT Of ENGAGEMENT</w:t>
      </w:r>
    </w:p>
    <w:p w14:paraId="107C073A" w14:textId="77777777" w:rsidR="00C20349" w:rsidRPr="005124B9" w:rsidRDefault="00C20349" w:rsidP="005D5924">
      <w:pPr>
        <w:rPr>
          <w:rFonts w:ascii="Arial Narrow" w:hAnsi="Arial Narrow"/>
          <w:b/>
        </w:rPr>
      </w:pPr>
      <w:r w:rsidRPr="005124B9">
        <w:rPr>
          <w:rFonts w:ascii="Arial Narrow" w:hAnsi="Arial Narrow"/>
          <w:b/>
        </w:rPr>
        <w:t>(</w:t>
      </w:r>
      <w:r w:rsidR="009365EB" w:rsidRPr="005124B9">
        <w:rPr>
          <w:rFonts w:ascii="Arial Narrow" w:hAnsi="Arial Narrow"/>
          <w:b/>
        </w:rPr>
        <w:t xml:space="preserve">Restricted consultation procedure / </w:t>
      </w:r>
      <w:r w:rsidR="00411D3E" w:rsidRPr="005124B9">
        <w:rPr>
          <w:rFonts w:ascii="Arial Narrow" w:hAnsi="Arial Narrow"/>
          <w:b/>
          <w:u w:val="single"/>
        </w:rPr>
        <w:t>One-off contract</w:t>
      </w:r>
      <w:r w:rsidRPr="005124B9">
        <w:rPr>
          <w:rFonts w:ascii="Arial Narrow" w:hAnsi="Arial Narrow"/>
          <w:b/>
        </w:rPr>
        <w:t>)</w:t>
      </w:r>
    </w:p>
    <w:p w14:paraId="012DF0D3" w14:textId="77777777" w:rsidR="009365EB" w:rsidRPr="005124B9" w:rsidRDefault="009365EB" w:rsidP="005D5924">
      <w:pPr>
        <w:rPr>
          <w:rFonts w:ascii="Arial Narrow" w:hAnsi="Arial Narrow"/>
          <w:b/>
          <w:sz w:val="20"/>
          <w:szCs w:val="20"/>
        </w:rPr>
      </w:pPr>
    </w:p>
    <w:p w14:paraId="2AEEFC97" w14:textId="49C9C997" w:rsidR="00606142" w:rsidRPr="005124B9" w:rsidRDefault="00261462" w:rsidP="00606142">
      <w:pPr>
        <w:rPr>
          <w:rFonts w:ascii="Arial Narrow" w:hAnsi="Arial Narrow"/>
          <w:b/>
        </w:rPr>
      </w:pPr>
      <w:r w:rsidRPr="005124B9">
        <w:rPr>
          <w:rFonts w:ascii="Arial Narrow" w:hAnsi="Arial Narrow"/>
          <w:b/>
        </w:rPr>
        <w:t xml:space="preserve">This Act of Engagement lays down the terms and conditions of the contract between the Provider, </w:t>
      </w:r>
      <w:r w:rsidR="00453769" w:rsidRPr="005124B9">
        <w:rPr>
          <w:rFonts w:ascii="Arial Narrow" w:hAnsi="Arial Narrow"/>
          <w:b/>
        </w:rPr>
        <w:t>as described below,</w:t>
      </w:r>
      <w:r w:rsidRPr="005124B9">
        <w:rPr>
          <w:rFonts w:ascii="Arial Narrow" w:hAnsi="Arial Narrow"/>
          <w:b/>
        </w:rPr>
        <w:t xml:space="preserve"> and the Council of Europe</w:t>
      </w:r>
      <w:r w:rsidRPr="005124B9">
        <w:rPr>
          <w:rStyle w:val="FootnoteReference"/>
          <w:rFonts w:ascii="Arial Narrow" w:hAnsi="Arial Narrow"/>
          <w:b/>
        </w:rPr>
        <w:footnoteReference w:id="2"/>
      </w:r>
      <w:r w:rsidRPr="005124B9">
        <w:rPr>
          <w:rFonts w:ascii="Arial Narrow" w:hAnsi="Arial Narrow"/>
          <w:b/>
        </w:rPr>
        <w:t xml:space="preserve"> for the </w:t>
      </w:r>
      <w:r w:rsidR="00606142" w:rsidRPr="005124B9">
        <w:rPr>
          <w:rFonts w:ascii="Arial Narrow" w:hAnsi="Arial Narrow"/>
          <w:b/>
        </w:rPr>
        <w:t xml:space="preserve">purchase </w:t>
      </w:r>
      <w:r w:rsidR="00D626F7" w:rsidRPr="005124B9">
        <w:rPr>
          <w:rFonts w:ascii="Arial Narrow" w:hAnsi="Arial Narrow"/>
          <w:b/>
        </w:rPr>
        <w:t>of the services of awareness campaign with public transport branding for UA</w:t>
      </w:r>
      <w:proofErr w:type="gramStart"/>
      <w:r w:rsidR="00D626F7" w:rsidRPr="005124B9">
        <w:rPr>
          <w:rFonts w:ascii="Arial Narrow" w:hAnsi="Arial Narrow"/>
          <w:b/>
        </w:rPr>
        <w:t>:PBC</w:t>
      </w:r>
      <w:proofErr w:type="gramEnd"/>
      <w:r w:rsidR="00D626F7" w:rsidRPr="005124B9">
        <w:rPr>
          <w:rFonts w:ascii="Arial Narrow" w:hAnsi="Arial Narrow"/>
          <w:b/>
        </w:rPr>
        <w:t>.</w:t>
      </w:r>
    </w:p>
    <w:p w14:paraId="64E80290" w14:textId="77777777" w:rsidR="00606142" w:rsidRPr="005124B9" w:rsidRDefault="00606142" w:rsidP="00606142">
      <w:pPr>
        <w:rPr>
          <w:rFonts w:ascii="Arial Narrow" w:hAnsi="Arial Narrow"/>
          <w:b/>
        </w:rPr>
      </w:pPr>
    </w:p>
    <w:p w14:paraId="26FDC6C9" w14:textId="77777777" w:rsidR="00D626F7" w:rsidRPr="005124B9" w:rsidRDefault="00D626F7" w:rsidP="00606142">
      <w:pPr>
        <w:rPr>
          <w:rFonts w:ascii="Arial Narrow" w:hAnsi="Arial Narrow"/>
          <w:b/>
        </w:rPr>
      </w:pPr>
    </w:p>
    <w:p w14:paraId="77ADA83E" w14:textId="77777777" w:rsidR="00261462" w:rsidRPr="005124B9" w:rsidRDefault="00261462" w:rsidP="00606142">
      <w:pPr>
        <w:rPr>
          <w:rFonts w:ascii="Arial Narrow" w:hAnsi="Arial Narrow"/>
          <w:sz w:val="20"/>
          <w:szCs w:val="20"/>
        </w:rPr>
      </w:pPr>
      <w:r w:rsidRPr="005124B9">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5124B9">
        <w:rPr>
          <w:rFonts w:ascii="Arial Narrow" w:hAnsi="Arial Narrow"/>
          <w:b/>
          <w:sz w:val="20"/>
          <w:szCs w:val="20"/>
        </w:rPr>
        <w:t>upon signature by a Council of Europe authorised staff member</w:t>
      </w:r>
      <w:r w:rsidR="00454D25" w:rsidRPr="005124B9">
        <w:rPr>
          <w:rFonts w:ascii="Arial Narrow" w:hAnsi="Arial Narrow"/>
          <w:sz w:val="20"/>
          <w:szCs w:val="20"/>
        </w:rPr>
        <w:t xml:space="preserve"> (see Section B</w:t>
      </w:r>
      <w:r w:rsidRPr="005124B9">
        <w:rPr>
          <w:rFonts w:ascii="Arial Narrow" w:hAnsi="Arial Narrow"/>
          <w:sz w:val="20"/>
          <w:szCs w:val="20"/>
        </w:rPr>
        <w:t>).</w:t>
      </w:r>
    </w:p>
    <w:p w14:paraId="5C1C4DA1" w14:textId="77777777" w:rsidR="00261462" w:rsidRPr="005124B9" w:rsidRDefault="00261462" w:rsidP="00261462">
      <w:pPr>
        <w:rPr>
          <w:rFonts w:ascii="Arial Narrow" w:hAnsi="Arial Narrow"/>
          <w:b/>
          <w:sz w:val="20"/>
          <w:szCs w:val="20"/>
        </w:rPr>
      </w:pPr>
    </w:p>
    <w:p w14:paraId="44DB041C" w14:textId="77777777" w:rsidR="00261462" w:rsidRPr="005124B9"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5124B9">
        <w:rPr>
          <w:rFonts w:ascii="Arial Narrow" w:hAnsi="Arial Narrow"/>
          <w:color w:val="FF0000"/>
          <w:sz w:val="18"/>
          <w:szCs w:val="18"/>
        </w:rPr>
        <w:t>Tenderers shall:</w:t>
      </w:r>
    </w:p>
    <w:p w14:paraId="21399238" w14:textId="77777777" w:rsidR="00261462" w:rsidRPr="005124B9"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5124B9">
        <w:rPr>
          <w:rFonts w:ascii="Arial Narrow" w:hAnsi="Arial Narrow"/>
          <w:color w:val="FF0000"/>
          <w:sz w:val="18"/>
          <w:szCs w:val="18"/>
        </w:rPr>
        <w:t xml:space="preserve">1. Fill in the below sections </w:t>
      </w:r>
      <w:r w:rsidRPr="005124B9">
        <w:rPr>
          <w:rFonts w:ascii="Arial Narrow" w:hAnsi="Arial Narrow"/>
          <w:b/>
          <w:color w:val="FF0000"/>
          <w:sz w:val="18"/>
          <w:szCs w:val="18"/>
        </w:rPr>
        <w:t>Contact details of the Provider</w:t>
      </w:r>
      <w:r w:rsidRPr="005124B9">
        <w:rPr>
          <w:rFonts w:ascii="Arial Narrow" w:hAnsi="Arial Narrow"/>
          <w:color w:val="FF0000"/>
          <w:sz w:val="18"/>
          <w:szCs w:val="18"/>
        </w:rPr>
        <w:t xml:space="preserve"> and </w:t>
      </w:r>
      <w:r w:rsidRPr="005124B9">
        <w:rPr>
          <w:rFonts w:ascii="Arial Narrow" w:hAnsi="Arial Narrow"/>
          <w:b/>
          <w:color w:val="FF0000"/>
          <w:sz w:val="18"/>
          <w:szCs w:val="18"/>
        </w:rPr>
        <w:t>Bank details</w:t>
      </w:r>
      <w:r w:rsidRPr="005124B9">
        <w:rPr>
          <w:rFonts w:ascii="Arial Narrow" w:hAnsi="Arial Narrow"/>
          <w:color w:val="FF0000"/>
          <w:sz w:val="18"/>
          <w:szCs w:val="18"/>
        </w:rPr>
        <w:t>. Ensure that the “Name” of the Provider and the “Account holder” are the same.</w:t>
      </w:r>
    </w:p>
    <w:p w14:paraId="38AB4556" w14:textId="77777777" w:rsidR="00261462" w:rsidRPr="005124B9"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5124B9">
        <w:rPr>
          <w:rFonts w:ascii="Arial Narrow" w:hAnsi="Arial Narrow"/>
          <w:color w:val="FF0000"/>
          <w:sz w:val="18"/>
          <w:szCs w:val="18"/>
        </w:rPr>
        <w:t>2. Fill in the column “Fees” of the</w:t>
      </w:r>
      <w:r w:rsidR="00454D25" w:rsidRPr="005124B9">
        <w:rPr>
          <w:rFonts w:ascii="Arial Narrow" w:hAnsi="Arial Narrow"/>
          <w:color w:val="FF0000"/>
          <w:sz w:val="18"/>
          <w:szCs w:val="18"/>
        </w:rPr>
        <w:t xml:space="preserve"> table of fees (See Section A</w:t>
      </w:r>
      <w:r w:rsidRPr="005124B9">
        <w:rPr>
          <w:rFonts w:ascii="Arial Narrow" w:hAnsi="Arial Narrow"/>
          <w:color w:val="FF0000"/>
          <w:sz w:val="18"/>
          <w:szCs w:val="18"/>
        </w:rPr>
        <w:t>);</w:t>
      </w:r>
    </w:p>
    <w:p w14:paraId="1D8FC9AA" w14:textId="77777777" w:rsidR="00261462" w:rsidRPr="005124B9"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5124B9">
        <w:rPr>
          <w:rFonts w:ascii="Arial Narrow" w:hAnsi="Arial Narrow"/>
          <w:color w:val="FF0000"/>
          <w:sz w:val="18"/>
          <w:szCs w:val="18"/>
        </w:rPr>
        <w:t xml:space="preserve">3. Sign the Act </w:t>
      </w:r>
      <w:r w:rsidR="00454D25" w:rsidRPr="005124B9">
        <w:rPr>
          <w:rFonts w:ascii="Arial Narrow" w:hAnsi="Arial Narrow"/>
          <w:color w:val="FF0000"/>
          <w:sz w:val="18"/>
          <w:szCs w:val="18"/>
        </w:rPr>
        <w:t>of Engagement (See Section B</w:t>
      </w:r>
      <w:r w:rsidRPr="005124B9">
        <w:rPr>
          <w:rFonts w:ascii="Arial Narrow" w:hAnsi="Arial Narrow"/>
          <w:color w:val="FF0000"/>
          <w:sz w:val="18"/>
          <w:szCs w:val="18"/>
        </w:rPr>
        <w:t>) and send a signed and scanned copy to the Council (See Contact person details above).</w:t>
      </w:r>
      <w:r w:rsidRPr="005124B9">
        <w:rPr>
          <w:rFonts w:ascii="Arial Narrow" w:hAnsi="Arial Narrow"/>
          <w:noProof/>
          <w:sz w:val="18"/>
          <w:szCs w:val="18"/>
          <w:lang w:val="en-US" w:eastAsia="en-US"/>
        </w:rPr>
        <w:t xml:space="preserve"> </w:t>
      </w:r>
    </w:p>
    <w:p w14:paraId="303834EF" w14:textId="77777777" w:rsidR="00261462" w:rsidRPr="005124B9" w:rsidRDefault="00261462" w:rsidP="00261462">
      <w:pPr>
        <w:spacing w:before="120"/>
        <w:ind w:left="567" w:hanging="283"/>
        <w:rPr>
          <w:rFonts w:ascii="Arial Narrow" w:hAnsi="Arial Narrow"/>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5124B9" w14:paraId="43B65913"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75374CF" w14:textId="77777777" w:rsidR="00261462" w:rsidRPr="005124B9" w:rsidRDefault="00261462" w:rsidP="00FC7772">
            <w:pPr>
              <w:ind w:left="113" w:right="113"/>
              <w:jc w:val="center"/>
              <w:rPr>
                <w:rFonts w:ascii="Arial Narrow" w:hAnsi="Arial Narrow"/>
                <w:b/>
                <w:sz w:val="18"/>
                <w:szCs w:val="18"/>
              </w:rPr>
            </w:pPr>
            <w:r w:rsidRPr="005124B9">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B52E0C" w14:textId="77777777" w:rsidR="00261462" w:rsidRPr="005124B9" w:rsidRDefault="00261462" w:rsidP="00FC7772">
            <w:pPr>
              <w:jc w:val="right"/>
              <w:rPr>
                <w:rFonts w:ascii="Arial Narrow" w:hAnsi="Arial Narrow"/>
                <w:sz w:val="18"/>
                <w:szCs w:val="18"/>
              </w:rPr>
            </w:pPr>
            <w:r w:rsidRPr="005124B9">
              <w:rPr>
                <w:rFonts w:ascii="Arial Narrow" w:hAnsi="Arial Narrow"/>
                <w:sz w:val="18"/>
                <w:szCs w:val="18"/>
              </w:rPr>
              <w:t>Name and address</w:t>
            </w:r>
          </w:p>
          <w:p w14:paraId="5CB45E25" w14:textId="77777777" w:rsidR="00261462" w:rsidRPr="005124B9" w:rsidRDefault="00261462" w:rsidP="00FC7772">
            <w:pPr>
              <w:jc w:val="right"/>
              <w:rPr>
                <w:rFonts w:ascii="Arial Narrow" w:hAnsi="Arial Narrow"/>
              </w:rPr>
            </w:pPr>
            <w:r w:rsidRPr="005124B9">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E8C9ED7" w14:textId="77777777" w:rsidR="00261462" w:rsidRPr="005124B9" w:rsidRDefault="00261462" w:rsidP="00FC7772">
            <w:pPr>
              <w:rPr>
                <w:rFonts w:ascii="Arial Narrow" w:hAnsi="Arial Narrow"/>
                <w:color w:val="000000"/>
                <w:sz w:val="20"/>
                <w:szCs w:val="20"/>
              </w:rPr>
            </w:pPr>
          </w:p>
        </w:tc>
      </w:tr>
      <w:tr w:rsidR="00261462" w:rsidRPr="005124B9" w14:paraId="01470A98"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58405DE" w14:textId="77777777" w:rsidR="00261462" w:rsidRPr="005124B9"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E1F8ED" w14:textId="77777777" w:rsidR="00261462" w:rsidRPr="005124B9" w:rsidRDefault="00261462" w:rsidP="00FC7772">
            <w:pPr>
              <w:jc w:val="right"/>
              <w:rPr>
                <w:rFonts w:ascii="Arial Narrow" w:hAnsi="Arial Narrow"/>
                <w:sz w:val="18"/>
                <w:szCs w:val="18"/>
              </w:rPr>
            </w:pPr>
            <w:r w:rsidRPr="005124B9">
              <w:rPr>
                <w:rFonts w:ascii="Arial Narrow" w:hAnsi="Arial Narrow"/>
                <w:sz w:val="18"/>
                <w:szCs w:val="18"/>
              </w:rPr>
              <w:t>Representative</w:t>
            </w:r>
          </w:p>
          <w:p w14:paraId="1C178FCA" w14:textId="77777777" w:rsidR="00261462" w:rsidRPr="005124B9" w:rsidRDefault="00261462" w:rsidP="00FC7772">
            <w:pPr>
              <w:jc w:val="right"/>
              <w:rPr>
                <w:rFonts w:ascii="Arial Narrow" w:hAnsi="Arial Narrow"/>
              </w:rPr>
            </w:pPr>
            <w:r w:rsidRPr="005124B9">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EF3FD3E" w14:textId="77777777" w:rsidR="00261462" w:rsidRPr="005124B9" w:rsidRDefault="00261462" w:rsidP="00FC7772">
            <w:pPr>
              <w:rPr>
                <w:rFonts w:ascii="Arial Narrow" w:hAnsi="Arial Narrow"/>
                <w:sz w:val="20"/>
                <w:szCs w:val="20"/>
              </w:rPr>
            </w:pPr>
          </w:p>
        </w:tc>
      </w:tr>
      <w:tr w:rsidR="00261462" w:rsidRPr="005124B9" w14:paraId="149A72BF"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D6E1F3F" w14:textId="77777777" w:rsidR="00261462" w:rsidRPr="005124B9"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B165F1" w14:textId="77777777" w:rsidR="00261462" w:rsidRPr="005124B9" w:rsidRDefault="00261462" w:rsidP="00FC7772">
            <w:pPr>
              <w:jc w:val="right"/>
              <w:rPr>
                <w:rFonts w:ascii="Arial Narrow" w:hAnsi="Arial Narrow"/>
                <w:sz w:val="18"/>
                <w:szCs w:val="18"/>
              </w:rPr>
            </w:pPr>
            <w:r w:rsidRPr="005124B9">
              <w:rPr>
                <w:rFonts w:ascii="Arial Narrow" w:hAnsi="Arial Narrow"/>
                <w:sz w:val="18"/>
                <w:szCs w:val="18"/>
              </w:rPr>
              <w:t>Contact person</w:t>
            </w:r>
          </w:p>
          <w:p w14:paraId="44A09A6A" w14:textId="77777777" w:rsidR="00261462" w:rsidRPr="005124B9" w:rsidRDefault="00261462" w:rsidP="00FC7772">
            <w:pPr>
              <w:jc w:val="right"/>
              <w:rPr>
                <w:rFonts w:ascii="Arial Narrow" w:hAnsi="Arial Narrow"/>
              </w:rPr>
            </w:pPr>
            <w:r w:rsidRPr="005124B9">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050BE1E" w14:textId="77777777" w:rsidR="00261462" w:rsidRPr="005124B9" w:rsidRDefault="00261462" w:rsidP="00FC7772">
            <w:pPr>
              <w:rPr>
                <w:rFonts w:ascii="Arial Narrow" w:hAnsi="Arial Narrow"/>
                <w:sz w:val="20"/>
                <w:szCs w:val="20"/>
              </w:rPr>
            </w:pPr>
          </w:p>
        </w:tc>
      </w:tr>
      <w:tr w:rsidR="00261462" w:rsidRPr="005124B9" w14:paraId="31F63E00"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430C7CE" w14:textId="77777777" w:rsidR="00261462" w:rsidRPr="005124B9"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6DE913" w14:textId="77777777" w:rsidR="00261462" w:rsidRPr="005124B9" w:rsidRDefault="00261462" w:rsidP="00FC7772">
            <w:pPr>
              <w:jc w:val="right"/>
              <w:rPr>
                <w:rFonts w:ascii="Arial Narrow" w:hAnsi="Arial Narrow"/>
                <w:sz w:val="18"/>
                <w:szCs w:val="18"/>
              </w:rPr>
            </w:pPr>
            <w:r w:rsidRPr="005124B9">
              <w:rPr>
                <w:rFonts w:ascii="Arial Narrow" w:hAnsi="Arial Narrow"/>
                <w:sz w:val="18"/>
                <w:szCs w:val="18"/>
              </w:rPr>
              <w:t>VAT n° (if any)</w:t>
            </w:r>
          </w:p>
          <w:p w14:paraId="3993636E" w14:textId="77777777" w:rsidR="00261462" w:rsidRPr="005124B9" w:rsidRDefault="00261462" w:rsidP="00FC7772">
            <w:pPr>
              <w:jc w:val="right"/>
              <w:rPr>
                <w:rFonts w:ascii="Arial Narrow" w:hAnsi="Arial Narrow"/>
              </w:rPr>
            </w:pPr>
            <w:r w:rsidRPr="005124B9">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65A5185" w14:textId="77777777" w:rsidR="00261462" w:rsidRPr="005124B9" w:rsidRDefault="00261462" w:rsidP="00FC7772">
            <w:pPr>
              <w:rPr>
                <w:rFonts w:ascii="Arial Narrow" w:hAnsi="Arial Narrow"/>
                <w:sz w:val="20"/>
                <w:szCs w:val="20"/>
              </w:rPr>
            </w:pPr>
          </w:p>
        </w:tc>
      </w:tr>
      <w:tr w:rsidR="00261462" w:rsidRPr="005124B9" w14:paraId="15A76200"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EB541F1" w14:textId="77777777" w:rsidR="00261462" w:rsidRPr="005124B9"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AFA062" w14:textId="77777777" w:rsidR="00261462" w:rsidRPr="005124B9" w:rsidRDefault="00261462" w:rsidP="00FC7772">
            <w:pPr>
              <w:jc w:val="right"/>
              <w:rPr>
                <w:rFonts w:ascii="Arial Narrow" w:hAnsi="Arial Narrow"/>
                <w:sz w:val="18"/>
                <w:szCs w:val="18"/>
              </w:rPr>
            </w:pPr>
            <w:r w:rsidRPr="005124B9">
              <w:rPr>
                <w:rFonts w:ascii="Arial Narrow" w:hAnsi="Arial Narrow"/>
                <w:sz w:val="18"/>
                <w:szCs w:val="18"/>
              </w:rPr>
              <w:t>Country and registration n° (if any)</w:t>
            </w:r>
          </w:p>
          <w:p w14:paraId="5EA87D4E" w14:textId="77777777" w:rsidR="00261462" w:rsidRPr="005124B9" w:rsidRDefault="00261462" w:rsidP="00FC7772">
            <w:pPr>
              <w:jc w:val="right"/>
              <w:rPr>
                <w:rFonts w:ascii="Arial Narrow" w:hAnsi="Arial Narrow"/>
              </w:rPr>
            </w:pPr>
            <w:r w:rsidRPr="005124B9">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0DC11E6" w14:textId="77777777" w:rsidR="00261462" w:rsidRPr="005124B9" w:rsidRDefault="00261462" w:rsidP="00FC7772">
            <w:pPr>
              <w:rPr>
                <w:rFonts w:ascii="Arial Narrow" w:hAnsi="Arial Narrow"/>
                <w:sz w:val="20"/>
                <w:szCs w:val="20"/>
              </w:rPr>
            </w:pPr>
          </w:p>
        </w:tc>
      </w:tr>
      <w:tr w:rsidR="00261462" w:rsidRPr="005124B9" w14:paraId="4B9E1026"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1674B61" w14:textId="77777777" w:rsidR="00261462" w:rsidRPr="005124B9"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C3A21E" w14:textId="77777777" w:rsidR="00261462" w:rsidRPr="005124B9" w:rsidRDefault="00261462" w:rsidP="00FC7772">
            <w:pPr>
              <w:jc w:val="right"/>
              <w:rPr>
                <w:rFonts w:ascii="Arial Narrow" w:hAnsi="Arial Narrow"/>
                <w:sz w:val="18"/>
                <w:szCs w:val="18"/>
              </w:rPr>
            </w:pPr>
            <w:r w:rsidRPr="005124B9">
              <w:rPr>
                <w:rFonts w:ascii="Arial Narrow" w:hAnsi="Arial Narrow"/>
                <w:sz w:val="18"/>
                <w:szCs w:val="18"/>
              </w:rPr>
              <w:t>Email (Contact person)</w:t>
            </w:r>
          </w:p>
          <w:p w14:paraId="262F1AD6" w14:textId="77777777" w:rsidR="00261462" w:rsidRPr="005124B9" w:rsidRDefault="00261462" w:rsidP="00FC7772">
            <w:pPr>
              <w:jc w:val="right"/>
              <w:rPr>
                <w:rFonts w:ascii="Arial Narrow" w:hAnsi="Arial Narrow"/>
              </w:rPr>
            </w:pPr>
            <w:r w:rsidRPr="005124B9">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8255796" w14:textId="77777777" w:rsidR="00261462" w:rsidRPr="005124B9" w:rsidRDefault="00261462" w:rsidP="00FC7772">
            <w:pPr>
              <w:rPr>
                <w:rFonts w:ascii="Arial Narrow" w:hAnsi="Arial Narrow"/>
                <w:sz w:val="20"/>
                <w:szCs w:val="20"/>
              </w:rPr>
            </w:pPr>
          </w:p>
        </w:tc>
      </w:tr>
      <w:tr w:rsidR="00261462" w:rsidRPr="005124B9" w14:paraId="00B2431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9DE68FC" w14:textId="77777777" w:rsidR="00261462" w:rsidRPr="005124B9"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6E4398" w14:textId="77777777" w:rsidR="00261462" w:rsidRPr="005124B9" w:rsidRDefault="00261462" w:rsidP="00FC7772">
            <w:pPr>
              <w:jc w:val="right"/>
              <w:rPr>
                <w:rFonts w:ascii="Arial Narrow" w:hAnsi="Arial Narrow"/>
                <w:sz w:val="18"/>
                <w:szCs w:val="18"/>
              </w:rPr>
            </w:pPr>
            <w:r w:rsidRPr="005124B9">
              <w:rPr>
                <w:rFonts w:ascii="Arial Narrow" w:hAnsi="Arial Narrow"/>
                <w:sz w:val="18"/>
                <w:szCs w:val="18"/>
              </w:rPr>
              <w:t>Phone number (Contact person)</w:t>
            </w:r>
          </w:p>
          <w:p w14:paraId="0523F2F7" w14:textId="77777777" w:rsidR="00261462" w:rsidRPr="005124B9" w:rsidRDefault="00261462" w:rsidP="00FC7772">
            <w:pPr>
              <w:jc w:val="right"/>
              <w:rPr>
                <w:rFonts w:ascii="Arial Narrow" w:hAnsi="Arial Narrow"/>
              </w:rPr>
            </w:pPr>
            <w:r w:rsidRPr="005124B9">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F2CB1EA" w14:textId="77777777" w:rsidR="00261462" w:rsidRPr="005124B9" w:rsidRDefault="00261462" w:rsidP="00FC7772">
            <w:pPr>
              <w:rPr>
                <w:rFonts w:ascii="Arial Narrow" w:hAnsi="Arial Narrow"/>
                <w:sz w:val="20"/>
                <w:szCs w:val="20"/>
              </w:rPr>
            </w:pPr>
          </w:p>
        </w:tc>
      </w:tr>
      <w:tr w:rsidR="005F37BF" w:rsidRPr="005124B9" w14:paraId="45DE6202"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1C47E1B" w14:textId="77777777" w:rsidR="005F37BF" w:rsidRPr="005124B9" w:rsidRDefault="005F37BF">
            <w:pPr>
              <w:ind w:left="113" w:right="113"/>
              <w:jc w:val="center"/>
              <w:rPr>
                <w:rFonts w:ascii="Arial Narrow" w:hAnsi="Arial Narrow"/>
                <w:b/>
                <w:sz w:val="18"/>
                <w:szCs w:val="18"/>
              </w:rPr>
            </w:pPr>
            <w:r w:rsidRPr="005124B9">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A26A6DA" w14:textId="77777777" w:rsidR="005F37BF" w:rsidRPr="005124B9" w:rsidRDefault="005F37BF">
            <w:pPr>
              <w:jc w:val="right"/>
              <w:rPr>
                <w:rFonts w:ascii="Arial Narrow" w:hAnsi="Arial Narrow"/>
                <w:sz w:val="18"/>
                <w:szCs w:val="18"/>
              </w:rPr>
            </w:pPr>
            <w:r w:rsidRPr="005124B9">
              <w:rPr>
                <w:rFonts w:ascii="Arial Narrow" w:hAnsi="Arial Narrow"/>
                <w:sz w:val="18"/>
                <w:szCs w:val="18"/>
              </w:rPr>
              <w:t>Account holder</w:t>
            </w:r>
          </w:p>
          <w:p w14:paraId="37DBE4B8" w14:textId="77777777" w:rsidR="005F37BF" w:rsidRPr="005124B9" w:rsidRDefault="005F37BF">
            <w:pPr>
              <w:jc w:val="right"/>
              <w:rPr>
                <w:rFonts w:ascii="Arial Narrow" w:hAnsi="Arial Narrow"/>
                <w:sz w:val="16"/>
                <w:szCs w:val="16"/>
              </w:rPr>
            </w:pPr>
            <w:r w:rsidRPr="005124B9">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09E23380" w14:textId="77777777" w:rsidR="005F37BF" w:rsidRPr="005124B9" w:rsidRDefault="005F37BF">
            <w:pPr>
              <w:rPr>
                <w:rFonts w:ascii="Arial Narrow" w:hAnsi="Arial Narrow"/>
                <w:sz w:val="20"/>
                <w:szCs w:val="20"/>
              </w:rPr>
            </w:pPr>
          </w:p>
        </w:tc>
      </w:tr>
      <w:tr w:rsidR="005F37BF" w:rsidRPr="005124B9" w14:paraId="5ABD87B9"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F62BC84" w14:textId="77777777" w:rsidR="005F37BF" w:rsidRPr="005124B9"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9E71356" w14:textId="77777777" w:rsidR="005F37BF" w:rsidRPr="005124B9" w:rsidRDefault="005F37BF">
            <w:pPr>
              <w:jc w:val="right"/>
              <w:rPr>
                <w:rFonts w:ascii="Arial Narrow" w:hAnsi="Arial Narrow"/>
                <w:sz w:val="18"/>
                <w:szCs w:val="18"/>
              </w:rPr>
            </w:pPr>
            <w:r w:rsidRPr="005124B9">
              <w:rPr>
                <w:rFonts w:ascii="Arial Narrow" w:hAnsi="Arial Narrow"/>
                <w:sz w:val="18"/>
                <w:szCs w:val="18"/>
              </w:rPr>
              <w:t>IBAN n°</w:t>
            </w:r>
          </w:p>
          <w:p w14:paraId="00DD75A1" w14:textId="77777777" w:rsidR="005F37BF" w:rsidRPr="005124B9" w:rsidRDefault="005F37BF">
            <w:pPr>
              <w:jc w:val="right"/>
              <w:rPr>
                <w:rFonts w:ascii="Arial Narrow" w:hAnsi="Arial Narrow"/>
                <w:sz w:val="18"/>
                <w:szCs w:val="18"/>
              </w:rPr>
            </w:pPr>
            <w:r w:rsidRPr="005124B9">
              <w:rPr>
                <w:rFonts w:ascii="Arial Narrow" w:hAnsi="Arial Narrow"/>
                <w:sz w:val="18"/>
                <w:szCs w:val="18"/>
              </w:rPr>
              <w:t>(if available)</w:t>
            </w:r>
          </w:p>
          <w:p w14:paraId="4AF65B7C" w14:textId="77777777" w:rsidR="005F37BF" w:rsidRPr="005124B9" w:rsidRDefault="005F37BF">
            <w:pPr>
              <w:jc w:val="right"/>
              <w:rPr>
                <w:rFonts w:ascii="Arial Narrow" w:hAnsi="Arial Narrow"/>
                <w:sz w:val="16"/>
                <w:szCs w:val="16"/>
              </w:rPr>
            </w:pPr>
            <w:r w:rsidRPr="005124B9">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8206E26" w14:textId="77777777" w:rsidR="005F37BF" w:rsidRPr="005124B9"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F2EA5C2" w14:textId="77777777" w:rsidR="005F37BF" w:rsidRPr="005124B9" w:rsidRDefault="005F37BF">
            <w:pPr>
              <w:jc w:val="right"/>
              <w:rPr>
                <w:rFonts w:ascii="Arial Narrow" w:hAnsi="Arial Narrow"/>
                <w:sz w:val="18"/>
                <w:szCs w:val="18"/>
              </w:rPr>
            </w:pPr>
            <w:r w:rsidRPr="005124B9">
              <w:rPr>
                <w:rFonts w:ascii="Arial Narrow" w:hAnsi="Arial Narrow"/>
                <w:sz w:val="18"/>
                <w:szCs w:val="18"/>
              </w:rPr>
              <w:t xml:space="preserve">Full bank account n° (for non-IBAN countries only) </w:t>
            </w:r>
            <w:r w:rsidRPr="005124B9">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7B99EA46" w14:textId="77777777" w:rsidR="005F37BF" w:rsidRPr="005124B9" w:rsidRDefault="005F37BF">
            <w:pPr>
              <w:rPr>
                <w:rFonts w:ascii="Arial Narrow" w:hAnsi="Arial Narrow"/>
                <w:sz w:val="20"/>
                <w:szCs w:val="20"/>
              </w:rPr>
            </w:pPr>
          </w:p>
        </w:tc>
      </w:tr>
      <w:tr w:rsidR="005F37BF" w:rsidRPr="005124B9" w14:paraId="5D87D3B3"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0CADA2" w14:textId="77777777" w:rsidR="005F37BF" w:rsidRPr="005124B9"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56DE921" w14:textId="77777777" w:rsidR="005F37BF" w:rsidRPr="005124B9" w:rsidRDefault="005F37BF">
            <w:pPr>
              <w:jc w:val="right"/>
              <w:rPr>
                <w:rFonts w:ascii="Arial Narrow" w:hAnsi="Arial Narrow"/>
                <w:sz w:val="18"/>
                <w:szCs w:val="18"/>
              </w:rPr>
            </w:pPr>
            <w:r w:rsidRPr="005124B9">
              <w:rPr>
                <w:rFonts w:ascii="Arial Narrow" w:hAnsi="Arial Narrow"/>
                <w:sz w:val="18"/>
                <w:szCs w:val="18"/>
              </w:rPr>
              <w:t>Bank name</w:t>
            </w:r>
          </w:p>
          <w:p w14:paraId="4495898E" w14:textId="77777777" w:rsidR="007F0EF3" w:rsidRPr="005124B9" w:rsidRDefault="007F0EF3">
            <w:pPr>
              <w:jc w:val="right"/>
              <w:rPr>
                <w:rFonts w:ascii="Arial Narrow" w:hAnsi="Arial Narrow"/>
                <w:sz w:val="18"/>
                <w:szCs w:val="18"/>
              </w:rPr>
            </w:pPr>
            <w:r w:rsidRPr="005124B9">
              <w:rPr>
                <w:rFonts w:ascii="Arial Narrow" w:hAnsi="Arial Narrow"/>
                <w:sz w:val="18"/>
                <w:szCs w:val="18"/>
              </w:rPr>
              <w:t>and Branch</w:t>
            </w:r>
          </w:p>
          <w:p w14:paraId="37CADC03" w14:textId="77777777" w:rsidR="005F37BF" w:rsidRPr="005124B9" w:rsidRDefault="005F37BF">
            <w:pPr>
              <w:jc w:val="right"/>
              <w:rPr>
                <w:rFonts w:ascii="Arial Narrow" w:hAnsi="Arial Narrow"/>
                <w:sz w:val="16"/>
                <w:szCs w:val="16"/>
              </w:rPr>
            </w:pPr>
            <w:r w:rsidRPr="005124B9">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7C67273E" w14:textId="77777777" w:rsidR="005F37BF" w:rsidRPr="005124B9"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C5972A8" w14:textId="77777777" w:rsidR="005F37BF" w:rsidRPr="005124B9" w:rsidRDefault="00BE43B2">
            <w:pPr>
              <w:jc w:val="right"/>
              <w:rPr>
                <w:rFonts w:ascii="Arial Narrow" w:hAnsi="Arial Narrow"/>
                <w:sz w:val="18"/>
                <w:szCs w:val="18"/>
              </w:rPr>
            </w:pPr>
            <w:r w:rsidRPr="005124B9">
              <w:rPr>
                <w:rFonts w:ascii="Arial Narrow" w:hAnsi="Arial Narrow"/>
                <w:sz w:val="18"/>
                <w:szCs w:val="18"/>
              </w:rPr>
              <w:t>BIC/</w:t>
            </w:r>
            <w:r w:rsidR="005F37BF" w:rsidRPr="005124B9">
              <w:rPr>
                <w:rFonts w:ascii="Arial Narrow" w:hAnsi="Arial Narrow"/>
                <w:sz w:val="18"/>
                <w:szCs w:val="18"/>
              </w:rPr>
              <w:t xml:space="preserve">SWIFT Code </w:t>
            </w:r>
          </w:p>
          <w:p w14:paraId="2E9057B2" w14:textId="77777777" w:rsidR="005F37BF" w:rsidRPr="005124B9" w:rsidRDefault="005F37BF">
            <w:pPr>
              <w:jc w:val="right"/>
              <w:rPr>
                <w:rFonts w:ascii="Arial Narrow" w:hAnsi="Arial Narrow"/>
                <w:sz w:val="18"/>
                <w:szCs w:val="18"/>
              </w:rPr>
            </w:pPr>
            <w:r w:rsidRPr="005124B9">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72811822" w14:textId="77777777" w:rsidR="005F37BF" w:rsidRPr="005124B9" w:rsidRDefault="005F37BF">
            <w:pPr>
              <w:rPr>
                <w:rFonts w:ascii="Arial Narrow" w:hAnsi="Arial Narrow"/>
                <w:sz w:val="20"/>
                <w:szCs w:val="20"/>
              </w:rPr>
            </w:pPr>
          </w:p>
        </w:tc>
      </w:tr>
      <w:tr w:rsidR="005F37BF" w:rsidRPr="005124B9" w14:paraId="7E883669"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3ED163E7" w14:textId="77777777" w:rsidR="005F37BF" w:rsidRPr="005124B9"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1F261A6" w14:textId="77777777" w:rsidR="005F37BF" w:rsidRPr="005124B9" w:rsidRDefault="005F37BF">
            <w:pPr>
              <w:jc w:val="right"/>
              <w:rPr>
                <w:rFonts w:ascii="Arial Narrow" w:hAnsi="Arial Narrow"/>
                <w:sz w:val="18"/>
                <w:szCs w:val="18"/>
              </w:rPr>
            </w:pPr>
            <w:r w:rsidRPr="005124B9">
              <w:rPr>
                <w:rFonts w:ascii="Arial Narrow" w:hAnsi="Arial Narrow"/>
                <w:sz w:val="18"/>
                <w:szCs w:val="18"/>
              </w:rPr>
              <w:t xml:space="preserve">Bank Address </w:t>
            </w:r>
          </w:p>
          <w:p w14:paraId="4A98D0C8" w14:textId="77777777" w:rsidR="005F37BF" w:rsidRPr="005124B9" w:rsidRDefault="005F37BF">
            <w:pPr>
              <w:jc w:val="right"/>
              <w:rPr>
                <w:rFonts w:ascii="Arial Narrow" w:hAnsi="Arial Narrow"/>
                <w:sz w:val="18"/>
                <w:szCs w:val="18"/>
              </w:rPr>
            </w:pPr>
            <w:r w:rsidRPr="005124B9">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38E5A54" w14:textId="77777777" w:rsidR="005F37BF" w:rsidRPr="005124B9"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672C38E8" w14:textId="77777777" w:rsidR="005F37BF" w:rsidRPr="005124B9" w:rsidRDefault="005F37BF">
            <w:pPr>
              <w:jc w:val="right"/>
              <w:rPr>
                <w:rFonts w:ascii="Arial Narrow" w:hAnsi="Arial Narrow"/>
                <w:sz w:val="18"/>
                <w:szCs w:val="18"/>
              </w:rPr>
            </w:pPr>
            <w:r w:rsidRPr="005124B9">
              <w:rPr>
                <w:rFonts w:ascii="Arial Narrow" w:hAnsi="Arial Narrow"/>
                <w:sz w:val="18"/>
                <w:szCs w:val="18"/>
              </w:rPr>
              <w:t xml:space="preserve">Account currency </w:t>
            </w:r>
            <w:r w:rsidRPr="005124B9">
              <w:rPr>
                <w:rFonts w:ascii="Times New Roman" w:hAnsi="Times New Roman" w:cs="Times New Roman"/>
                <w:color w:val="FF0000"/>
                <w:sz w:val="16"/>
                <w:szCs w:val="16"/>
              </w:rPr>
              <w:t>►</w:t>
            </w:r>
            <w:r w:rsidRPr="005124B9">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269007CE" w14:textId="77777777" w:rsidR="005F37BF" w:rsidRPr="005124B9" w:rsidRDefault="005F37BF">
            <w:pPr>
              <w:rPr>
                <w:rFonts w:ascii="Arial Narrow" w:hAnsi="Arial Narrow"/>
                <w:sz w:val="20"/>
                <w:szCs w:val="20"/>
              </w:rPr>
            </w:pPr>
          </w:p>
        </w:tc>
      </w:tr>
    </w:tbl>
    <w:p w14:paraId="4A9C4C69" w14:textId="77777777" w:rsidR="00261462" w:rsidRPr="005124B9" w:rsidRDefault="00261462" w:rsidP="00FF6B29">
      <w:pPr>
        <w:pStyle w:val="ListParagraph"/>
        <w:numPr>
          <w:ilvl w:val="0"/>
          <w:numId w:val="10"/>
        </w:numPr>
        <w:rPr>
          <w:rFonts w:ascii="Arial Narrow" w:hAnsi="Arial Narrow"/>
          <w:b/>
          <w:lang w:eastAsia="en-US"/>
        </w:rPr>
        <w:sectPr w:rsidR="00261462" w:rsidRPr="005124B9" w:rsidSect="00182FB2">
          <w:headerReference w:type="default" r:id="rId13"/>
          <w:pgSz w:w="11907" w:h="16840" w:code="9"/>
          <w:pgMar w:top="284" w:right="1134" w:bottom="851" w:left="1134" w:header="285" w:footer="284" w:gutter="0"/>
          <w:cols w:space="708"/>
          <w:docGrid w:linePitch="360"/>
        </w:sectPr>
      </w:pPr>
    </w:p>
    <w:p w14:paraId="692C3222" w14:textId="77777777" w:rsidR="00F54EF8" w:rsidRPr="005124B9"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5124B9">
        <w:rPr>
          <w:rFonts w:ascii="Arial Narrow" w:hAnsi="Arial Narrow"/>
          <w:b/>
          <w:lang w:eastAsia="en-US"/>
        </w:rPr>
        <w:lastRenderedPageBreak/>
        <w:t xml:space="preserve">Terms of reference / </w:t>
      </w:r>
      <w:r w:rsidR="00261462" w:rsidRPr="005124B9">
        <w:rPr>
          <w:rFonts w:ascii="Arial Narrow" w:hAnsi="Arial Narrow"/>
          <w:b/>
          <w:lang w:eastAsia="en-US"/>
        </w:rPr>
        <w:t>Table of fees</w:t>
      </w:r>
    </w:p>
    <w:p w14:paraId="5F8C21F5" w14:textId="77777777" w:rsidR="00FF6B29" w:rsidRPr="005124B9" w:rsidRDefault="00FF6B29" w:rsidP="00FF6B29">
      <w:pPr>
        <w:pStyle w:val="ListParagraph"/>
        <w:rPr>
          <w:rFonts w:ascii="Arial Narrow" w:hAnsi="Arial Narrow"/>
          <w:b/>
          <w:lang w:eastAsia="en-US"/>
        </w:rPr>
      </w:pPr>
    </w:p>
    <w:p w14:paraId="1DFFAB84" w14:textId="4A7E2ED7" w:rsidR="00E55F69" w:rsidRPr="005124B9" w:rsidRDefault="004A47F6" w:rsidP="003E0A41">
      <w:pPr>
        <w:spacing w:line="276" w:lineRule="auto"/>
        <w:jc w:val="both"/>
        <w:rPr>
          <w:rFonts w:ascii="Arial Narrow" w:hAnsi="Arial Narrow"/>
          <w:sz w:val="20"/>
          <w:szCs w:val="20"/>
        </w:rPr>
      </w:pPr>
      <w:r w:rsidRPr="005124B9">
        <w:rPr>
          <w:rFonts w:ascii="Arial Narrow" w:hAnsi="Arial Narrow"/>
          <w:sz w:val="20"/>
          <w:szCs w:val="20"/>
        </w:rPr>
        <w:t>The Council of Europe is currently implementing the Project “Strengthening freedom of media, access to information and reinforcing public broadcasting system in Ukraine” till 30 June 2019 in the framework of the Council of Europe Action Plan for Ukraine 2018-2021. The Project aims to enhance the role of media, its freedom and safety, and the public broadcaster as an instrument for consensus building in the Ukrainian society, particularly during the election period.</w:t>
      </w:r>
      <w:r w:rsidR="00F967E5" w:rsidRPr="005124B9">
        <w:rPr>
          <w:rFonts w:ascii="Arial Narrow" w:hAnsi="Arial Narrow"/>
          <w:sz w:val="20"/>
          <w:szCs w:val="20"/>
        </w:rPr>
        <w:t xml:space="preserve"> </w:t>
      </w:r>
      <w:r w:rsidR="0023570B" w:rsidRPr="005124B9">
        <w:rPr>
          <w:rFonts w:ascii="Arial Narrow" w:hAnsi="Arial Narrow"/>
          <w:sz w:val="20"/>
          <w:szCs w:val="20"/>
        </w:rPr>
        <w:t>T</w:t>
      </w:r>
      <w:r w:rsidR="00F967E5" w:rsidRPr="005124B9">
        <w:rPr>
          <w:rFonts w:ascii="Arial Narrow" w:hAnsi="Arial Narrow"/>
          <w:sz w:val="20"/>
          <w:szCs w:val="20"/>
        </w:rPr>
        <w:t xml:space="preserve">he Project is providing an assistance </w:t>
      </w:r>
      <w:r w:rsidR="0023570B" w:rsidRPr="005124B9">
        <w:rPr>
          <w:rFonts w:ascii="Arial Narrow" w:hAnsi="Arial Narrow"/>
          <w:sz w:val="20"/>
          <w:szCs w:val="20"/>
        </w:rPr>
        <w:t>to Public</w:t>
      </w:r>
      <w:r w:rsidR="00F967E5" w:rsidRPr="005124B9">
        <w:rPr>
          <w:rFonts w:ascii="Arial Narrow" w:hAnsi="Arial Narrow"/>
          <w:sz w:val="20"/>
          <w:szCs w:val="20"/>
        </w:rPr>
        <w:t xml:space="preserve"> Joint Stock Company "National </w:t>
      </w:r>
      <w:r w:rsidR="0023570B" w:rsidRPr="005124B9">
        <w:rPr>
          <w:rFonts w:ascii="Arial Narrow" w:hAnsi="Arial Narrow"/>
          <w:sz w:val="20"/>
          <w:szCs w:val="20"/>
        </w:rPr>
        <w:t>Public</w:t>
      </w:r>
      <w:r w:rsidR="00F967E5" w:rsidRPr="005124B9">
        <w:rPr>
          <w:rFonts w:ascii="Arial Narrow" w:hAnsi="Arial Narrow"/>
          <w:sz w:val="20"/>
          <w:szCs w:val="20"/>
        </w:rPr>
        <w:t xml:space="preserve"> Broadcasting</w:t>
      </w:r>
      <w:r w:rsidR="003C70A9" w:rsidRPr="005124B9">
        <w:rPr>
          <w:rFonts w:ascii="Arial Narrow" w:hAnsi="Arial Narrow"/>
          <w:sz w:val="20"/>
          <w:szCs w:val="20"/>
        </w:rPr>
        <w:t xml:space="preserve"> Company of Ukraine”</w:t>
      </w:r>
      <w:r w:rsidR="00F967E5" w:rsidRPr="005124B9">
        <w:rPr>
          <w:rFonts w:ascii="Arial Narrow" w:hAnsi="Arial Narrow"/>
          <w:sz w:val="20"/>
          <w:szCs w:val="20"/>
        </w:rPr>
        <w:t xml:space="preserve"> (hereinafter – UA</w:t>
      </w:r>
      <w:proofErr w:type="gramStart"/>
      <w:r w:rsidR="00F967E5" w:rsidRPr="005124B9">
        <w:rPr>
          <w:rFonts w:ascii="Arial Narrow" w:hAnsi="Arial Narrow"/>
          <w:sz w:val="20"/>
          <w:szCs w:val="20"/>
        </w:rPr>
        <w:t>:PBC</w:t>
      </w:r>
      <w:proofErr w:type="gramEnd"/>
      <w:r w:rsidR="00F967E5" w:rsidRPr="005124B9">
        <w:rPr>
          <w:rFonts w:ascii="Arial Narrow" w:hAnsi="Arial Narrow"/>
          <w:sz w:val="20"/>
          <w:szCs w:val="20"/>
        </w:rPr>
        <w:t xml:space="preserve">) aiming to strengthen capacities of the public broadcaster and </w:t>
      </w:r>
      <w:r w:rsidR="002A6102" w:rsidRPr="005124B9">
        <w:rPr>
          <w:rFonts w:ascii="Arial Narrow" w:hAnsi="Arial Narrow"/>
          <w:sz w:val="20"/>
          <w:szCs w:val="20"/>
        </w:rPr>
        <w:t xml:space="preserve"> raise awareness</w:t>
      </w:r>
      <w:r w:rsidR="0023570B" w:rsidRPr="005124B9">
        <w:rPr>
          <w:rFonts w:ascii="Arial Narrow" w:hAnsi="Arial Narrow"/>
          <w:sz w:val="20"/>
          <w:szCs w:val="20"/>
        </w:rPr>
        <w:t xml:space="preserve"> of the general public </w:t>
      </w:r>
      <w:r w:rsidR="00F967E5" w:rsidRPr="005124B9">
        <w:rPr>
          <w:rFonts w:ascii="Arial Narrow" w:hAnsi="Arial Narrow"/>
          <w:sz w:val="20"/>
          <w:szCs w:val="20"/>
        </w:rPr>
        <w:t xml:space="preserve">about it. </w:t>
      </w:r>
      <w:r w:rsidRPr="005124B9">
        <w:rPr>
          <w:rFonts w:ascii="Arial Narrow" w:hAnsi="Arial Narrow"/>
          <w:sz w:val="20"/>
          <w:szCs w:val="20"/>
        </w:rPr>
        <w:t xml:space="preserve"> In that context, it is looking for a Provider for the provision of services for </w:t>
      </w:r>
      <w:r w:rsidR="00606142" w:rsidRPr="005124B9">
        <w:rPr>
          <w:rFonts w:ascii="Arial Narrow" w:hAnsi="Arial Narrow"/>
          <w:sz w:val="20"/>
          <w:szCs w:val="20"/>
        </w:rPr>
        <w:t>branding of the trolleybuses</w:t>
      </w:r>
      <w:r w:rsidR="00606142" w:rsidRPr="005124B9" w:rsidDel="00606142">
        <w:rPr>
          <w:rFonts w:ascii="Arial Narrow" w:hAnsi="Arial Narrow"/>
          <w:sz w:val="20"/>
          <w:szCs w:val="20"/>
        </w:rPr>
        <w:t xml:space="preserve"> </w:t>
      </w:r>
      <w:r w:rsidR="009255A5" w:rsidRPr="005124B9">
        <w:rPr>
          <w:rFonts w:ascii="Arial Narrow" w:hAnsi="Arial Narrow"/>
          <w:sz w:val="20"/>
          <w:szCs w:val="20"/>
        </w:rPr>
        <w:t>(hereinafter – the Campaign)</w:t>
      </w:r>
      <w:r w:rsidRPr="005124B9">
        <w:rPr>
          <w:rFonts w:ascii="Arial Narrow" w:hAnsi="Arial Narrow"/>
          <w:sz w:val="20"/>
          <w:szCs w:val="20"/>
        </w:rPr>
        <w:t>.</w:t>
      </w:r>
    </w:p>
    <w:p w14:paraId="7463B5ED" w14:textId="77777777" w:rsidR="00F967E5" w:rsidRPr="005124B9" w:rsidRDefault="00F967E5" w:rsidP="003E0A41">
      <w:pPr>
        <w:spacing w:line="276" w:lineRule="auto"/>
        <w:jc w:val="both"/>
        <w:rPr>
          <w:rFonts w:ascii="Arial Narrow" w:hAnsi="Arial Narrow"/>
          <w:sz w:val="20"/>
          <w:szCs w:val="20"/>
        </w:rPr>
      </w:pPr>
    </w:p>
    <w:p w14:paraId="3047302C" w14:textId="77777777" w:rsidR="00F967E5" w:rsidRPr="005124B9" w:rsidRDefault="00F967E5" w:rsidP="00F967E5">
      <w:pPr>
        <w:spacing w:line="276" w:lineRule="auto"/>
        <w:jc w:val="both"/>
        <w:rPr>
          <w:rFonts w:ascii="Arial Narrow" w:hAnsi="Arial Narrow"/>
          <w:b/>
          <w:sz w:val="20"/>
          <w:szCs w:val="20"/>
        </w:rPr>
      </w:pPr>
      <w:r w:rsidRPr="005124B9">
        <w:rPr>
          <w:rFonts w:ascii="Arial Narrow" w:hAnsi="Arial Narrow"/>
          <w:b/>
          <w:sz w:val="20"/>
          <w:szCs w:val="20"/>
        </w:rPr>
        <w:t>General description of the service</w:t>
      </w:r>
    </w:p>
    <w:p w14:paraId="53659603" w14:textId="4736205E" w:rsidR="00C9255E" w:rsidRPr="005124B9" w:rsidRDefault="00F967E5" w:rsidP="00C9255E">
      <w:pPr>
        <w:spacing w:line="276" w:lineRule="auto"/>
        <w:jc w:val="both"/>
        <w:rPr>
          <w:rFonts w:ascii="Arial Narrow" w:hAnsi="Arial Narrow"/>
          <w:sz w:val="20"/>
          <w:szCs w:val="20"/>
        </w:rPr>
      </w:pPr>
      <w:r w:rsidRPr="005124B9">
        <w:rPr>
          <w:rFonts w:ascii="Arial Narrow" w:hAnsi="Arial Narrow"/>
          <w:sz w:val="20"/>
          <w:szCs w:val="20"/>
        </w:rPr>
        <w:t>It is</w:t>
      </w:r>
      <w:r w:rsidR="003C70A9" w:rsidRPr="005124B9">
        <w:rPr>
          <w:rFonts w:ascii="Arial Narrow" w:hAnsi="Arial Narrow"/>
          <w:sz w:val="20"/>
          <w:szCs w:val="20"/>
        </w:rPr>
        <w:t xml:space="preserve"> intended to involve a S</w:t>
      </w:r>
      <w:r w:rsidRPr="005124B9">
        <w:rPr>
          <w:rFonts w:ascii="Arial Narrow" w:hAnsi="Arial Narrow"/>
          <w:sz w:val="20"/>
          <w:szCs w:val="20"/>
        </w:rPr>
        <w:t xml:space="preserve">ervice </w:t>
      </w:r>
      <w:r w:rsidR="003C70A9" w:rsidRPr="005124B9">
        <w:rPr>
          <w:rFonts w:ascii="Arial Narrow" w:hAnsi="Arial Narrow"/>
          <w:sz w:val="20"/>
          <w:szCs w:val="20"/>
        </w:rPr>
        <w:t>Provider</w:t>
      </w:r>
      <w:r w:rsidRPr="005124B9">
        <w:rPr>
          <w:rFonts w:ascii="Arial Narrow" w:hAnsi="Arial Narrow"/>
          <w:sz w:val="20"/>
          <w:szCs w:val="20"/>
        </w:rPr>
        <w:t xml:space="preserve"> </w:t>
      </w:r>
      <w:r w:rsidR="00D626F7" w:rsidRPr="005124B9">
        <w:rPr>
          <w:rFonts w:ascii="Arial Narrow" w:hAnsi="Arial Narrow"/>
          <w:sz w:val="20"/>
          <w:szCs w:val="20"/>
        </w:rPr>
        <w:t>specialized in the field of advertising or related sphere</w:t>
      </w:r>
      <w:r w:rsidR="009255A5" w:rsidRPr="005124B9">
        <w:rPr>
          <w:rFonts w:ascii="Arial Narrow" w:hAnsi="Arial Narrow"/>
          <w:sz w:val="20"/>
          <w:szCs w:val="20"/>
        </w:rPr>
        <w:t>. The company is to produce</w:t>
      </w:r>
      <w:r w:rsidR="00C96327" w:rsidRPr="005124B9">
        <w:rPr>
          <w:rFonts w:ascii="Arial Narrow" w:hAnsi="Arial Narrow"/>
          <w:sz w:val="20"/>
          <w:szCs w:val="20"/>
        </w:rPr>
        <w:t xml:space="preserve"> and</w:t>
      </w:r>
      <w:r w:rsidR="009255A5" w:rsidRPr="005124B9">
        <w:rPr>
          <w:rFonts w:ascii="Arial Narrow" w:hAnsi="Arial Narrow"/>
          <w:sz w:val="20"/>
          <w:szCs w:val="20"/>
        </w:rPr>
        <w:t xml:space="preserve"> place branding according to the </w:t>
      </w:r>
      <w:r w:rsidR="00A3468F" w:rsidRPr="005124B9">
        <w:rPr>
          <w:rFonts w:ascii="Arial Narrow" w:hAnsi="Arial Narrow"/>
          <w:sz w:val="20"/>
          <w:szCs w:val="20"/>
        </w:rPr>
        <w:t xml:space="preserve">predesigned </w:t>
      </w:r>
      <w:r w:rsidR="007A1DF2" w:rsidRPr="005124B9">
        <w:rPr>
          <w:rFonts w:ascii="Arial Narrow" w:hAnsi="Arial Narrow"/>
          <w:sz w:val="20"/>
          <w:szCs w:val="20"/>
        </w:rPr>
        <w:t xml:space="preserve">layouts </w:t>
      </w:r>
      <w:r w:rsidR="00866C6C" w:rsidRPr="005124B9">
        <w:rPr>
          <w:rFonts w:ascii="Arial Narrow" w:hAnsi="Arial Narrow"/>
          <w:sz w:val="20"/>
          <w:szCs w:val="20"/>
        </w:rPr>
        <w:t xml:space="preserve">on </w:t>
      </w:r>
      <w:r w:rsidR="00DC79E4" w:rsidRPr="005124B9">
        <w:rPr>
          <w:rFonts w:ascii="Arial Narrow" w:hAnsi="Arial Narrow"/>
          <w:sz w:val="20"/>
          <w:szCs w:val="20"/>
        </w:rPr>
        <w:t xml:space="preserve">trolleybuses in Kyiv, </w:t>
      </w:r>
      <w:proofErr w:type="spellStart"/>
      <w:r w:rsidR="00DC79E4" w:rsidRPr="005124B9">
        <w:rPr>
          <w:rFonts w:ascii="Arial Narrow" w:hAnsi="Arial Narrow"/>
          <w:sz w:val="20"/>
          <w:szCs w:val="20"/>
        </w:rPr>
        <w:t>Dnipro</w:t>
      </w:r>
      <w:proofErr w:type="spellEnd"/>
      <w:r w:rsidR="00DC79E4" w:rsidRPr="005124B9">
        <w:rPr>
          <w:rFonts w:ascii="Arial Narrow" w:hAnsi="Arial Narrow"/>
          <w:sz w:val="20"/>
          <w:szCs w:val="20"/>
        </w:rPr>
        <w:t>, Lviv</w:t>
      </w:r>
      <w:r w:rsidR="00C96327" w:rsidRPr="005124B9">
        <w:rPr>
          <w:rFonts w:ascii="Arial Narrow" w:hAnsi="Arial Narrow"/>
          <w:sz w:val="20"/>
          <w:szCs w:val="20"/>
        </w:rPr>
        <w:t xml:space="preserve"> </w:t>
      </w:r>
      <w:r w:rsidR="001B6216" w:rsidRPr="005124B9">
        <w:rPr>
          <w:rFonts w:ascii="Arial Narrow" w:hAnsi="Arial Narrow"/>
          <w:sz w:val="20"/>
          <w:szCs w:val="20"/>
        </w:rPr>
        <w:t>(</w:t>
      </w:r>
      <w:r w:rsidR="00C96327" w:rsidRPr="005124B9">
        <w:rPr>
          <w:rFonts w:ascii="Arial Narrow" w:hAnsi="Arial Narrow"/>
          <w:sz w:val="20"/>
          <w:szCs w:val="20"/>
        </w:rPr>
        <w:t>Ukraine</w:t>
      </w:r>
      <w:r w:rsidR="001B6216" w:rsidRPr="005124B9">
        <w:rPr>
          <w:rFonts w:ascii="Arial Narrow" w:hAnsi="Arial Narrow"/>
          <w:sz w:val="20"/>
          <w:szCs w:val="20"/>
        </w:rPr>
        <w:t>)</w:t>
      </w:r>
      <w:r w:rsidR="00DC79E4" w:rsidRPr="005124B9">
        <w:rPr>
          <w:rFonts w:ascii="Arial Narrow" w:hAnsi="Arial Narrow"/>
          <w:sz w:val="20"/>
          <w:szCs w:val="20"/>
        </w:rPr>
        <w:t xml:space="preserve">. Adaptive </w:t>
      </w:r>
      <w:r w:rsidR="007A1DF2" w:rsidRPr="005124B9">
        <w:rPr>
          <w:rFonts w:ascii="Arial Narrow" w:hAnsi="Arial Narrow"/>
          <w:sz w:val="20"/>
          <w:szCs w:val="20"/>
        </w:rPr>
        <w:t>layouts for branding of the trolleybuses</w:t>
      </w:r>
      <w:r w:rsidR="00DC79E4" w:rsidRPr="005124B9">
        <w:rPr>
          <w:rFonts w:ascii="Arial Narrow" w:hAnsi="Arial Narrow"/>
          <w:sz w:val="20"/>
          <w:szCs w:val="20"/>
        </w:rPr>
        <w:t xml:space="preserve"> will be suppli</w:t>
      </w:r>
      <w:r w:rsidR="009255A5" w:rsidRPr="005124B9">
        <w:rPr>
          <w:rFonts w:ascii="Arial Narrow" w:hAnsi="Arial Narrow"/>
          <w:sz w:val="20"/>
          <w:szCs w:val="20"/>
        </w:rPr>
        <w:t>ed by the Council</w:t>
      </w:r>
      <w:r w:rsidR="00C96327" w:rsidRPr="005124B9">
        <w:rPr>
          <w:rFonts w:ascii="Arial Narrow" w:hAnsi="Arial Narrow"/>
          <w:sz w:val="20"/>
          <w:szCs w:val="20"/>
        </w:rPr>
        <w:t xml:space="preserve"> of Europe</w:t>
      </w:r>
      <w:r w:rsidR="00DC79E4" w:rsidRPr="005124B9">
        <w:rPr>
          <w:rFonts w:ascii="Arial Narrow" w:hAnsi="Arial Narrow"/>
          <w:sz w:val="20"/>
          <w:szCs w:val="20"/>
        </w:rPr>
        <w:t xml:space="preserve">. </w:t>
      </w:r>
      <w:r w:rsidR="00C9255E" w:rsidRPr="005124B9">
        <w:rPr>
          <w:rFonts w:ascii="Arial Narrow" w:hAnsi="Arial Narrow"/>
          <w:sz w:val="20"/>
          <w:szCs w:val="20"/>
        </w:rPr>
        <w:t xml:space="preserve">Provisional layouts for branding </w:t>
      </w:r>
      <w:bookmarkStart w:id="0" w:name="_GoBack"/>
      <w:bookmarkEnd w:id="0"/>
      <w:r w:rsidR="00C9255E" w:rsidRPr="005124B9">
        <w:rPr>
          <w:rFonts w:ascii="Arial Narrow" w:hAnsi="Arial Narrow"/>
          <w:sz w:val="20"/>
          <w:szCs w:val="20"/>
        </w:rPr>
        <w:t xml:space="preserve">are available for review via the link: </w:t>
      </w:r>
      <w:hyperlink r:id="rId14" w:history="1">
        <w:r w:rsidR="00C9255E" w:rsidRPr="005124B9">
          <w:rPr>
            <w:rStyle w:val="Hyperlink"/>
            <w:rFonts w:ascii="Arial Narrow" w:hAnsi="Arial Narrow"/>
            <w:sz w:val="20"/>
            <w:szCs w:val="20"/>
          </w:rPr>
          <w:t>https://goo.gl/TtzgZw</w:t>
        </w:r>
      </w:hyperlink>
      <w:r w:rsidR="00C9255E" w:rsidRPr="005124B9">
        <w:rPr>
          <w:rFonts w:ascii="Arial Narrow" w:hAnsi="Arial Narrow"/>
          <w:sz w:val="20"/>
          <w:szCs w:val="20"/>
        </w:rPr>
        <w:t xml:space="preserve"> . </w:t>
      </w:r>
    </w:p>
    <w:p w14:paraId="360FD131" w14:textId="6E3E561C" w:rsidR="00F967E5" w:rsidRPr="005124B9" w:rsidRDefault="00F967E5" w:rsidP="0023570B">
      <w:pPr>
        <w:spacing w:line="276" w:lineRule="auto"/>
        <w:jc w:val="both"/>
        <w:rPr>
          <w:rFonts w:ascii="Arial Narrow" w:hAnsi="Arial Narrow"/>
          <w:sz w:val="20"/>
          <w:szCs w:val="20"/>
        </w:rPr>
      </w:pPr>
    </w:p>
    <w:p w14:paraId="7C62CED0" w14:textId="77777777" w:rsidR="007A1DF2" w:rsidRPr="005124B9" w:rsidRDefault="009255A5" w:rsidP="0023570B">
      <w:pPr>
        <w:spacing w:line="276" w:lineRule="auto"/>
        <w:jc w:val="both"/>
        <w:rPr>
          <w:rFonts w:ascii="Arial Narrow" w:hAnsi="Arial Narrow"/>
          <w:sz w:val="20"/>
          <w:szCs w:val="20"/>
        </w:rPr>
      </w:pPr>
      <w:r w:rsidRPr="005124B9">
        <w:rPr>
          <w:rFonts w:ascii="Arial Narrow" w:hAnsi="Arial Narrow"/>
          <w:sz w:val="20"/>
          <w:szCs w:val="20"/>
        </w:rPr>
        <w:t>C</w:t>
      </w:r>
      <w:r w:rsidR="00CC519A" w:rsidRPr="005124B9">
        <w:rPr>
          <w:rFonts w:ascii="Arial Narrow" w:hAnsi="Arial Narrow"/>
          <w:sz w:val="20"/>
          <w:szCs w:val="20"/>
        </w:rPr>
        <w:t>ities, number of trolleybuses, routes and duration of the campaign</w:t>
      </w:r>
      <w:r w:rsidR="007A1DF2" w:rsidRPr="005124B9">
        <w:rPr>
          <w:rFonts w:ascii="Arial Narrow" w:hAnsi="Arial Narrow"/>
          <w:sz w:val="20"/>
          <w:szCs w:val="20"/>
        </w:rPr>
        <w:t>:</w:t>
      </w:r>
    </w:p>
    <w:p w14:paraId="75A4EFB4" w14:textId="66B39757" w:rsidR="007A1DF2" w:rsidRPr="005124B9" w:rsidRDefault="007A1DF2" w:rsidP="007A1DF2">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 xml:space="preserve">Kyiv: </w:t>
      </w:r>
      <w:r w:rsidR="001B6216" w:rsidRPr="005124B9">
        <w:rPr>
          <w:rFonts w:ascii="Arial Narrow" w:hAnsi="Arial Narrow"/>
          <w:sz w:val="20"/>
          <w:szCs w:val="20"/>
        </w:rPr>
        <w:t>minimum</w:t>
      </w:r>
      <w:r w:rsidRPr="005124B9">
        <w:rPr>
          <w:rFonts w:ascii="Arial Narrow" w:hAnsi="Arial Narrow"/>
          <w:sz w:val="20"/>
          <w:szCs w:val="20"/>
        </w:rPr>
        <w:t xml:space="preserve"> </w:t>
      </w:r>
      <w:r w:rsidR="00434010" w:rsidRPr="005124B9">
        <w:rPr>
          <w:rFonts w:ascii="Arial Narrow" w:hAnsi="Arial Narrow"/>
          <w:sz w:val="20"/>
          <w:szCs w:val="20"/>
        </w:rPr>
        <w:t>6</w:t>
      </w:r>
      <w:r w:rsidRPr="005124B9">
        <w:rPr>
          <w:rFonts w:ascii="Arial Narrow" w:hAnsi="Arial Narrow"/>
          <w:sz w:val="20"/>
          <w:szCs w:val="20"/>
        </w:rPr>
        <w:t xml:space="preserve"> trolleybuses </w:t>
      </w:r>
      <w:r w:rsidR="00050349" w:rsidRPr="005124B9">
        <w:rPr>
          <w:rFonts w:ascii="Arial Narrow" w:hAnsi="Arial Narrow"/>
          <w:sz w:val="20"/>
          <w:szCs w:val="20"/>
        </w:rPr>
        <w:t>on routes</w:t>
      </w:r>
      <w:r w:rsidRPr="005124B9">
        <w:rPr>
          <w:rFonts w:ascii="Arial Narrow" w:hAnsi="Arial Narrow"/>
          <w:sz w:val="20"/>
          <w:szCs w:val="20"/>
          <w:lang w:val="uk-UA"/>
        </w:rPr>
        <w:t xml:space="preserve"> </w:t>
      </w:r>
      <w:r w:rsidRPr="005124B9">
        <w:rPr>
          <w:rFonts w:ascii="Arial Narrow" w:hAnsi="Arial Narrow"/>
          <w:sz w:val="20"/>
          <w:szCs w:val="20"/>
          <w:lang w:val="en-US"/>
        </w:rPr>
        <w:t xml:space="preserve">No. 16, No. 8, No. 14. </w:t>
      </w:r>
      <w:r w:rsidR="00866C6C" w:rsidRPr="005124B9">
        <w:rPr>
          <w:rFonts w:ascii="Arial Narrow" w:hAnsi="Arial Narrow"/>
          <w:sz w:val="20"/>
          <w:szCs w:val="20"/>
          <w:lang w:val="en-US"/>
        </w:rPr>
        <w:t>Minimum duration of branding – 3 month</w:t>
      </w:r>
      <w:r w:rsidR="001B6216" w:rsidRPr="005124B9">
        <w:rPr>
          <w:rFonts w:ascii="Arial Narrow" w:hAnsi="Arial Narrow"/>
          <w:sz w:val="20"/>
          <w:szCs w:val="20"/>
          <w:lang w:val="en-US"/>
        </w:rPr>
        <w:t>s</w:t>
      </w:r>
      <w:r w:rsidR="00866C6C" w:rsidRPr="005124B9">
        <w:rPr>
          <w:rFonts w:ascii="Arial Narrow" w:hAnsi="Arial Narrow"/>
          <w:sz w:val="20"/>
          <w:szCs w:val="20"/>
          <w:lang w:val="en-US"/>
        </w:rPr>
        <w:t>.</w:t>
      </w:r>
    </w:p>
    <w:p w14:paraId="538CCD31" w14:textId="353041D7" w:rsidR="007A1DF2" w:rsidRPr="005124B9" w:rsidRDefault="007A1DF2" w:rsidP="00866C6C">
      <w:pPr>
        <w:pStyle w:val="ListParagraph"/>
        <w:numPr>
          <w:ilvl w:val="0"/>
          <w:numId w:val="14"/>
        </w:numPr>
        <w:spacing w:line="276" w:lineRule="auto"/>
        <w:jc w:val="both"/>
        <w:rPr>
          <w:rFonts w:ascii="Arial Narrow" w:hAnsi="Arial Narrow"/>
          <w:sz w:val="20"/>
          <w:szCs w:val="20"/>
        </w:rPr>
      </w:pPr>
      <w:proofErr w:type="spellStart"/>
      <w:r w:rsidRPr="005124B9">
        <w:rPr>
          <w:rFonts w:ascii="Arial Narrow" w:hAnsi="Arial Narrow"/>
          <w:sz w:val="20"/>
          <w:szCs w:val="20"/>
          <w:lang w:val="en-US"/>
        </w:rPr>
        <w:t>Dnipro</w:t>
      </w:r>
      <w:proofErr w:type="spellEnd"/>
      <w:r w:rsidRPr="005124B9">
        <w:rPr>
          <w:rFonts w:ascii="Arial Narrow" w:hAnsi="Arial Narrow"/>
          <w:sz w:val="20"/>
          <w:szCs w:val="20"/>
          <w:lang w:val="en-US"/>
        </w:rPr>
        <w:t xml:space="preserve">: </w:t>
      </w:r>
      <w:r w:rsidR="001B6216" w:rsidRPr="005124B9">
        <w:rPr>
          <w:rFonts w:ascii="Arial Narrow" w:hAnsi="Arial Narrow"/>
          <w:sz w:val="20"/>
          <w:szCs w:val="20"/>
        </w:rPr>
        <w:t xml:space="preserve">minimum </w:t>
      </w:r>
      <w:r w:rsidR="00434010" w:rsidRPr="005124B9">
        <w:rPr>
          <w:rFonts w:ascii="Arial Narrow" w:hAnsi="Arial Narrow"/>
          <w:sz w:val="20"/>
          <w:szCs w:val="20"/>
          <w:lang w:val="en-US"/>
        </w:rPr>
        <w:t>6</w:t>
      </w:r>
      <w:r w:rsidRPr="005124B9">
        <w:rPr>
          <w:rFonts w:ascii="Arial Narrow" w:hAnsi="Arial Narrow"/>
          <w:sz w:val="20"/>
          <w:szCs w:val="20"/>
          <w:lang w:val="en-US"/>
        </w:rPr>
        <w:t xml:space="preserve"> trolleybuses </w:t>
      </w:r>
      <w:r w:rsidR="005D04EE" w:rsidRPr="005124B9">
        <w:rPr>
          <w:rFonts w:ascii="Arial Narrow" w:hAnsi="Arial Narrow"/>
          <w:sz w:val="20"/>
          <w:szCs w:val="20"/>
        </w:rPr>
        <w:t>on</w:t>
      </w:r>
      <w:r w:rsidRPr="005124B9">
        <w:rPr>
          <w:rFonts w:ascii="Arial Narrow" w:hAnsi="Arial Narrow"/>
          <w:sz w:val="20"/>
          <w:szCs w:val="20"/>
        </w:rPr>
        <w:t xml:space="preserve"> the rout</w:t>
      </w:r>
      <w:r w:rsidR="005D04EE" w:rsidRPr="005124B9">
        <w:rPr>
          <w:rFonts w:ascii="Arial Narrow" w:hAnsi="Arial Narrow"/>
          <w:sz w:val="20"/>
          <w:szCs w:val="20"/>
        </w:rPr>
        <w:t>e</w:t>
      </w:r>
      <w:r w:rsidR="001B6216" w:rsidRPr="005124B9">
        <w:rPr>
          <w:rFonts w:ascii="Arial Narrow" w:hAnsi="Arial Narrow"/>
          <w:sz w:val="20"/>
          <w:szCs w:val="20"/>
        </w:rPr>
        <w:t>s</w:t>
      </w:r>
      <w:r w:rsidRPr="005124B9">
        <w:rPr>
          <w:rFonts w:ascii="Arial Narrow" w:hAnsi="Arial Narrow"/>
          <w:sz w:val="20"/>
          <w:szCs w:val="20"/>
        </w:rPr>
        <w:t xml:space="preserve"> </w:t>
      </w:r>
      <w:r w:rsidR="005D04EE" w:rsidRPr="005124B9">
        <w:rPr>
          <w:rFonts w:ascii="Arial Narrow" w:hAnsi="Arial Narrow"/>
          <w:sz w:val="20"/>
          <w:szCs w:val="20"/>
        </w:rPr>
        <w:t xml:space="preserve">No. </w:t>
      </w:r>
      <w:r w:rsidR="00C96327" w:rsidRPr="005124B9">
        <w:rPr>
          <w:rFonts w:ascii="Arial Narrow" w:hAnsi="Arial Narrow"/>
          <w:sz w:val="20"/>
          <w:szCs w:val="20"/>
        </w:rPr>
        <w:t>1, No. 2, No. 12</w:t>
      </w:r>
      <w:r w:rsidR="005D04EE" w:rsidRPr="005124B9">
        <w:rPr>
          <w:rFonts w:ascii="Arial Narrow" w:hAnsi="Arial Narrow"/>
          <w:sz w:val="20"/>
          <w:szCs w:val="20"/>
        </w:rPr>
        <w:t>.</w:t>
      </w:r>
      <w:r w:rsidR="00866C6C" w:rsidRPr="005124B9">
        <w:rPr>
          <w:rFonts w:ascii="Arial Narrow" w:hAnsi="Arial Narrow"/>
          <w:sz w:val="20"/>
          <w:szCs w:val="20"/>
          <w:lang w:val="en-US"/>
        </w:rPr>
        <w:t xml:space="preserve"> Minimum duration of branding – 3 month</w:t>
      </w:r>
      <w:r w:rsidR="001B6216" w:rsidRPr="005124B9">
        <w:rPr>
          <w:rFonts w:ascii="Arial Narrow" w:hAnsi="Arial Narrow"/>
          <w:sz w:val="20"/>
          <w:szCs w:val="20"/>
          <w:lang w:val="en-US"/>
        </w:rPr>
        <w:t>s</w:t>
      </w:r>
      <w:r w:rsidR="00866C6C" w:rsidRPr="005124B9">
        <w:rPr>
          <w:rFonts w:ascii="Arial Narrow" w:hAnsi="Arial Narrow"/>
          <w:sz w:val="20"/>
          <w:szCs w:val="20"/>
          <w:lang w:val="en-US"/>
        </w:rPr>
        <w:t>.</w:t>
      </w:r>
    </w:p>
    <w:p w14:paraId="41B4E615" w14:textId="0331BF1B" w:rsidR="00A95445" w:rsidRPr="005124B9" w:rsidRDefault="005D04EE" w:rsidP="00434010">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 xml:space="preserve">Lviv: </w:t>
      </w:r>
      <w:proofErr w:type="gramStart"/>
      <w:r w:rsidR="001B6216" w:rsidRPr="005124B9">
        <w:rPr>
          <w:rFonts w:ascii="Arial Narrow" w:hAnsi="Arial Narrow"/>
          <w:sz w:val="20"/>
          <w:szCs w:val="20"/>
        </w:rPr>
        <w:t xml:space="preserve">minimum  </w:t>
      </w:r>
      <w:r w:rsidR="00434010" w:rsidRPr="005124B9">
        <w:rPr>
          <w:rFonts w:ascii="Arial Narrow" w:hAnsi="Arial Narrow"/>
          <w:sz w:val="20"/>
          <w:szCs w:val="20"/>
        </w:rPr>
        <w:t>6</w:t>
      </w:r>
      <w:proofErr w:type="gramEnd"/>
      <w:r w:rsidRPr="005124B9">
        <w:rPr>
          <w:rFonts w:ascii="Arial Narrow" w:hAnsi="Arial Narrow"/>
          <w:sz w:val="20"/>
          <w:szCs w:val="20"/>
        </w:rPr>
        <w:t xml:space="preserve"> trolleybuses on the route</w:t>
      </w:r>
      <w:r w:rsidR="001B6216" w:rsidRPr="005124B9">
        <w:rPr>
          <w:rFonts w:ascii="Arial Narrow" w:hAnsi="Arial Narrow"/>
          <w:sz w:val="20"/>
          <w:szCs w:val="20"/>
        </w:rPr>
        <w:t>s</w:t>
      </w:r>
      <w:r w:rsidRPr="005124B9">
        <w:rPr>
          <w:rFonts w:ascii="Arial Narrow" w:hAnsi="Arial Narrow"/>
          <w:sz w:val="20"/>
          <w:szCs w:val="20"/>
        </w:rPr>
        <w:t xml:space="preserve"> No. 9</w:t>
      </w:r>
      <w:r w:rsidR="00C96327" w:rsidRPr="005124B9">
        <w:rPr>
          <w:rFonts w:ascii="Arial Narrow" w:hAnsi="Arial Narrow"/>
          <w:sz w:val="20"/>
          <w:szCs w:val="20"/>
        </w:rPr>
        <w:t>, No. 13, No. 25</w:t>
      </w:r>
      <w:r w:rsidRPr="005124B9">
        <w:rPr>
          <w:rFonts w:ascii="Arial Narrow" w:hAnsi="Arial Narrow"/>
          <w:sz w:val="20"/>
          <w:szCs w:val="20"/>
        </w:rPr>
        <w:t>.</w:t>
      </w:r>
      <w:r w:rsidR="00A84989" w:rsidRPr="005124B9">
        <w:rPr>
          <w:rFonts w:ascii="Arial Narrow" w:hAnsi="Arial Narrow"/>
          <w:sz w:val="20"/>
          <w:szCs w:val="20"/>
        </w:rPr>
        <w:t xml:space="preserve"> </w:t>
      </w:r>
      <w:r w:rsidR="00866C6C" w:rsidRPr="005124B9">
        <w:rPr>
          <w:rFonts w:ascii="Arial Narrow" w:hAnsi="Arial Narrow"/>
          <w:sz w:val="20"/>
          <w:szCs w:val="20"/>
          <w:lang w:val="en-US"/>
        </w:rPr>
        <w:t>Minimum duration of branding – 3 month</w:t>
      </w:r>
      <w:r w:rsidR="001B6216" w:rsidRPr="005124B9">
        <w:rPr>
          <w:rFonts w:ascii="Arial Narrow" w:hAnsi="Arial Narrow"/>
          <w:sz w:val="20"/>
          <w:szCs w:val="20"/>
          <w:lang w:val="en-US"/>
        </w:rPr>
        <w:t>s</w:t>
      </w:r>
      <w:r w:rsidR="00866C6C" w:rsidRPr="005124B9">
        <w:rPr>
          <w:rFonts w:ascii="Arial Narrow" w:hAnsi="Arial Narrow"/>
          <w:sz w:val="20"/>
          <w:szCs w:val="20"/>
          <w:lang w:val="en-US"/>
        </w:rPr>
        <w:t>.</w:t>
      </w:r>
    </w:p>
    <w:p w14:paraId="7B38C648" w14:textId="27BED189" w:rsidR="00C9255E" w:rsidRPr="005124B9" w:rsidRDefault="009255A5" w:rsidP="009255A5">
      <w:pPr>
        <w:spacing w:line="276" w:lineRule="auto"/>
        <w:jc w:val="both"/>
        <w:rPr>
          <w:rFonts w:ascii="Arial Narrow" w:hAnsi="Arial Narrow"/>
          <w:sz w:val="20"/>
          <w:szCs w:val="20"/>
        </w:rPr>
      </w:pPr>
      <w:r w:rsidRPr="005124B9">
        <w:rPr>
          <w:rFonts w:ascii="Arial Narrow" w:hAnsi="Arial Narrow"/>
          <w:sz w:val="20"/>
          <w:szCs w:val="20"/>
        </w:rPr>
        <w:t xml:space="preserve">Service Provider can propose alternative routes however these should be the routes that cover the most crowded streets of </w:t>
      </w:r>
      <w:r w:rsidR="001B6216" w:rsidRPr="005124B9">
        <w:rPr>
          <w:rFonts w:ascii="Arial Narrow" w:hAnsi="Arial Narrow"/>
          <w:sz w:val="20"/>
          <w:szCs w:val="20"/>
        </w:rPr>
        <w:t xml:space="preserve">the </w:t>
      </w:r>
      <w:proofErr w:type="gramStart"/>
      <w:r w:rsidR="001B6216" w:rsidRPr="005124B9">
        <w:rPr>
          <w:rFonts w:ascii="Arial Narrow" w:hAnsi="Arial Narrow"/>
          <w:sz w:val="20"/>
          <w:szCs w:val="20"/>
        </w:rPr>
        <w:t xml:space="preserve">cities  </w:t>
      </w:r>
      <w:r w:rsidRPr="005124B9">
        <w:rPr>
          <w:rFonts w:ascii="Arial Narrow" w:hAnsi="Arial Narrow"/>
          <w:sz w:val="20"/>
          <w:szCs w:val="20"/>
        </w:rPr>
        <w:t>listed</w:t>
      </w:r>
      <w:proofErr w:type="gramEnd"/>
      <w:r w:rsidRPr="005124B9">
        <w:rPr>
          <w:rFonts w:ascii="Arial Narrow" w:hAnsi="Arial Narrow"/>
          <w:sz w:val="20"/>
          <w:szCs w:val="20"/>
        </w:rPr>
        <w:t xml:space="preserve"> </w:t>
      </w:r>
      <w:r w:rsidR="001B6216" w:rsidRPr="005124B9">
        <w:rPr>
          <w:rFonts w:ascii="Arial Narrow" w:hAnsi="Arial Narrow"/>
          <w:sz w:val="20"/>
          <w:szCs w:val="20"/>
        </w:rPr>
        <w:t xml:space="preserve">above </w:t>
      </w:r>
      <w:r w:rsidRPr="005124B9">
        <w:rPr>
          <w:rFonts w:ascii="Arial Narrow" w:hAnsi="Arial Narrow"/>
          <w:sz w:val="20"/>
          <w:szCs w:val="20"/>
        </w:rPr>
        <w:t>and those that engage maximum number of passengers</w:t>
      </w:r>
      <w:r w:rsidR="00A629B3" w:rsidRPr="005124B9">
        <w:rPr>
          <w:rFonts w:ascii="Arial Narrow" w:hAnsi="Arial Narrow"/>
          <w:sz w:val="20"/>
          <w:szCs w:val="20"/>
        </w:rPr>
        <w:t xml:space="preserve"> and pedestrians</w:t>
      </w:r>
      <w:r w:rsidRPr="005124B9">
        <w:rPr>
          <w:rFonts w:ascii="Arial Narrow" w:hAnsi="Arial Narrow"/>
          <w:sz w:val="20"/>
          <w:szCs w:val="20"/>
        </w:rPr>
        <w:t>.</w:t>
      </w:r>
      <w:r w:rsidR="00C9255E" w:rsidRPr="005124B9">
        <w:rPr>
          <w:rFonts w:ascii="Arial Narrow" w:hAnsi="Arial Narrow"/>
          <w:sz w:val="20"/>
          <w:szCs w:val="20"/>
        </w:rPr>
        <w:t xml:space="preserve"> </w:t>
      </w:r>
    </w:p>
    <w:p w14:paraId="0E1ACC38" w14:textId="77777777" w:rsidR="0023570B" w:rsidRPr="005124B9" w:rsidRDefault="0023570B" w:rsidP="0023570B">
      <w:pPr>
        <w:spacing w:line="276" w:lineRule="auto"/>
        <w:jc w:val="both"/>
        <w:rPr>
          <w:rFonts w:ascii="Arial Narrow" w:hAnsi="Arial Narrow"/>
          <w:sz w:val="20"/>
          <w:szCs w:val="20"/>
        </w:rPr>
      </w:pPr>
    </w:p>
    <w:p w14:paraId="35193120" w14:textId="77777777" w:rsidR="00CC519A" w:rsidRPr="005124B9" w:rsidRDefault="00CC519A" w:rsidP="0023570B">
      <w:pPr>
        <w:spacing w:line="276" w:lineRule="auto"/>
        <w:jc w:val="both"/>
        <w:rPr>
          <w:rFonts w:ascii="Arial Narrow" w:hAnsi="Arial Narrow"/>
          <w:sz w:val="20"/>
          <w:szCs w:val="20"/>
        </w:rPr>
      </w:pPr>
      <w:r w:rsidRPr="005124B9">
        <w:rPr>
          <w:rFonts w:ascii="Arial Narrow" w:hAnsi="Arial Narrow"/>
          <w:sz w:val="20"/>
          <w:szCs w:val="20"/>
        </w:rPr>
        <w:t xml:space="preserve">The campaign should be launched </w:t>
      </w:r>
      <w:r w:rsidR="000D7105" w:rsidRPr="005124B9">
        <w:rPr>
          <w:rFonts w:ascii="Arial Narrow" w:hAnsi="Arial Narrow"/>
          <w:sz w:val="20"/>
          <w:szCs w:val="20"/>
        </w:rPr>
        <w:t>as soon as possible.</w:t>
      </w:r>
    </w:p>
    <w:p w14:paraId="227E559E" w14:textId="77777777" w:rsidR="00CC519A" w:rsidRPr="005124B9" w:rsidRDefault="00CC519A" w:rsidP="0023570B">
      <w:pPr>
        <w:spacing w:line="276" w:lineRule="auto"/>
        <w:jc w:val="both"/>
        <w:rPr>
          <w:rFonts w:ascii="Arial Narrow" w:hAnsi="Arial Narrow"/>
          <w:sz w:val="20"/>
          <w:szCs w:val="20"/>
        </w:rPr>
      </w:pPr>
    </w:p>
    <w:p w14:paraId="63A762B1" w14:textId="77777777" w:rsidR="00050349" w:rsidRPr="005124B9" w:rsidRDefault="00050349" w:rsidP="0023570B">
      <w:pPr>
        <w:spacing w:line="276" w:lineRule="auto"/>
        <w:jc w:val="both"/>
        <w:rPr>
          <w:rFonts w:ascii="Arial Narrow" w:hAnsi="Arial Narrow"/>
          <w:sz w:val="20"/>
          <w:szCs w:val="20"/>
        </w:rPr>
      </w:pPr>
      <w:r w:rsidRPr="005124B9">
        <w:rPr>
          <w:rFonts w:ascii="Arial Narrow" w:hAnsi="Arial Narrow"/>
          <w:sz w:val="20"/>
          <w:szCs w:val="20"/>
        </w:rPr>
        <w:t xml:space="preserve">Technical </w:t>
      </w:r>
      <w:r w:rsidR="0023570B" w:rsidRPr="005124B9">
        <w:rPr>
          <w:rFonts w:ascii="Arial Narrow" w:hAnsi="Arial Narrow"/>
          <w:sz w:val="20"/>
          <w:szCs w:val="20"/>
        </w:rPr>
        <w:t>requirements</w:t>
      </w:r>
      <w:r w:rsidRPr="005124B9">
        <w:rPr>
          <w:rFonts w:ascii="Arial Narrow" w:hAnsi="Arial Narrow"/>
          <w:sz w:val="20"/>
          <w:szCs w:val="20"/>
        </w:rPr>
        <w:t xml:space="preserve"> </w:t>
      </w:r>
      <w:r w:rsidR="00DC29C9" w:rsidRPr="005124B9">
        <w:rPr>
          <w:rFonts w:ascii="Arial Narrow" w:hAnsi="Arial Narrow"/>
          <w:sz w:val="20"/>
          <w:szCs w:val="20"/>
        </w:rPr>
        <w:t xml:space="preserve">for </w:t>
      </w:r>
      <w:r w:rsidRPr="005124B9">
        <w:rPr>
          <w:rFonts w:ascii="Arial Narrow" w:hAnsi="Arial Narrow"/>
          <w:sz w:val="20"/>
          <w:szCs w:val="20"/>
        </w:rPr>
        <w:t>branding:</w:t>
      </w:r>
    </w:p>
    <w:p w14:paraId="27820767" w14:textId="5E79343B" w:rsidR="00DC29C9" w:rsidRPr="005124B9" w:rsidRDefault="0023570B" w:rsidP="0023570B">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New</w:t>
      </w:r>
      <w:r w:rsidR="00DC29C9" w:rsidRPr="005124B9">
        <w:rPr>
          <w:rFonts w:ascii="Arial Narrow" w:hAnsi="Arial Narrow"/>
          <w:sz w:val="20"/>
          <w:szCs w:val="20"/>
        </w:rPr>
        <w:t>est possible</w:t>
      </w:r>
      <w:r w:rsidR="00DD12AB" w:rsidRPr="005124B9">
        <w:rPr>
          <w:rFonts w:ascii="Arial Narrow" w:hAnsi="Arial Narrow"/>
          <w:sz w:val="20"/>
          <w:szCs w:val="20"/>
        </w:rPr>
        <w:t>, clean</w:t>
      </w:r>
      <w:r w:rsidR="005B2229" w:rsidRPr="005124B9">
        <w:rPr>
          <w:rFonts w:ascii="Arial Narrow" w:hAnsi="Arial Narrow"/>
          <w:sz w:val="20"/>
          <w:szCs w:val="20"/>
        </w:rPr>
        <w:t xml:space="preserve"> and </w:t>
      </w:r>
      <w:r w:rsidR="00DC29C9" w:rsidRPr="005124B9">
        <w:rPr>
          <w:rFonts w:ascii="Arial Narrow" w:hAnsi="Arial Narrow"/>
          <w:sz w:val="20"/>
          <w:szCs w:val="20"/>
        </w:rPr>
        <w:t xml:space="preserve">in good technical </w:t>
      </w:r>
      <w:r w:rsidR="001B6216" w:rsidRPr="005124B9">
        <w:rPr>
          <w:rFonts w:ascii="Arial Narrow" w:hAnsi="Arial Narrow"/>
          <w:sz w:val="20"/>
          <w:szCs w:val="20"/>
        </w:rPr>
        <w:t xml:space="preserve">condition </w:t>
      </w:r>
      <w:r w:rsidR="00DD12AB" w:rsidRPr="005124B9">
        <w:rPr>
          <w:rFonts w:ascii="Arial Narrow" w:hAnsi="Arial Narrow"/>
          <w:sz w:val="20"/>
          <w:szCs w:val="20"/>
        </w:rPr>
        <w:t>trolleybuses</w:t>
      </w:r>
      <w:r w:rsidR="005B2229" w:rsidRPr="005124B9">
        <w:rPr>
          <w:rFonts w:ascii="Arial Narrow" w:hAnsi="Arial Narrow"/>
          <w:sz w:val="20"/>
          <w:szCs w:val="20"/>
        </w:rPr>
        <w:t xml:space="preserve"> should be branded</w:t>
      </w:r>
      <w:r w:rsidR="00DC29C9" w:rsidRPr="005124B9">
        <w:rPr>
          <w:rFonts w:ascii="Arial Narrow" w:hAnsi="Arial Narrow"/>
          <w:sz w:val="20"/>
          <w:szCs w:val="20"/>
        </w:rPr>
        <w:t>;</w:t>
      </w:r>
    </w:p>
    <w:p w14:paraId="2C85591A" w14:textId="4EFC723E" w:rsidR="003F69E9" w:rsidRPr="005124B9" w:rsidRDefault="003F69E9" w:rsidP="0023570B">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Branding area: 100 % of</w:t>
      </w:r>
      <w:r w:rsidR="00C93381" w:rsidRPr="005124B9">
        <w:rPr>
          <w:rFonts w:ascii="Arial Narrow" w:hAnsi="Arial Narrow"/>
          <w:sz w:val="20"/>
          <w:szCs w:val="20"/>
        </w:rPr>
        <w:t xml:space="preserve"> the</w:t>
      </w:r>
      <w:r w:rsidRPr="005124B9">
        <w:rPr>
          <w:rFonts w:ascii="Arial Narrow" w:hAnsi="Arial Narrow"/>
          <w:sz w:val="20"/>
          <w:szCs w:val="20"/>
        </w:rPr>
        <w:t xml:space="preserve"> trolleybus</w:t>
      </w:r>
      <w:r w:rsidR="00A629B3" w:rsidRPr="005124B9">
        <w:rPr>
          <w:rFonts w:ascii="Arial Narrow" w:hAnsi="Arial Narrow"/>
          <w:sz w:val="20"/>
          <w:szCs w:val="20"/>
        </w:rPr>
        <w:t xml:space="preserve"> board and up to 10% of windows;</w:t>
      </w:r>
    </w:p>
    <w:p w14:paraId="0F6EC453" w14:textId="1FF9516D" w:rsidR="00BF7123" w:rsidRPr="005124B9" w:rsidRDefault="00A629B3" w:rsidP="00A629B3">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 xml:space="preserve">High quality printing: large-format printing (not less than </w:t>
      </w:r>
      <w:r w:rsidR="00BF7123" w:rsidRPr="005124B9">
        <w:rPr>
          <w:rFonts w:ascii="Arial Narrow" w:hAnsi="Arial Narrow"/>
          <w:sz w:val="20"/>
          <w:szCs w:val="20"/>
        </w:rPr>
        <w:t>1440 D</w:t>
      </w:r>
      <w:r w:rsidRPr="005124B9">
        <w:rPr>
          <w:rFonts w:ascii="Arial Narrow" w:hAnsi="Arial Narrow"/>
          <w:sz w:val="20"/>
          <w:szCs w:val="20"/>
        </w:rPr>
        <w:t>PI);</w:t>
      </w:r>
    </w:p>
    <w:p w14:paraId="4262D1DC" w14:textId="2FEE3FAA" w:rsidR="0023570B" w:rsidRPr="005124B9" w:rsidRDefault="00DC29C9" w:rsidP="0023570B">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 xml:space="preserve">Trolleybuses that make </w:t>
      </w:r>
      <w:r w:rsidR="005B2229" w:rsidRPr="005124B9">
        <w:rPr>
          <w:rFonts w:ascii="Arial Narrow" w:hAnsi="Arial Narrow"/>
          <w:sz w:val="20"/>
          <w:szCs w:val="20"/>
        </w:rPr>
        <w:t xml:space="preserve">maximum </w:t>
      </w:r>
      <w:r w:rsidRPr="005124B9">
        <w:rPr>
          <w:rFonts w:ascii="Arial Narrow" w:hAnsi="Arial Narrow"/>
          <w:sz w:val="20"/>
          <w:szCs w:val="20"/>
        </w:rPr>
        <w:t xml:space="preserve">number of rides on particular route </w:t>
      </w:r>
      <w:r w:rsidR="00C93381" w:rsidRPr="005124B9">
        <w:rPr>
          <w:rFonts w:ascii="Arial Narrow" w:hAnsi="Arial Narrow"/>
          <w:sz w:val="20"/>
          <w:szCs w:val="20"/>
        </w:rPr>
        <w:t xml:space="preserve">mentioned above </w:t>
      </w:r>
      <w:r w:rsidRPr="005124B9">
        <w:rPr>
          <w:rFonts w:ascii="Arial Narrow" w:hAnsi="Arial Narrow"/>
          <w:sz w:val="20"/>
          <w:szCs w:val="20"/>
        </w:rPr>
        <w:t>should be branded</w:t>
      </w:r>
      <w:r w:rsidR="00DD12AB" w:rsidRPr="005124B9">
        <w:rPr>
          <w:rFonts w:ascii="Arial Narrow" w:hAnsi="Arial Narrow"/>
          <w:sz w:val="20"/>
          <w:szCs w:val="20"/>
        </w:rPr>
        <w:t>;</w:t>
      </w:r>
    </w:p>
    <w:p w14:paraId="6419BDC9" w14:textId="77777777" w:rsidR="005B2229" w:rsidRPr="005124B9" w:rsidRDefault="005B2229" w:rsidP="005B2229">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No changes to the layouts shall be made without</w:t>
      </w:r>
      <w:r w:rsidR="002A6102" w:rsidRPr="005124B9">
        <w:rPr>
          <w:rFonts w:ascii="Arial Narrow" w:hAnsi="Arial Narrow"/>
          <w:sz w:val="20"/>
          <w:szCs w:val="20"/>
        </w:rPr>
        <w:t xml:space="preserve"> the</w:t>
      </w:r>
      <w:r w:rsidRPr="005124B9">
        <w:rPr>
          <w:rFonts w:ascii="Arial Narrow" w:hAnsi="Arial Narrow"/>
          <w:sz w:val="20"/>
          <w:szCs w:val="20"/>
        </w:rPr>
        <w:t xml:space="preserve"> Council of Europe’s prior approval;</w:t>
      </w:r>
    </w:p>
    <w:p w14:paraId="4A92B231" w14:textId="77777777" w:rsidR="005B2229" w:rsidRPr="005124B9" w:rsidRDefault="005B2229" w:rsidP="005B2229">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 xml:space="preserve">Damage of the branding materials should be covered </w:t>
      </w:r>
      <w:r w:rsidR="002A6102" w:rsidRPr="005124B9">
        <w:rPr>
          <w:rFonts w:ascii="Arial Narrow" w:hAnsi="Arial Narrow"/>
          <w:sz w:val="20"/>
          <w:szCs w:val="20"/>
        </w:rPr>
        <w:t>at</w:t>
      </w:r>
      <w:r w:rsidRPr="005124B9">
        <w:rPr>
          <w:rFonts w:ascii="Arial Narrow" w:hAnsi="Arial Narrow"/>
          <w:sz w:val="20"/>
          <w:szCs w:val="20"/>
        </w:rPr>
        <w:t xml:space="preserve"> the cost of the Service Provider.</w:t>
      </w:r>
    </w:p>
    <w:p w14:paraId="78CAEA66" w14:textId="77777777" w:rsidR="005B2229" w:rsidRPr="005124B9" w:rsidRDefault="005B2229" w:rsidP="005B2229">
      <w:pPr>
        <w:spacing w:line="276" w:lineRule="auto"/>
        <w:jc w:val="both"/>
        <w:rPr>
          <w:rFonts w:ascii="Arial Narrow" w:hAnsi="Arial Narrow"/>
          <w:sz w:val="20"/>
          <w:szCs w:val="20"/>
        </w:rPr>
      </w:pPr>
    </w:p>
    <w:p w14:paraId="1B8F3AC6" w14:textId="77777777" w:rsidR="005B2229" w:rsidRPr="005124B9" w:rsidRDefault="0064726D" w:rsidP="005B2229">
      <w:pPr>
        <w:spacing w:line="276" w:lineRule="auto"/>
        <w:jc w:val="both"/>
        <w:rPr>
          <w:rFonts w:ascii="Arial Narrow" w:hAnsi="Arial Narrow"/>
          <w:b/>
          <w:sz w:val="20"/>
          <w:szCs w:val="20"/>
        </w:rPr>
      </w:pPr>
      <w:r w:rsidRPr="005124B9">
        <w:rPr>
          <w:rFonts w:ascii="Arial Narrow" w:hAnsi="Arial Narrow"/>
          <w:b/>
          <w:sz w:val="20"/>
          <w:szCs w:val="20"/>
        </w:rPr>
        <w:t>Reporting</w:t>
      </w:r>
    </w:p>
    <w:p w14:paraId="60CE912C" w14:textId="77777777" w:rsidR="0064726D" w:rsidRPr="005124B9" w:rsidRDefault="0064726D" w:rsidP="005B2229">
      <w:pPr>
        <w:spacing w:line="276" w:lineRule="auto"/>
        <w:jc w:val="both"/>
        <w:rPr>
          <w:rFonts w:ascii="Arial Narrow" w:hAnsi="Arial Narrow"/>
          <w:sz w:val="20"/>
          <w:szCs w:val="20"/>
        </w:rPr>
      </w:pPr>
      <w:r w:rsidRPr="005124B9">
        <w:rPr>
          <w:rFonts w:ascii="Arial Narrow" w:hAnsi="Arial Narrow"/>
          <w:sz w:val="20"/>
          <w:szCs w:val="20"/>
        </w:rPr>
        <w:t>It is exp</w:t>
      </w:r>
      <w:r w:rsidR="004547C0" w:rsidRPr="005124B9">
        <w:rPr>
          <w:rFonts w:ascii="Arial Narrow" w:hAnsi="Arial Narrow"/>
          <w:sz w:val="20"/>
          <w:szCs w:val="20"/>
        </w:rPr>
        <w:t xml:space="preserve">ected that the Service Provider will submit a </w:t>
      </w:r>
      <w:r w:rsidRPr="005124B9">
        <w:rPr>
          <w:rFonts w:ascii="Arial Narrow" w:hAnsi="Arial Narrow"/>
          <w:sz w:val="20"/>
          <w:szCs w:val="20"/>
        </w:rPr>
        <w:t>report</w:t>
      </w:r>
      <w:r w:rsidR="004547C0" w:rsidRPr="005124B9">
        <w:rPr>
          <w:rFonts w:ascii="Arial Narrow" w:hAnsi="Arial Narrow"/>
          <w:sz w:val="20"/>
          <w:szCs w:val="20"/>
        </w:rPr>
        <w:t xml:space="preserve"> every 30 days</w:t>
      </w:r>
      <w:r w:rsidRPr="005124B9">
        <w:rPr>
          <w:rFonts w:ascii="Arial Narrow" w:hAnsi="Arial Narrow"/>
          <w:sz w:val="20"/>
          <w:szCs w:val="20"/>
        </w:rPr>
        <w:t xml:space="preserve"> with the following data/information:</w:t>
      </w:r>
    </w:p>
    <w:p w14:paraId="6FA43D9E" w14:textId="54FA0726" w:rsidR="0064726D" w:rsidRPr="005124B9" w:rsidRDefault="0064726D" w:rsidP="0064726D">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 xml:space="preserve">3-5 photos of all trolleybuses </w:t>
      </w:r>
      <w:r w:rsidR="004547C0" w:rsidRPr="005124B9">
        <w:rPr>
          <w:rFonts w:ascii="Arial Narrow" w:hAnsi="Arial Narrow"/>
          <w:sz w:val="20"/>
          <w:szCs w:val="20"/>
        </w:rPr>
        <w:t>in different points of the</w:t>
      </w:r>
      <w:r w:rsidRPr="005124B9">
        <w:rPr>
          <w:rFonts w:ascii="Arial Narrow" w:hAnsi="Arial Narrow"/>
          <w:sz w:val="20"/>
          <w:szCs w:val="20"/>
        </w:rPr>
        <w:t xml:space="preserve"> route</w:t>
      </w:r>
      <w:r w:rsidR="003E6BDE" w:rsidRPr="005124B9">
        <w:rPr>
          <w:rFonts w:ascii="Arial Narrow" w:hAnsi="Arial Narrow"/>
          <w:sz w:val="20"/>
          <w:szCs w:val="20"/>
        </w:rPr>
        <w:t xml:space="preserve"> with dates</w:t>
      </w:r>
      <w:r w:rsidRPr="005124B9">
        <w:rPr>
          <w:rFonts w:ascii="Arial Narrow" w:hAnsi="Arial Narrow"/>
          <w:sz w:val="20"/>
          <w:szCs w:val="20"/>
        </w:rPr>
        <w:t>;</w:t>
      </w:r>
    </w:p>
    <w:p w14:paraId="0ADCC12D" w14:textId="5516B640" w:rsidR="0064726D" w:rsidRPr="005124B9" w:rsidRDefault="003E6BDE" w:rsidP="0064726D">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Analytical report with</w:t>
      </w:r>
      <w:r w:rsidR="0064726D" w:rsidRPr="005124B9">
        <w:rPr>
          <w:rFonts w:ascii="Arial Narrow" w:hAnsi="Arial Narrow"/>
          <w:sz w:val="20"/>
          <w:szCs w:val="20"/>
        </w:rPr>
        <w:t xml:space="preserve"> the number of rides done </w:t>
      </w:r>
      <w:r w:rsidR="004547C0" w:rsidRPr="005124B9">
        <w:rPr>
          <w:rFonts w:ascii="Arial Narrow" w:hAnsi="Arial Narrow"/>
          <w:sz w:val="20"/>
          <w:szCs w:val="20"/>
        </w:rPr>
        <w:t>by</w:t>
      </w:r>
      <w:r w:rsidR="0064726D" w:rsidRPr="005124B9">
        <w:rPr>
          <w:rFonts w:ascii="Arial Narrow" w:hAnsi="Arial Narrow"/>
          <w:sz w:val="20"/>
          <w:szCs w:val="20"/>
        </w:rPr>
        <w:t xml:space="preserve"> each particular trolleybus</w:t>
      </w:r>
      <w:r w:rsidRPr="005124B9">
        <w:rPr>
          <w:rFonts w:ascii="Arial Narrow" w:hAnsi="Arial Narrow"/>
          <w:sz w:val="20"/>
          <w:szCs w:val="20"/>
        </w:rPr>
        <w:t xml:space="preserve"> </w:t>
      </w:r>
      <w:r w:rsidR="009255A5" w:rsidRPr="005124B9">
        <w:rPr>
          <w:rFonts w:ascii="Arial Narrow" w:hAnsi="Arial Narrow"/>
          <w:sz w:val="20"/>
          <w:szCs w:val="20"/>
        </w:rPr>
        <w:t>and</w:t>
      </w:r>
      <w:r w:rsidR="0090478C" w:rsidRPr="005124B9">
        <w:rPr>
          <w:rFonts w:ascii="Arial Narrow" w:hAnsi="Arial Narrow"/>
          <w:sz w:val="20"/>
          <w:szCs w:val="20"/>
        </w:rPr>
        <w:t xml:space="preserve"> number of people that were covered by the Campaign.  Number of rides done </w:t>
      </w:r>
      <w:r w:rsidR="000C6D58" w:rsidRPr="005124B9">
        <w:rPr>
          <w:rFonts w:ascii="Arial Narrow" w:hAnsi="Arial Narrow"/>
          <w:sz w:val="20"/>
          <w:szCs w:val="20"/>
        </w:rPr>
        <w:t xml:space="preserve">by each trolleybus </w:t>
      </w:r>
      <w:r w:rsidR="0090478C" w:rsidRPr="005124B9">
        <w:rPr>
          <w:rFonts w:ascii="Arial Narrow" w:hAnsi="Arial Narrow"/>
          <w:sz w:val="20"/>
          <w:szCs w:val="20"/>
        </w:rPr>
        <w:t xml:space="preserve">should be </w:t>
      </w:r>
      <w:r w:rsidR="000C6D58" w:rsidRPr="005124B9">
        <w:rPr>
          <w:rFonts w:ascii="Arial Narrow" w:hAnsi="Arial Narrow"/>
          <w:sz w:val="20"/>
          <w:szCs w:val="20"/>
        </w:rPr>
        <w:t>proved</w:t>
      </w:r>
      <w:r w:rsidR="0090478C" w:rsidRPr="005124B9">
        <w:rPr>
          <w:rFonts w:ascii="Arial Narrow" w:hAnsi="Arial Narrow"/>
          <w:sz w:val="20"/>
          <w:szCs w:val="20"/>
        </w:rPr>
        <w:t xml:space="preserve"> by the copies </w:t>
      </w:r>
      <w:r w:rsidR="001B6216" w:rsidRPr="005124B9">
        <w:rPr>
          <w:rFonts w:ascii="Arial Narrow" w:hAnsi="Arial Narrow"/>
          <w:sz w:val="20"/>
          <w:szCs w:val="20"/>
        </w:rPr>
        <w:t xml:space="preserve"> of </w:t>
      </w:r>
      <w:r w:rsidR="0090478C" w:rsidRPr="005124B9">
        <w:rPr>
          <w:rFonts w:ascii="Arial Narrow" w:hAnsi="Arial Narrow"/>
          <w:sz w:val="20"/>
          <w:szCs w:val="20"/>
        </w:rPr>
        <w:t xml:space="preserve">official documents </w:t>
      </w:r>
      <w:r w:rsidR="00AE1E53" w:rsidRPr="005124B9">
        <w:rPr>
          <w:rFonts w:ascii="Arial Narrow" w:hAnsi="Arial Narrow"/>
          <w:sz w:val="20"/>
          <w:szCs w:val="20"/>
        </w:rPr>
        <w:t xml:space="preserve">of </w:t>
      </w:r>
      <w:r w:rsidR="0090478C" w:rsidRPr="005124B9">
        <w:rPr>
          <w:rFonts w:ascii="Arial Narrow" w:hAnsi="Arial Narrow"/>
          <w:sz w:val="20"/>
          <w:szCs w:val="20"/>
        </w:rPr>
        <w:t>transport companies;</w:t>
      </w:r>
    </w:p>
    <w:p w14:paraId="51EB88AE" w14:textId="635A8F50" w:rsidR="0064726D" w:rsidRPr="005124B9" w:rsidRDefault="0064726D" w:rsidP="0064726D">
      <w:pPr>
        <w:pStyle w:val="ListParagraph"/>
        <w:numPr>
          <w:ilvl w:val="0"/>
          <w:numId w:val="14"/>
        </w:numPr>
        <w:spacing w:line="276" w:lineRule="auto"/>
        <w:jc w:val="both"/>
        <w:rPr>
          <w:rFonts w:ascii="Arial Narrow" w:hAnsi="Arial Narrow"/>
          <w:sz w:val="20"/>
          <w:szCs w:val="20"/>
        </w:rPr>
      </w:pPr>
      <w:r w:rsidRPr="005124B9">
        <w:rPr>
          <w:rFonts w:ascii="Arial Narrow" w:hAnsi="Arial Narrow"/>
          <w:sz w:val="20"/>
          <w:szCs w:val="20"/>
        </w:rPr>
        <w:t xml:space="preserve">Any other relevant </w:t>
      </w:r>
      <w:r w:rsidR="000C6D58" w:rsidRPr="005124B9">
        <w:rPr>
          <w:rFonts w:ascii="Arial Narrow" w:hAnsi="Arial Narrow"/>
          <w:sz w:val="20"/>
          <w:szCs w:val="20"/>
        </w:rPr>
        <w:t>supporting documentation</w:t>
      </w:r>
      <w:r w:rsidRPr="005124B9">
        <w:rPr>
          <w:rFonts w:ascii="Arial Narrow" w:hAnsi="Arial Narrow"/>
          <w:sz w:val="20"/>
          <w:szCs w:val="20"/>
        </w:rPr>
        <w:t xml:space="preserve"> requested by the Council of Europe.</w:t>
      </w:r>
    </w:p>
    <w:p w14:paraId="53E750EE" w14:textId="73F78F76" w:rsidR="00DD12AB" w:rsidRPr="005124B9" w:rsidRDefault="009255A5" w:rsidP="0023570B">
      <w:pPr>
        <w:spacing w:line="276" w:lineRule="auto"/>
        <w:jc w:val="both"/>
        <w:rPr>
          <w:rFonts w:ascii="Arial Narrow" w:hAnsi="Arial Narrow"/>
          <w:sz w:val="20"/>
          <w:szCs w:val="20"/>
        </w:rPr>
      </w:pPr>
      <w:r w:rsidRPr="005124B9">
        <w:rPr>
          <w:rFonts w:ascii="Arial Narrow" w:hAnsi="Arial Narrow"/>
          <w:sz w:val="20"/>
          <w:szCs w:val="20"/>
        </w:rPr>
        <w:t>The final report on</w:t>
      </w:r>
      <w:r w:rsidR="003E6BDE" w:rsidRPr="005124B9">
        <w:rPr>
          <w:rFonts w:ascii="Arial Narrow" w:hAnsi="Arial Narrow"/>
          <w:sz w:val="20"/>
          <w:szCs w:val="20"/>
        </w:rPr>
        <w:t xml:space="preserve"> the</w:t>
      </w:r>
      <w:r w:rsidRPr="005124B9">
        <w:rPr>
          <w:rFonts w:ascii="Arial Narrow" w:hAnsi="Arial Narrow"/>
          <w:sz w:val="20"/>
          <w:szCs w:val="20"/>
        </w:rPr>
        <w:t xml:space="preserve"> Campaign should be submitted</w:t>
      </w:r>
      <w:r w:rsidR="00ED7B71">
        <w:rPr>
          <w:rFonts w:ascii="Arial Narrow" w:hAnsi="Arial Narrow"/>
          <w:sz w:val="20"/>
          <w:szCs w:val="20"/>
        </w:rPr>
        <w:t xml:space="preserve"> in Ukrainian with summary in English (at least one page)</w:t>
      </w:r>
      <w:r w:rsidRPr="005124B9">
        <w:rPr>
          <w:rFonts w:ascii="Arial Narrow" w:hAnsi="Arial Narrow"/>
          <w:sz w:val="20"/>
          <w:szCs w:val="20"/>
        </w:rPr>
        <w:t xml:space="preserve"> not later than </w:t>
      </w:r>
      <w:r w:rsidR="00AE1E53" w:rsidRPr="005124B9">
        <w:rPr>
          <w:rFonts w:ascii="Arial Narrow" w:hAnsi="Arial Narrow"/>
          <w:sz w:val="20"/>
          <w:szCs w:val="20"/>
        </w:rPr>
        <w:t>22 March 201</w:t>
      </w:r>
      <w:r w:rsidR="000F5E67" w:rsidRPr="005124B9">
        <w:rPr>
          <w:rFonts w:ascii="Arial Narrow" w:hAnsi="Arial Narrow"/>
          <w:sz w:val="20"/>
          <w:szCs w:val="20"/>
        </w:rPr>
        <w:t>9</w:t>
      </w:r>
      <w:r w:rsidRPr="005124B9">
        <w:rPr>
          <w:rFonts w:ascii="Arial Narrow" w:hAnsi="Arial Narrow"/>
          <w:sz w:val="20"/>
          <w:szCs w:val="20"/>
        </w:rPr>
        <w:t>.</w:t>
      </w:r>
    </w:p>
    <w:p w14:paraId="6C188C81" w14:textId="77777777" w:rsidR="009255A5" w:rsidRPr="005124B9" w:rsidRDefault="009255A5" w:rsidP="0023570B">
      <w:pPr>
        <w:spacing w:line="276" w:lineRule="auto"/>
        <w:jc w:val="both"/>
        <w:rPr>
          <w:rFonts w:ascii="Arial Narrow" w:hAnsi="Arial Narrow"/>
          <w:sz w:val="20"/>
          <w:szCs w:val="20"/>
        </w:rPr>
      </w:pPr>
    </w:p>
    <w:p w14:paraId="04D32D19" w14:textId="77777777" w:rsidR="003E0A41" w:rsidRPr="005124B9" w:rsidRDefault="00681751" w:rsidP="003E0A41">
      <w:pPr>
        <w:spacing w:line="276" w:lineRule="auto"/>
        <w:jc w:val="both"/>
        <w:rPr>
          <w:rFonts w:ascii="Arial Narrow" w:hAnsi="Arial Narrow"/>
          <w:sz w:val="20"/>
          <w:szCs w:val="20"/>
        </w:rPr>
      </w:pPr>
      <w:r w:rsidRPr="005124B9">
        <w:rPr>
          <w:rFonts w:ascii="Arial Narrow" w:hAnsi="Arial Narrow"/>
          <w:sz w:val="20"/>
          <w:szCs w:val="20"/>
        </w:rPr>
        <w:t>P</w:t>
      </w:r>
      <w:r w:rsidR="00E55F69" w:rsidRPr="005124B9">
        <w:rPr>
          <w:rFonts w:ascii="Arial Narrow" w:hAnsi="Arial Narrow"/>
          <w:sz w:val="20"/>
          <w:szCs w:val="20"/>
        </w:rPr>
        <w:t>rices indicated below are final and not subject to review, throughout the duration of the contract</w:t>
      </w:r>
      <w:r w:rsidR="003E0A41" w:rsidRPr="005124B9">
        <w:rPr>
          <w:rFonts w:ascii="Arial Narrow" w:hAnsi="Arial Narrow"/>
          <w:sz w:val="20"/>
          <w:szCs w:val="20"/>
        </w:rPr>
        <w:t>.</w:t>
      </w:r>
    </w:p>
    <w:p w14:paraId="3475D1DA" w14:textId="77777777" w:rsidR="00261462" w:rsidRPr="005124B9" w:rsidRDefault="00261462" w:rsidP="00261462">
      <w:pPr>
        <w:spacing w:line="276" w:lineRule="auto"/>
        <w:jc w:val="both"/>
        <w:rPr>
          <w:rFonts w:ascii="Arial Narrow" w:hAnsi="Arial Narrow"/>
          <w:sz w:val="20"/>
          <w:szCs w:val="20"/>
        </w:rPr>
      </w:pPr>
    </w:p>
    <w:p w14:paraId="67B66F5F" w14:textId="4B1C1A04" w:rsidR="000F5E67" w:rsidRPr="005124B9" w:rsidRDefault="005B2229" w:rsidP="00261462">
      <w:pPr>
        <w:spacing w:line="276" w:lineRule="auto"/>
        <w:jc w:val="both"/>
        <w:rPr>
          <w:rFonts w:ascii="Arial Narrow" w:hAnsi="Arial Narrow"/>
          <w:color w:val="000000"/>
          <w:sz w:val="20"/>
          <w:szCs w:val="20"/>
          <w:lang w:eastAsia="en-US"/>
        </w:rPr>
      </w:pPr>
      <w:r w:rsidRPr="005124B9">
        <w:rPr>
          <w:rFonts w:ascii="Arial Narrow" w:hAnsi="Arial Narrow"/>
          <w:color w:val="000000"/>
          <w:sz w:val="20"/>
          <w:szCs w:val="20"/>
          <w:lang w:eastAsia="en-US"/>
        </w:rPr>
        <w:t xml:space="preserve">Prices are indicated in </w:t>
      </w:r>
      <w:r w:rsidR="000C6D58" w:rsidRPr="005124B9">
        <w:rPr>
          <w:rFonts w:ascii="Arial Narrow" w:hAnsi="Arial Narrow"/>
          <w:color w:val="000000"/>
          <w:sz w:val="20"/>
          <w:szCs w:val="20"/>
          <w:lang w:eastAsia="en-US"/>
        </w:rPr>
        <w:t xml:space="preserve">UAH, including all taxes with VAT indicated </w:t>
      </w:r>
      <w:r w:rsidR="000F5E67" w:rsidRPr="005124B9">
        <w:rPr>
          <w:rFonts w:ascii="Arial Narrow" w:hAnsi="Arial Narrow"/>
          <w:color w:val="000000"/>
          <w:sz w:val="20"/>
          <w:szCs w:val="20"/>
          <w:lang w:eastAsia="en-US"/>
        </w:rPr>
        <w:t>separately</w:t>
      </w:r>
      <w:r w:rsidR="00261462" w:rsidRPr="005124B9">
        <w:rPr>
          <w:rFonts w:ascii="Arial Narrow" w:hAnsi="Arial Narrow"/>
          <w:color w:val="000000"/>
          <w:sz w:val="20"/>
          <w:szCs w:val="20"/>
          <w:lang w:eastAsia="en-US"/>
        </w:rPr>
        <w:t xml:space="preserve">. For the VAT regime to be mentioned on the invoice(s), please refer to Article 4.2 of the Legal Conditions (See Section C. below). </w:t>
      </w:r>
    </w:p>
    <w:p w14:paraId="6D871843" w14:textId="77777777" w:rsidR="000F5E67" w:rsidRPr="005124B9" w:rsidRDefault="000F5E67" w:rsidP="00261462">
      <w:pPr>
        <w:spacing w:line="276" w:lineRule="auto"/>
        <w:jc w:val="both"/>
        <w:rPr>
          <w:rFonts w:ascii="Arial Narrow" w:hAnsi="Arial Narrow"/>
          <w:color w:val="000000"/>
          <w:sz w:val="20"/>
          <w:szCs w:val="20"/>
          <w:lang w:eastAsia="en-US"/>
        </w:rPr>
      </w:pPr>
    </w:p>
    <w:p w14:paraId="72BABE91" w14:textId="77777777" w:rsidR="000F5E67" w:rsidRPr="005124B9" w:rsidRDefault="000F5E67" w:rsidP="00261462">
      <w:pPr>
        <w:spacing w:line="276" w:lineRule="auto"/>
        <w:jc w:val="both"/>
        <w:rPr>
          <w:rFonts w:ascii="Arial Narrow" w:hAnsi="Arial Narrow"/>
          <w:color w:val="000000"/>
          <w:sz w:val="20"/>
          <w:szCs w:val="20"/>
          <w:lang w:eastAsia="en-US"/>
        </w:rPr>
      </w:pPr>
    </w:p>
    <w:p w14:paraId="012DC707" w14:textId="77777777" w:rsidR="000F5E67" w:rsidRPr="005124B9" w:rsidRDefault="000F5E67" w:rsidP="00261462">
      <w:pPr>
        <w:spacing w:line="276" w:lineRule="auto"/>
        <w:jc w:val="both"/>
        <w:rPr>
          <w:rFonts w:ascii="Arial Narrow" w:hAnsi="Arial Narrow"/>
          <w:color w:val="000000"/>
          <w:sz w:val="20"/>
          <w:szCs w:val="20"/>
          <w:lang w:eastAsia="en-US"/>
        </w:rPr>
      </w:pPr>
    </w:p>
    <w:p w14:paraId="5438FEE1" w14:textId="77777777" w:rsidR="000F5E67" w:rsidRPr="005124B9" w:rsidRDefault="000F5E67" w:rsidP="00261462">
      <w:pPr>
        <w:spacing w:line="276" w:lineRule="auto"/>
        <w:jc w:val="both"/>
        <w:rPr>
          <w:rFonts w:ascii="Arial Narrow" w:hAnsi="Arial Narrow"/>
          <w:color w:val="000000"/>
          <w:sz w:val="20"/>
          <w:szCs w:val="20"/>
          <w:lang w:eastAsia="en-US"/>
        </w:rPr>
      </w:pPr>
    </w:p>
    <w:p w14:paraId="2996E571" w14:textId="77777777" w:rsidR="000F5E67" w:rsidRPr="005124B9" w:rsidRDefault="000F5E67" w:rsidP="00261462">
      <w:pPr>
        <w:spacing w:line="276" w:lineRule="auto"/>
        <w:jc w:val="both"/>
        <w:rPr>
          <w:rFonts w:ascii="Arial Narrow" w:hAnsi="Arial Narrow"/>
          <w:color w:val="000000"/>
          <w:sz w:val="20"/>
          <w:szCs w:val="20"/>
          <w:lang w:eastAsia="en-US"/>
        </w:rPr>
      </w:pPr>
    </w:p>
    <w:p w14:paraId="1CECEDFB" w14:textId="77777777" w:rsidR="000F5E67" w:rsidRPr="005124B9" w:rsidRDefault="000F5E67" w:rsidP="00261462">
      <w:pPr>
        <w:spacing w:line="276" w:lineRule="auto"/>
        <w:jc w:val="both"/>
        <w:rPr>
          <w:rFonts w:ascii="Arial Narrow" w:hAnsi="Arial Narrow"/>
          <w:color w:val="000000"/>
          <w:sz w:val="20"/>
          <w:szCs w:val="20"/>
          <w:lang w:eastAsia="en-US"/>
        </w:rPr>
      </w:pPr>
    </w:p>
    <w:p w14:paraId="48726610" w14:textId="77777777" w:rsidR="000F5E67" w:rsidRPr="005124B9" w:rsidRDefault="000F5E67" w:rsidP="00261462">
      <w:pPr>
        <w:spacing w:line="276" w:lineRule="auto"/>
        <w:jc w:val="both"/>
        <w:rPr>
          <w:rFonts w:ascii="Arial Narrow" w:hAnsi="Arial Narrow"/>
          <w:color w:val="000000"/>
          <w:sz w:val="20"/>
          <w:szCs w:val="20"/>
          <w:lang w:eastAsia="en-US"/>
        </w:rPr>
      </w:pPr>
    </w:p>
    <w:p w14:paraId="67C25046" w14:textId="77777777" w:rsidR="000F5E67" w:rsidRPr="005124B9" w:rsidRDefault="000F5E67" w:rsidP="00261462">
      <w:pPr>
        <w:spacing w:line="276" w:lineRule="auto"/>
        <w:jc w:val="both"/>
        <w:rPr>
          <w:rFonts w:ascii="Arial Narrow" w:hAnsi="Arial Narrow"/>
          <w:color w:val="000000"/>
          <w:sz w:val="20"/>
          <w:szCs w:val="20"/>
          <w:lang w:eastAsia="en-US"/>
        </w:rPr>
      </w:pPr>
    </w:p>
    <w:p w14:paraId="248E6CD1" w14:textId="77777777" w:rsidR="000F5E67" w:rsidRPr="005124B9" w:rsidRDefault="000F5E67" w:rsidP="00261462">
      <w:pPr>
        <w:spacing w:line="276" w:lineRule="auto"/>
        <w:jc w:val="both"/>
        <w:rPr>
          <w:rFonts w:ascii="Arial Narrow" w:hAnsi="Arial Narrow"/>
          <w:color w:val="000000"/>
          <w:sz w:val="20"/>
          <w:szCs w:val="20"/>
          <w:lang w:eastAsia="en-US"/>
        </w:rPr>
      </w:pPr>
    </w:p>
    <w:p w14:paraId="270073C2" w14:textId="781C4054" w:rsidR="00261462" w:rsidRPr="005124B9" w:rsidRDefault="00261462" w:rsidP="00261462">
      <w:pPr>
        <w:spacing w:line="276" w:lineRule="auto"/>
        <w:jc w:val="both"/>
        <w:rPr>
          <w:rFonts w:ascii="Arial Narrow" w:hAnsi="Arial Narrow"/>
          <w:b/>
          <w:color w:val="000000"/>
          <w:sz w:val="20"/>
          <w:szCs w:val="20"/>
          <w:u w:val="single"/>
          <w:lang w:eastAsia="en-US"/>
        </w:rPr>
      </w:pPr>
    </w:p>
    <w:p w14:paraId="5765B1F7" w14:textId="77777777" w:rsidR="006A1C42" w:rsidRPr="005124B9" w:rsidRDefault="006A1C42" w:rsidP="00261462">
      <w:pPr>
        <w:spacing w:line="276" w:lineRule="auto"/>
        <w:jc w:val="both"/>
        <w:rPr>
          <w:rFonts w:ascii="Arial Narrow" w:hAnsi="Arial Narrow"/>
          <w:b/>
          <w:color w:val="000000"/>
          <w:sz w:val="20"/>
          <w:szCs w:val="20"/>
          <w:u w:val="single"/>
          <w:lang w:eastAsia="en-US"/>
        </w:rPr>
      </w:pPr>
    </w:p>
    <w:p w14:paraId="73693E6C" w14:textId="77777777" w:rsidR="006A1C42" w:rsidRPr="005124B9" w:rsidRDefault="006A1C42" w:rsidP="006A1C42">
      <w:pPr>
        <w:ind w:left="-284"/>
        <w:rPr>
          <w:rFonts w:ascii="Arial Narrow" w:eastAsia="Calibri" w:hAnsi="Arial Narrow" w:cs="Times New Roman"/>
          <w:b/>
          <w:sz w:val="20"/>
          <w:szCs w:val="20"/>
          <w:lang w:val="en-US" w:eastAsia="en-US"/>
        </w:rPr>
      </w:pPr>
      <w:r w:rsidRPr="005124B9">
        <w:rPr>
          <w:rFonts w:ascii="Arial Narrow" w:eastAsia="Calibri" w:hAnsi="Arial Narrow" w:cs="Times New Roman"/>
          <w:b/>
          <w:sz w:val="20"/>
          <w:szCs w:val="20"/>
          <w:lang w:val="en-US" w:eastAsia="en-US"/>
        </w:rPr>
        <w:tab/>
        <w:t>For the VAT regime to be mentioned on the invoice, please refer to Section B below.</w:t>
      </w:r>
    </w:p>
    <w:p w14:paraId="278CB271" w14:textId="77777777" w:rsidR="006A1C42" w:rsidRPr="005124B9" w:rsidRDefault="006A1C42" w:rsidP="00261462">
      <w:pPr>
        <w:spacing w:line="276" w:lineRule="auto"/>
        <w:jc w:val="both"/>
        <w:rPr>
          <w:rFonts w:ascii="Arial Narrow" w:hAnsi="Arial Narrow"/>
          <w:b/>
          <w:color w:val="000000"/>
          <w:sz w:val="20"/>
          <w:szCs w:val="20"/>
          <w:u w:val="single"/>
          <w:lang w:eastAsia="en-US"/>
        </w:rPr>
      </w:pPr>
    </w:p>
    <w:p w14:paraId="5BA6609B" w14:textId="77777777" w:rsidR="00261462" w:rsidRPr="005124B9"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lang w:eastAsia="en-US"/>
        </w:rPr>
      </w:pPr>
      <w:r w:rsidRPr="005124B9">
        <w:rPr>
          <w:rFonts w:ascii="Arial Narrow" w:hAnsi="Arial Narrow"/>
          <w:color w:val="FF0000"/>
          <w:sz w:val="20"/>
          <w:szCs w:val="20"/>
        </w:rPr>
        <w:t xml:space="preserve">The Provider shall indicate its proposed fee(s) in the </w:t>
      </w:r>
      <w:proofErr w:type="gramStart"/>
      <w:r w:rsidRPr="005124B9">
        <w:rPr>
          <w:rFonts w:ascii="Arial Narrow" w:hAnsi="Arial Narrow"/>
          <w:color w:val="FF0000"/>
          <w:sz w:val="20"/>
          <w:szCs w:val="20"/>
        </w:rPr>
        <w:t>box(</w:t>
      </w:r>
      <w:proofErr w:type="spellStart"/>
      <w:proofErr w:type="gramEnd"/>
      <w:r w:rsidRPr="005124B9">
        <w:rPr>
          <w:rFonts w:ascii="Arial Narrow" w:hAnsi="Arial Narrow"/>
          <w:color w:val="FF0000"/>
          <w:sz w:val="20"/>
          <w:szCs w:val="20"/>
        </w:rPr>
        <w:t>es</w:t>
      </w:r>
      <w:proofErr w:type="spellEnd"/>
      <w:r w:rsidRPr="005124B9">
        <w:rPr>
          <w:rFonts w:ascii="Arial Narrow" w:hAnsi="Arial Narrow"/>
          <w:color w:val="FF0000"/>
          <w:sz w:val="20"/>
          <w:szCs w:val="20"/>
        </w:rPr>
        <w:t>) below.</w:t>
      </w:r>
    </w:p>
    <w:p w14:paraId="18D5060F" w14:textId="77777777" w:rsidR="00261462" w:rsidRPr="005124B9" w:rsidRDefault="00261462" w:rsidP="00261462">
      <w:pPr>
        <w:spacing w:line="276" w:lineRule="auto"/>
        <w:jc w:val="both"/>
        <w:rPr>
          <w:rFonts w:ascii="Arial Narrow" w:hAnsi="Arial Narrow"/>
          <w:sz w:val="18"/>
          <w:szCs w:val="18"/>
          <w:lang w:eastAsia="en-US"/>
        </w:rPr>
      </w:pPr>
      <w:r w:rsidRPr="005124B9">
        <w:rPr>
          <w:noProof/>
          <w:lang w:val="en-US" w:eastAsia="en-US"/>
        </w:rPr>
        <mc:AlternateContent>
          <mc:Choice Requires="wps">
            <w:drawing>
              <wp:anchor distT="0" distB="0" distL="114300" distR="114300" simplePos="0" relativeHeight="251658241" behindDoc="0" locked="1" layoutInCell="1" allowOverlap="1" wp14:anchorId="784DE6AB" wp14:editId="5F97348A">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5B2229" w:rsidRPr="005124B9" w14:paraId="623233C3" w14:textId="77777777" w:rsidTr="005B2229">
        <w:trPr>
          <w:trHeight w:val="688"/>
          <w:jc w:val="center"/>
        </w:trPr>
        <w:tc>
          <w:tcPr>
            <w:tcW w:w="5606" w:type="dxa"/>
            <w:shd w:val="clear" w:color="auto" w:fill="DBE5F1" w:themeFill="accent1" w:themeFillTint="33"/>
            <w:vAlign w:val="center"/>
          </w:tcPr>
          <w:p w14:paraId="3F562891" w14:textId="77777777" w:rsidR="005B2229" w:rsidRPr="005124B9" w:rsidRDefault="005B2229" w:rsidP="00261462">
            <w:pPr>
              <w:tabs>
                <w:tab w:val="left" w:pos="-139"/>
              </w:tabs>
              <w:spacing w:line="276" w:lineRule="auto"/>
              <w:ind w:right="-140"/>
              <w:jc w:val="center"/>
              <w:rPr>
                <w:rFonts w:ascii="Arial Narrow" w:hAnsi="Arial Narrow"/>
                <w:b/>
                <w:sz w:val="18"/>
                <w:szCs w:val="18"/>
                <w:lang w:eastAsia="en-US"/>
              </w:rPr>
            </w:pPr>
            <w:r w:rsidRPr="005124B9">
              <w:rPr>
                <w:rFonts w:ascii="Arial Narrow" w:hAnsi="Arial Narrow"/>
                <w:b/>
                <w:sz w:val="18"/>
                <w:szCs w:val="18"/>
                <w:lang w:eastAsia="en-US"/>
              </w:rPr>
              <w:t>Deliverables ▼</w:t>
            </w:r>
          </w:p>
        </w:tc>
        <w:tc>
          <w:tcPr>
            <w:tcW w:w="1370" w:type="dxa"/>
            <w:shd w:val="clear" w:color="auto" w:fill="DBE5F1" w:themeFill="accent1" w:themeFillTint="33"/>
            <w:vAlign w:val="center"/>
          </w:tcPr>
          <w:p w14:paraId="675F2894" w14:textId="77777777" w:rsidR="005B2229" w:rsidRPr="005124B9" w:rsidRDefault="005B2229" w:rsidP="00261462">
            <w:pPr>
              <w:tabs>
                <w:tab w:val="left" w:pos="-139"/>
              </w:tabs>
              <w:spacing w:line="276" w:lineRule="auto"/>
              <w:ind w:right="-140"/>
              <w:jc w:val="center"/>
              <w:rPr>
                <w:rFonts w:ascii="Arial Narrow" w:hAnsi="Arial Narrow"/>
                <w:b/>
                <w:sz w:val="18"/>
                <w:szCs w:val="18"/>
                <w:lang w:eastAsia="en-US"/>
              </w:rPr>
            </w:pPr>
            <w:r w:rsidRPr="005124B9">
              <w:rPr>
                <w:rFonts w:ascii="Arial Narrow" w:hAnsi="Arial Narrow"/>
                <w:b/>
                <w:sz w:val="18"/>
                <w:szCs w:val="18"/>
                <w:lang w:eastAsia="en-US"/>
              </w:rPr>
              <w:t>Deadline for</w:t>
            </w:r>
          </w:p>
          <w:p w14:paraId="48A490CE" w14:textId="77777777" w:rsidR="005B2229" w:rsidRPr="005124B9" w:rsidRDefault="005B2229" w:rsidP="00261462">
            <w:pPr>
              <w:tabs>
                <w:tab w:val="left" w:pos="-139"/>
              </w:tabs>
              <w:spacing w:line="276" w:lineRule="auto"/>
              <w:ind w:right="-140"/>
              <w:jc w:val="center"/>
              <w:rPr>
                <w:rFonts w:ascii="Arial Narrow" w:hAnsi="Arial Narrow"/>
                <w:b/>
                <w:sz w:val="18"/>
                <w:szCs w:val="18"/>
                <w:lang w:eastAsia="en-US"/>
              </w:rPr>
            </w:pPr>
            <w:r w:rsidRPr="005124B9">
              <w:rPr>
                <w:rFonts w:ascii="Arial Narrow" w:hAnsi="Arial Narrow"/>
                <w:b/>
                <w:sz w:val="18"/>
                <w:szCs w:val="18"/>
                <w:lang w:eastAsia="en-US"/>
              </w:rPr>
              <w:t>delivery ▼</w:t>
            </w:r>
          </w:p>
        </w:tc>
        <w:tc>
          <w:tcPr>
            <w:tcW w:w="1370" w:type="dxa"/>
            <w:tcBorders>
              <w:bottom w:val="single" w:sz="2" w:space="0" w:color="FF0000"/>
            </w:tcBorders>
            <w:shd w:val="clear" w:color="auto" w:fill="DBE5F1" w:themeFill="accent1" w:themeFillTint="33"/>
            <w:vAlign w:val="center"/>
          </w:tcPr>
          <w:p w14:paraId="6C53FCE9" w14:textId="77777777" w:rsidR="009255A5" w:rsidRPr="005124B9" w:rsidRDefault="009255A5" w:rsidP="004845C7">
            <w:pPr>
              <w:tabs>
                <w:tab w:val="left" w:pos="-99"/>
              </w:tabs>
              <w:spacing w:line="276" w:lineRule="auto"/>
              <w:ind w:right="-140" w:hanging="99"/>
              <w:jc w:val="center"/>
              <w:rPr>
                <w:rFonts w:ascii="Arial Narrow" w:hAnsi="Arial Narrow"/>
                <w:b/>
                <w:sz w:val="18"/>
                <w:szCs w:val="18"/>
                <w:lang w:eastAsia="en-US"/>
              </w:rPr>
            </w:pPr>
          </w:p>
          <w:p w14:paraId="6D5036BB" w14:textId="77777777" w:rsidR="001F6015" w:rsidRPr="005124B9" w:rsidRDefault="005B2229" w:rsidP="004845C7">
            <w:pPr>
              <w:tabs>
                <w:tab w:val="left" w:pos="-99"/>
              </w:tabs>
              <w:spacing w:line="276" w:lineRule="auto"/>
              <w:ind w:right="-140" w:hanging="99"/>
              <w:jc w:val="center"/>
              <w:rPr>
                <w:rFonts w:ascii="Arial Narrow" w:hAnsi="Arial Narrow"/>
                <w:b/>
                <w:sz w:val="18"/>
                <w:szCs w:val="18"/>
                <w:lang w:eastAsia="en-US"/>
              </w:rPr>
            </w:pPr>
            <w:r w:rsidRPr="005124B9">
              <w:rPr>
                <w:rFonts w:ascii="Arial Narrow" w:hAnsi="Arial Narrow"/>
                <w:b/>
                <w:sz w:val="18"/>
                <w:szCs w:val="18"/>
                <w:lang w:eastAsia="en-US"/>
              </w:rPr>
              <w:t>Fees</w:t>
            </w:r>
            <w:r w:rsidR="009255A5" w:rsidRPr="005124B9">
              <w:rPr>
                <w:rFonts w:ascii="Arial Narrow" w:hAnsi="Arial Narrow"/>
                <w:b/>
                <w:sz w:val="18"/>
                <w:szCs w:val="18"/>
                <w:lang w:eastAsia="en-US"/>
              </w:rPr>
              <w:t>,</w:t>
            </w:r>
          </w:p>
          <w:p w14:paraId="6D1A5AD2" w14:textId="6484F22B" w:rsidR="009255A5" w:rsidRPr="005124B9" w:rsidRDefault="001F6015" w:rsidP="004845C7">
            <w:pPr>
              <w:tabs>
                <w:tab w:val="left" w:pos="-99"/>
              </w:tabs>
              <w:spacing w:line="276" w:lineRule="auto"/>
              <w:ind w:right="-140" w:hanging="99"/>
              <w:jc w:val="center"/>
              <w:rPr>
                <w:rFonts w:ascii="Arial Narrow" w:hAnsi="Arial Narrow"/>
                <w:b/>
                <w:sz w:val="18"/>
                <w:szCs w:val="18"/>
                <w:lang w:eastAsia="en-US"/>
              </w:rPr>
            </w:pPr>
            <w:r w:rsidRPr="005124B9">
              <w:rPr>
                <w:rFonts w:ascii="Arial Narrow" w:hAnsi="Arial Narrow"/>
                <w:b/>
                <w:sz w:val="18"/>
                <w:szCs w:val="18"/>
                <w:lang w:eastAsia="en-US"/>
              </w:rPr>
              <w:t>UAH</w:t>
            </w:r>
            <w:r w:rsidR="009255A5" w:rsidRPr="005124B9">
              <w:rPr>
                <w:rFonts w:ascii="Arial Narrow" w:hAnsi="Arial Narrow"/>
                <w:b/>
                <w:sz w:val="18"/>
                <w:szCs w:val="18"/>
                <w:lang w:eastAsia="en-US"/>
              </w:rPr>
              <w:t xml:space="preserve"> </w:t>
            </w:r>
          </w:p>
          <w:p w14:paraId="57653F17" w14:textId="77777777" w:rsidR="005B2229" w:rsidRPr="005124B9" w:rsidRDefault="005B2229" w:rsidP="00261462">
            <w:pPr>
              <w:tabs>
                <w:tab w:val="left" w:pos="-139"/>
              </w:tabs>
              <w:spacing w:line="276" w:lineRule="auto"/>
              <w:ind w:right="-140"/>
              <w:jc w:val="center"/>
              <w:rPr>
                <w:rFonts w:ascii="Arial Narrow" w:hAnsi="Arial Narrow"/>
                <w:b/>
                <w:sz w:val="18"/>
                <w:szCs w:val="18"/>
                <w:lang w:eastAsia="en-US"/>
              </w:rPr>
            </w:pPr>
            <w:r w:rsidRPr="005124B9">
              <w:rPr>
                <w:rFonts w:ascii="Arial Narrow" w:hAnsi="Arial Narrow"/>
                <w:b/>
                <w:sz w:val="18"/>
                <w:szCs w:val="18"/>
                <w:lang w:eastAsia="en-US"/>
              </w:rPr>
              <w:t>▼</w:t>
            </w:r>
          </w:p>
        </w:tc>
      </w:tr>
      <w:tr w:rsidR="005B2229" w:rsidRPr="005124B9" w14:paraId="3FDD461A" w14:textId="77777777" w:rsidTr="005B2229">
        <w:trPr>
          <w:trHeight w:val="432"/>
          <w:jc w:val="center"/>
        </w:trPr>
        <w:tc>
          <w:tcPr>
            <w:tcW w:w="5606" w:type="dxa"/>
            <w:shd w:val="clear" w:color="auto" w:fill="F2F2F2" w:themeFill="background1" w:themeFillShade="F2"/>
            <w:vAlign w:val="center"/>
          </w:tcPr>
          <w:p w14:paraId="3AF8BAF3" w14:textId="29D57AA1" w:rsidR="005B2229" w:rsidRPr="005124B9" w:rsidRDefault="0064726D" w:rsidP="00CC519A">
            <w:pPr>
              <w:tabs>
                <w:tab w:val="left" w:pos="-139"/>
              </w:tabs>
              <w:spacing w:line="276" w:lineRule="auto"/>
              <w:ind w:right="-140"/>
              <w:jc w:val="center"/>
              <w:rPr>
                <w:rFonts w:ascii="Arial Narrow" w:hAnsi="Arial Narrow"/>
                <w:sz w:val="18"/>
                <w:szCs w:val="18"/>
                <w:lang w:eastAsia="en-US"/>
              </w:rPr>
            </w:pPr>
            <w:r w:rsidRPr="005124B9">
              <w:rPr>
                <w:rFonts w:ascii="Arial Narrow" w:hAnsi="Arial Narrow"/>
                <w:sz w:val="18"/>
                <w:szCs w:val="18"/>
                <w:lang w:eastAsia="en-US"/>
              </w:rPr>
              <w:t xml:space="preserve">Branding of the trolleybuses in </w:t>
            </w:r>
            <w:r w:rsidR="001F6015" w:rsidRPr="005124B9">
              <w:rPr>
                <w:rFonts w:ascii="Arial Narrow" w:hAnsi="Arial Narrow"/>
                <w:sz w:val="18"/>
                <w:szCs w:val="18"/>
                <w:lang w:eastAsia="en-US"/>
              </w:rPr>
              <w:t xml:space="preserve">Kyiv </w:t>
            </w:r>
            <w:r w:rsidRPr="005124B9">
              <w:rPr>
                <w:rFonts w:ascii="Arial Narrow" w:hAnsi="Arial Narrow"/>
                <w:sz w:val="18"/>
                <w:szCs w:val="18"/>
                <w:lang w:eastAsia="en-US"/>
              </w:rPr>
              <w:t>for the period</w:t>
            </w:r>
            <w:r w:rsidR="00CC519A" w:rsidRPr="005124B9">
              <w:rPr>
                <w:rFonts w:ascii="Arial Narrow" w:hAnsi="Arial Narrow"/>
                <w:sz w:val="18"/>
                <w:szCs w:val="18"/>
                <w:lang w:eastAsia="en-US"/>
              </w:rPr>
              <w:t xml:space="preserve"> </w:t>
            </w:r>
            <w:r w:rsidR="000F5E67" w:rsidRPr="005124B9">
              <w:rPr>
                <w:rFonts w:ascii="Arial Narrow" w:hAnsi="Arial Narrow"/>
                <w:sz w:val="18"/>
                <w:szCs w:val="18"/>
                <w:lang w:eastAsia="en-US"/>
              </w:rPr>
              <w:t>of</w:t>
            </w:r>
            <w:r w:rsidR="00CC519A" w:rsidRPr="005124B9">
              <w:rPr>
                <w:rFonts w:ascii="Arial Narrow" w:hAnsi="Arial Narrow"/>
                <w:sz w:val="18"/>
                <w:szCs w:val="18"/>
                <w:lang w:eastAsia="en-US"/>
              </w:rPr>
              <w:t>______</w:t>
            </w:r>
          </w:p>
        </w:tc>
        <w:tc>
          <w:tcPr>
            <w:tcW w:w="1370" w:type="dxa"/>
            <w:tcBorders>
              <w:right w:val="single" w:sz="2" w:space="0" w:color="FF0000"/>
            </w:tcBorders>
            <w:shd w:val="clear" w:color="auto" w:fill="F2F2F2" w:themeFill="background1" w:themeFillShade="F2"/>
            <w:vAlign w:val="center"/>
          </w:tcPr>
          <w:p w14:paraId="7328C076" w14:textId="6B17296E" w:rsidR="005B2229" w:rsidRPr="005124B9" w:rsidRDefault="000F5E67">
            <w:pPr>
              <w:tabs>
                <w:tab w:val="left" w:pos="-139"/>
              </w:tabs>
              <w:spacing w:line="276" w:lineRule="auto"/>
              <w:ind w:right="-140"/>
              <w:jc w:val="center"/>
              <w:rPr>
                <w:rFonts w:ascii="Arial Narrow" w:hAnsi="Arial Narrow"/>
                <w:sz w:val="18"/>
                <w:szCs w:val="18"/>
                <w:lang w:eastAsia="en-US"/>
              </w:rPr>
            </w:pPr>
            <w:r w:rsidRPr="005124B9">
              <w:rPr>
                <w:rFonts w:ascii="Arial Narrow" w:hAnsi="Arial Narrow"/>
                <w:sz w:val="18"/>
                <w:szCs w:val="18"/>
                <w:lang w:eastAsia="en-US"/>
              </w:rPr>
              <w:t>22/0</w:t>
            </w:r>
            <w:r w:rsidR="005F7426" w:rsidRPr="005124B9">
              <w:rPr>
                <w:rFonts w:ascii="Arial Narrow" w:hAnsi="Arial Narrow"/>
                <w:sz w:val="18"/>
                <w:szCs w:val="18"/>
                <w:lang w:eastAsia="en-US"/>
              </w:rPr>
              <w:t>3</w:t>
            </w:r>
            <w:r w:rsidRPr="005124B9">
              <w:rPr>
                <w:rFonts w:ascii="Arial Narrow" w:hAnsi="Arial Narrow"/>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6C53F1" w14:textId="77777777" w:rsidR="005B2229" w:rsidRPr="005124B9" w:rsidRDefault="005B2229" w:rsidP="00261462">
            <w:pPr>
              <w:tabs>
                <w:tab w:val="left" w:pos="-139"/>
              </w:tabs>
              <w:spacing w:line="276" w:lineRule="auto"/>
              <w:ind w:right="-140"/>
              <w:jc w:val="center"/>
              <w:rPr>
                <w:rFonts w:ascii="Arial Narrow" w:hAnsi="Arial Narrow"/>
                <w:sz w:val="18"/>
                <w:szCs w:val="18"/>
                <w:lang w:eastAsia="en-US"/>
              </w:rPr>
            </w:pPr>
          </w:p>
        </w:tc>
      </w:tr>
      <w:tr w:rsidR="005B2229" w:rsidRPr="005124B9" w14:paraId="55DE8C1C" w14:textId="77777777" w:rsidTr="005B2229">
        <w:trPr>
          <w:trHeight w:val="432"/>
          <w:jc w:val="center"/>
        </w:trPr>
        <w:tc>
          <w:tcPr>
            <w:tcW w:w="5606" w:type="dxa"/>
            <w:shd w:val="clear" w:color="auto" w:fill="F2F2F2" w:themeFill="background1" w:themeFillShade="F2"/>
            <w:vAlign w:val="center"/>
          </w:tcPr>
          <w:p w14:paraId="26D72F89" w14:textId="729D5E50" w:rsidR="005B2229" w:rsidRPr="005124B9" w:rsidRDefault="0064726D">
            <w:pPr>
              <w:tabs>
                <w:tab w:val="left" w:pos="-139"/>
              </w:tabs>
              <w:spacing w:line="276" w:lineRule="auto"/>
              <w:ind w:right="-140"/>
              <w:jc w:val="center"/>
              <w:rPr>
                <w:rFonts w:ascii="Arial Narrow" w:hAnsi="Arial Narrow"/>
                <w:sz w:val="18"/>
                <w:szCs w:val="18"/>
                <w:lang w:eastAsia="en-US"/>
              </w:rPr>
            </w:pPr>
            <w:r w:rsidRPr="005124B9">
              <w:rPr>
                <w:rFonts w:ascii="Arial Narrow" w:hAnsi="Arial Narrow"/>
                <w:sz w:val="18"/>
                <w:szCs w:val="18"/>
                <w:lang w:eastAsia="en-US"/>
              </w:rPr>
              <w:t xml:space="preserve">Branding of the trolleybuses in </w:t>
            </w:r>
            <w:proofErr w:type="spellStart"/>
            <w:r w:rsidR="001F6015" w:rsidRPr="005124B9">
              <w:rPr>
                <w:rFonts w:ascii="Arial Narrow" w:hAnsi="Arial Narrow"/>
                <w:sz w:val="18"/>
                <w:szCs w:val="18"/>
                <w:lang w:eastAsia="en-US"/>
              </w:rPr>
              <w:t>Dnipro</w:t>
            </w:r>
            <w:proofErr w:type="spellEnd"/>
            <w:r w:rsidR="001F6015" w:rsidRPr="005124B9">
              <w:rPr>
                <w:rFonts w:ascii="Arial Narrow" w:hAnsi="Arial Narrow"/>
                <w:sz w:val="18"/>
                <w:szCs w:val="18"/>
                <w:lang w:eastAsia="en-US"/>
              </w:rPr>
              <w:t xml:space="preserve"> </w:t>
            </w:r>
            <w:r w:rsidRPr="005124B9">
              <w:rPr>
                <w:rFonts w:ascii="Arial Narrow" w:hAnsi="Arial Narrow"/>
                <w:sz w:val="18"/>
                <w:szCs w:val="18"/>
                <w:lang w:eastAsia="en-US"/>
              </w:rPr>
              <w:t>for the period</w:t>
            </w:r>
            <w:r w:rsidR="000F5E67" w:rsidRPr="005124B9">
              <w:rPr>
                <w:rFonts w:ascii="Arial Narrow" w:hAnsi="Arial Narrow"/>
                <w:sz w:val="18"/>
                <w:szCs w:val="18"/>
                <w:lang w:eastAsia="en-US"/>
              </w:rPr>
              <w:t xml:space="preserve"> of</w:t>
            </w:r>
            <w:r w:rsidRPr="005124B9">
              <w:rPr>
                <w:rFonts w:ascii="Arial Narrow" w:hAnsi="Arial Narrow"/>
                <w:sz w:val="18"/>
                <w:szCs w:val="18"/>
                <w:lang w:eastAsia="en-US"/>
              </w:rPr>
              <w:t xml:space="preserve"> </w:t>
            </w:r>
            <w:r w:rsidR="00CC519A" w:rsidRPr="005124B9">
              <w:rPr>
                <w:rFonts w:ascii="Arial Narrow" w:hAnsi="Arial Narrow"/>
                <w:sz w:val="18"/>
                <w:szCs w:val="18"/>
                <w:lang w:eastAsia="en-US"/>
              </w:rPr>
              <w:t>_______</w:t>
            </w:r>
          </w:p>
        </w:tc>
        <w:tc>
          <w:tcPr>
            <w:tcW w:w="1370" w:type="dxa"/>
            <w:tcBorders>
              <w:right w:val="single" w:sz="2" w:space="0" w:color="FF0000"/>
            </w:tcBorders>
            <w:shd w:val="clear" w:color="auto" w:fill="F2F2F2" w:themeFill="background1" w:themeFillShade="F2"/>
            <w:vAlign w:val="center"/>
          </w:tcPr>
          <w:p w14:paraId="28475750" w14:textId="760700F3" w:rsidR="005B2229" w:rsidRPr="005124B9" w:rsidRDefault="000F5E67" w:rsidP="00261462">
            <w:pPr>
              <w:tabs>
                <w:tab w:val="left" w:pos="-139"/>
              </w:tabs>
              <w:spacing w:line="276" w:lineRule="auto"/>
              <w:ind w:right="-140"/>
              <w:jc w:val="center"/>
              <w:rPr>
                <w:rFonts w:ascii="Arial Narrow" w:hAnsi="Arial Narrow"/>
                <w:sz w:val="18"/>
                <w:szCs w:val="18"/>
                <w:lang w:eastAsia="en-US"/>
              </w:rPr>
            </w:pPr>
            <w:r w:rsidRPr="005124B9">
              <w:rPr>
                <w:rFonts w:ascii="Arial Narrow" w:hAnsi="Arial Narrow"/>
                <w:sz w:val="18"/>
                <w:szCs w:val="18"/>
                <w:lang w:eastAsia="en-US"/>
              </w:rPr>
              <w:t>22/0</w:t>
            </w:r>
            <w:r w:rsidR="005F7426" w:rsidRPr="005124B9">
              <w:rPr>
                <w:rFonts w:ascii="Arial Narrow" w:hAnsi="Arial Narrow"/>
                <w:sz w:val="18"/>
                <w:szCs w:val="18"/>
                <w:lang w:eastAsia="en-US"/>
              </w:rPr>
              <w:t>3</w:t>
            </w:r>
            <w:r w:rsidRPr="005124B9">
              <w:rPr>
                <w:rFonts w:ascii="Arial Narrow" w:hAnsi="Arial Narrow"/>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ED68E9" w14:textId="77777777" w:rsidR="005B2229" w:rsidRPr="005124B9" w:rsidRDefault="005B2229" w:rsidP="00261462">
            <w:pPr>
              <w:tabs>
                <w:tab w:val="left" w:pos="-139"/>
              </w:tabs>
              <w:spacing w:line="276" w:lineRule="auto"/>
              <w:ind w:right="-140"/>
              <w:jc w:val="center"/>
              <w:rPr>
                <w:rFonts w:ascii="Arial Narrow" w:hAnsi="Arial Narrow"/>
                <w:sz w:val="18"/>
                <w:szCs w:val="18"/>
                <w:lang w:eastAsia="en-US"/>
              </w:rPr>
            </w:pPr>
          </w:p>
        </w:tc>
      </w:tr>
      <w:tr w:rsidR="00CC519A" w:rsidRPr="005124B9" w14:paraId="14758CF6" w14:textId="77777777" w:rsidTr="005B2229">
        <w:trPr>
          <w:trHeight w:val="432"/>
          <w:jc w:val="center"/>
        </w:trPr>
        <w:tc>
          <w:tcPr>
            <w:tcW w:w="5606" w:type="dxa"/>
            <w:shd w:val="clear" w:color="auto" w:fill="F2F2F2" w:themeFill="background1" w:themeFillShade="F2"/>
            <w:vAlign w:val="center"/>
          </w:tcPr>
          <w:p w14:paraId="1B7D3D96" w14:textId="05BC537B" w:rsidR="00CC519A" w:rsidRPr="005124B9" w:rsidRDefault="00CC519A">
            <w:pPr>
              <w:tabs>
                <w:tab w:val="left" w:pos="-139"/>
              </w:tabs>
              <w:spacing w:line="276" w:lineRule="auto"/>
              <w:ind w:right="-140"/>
              <w:jc w:val="center"/>
              <w:rPr>
                <w:rFonts w:ascii="Arial Narrow" w:hAnsi="Arial Narrow"/>
                <w:sz w:val="18"/>
                <w:szCs w:val="18"/>
                <w:lang w:eastAsia="en-US"/>
              </w:rPr>
            </w:pPr>
            <w:r w:rsidRPr="005124B9">
              <w:rPr>
                <w:rFonts w:ascii="Arial Narrow" w:hAnsi="Arial Narrow"/>
                <w:sz w:val="18"/>
                <w:szCs w:val="18"/>
                <w:lang w:eastAsia="en-US"/>
              </w:rPr>
              <w:t xml:space="preserve">Branding of the trolleybuses in </w:t>
            </w:r>
            <w:r w:rsidR="001F6015" w:rsidRPr="005124B9">
              <w:rPr>
                <w:rFonts w:ascii="Arial Narrow" w:hAnsi="Arial Narrow"/>
                <w:sz w:val="18"/>
                <w:szCs w:val="18"/>
                <w:lang w:eastAsia="en-US"/>
              </w:rPr>
              <w:t xml:space="preserve">Lviv </w:t>
            </w:r>
            <w:r w:rsidRPr="005124B9">
              <w:rPr>
                <w:rFonts w:ascii="Arial Narrow" w:hAnsi="Arial Narrow"/>
                <w:sz w:val="18"/>
                <w:szCs w:val="18"/>
                <w:lang w:eastAsia="en-US"/>
              </w:rPr>
              <w:t>for the period</w:t>
            </w:r>
            <w:r w:rsidR="000F5E67" w:rsidRPr="005124B9">
              <w:rPr>
                <w:rFonts w:ascii="Arial Narrow" w:hAnsi="Arial Narrow"/>
                <w:sz w:val="18"/>
                <w:szCs w:val="18"/>
                <w:lang w:eastAsia="en-US"/>
              </w:rPr>
              <w:t xml:space="preserve"> of</w:t>
            </w:r>
            <w:r w:rsidRPr="005124B9">
              <w:rPr>
                <w:rFonts w:ascii="Arial Narrow" w:hAnsi="Arial Narrow"/>
                <w:sz w:val="18"/>
                <w:szCs w:val="18"/>
                <w:lang w:eastAsia="en-US"/>
              </w:rPr>
              <w:t xml:space="preserve"> _______</w:t>
            </w:r>
          </w:p>
        </w:tc>
        <w:tc>
          <w:tcPr>
            <w:tcW w:w="1370" w:type="dxa"/>
            <w:tcBorders>
              <w:right w:val="single" w:sz="2" w:space="0" w:color="FF0000"/>
            </w:tcBorders>
            <w:shd w:val="clear" w:color="auto" w:fill="F2F2F2" w:themeFill="background1" w:themeFillShade="F2"/>
            <w:vAlign w:val="center"/>
          </w:tcPr>
          <w:p w14:paraId="2EB0667B" w14:textId="0BB4FA05" w:rsidR="00CC519A" w:rsidRPr="005124B9" w:rsidRDefault="000F5E67" w:rsidP="00261462">
            <w:pPr>
              <w:tabs>
                <w:tab w:val="left" w:pos="-139"/>
              </w:tabs>
              <w:spacing w:line="276" w:lineRule="auto"/>
              <w:ind w:right="-140"/>
              <w:jc w:val="center"/>
              <w:rPr>
                <w:rFonts w:ascii="Arial Narrow" w:hAnsi="Arial Narrow"/>
                <w:sz w:val="18"/>
                <w:szCs w:val="18"/>
                <w:lang w:eastAsia="en-US"/>
              </w:rPr>
            </w:pPr>
            <w:r w:rsidRPr="005124B9">
              <w:rPr>
                <w:rFonts w:ascii="Arial Narrow" w:hAnsi="Arial Narrow"/>
                <w:sz w:val="18"/>
                <w:szCs w:val="18"/>
                <w:lang w:eastAsia="en-US"/>
              </w:rPr>
              <w:t>22/0</w:t>
            </w:r>
            <w:r w:rsidR="005F7426" w:rsidRPr="005124B9">
              <w:rPr>
                <w:rFonts w:ascii="Arial Narrow" w:hAnsi="Arial Narrow"/>
                <w:sz w:val="18"/>
                <w:szCs w:val="18"/>
                <w:lang w:eastAsia="en-US"/>
              </w:rPr>
              <w:t>3</w:t>
            </w:r>
            <w:r w:rsidRPr="005124B9">
              <w:rPr>
                <w:rFonts w:ascii="Arial Narrow" w:hAnsi="Arial Narrow"/>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583EFF" w14:textId="77777777" w:rsidR="00CC519A" w:rsidRPr="005124B9" w:rsidRDefault="00CC519A" w:rsidP="00261462">
            <w:pPr>
              <w:tabs>
                <w:tab w:val="left" w:pos="-139"/>
              </w:tabs>
              <w:spacing w:line="276" w:lineRule="auto"/>
              <w:ind w:right="-140"/>
              <w:jc w:val="center"/>
              <w:rPr>
                <w:rFonts w:ascii="Arial Narrow" w:hAnsi="Arial Narrow"/>
                <w:sz w:val="18"/>
                <w:szCs w:val="18"/>
                <w:lang w:eastAsia="en-US"/>
              </w:rPr>
            </w:pPr>
          </w:p>
        </w:tc>
      </w:tr>
      <w:tr w:rsidR="005B2229" w:rsidRPr="005124B9" w14:paraId="565A262D" w14:textId="77777777" w:rsidTr="005B2229">
        <w:trPr>
          <w:trHeight w:val="432"/>
          <w:jc w:val="center"/>
        </w:trPr>
        <w:tc>
          <w:tcPr>
            <w:tcW w:w="5606" w:type="dxa"/>
            <w:shd w:val="clear" w:color="auto" w:fill="F2F2F2" w:themeFill="background1" w:themeFillShade="F2"/>
            <w:vAlign w:val="center"/>
          </w:tcPr>
          <w:p w14:paraId="7CAD886A" w14:textId="77777777" w:rsidR="005B2229" w:rsidRPr="005124B9" w:rsidRDefault="0064726D" w:rsidP="00261462">
            <w:pPr>
              <w:tabs>
                <w:tab w:val="left" w:pos="-139"/>
              </w:tabs>
              <w:spacing w:line="276" w:lineRule="auto"/>
              <w:ind w:right="-140"/>
              <w:jc w:val="center"/>
              <w:rPr>
                <w:rFonts w:ascii="Arial Narrow" w:hAnsi="Arial Narrow"/>
                <w:sz w:val="18"/>
                <w:szCs w:val="18"/>
                <w:lang w:eastAsia="en-US"/>
              </w:rPr>
            </w:pPr>
            <w:r w:rsidRPr="005124B9">
              <w:rPr>
                <w:rFonts w:ascii="Arial Narrow" w:hAnsi="Arial Narrow"/>
                <w:sz w:val="18"/>
                <w:szCs w:val="18"/>
                <w:lang w:eastAsia="en-US"/>
              </w:rPr>
              <w:t>Report</w:t>
            </w:r>
          </w:p>
        </w:tc>
        <w:tc>
          <w:tcPr>
            <w:tcW w:w="1370" w:type="dxa"/>
            <w:tcBorders>
              <w:right w:val="single" w:sz="2" w:space="0" w:color="FF0000"/>
            </w:tcBorders>
            <w:shd w:val="clear" w:color="auto" w:fill="F2F2F2" w:themeFill="background1" w:themeFillShade="F2"/>
            <w:vAlign w:val="center"/>
          </w:tcPr>
          <w:p w14:paraId="28573C8D" w14:textId="3FFC73D6" w:rsidR="005B2229" w:rsidRPr="005124B9" w:rsidRDefault="000F5E67" w:rsidP="00261462">
            <w:pPr>
              <w:tabs>
                <w:tab w:val="left" w:pos="-139"/>
              </w:tabs>
              <w:spacing w:line="276" w:lineRule="auto"/>
              <w:ind w:right="-140"/>
              <w:jc w:val="center"/>
              <w:rPr>
                <w:rFonts w:ascii="Arial Narrow" w:hAnsi="Arial Narrow"/>
                <w:sz w:val="18"/>
                <w:szCs w:val="18"/>
                <w:lang w:eastAsia="en-US"/>
              </w:rPr>
            </w:pPr>
            <w:r w:rsidRPr="005124B9">
              <w:rPr>
                <w:rFonts w:ascii="Arial Narrow" w:hAnsi="Arial Narrow"/>
                <w:sz w:val="18"/>
                <w:szCs w:val="18"/>
                <w:lang w:eastAsia="en-US"/>
              </w:rPr>
              <w:t>22/0</w:t>
            </w:r>
            <w:r w:rsidR="005F7426" w:rsidRPr="005124B9">
              <w:rPr>
                <w:rFonts w:ascii="Arial Narrow" w:hAnsi="Arial Narrow"/>
                <w:sz w:val="18"/>
                <w:szCs w:val="18"/>
                <w:lang w:eastAsia="en-US"/>
              </w:rPr>
              <w:t>3</w:t>
            </w:r>
            <w:r w:rsidRPr="005124B9">
              <w:rPr>
                <w:rFonts w:ascii="Arial Narrow" w:hAnsi="Arial Narrow"/>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BAB262" w14:textId="77777777" w:rsidR="005B2229" w:rsidRPr="005124B9" w:rsidRDefault="005B2229" w:rsidP="00261462">
            <w:pPr>
              <w:tabs>
                <w:tab w:val="left" w:pos="-139"/>
              </w:tabs>
              <w:spacing w:line="276" w:lineRule="auto"/>
              <w:ind w:right="-140"/>
              <w:jc w:val="center"/>
              <w:rPr>
                <w:rFonts w:ascii="Arial Narrow" w:hAnsi="Arial Narrow"/>
                <w:sz w:val="18"/>
                <w:szCs w:val="18"/>
                <w:lang w:eastAsia="en-US"/>
              </w:rPr>
            </w:pPr>
          </w:p>
        </w:tc>
      </w:tr>
      <w:tr w:rsidR="00ED7B71" w:rsidRPr="005124B9" w14:paraId="114DC56A" w14:textId="77777777" w:rsidTr="00A97161">
        <w:trPr>
          <w:trHeight w:val="432"/>
          <w:jc w:val="center"/>
        </w:trPr>
        <w:tc>
          <w:tcPr>
            <w:tcW w:w="6976" w:type="dxa"/>
            <w:gridSpan w:val="2"/>
            <w:tcBorders>
              <w:right w:val="single" w:sz="2" w:space="0" w:color="FF0000"/>
            </w:tcBorders>
            <w:shd w:val="clear" w:color="auto" w:fill="F2F2F2" w:themeFill="background1" w:themeFillShade="F2"/>
            <w:vAlign w:val="center"/>
          </w:tcPr>
          <w:p w14:paraId="726F0C99" w14:textId="6F9B3F08" w:rsidR="00ED7B71" w:rsidRPr="005124B9" w:rsidRDefault="00ED7B71" w:rsidP="005457E2">
            <w:pPr>
              <w:tabs>
                <w:tab w:val="left" w:pos="-139"/>
              </w:tabs>
              <w:spacing w:line="276" w:lineRule="auto"/>
              <w:ind w:right="143"/>
              <w:jc w:val="right"/>
              <w:rPr>
                <w:rFonts w:ascii="Arial Narrow" w:hAnsi="Arial Narrow"/>
                <w:sz w:val="18"/>
                <w:szCs w:val="18"/>
                <w:lang w:eastAsia="en-US"/>
              </w:rPr>
            </w:pPr>
            <w:r>
              <w:rPr>
                <w:rFonts w:ascii="Arial Narrow" w:hAnsi="Arial Narrow"/>
                <w:sz w:val="18"/>
                <w:szCs w:val="18"/>
                <w:lang w:eastAsia="en-US"/>
              </w:rPr>
              <w:t>TOTAL</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432E23" w14:textId="77777777" w:rsidR="00ED7B71" w:rsidRPr="005124B9" w:rsidRDefault="00ED7B71" w:rsidP="00261462">
            <w:pPr>
              <w:tabs>
                <w:tab w:val="left" w:pos="-139"/>
              </w:tabs>
              <w:spacing w:line="276" w:lineRule="auto"/>
              <w:ind w:right="-140"/>
              <w:jc w:val="center"/>
              <w:rPr>
                <w:rFonts w:ascii="Arial Narrow" w:hAnsi="Arial Narrow"/>
                <w:sz w:val="18"/>
                <w:szCs w:val="18"/>
                <w:lang w:eastAsia="en-US"/>
              </w:rPr>
            </w:pPr>
          </w:p>
        </w:tc>
      </w:tr>
      <w:tr w:rsidR="000F5E67" w:rsidRPr="005124B9" w14:paraId="0960FC1A" w14:textId="77777777" w:rsidTr="00A97161">
        <w:trPr>
          <w:trHeight w:val="432"/>
          <w:jc w:val="center"/>
        </w:trPr>
        <w:tc>
          <w:tcPr>
            <w:tcW w:w="6976" w:type="dxa"/>
            <w:gridSpan w:val="2"/>
            <w:tcBorders>
              <w:right w:val="single" w:sz="2" w:space="0" w:color="FF0000"/>
            </w:tcBorders>
            <w:shd w:val="clear" w:color="auto" w:fill="F2F2F2" w:themeFill="background1" w:themeFillShade="F2"/>
            <w:vAlign w:val="center"/>
          </w:tcPr>
          <w:p w14:paraId="3A323C1D" w14:textId="386C8B93" w:rsidR="000F5E67" w:rsidRPr="005124B9" w:rsidRDefault="000F5E67" w:rsidP="005457E2">
            <w:pPr>
              <w:tabs>
                <w:tab w:val="left" w:pos="-139"/>
              </w:tabs>
              <w:spacing w:line="276" w:lineRule="auto"/>
              <w:ind w:right="143"/>
              <w:jc w:val="right"/>
              <w:rPr>
                <w:rFonts w:ascii="Arial Narrow" w:hAnsi="Arial Narrow"/>
                <w:sz w:val="18"/>
                <w:szCs w:val="18"/>
                <w:lang w:eastAsia="en-US"/>
              </w:rPr>
            </w:pPr>
            <w:r w:rsidRPr="005124B9">
              <w:rPr>
                <w:rFonts w:ascii="Arial Narrow" w:hAnsi="Arial Narrow"/>
                <w:sz w:val="18"/>
                <w:szCs w:val="18"/>
                <w:lang w:eastAsia="en-US"/>
              </w:rPr>
              <w:t>VAT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38FD7A" w14:textId="77777777" w:rsidR="000F5E67" w:rsidRPr="005124B9" w:rsidRDefault="000F5E67" w:rsidP="00261462">
            <w:pPr>
              <w:tabs>
                <w:tab w:val="left" w:pos="-139"/>
              </w:tabs>
              <w:spacing w:line="276" w:lineRule="auto"/>
              <w:ind w:right="-140"/>
              <w:jc w:val="center"/>
              <w:rPr>
                <w:rFonts w:ascii="Arial Narrow" w:hAnsi="Arial Narrow"/>
                <w:sz w:val="18"/>
                <w:szCs w:val="18"/>
                <w:lang w:eastAsia="en-US"/>
              </w:rPr>
            </w:pPr>
          </w:p>
        </w:tc>
      </w:tr>
      <w:tr w:rsidR="005B2229" w:rsidRPr="005124B9" w14:paraId="688010EA" w14:textId="77777777" w:rsidTr="005B2229">
        <w:trPr>
          <w:trHeight w:val="432"/>
          <w:jc w:val="center"/>
        </w:trPr>
        <w:tc>
          <w:tcPr>
            <w:tcW w:w="6976" w:type="dxa"/>
            <w:gridSpan w:val="2"/>
            <w:tcBorders>
              <w:right w:val="single" w:sz="2" w:space="0" w:color="FF0000"/>
            </w:tcBorders>
            <w:shd w:val="clear" w:color="auto" w:fill="F2F2F2" w:themeFill="background1" w:themeFillShade="F2"/>
            <w:vAlign w:val="center"/>
          </w:tcPr>
          <w:p w14:paraId="5B777E9D" w14:textId="373354DA" w:rsidR="005B2229" w:rsidRPr="005124B9" w:rsidRDefault="005B2229" w:rsidP="00E16839">
            <w:pPr>
              <w:tabs>
                <w:tab w:val="left" w:pos="-139"/>
              </w:tabs>
              <w:spacing w:line="276" w:lineRule="auto"/>
              <w:jc w:val="right"/>
              <w:rPr>
                <w:rFonts w:ascii="Arial Narrow" w:hAnsi="Arial Narrow"/>
                <w:sz w:val="18"/>
                <w:szCs w:val="18"/>
                <w:lang w:eastAsia="en-US"/>
              </w:rPr>
            </w:pPr>
            <w:r w:rsidRPr="005124B9">
              <w:rPr>
                <w:rFonts w:ascii="Arial Narrow" w:hAnsi="Arial Narrow"/>
                <w:sz w:val="18"/>
                <w:szCs w:val="18"/>
                <w:lang w:eastAsia="en-US"/>
              </w:rPr>
              <w:t>TOTAL</w:t>
            </w:r>
            <w:r w:rsidR="000F5E67" w:rsidRPr="005124B9">
              <w:rPr>
                <w:rFonts w:ascii="Arial Narrow" w:hAnsi="Arial Narrow"/>
                <w:sz w:val="18"/>
                <w:szCs w:val="18"/>
                <w:lang w:eastAsia="en-US"/>
              </w:rPr>
              <w:t xml:space="preserve"> WITH VAT</w:t>
            </w:r>
            <w:r w:rsidRPr="005124B9">
              <w:rPr>
                <w:rFonts w:ascii="Arial Narrow" w:hAnsi="Arial Narrow"/>
                <w:sz w:val="18"/>
                <w:szCs w:val="18"/>
                <w:lang w:eastAsia="en-US"/>
              </w:rPr>
              <w:t xml:space="preserve"> </w:t>
            </w:r>
            <w:r w:rsidRPr="005124B9">
              <w:rPr>
                <w:rFonts w:ascii="Times New Roman" w:hAnsi="Times New Roman" w:cs="Times New Roman"/>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4126F4" w14:textId="77777777" w:rsidR="005B2229" w:rsidRPr="005124B9" w:rsidRDefault="005B2229" w:rsidP="00261462">
            <w:pPr>
              <w:tabs>
                <w:tab w:val="left" w:pos="-139"/>
              </w:tabs>
              <w:spacing w:line="276" w:lineRule="auto"/>
              <w:ind w:right="-140"/>
              <w:jc w:val="center"/>
              <w:rPr>
                <w:rFonts w:ascii="Arial Narrow" w:hAnsi="Arial Narrow"/>
                <w:sz w:val="18"/>
                <w:szCs w:val="18"/>
                <w:lang w:eastAsia="en-US"/>
              </w:rPr>
            </w:pPr>
          </w:p>
        </w:tc>
      </w:tr>
    </w:tbl>
    <w:p w14:paraId="25BE4E2E" w14:textId="35BCEFD9" w:rsidR="00F54EF8" w:rsidRPr="005124B9" w:rsidRDefault="003F2594" w:rsidP="009A6460">
      <w:pPr>
        <w:pBdr>
          <w:bottom w:val="single" w:sz="2" w:space="1" w:color="808080"/>
        </w:pBdr>
        <w:tabs>
          <w:tab w:val="left" w:pos="284"/>
        </w:tabs>
        <w:spacing w:after="120"/>
        <w:ind w:left="-142"/>
        <w:rPr>
          <w:rFonts w:ascii="Arial Narrow" w:hAnsi="Arial Narrow"/>
          <w:b/>
          <w:lang w:eastAsia="en-US"/>
        </w:rPr>
      </w:pPr>
      <w:r w:rsidRPr="005124B9">
        <w:rPr>
          <w:rFonts w:ascii="Arial Narrow" w:hAnsi="Arial Narrow"/>
          <w:b/>
          <w:lang w:eastAsia="en-US"/>
        </w:rPr>
        <w:br w:type="page"/>
      </w:r>
      <w:r w:rsidR="00F54EF8" w:rsidRPr="005124B9">
        <w:rPr>
          <w:rFonts w:ascii="Arial Narrow" w:hAnsi="Arial Narrow"/>
          <w:b/>
          <w:lang w:eastAsia="en-US"/>
        </w:rPr>
        <w:lastRenderedPageBreak/>
        <w:t>B. Declaration of Agreement and Signature</w:t>
      </w:r>
    </w:p>
    <w:p w14:paraId="10CA02F2" w14:textId="77777777" w:rsidR="009A6460" w:rsidRPr="005124B9" w:rsidRDefault="009A6460" w:rsidP="009A6460">
      <w:pPr>
        <w:tabs>
          <w:tab w:val="left" w:pos="284"/>
          <w:tab w:val="left" w:pos="426"/>
        </w:tabs>
        <w:ind w:left="-142"/>
        <w:jc w:val="both"/>
        <w:rPr>
          <w:rFonts w:ascii="Arial Narrow" w:hAnsi="Arial Narrow"/>
          <w:sz w:val="20"/>
          <w:szCs w:val="20"/>
        </w:rPr>
      </w:pPr>
      <w:r w:rsidRPr="005124B9">
        <w:rPr>
          <w:rFonts w:ascii="Arial Narrow" w:hAnsi="Arial Narrow"/>
          <w:sz w:val="20"/>
          <w:szCs w:val="20"/>
        </w:rPr>
        <w:t>I, the undersigned, acting on my own behalf or as a representative of the Provider indicated below, hereby:</w:t>
      </w:r>
    </w:p>
    <w:p w14:paraId="30DFB54A" w14:textId="77777777" w:rsidR="009A6460" w:rsidRPr="005124B9" w:rsidRDefault="009A6460" w:rsidP="009A6460">
      <w:pPr>
        <w:numPr>
          <w:ilvl w:val="0"/>
          <w:numId w:val="2"/>
        </w:numPr>
        <w:tabs>
          <w:tab w:val="left" w:pos="0"/>
        </w:tabs>
        <w:ind w:left="0" w:hanging="142"/>
        <w:jc w:val="both"/>
        <w:rPr>
          <w:rFonts w:ascii="Arial Narrow" w:hAnsi="Arial Narrow"/>
          <w:sz w:val="20"/>
          <w:szCs w:val="20"/>
        </w:rPr>
      </w:pPr>
      <w:r w:rsidRPr="005124B9">
        <w:rPr>
          <w:rFonts w:ascii="Arial Narrow" w:hAnsi="Arial Narrow"/>
          <w:sz w:val="20"/>
          <w:szCs w:val="20"/>
        </w:rPr>
        <w:t>Declare having the authority to represent the Provider;</w:t>
      </w:r>
    </w:p>
    <w:p w14:paraId="113A9447" w14:textId="77777777" w:rsidR="009A6460" w:rsidRPr="005124B9" w:rsidRDefault="009A6460" w:rsidP="009A6460">
      <w:pPr>
        <w:numPr>
          <w:ilvl w:val="0"/>
          <w:numId w:val="2"/>
        </w:numPr>
        <w:tabs>
          <w:tab w:val="left" w:pos="0"/>
        </w:tabs>
        <w:ind w:left="0" w:hanging="142"/>
        <w:jc w:val="both"/>
        <w:rPr>
          <w:rFonts w:ascii="Arial Narrow" w:hAnsi="Arial Narrow"/>
          <w:sz w:val="20"/>
          <w:szCs w:val="20"/>
        </w:rPr>
      </w:pPr>
      <w:r w:rsidRPr="005124B9">
        <w:rPr>
          <w:rFonts w:ascii="Arial Narrow" w:hAnsi="Arial Narrow"/>
          <w:sz w:val="20"/>
          <w:szCs w:val="20"/>
        </w:rPr>
        <w:t>Declare that the information provided to the Council under this procedure is complete, correct and truthful.</w:t>
      </w:r>
    </w:p>
    <w:p w14:paraId="0F572AB5" w14:textId="77777777" w:rsidR="009A6460" w:rsidRPr="005124B9" w:rsidRDefault="009A6460" w:rsidP="009A6460">
      <w:pPr>
        <w:numPr>
          <w:ilvl w:val="0"/>
          <w:numId w:val="2"/>
        </w:numPr>
        <w:tabs>
          <w:tab w:val="left" w:pos="0"/>
        </w:tabs>
        <w:ind w:left="0" w:hanging="142"/>
        <w:jc w:val="both"/>
        <w:rPr>
          <w:rFonts w:ascii="Arial Narrow" w:hAnsi="Arial Narrow"/>
          <w:sz w:val="20"/>
          <w:szCs w:val="20"/>
        </w:rPr>
      </w:pPr>
      <w:r w:rsidRPr="005124B9">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1E0E1D19" w14:textId="77777777" w:rsidR="009A6460" w:rsidRPr="005124B9" w:rsidRDefault="009A6460" w:rsidP="009A6460">
      <w:pPr>
        <w:numPr>
          <w:ilvl w:val="0"/>
          <w:numId w:val="2"/>
        </w:numPr>
        <w:tabs>
          <w:tab w:val="left" w:pos="0"/>
        </w:tabs>
        <w:ind w:left="0" w:hanging="142"/>
        <w:jc w:val="both"/>
        <w:rPr>
          <w:rFonts w:ascii="Arial Narrow" w:hAnsi="Arial Narrow"/>
          <w:sz w:val="20"/>
          <w:szCs w:val="20"/>
        </w:rPr>
      </w:pPr>
      <w:r w:rsidRPr="005124B9">
        <w:rPr>
          <w:rFonts w:ascii="Arial Narrow" w:hAnsi="Arial Narrow"/>
          <w:sz w:val="20"/>
          <w:szCs w:val="20"/>
        </w:rPr>
        <w:t>Express consent to any audit or verification that the Council may initiate by any means on the information provided under this procedure;</w:t>
      </w:r>
    </w:p>
    <w:p w14:paraId="1E7F1C87" w14:textId="77777777" w:rsidR="009A6460" w:rsidRPr="005124B9" w:rsidRDefault="009A6460" w:rsidP="009A6460">
      <w:pPr>
        <w:numPr>
          <w:ilvl w:val="0"/>
          <w:numId w:val="2"/>
        </w:numPr>
        <w:tabs>
          <w:tab w:val="left" w:pos="0"/>
        </w:tabs>
        <w:ind w:left="0" w:hanging="142"/>
        <w:jc w:val="both"/>
        <w:rPr>
          <w:rFonts w:ascii="Arial Narrow" w:hAnsi="Arial Narrow"/>
          <w:sz w:val="20"/>
          <w:szCs w:val="20"/>
        </w:rPr>
      </w:pPr>
      <w:r w:rsidRPr="005124B9">
        <w:rPr>
          <w:rFonts w:ascii="Arial Narrow" w:hAnsi="Arial Narrow"/>
          <w:sz w:val="20"/>
          <w:szCs w:val="20"/>
        </w:rPr>
        <w:t xml:space="preserve">Declare that neither I or the Provider I represent is in any of the situations listed in the exclusion criteria as reproduced in Appendix I of </w:t>
      </w:r>
      <w:hyperlink r:id="rId15" w:history="1">
        <w:r w:rsidRPr="005124B9">
          <w:rPr>
            <w:rFonts w:ascii="Arial Narrow" w:hAnsi="Arial Narrow"/>
            <w:color w:val="0000FF"/>
            <w:sz w:val="20"/>
            <w:szCs w:val="20"/>
            <w:u w:val="single"/>
          </w:rPr>
          <w:t>Rule 1333 on the procurement procedures of the Council of Europe</w:t>
        </w:r>
      </w:hyperlink>
      <w:r w:rsidRPr="005124B9">
        <w:rPr>
          <w:rFonts w:ascii="Arial Narrow" w:hAnsi="Arial Narrow"/>
          <w:sz w:val="20"/>
          <w:szCs w:val="20"/>
        </w:rPr>
        <w:t>;</w:t>
      </w:r>
    </w:p>
    <w:p w14:paraId="0D7635B9" w14:textId="77777777" w:rsidR="009A6460" w:rsidRPr="005124B9" w:rsidRDefault="009A6460" w:rsidP="009A6460">
      <w:pPr>
        <w:numPr>
          <w:ilvl w:val="0"/>
          <w:numId w:val="2"/>
        </w:numPr>
        <w:tabs>
          <w:tab w:val="left" w:pos="0"/>
        </w:tabs>
        <w:ind w:left="0" w:hanging="142"/>
        <w:jc w:val="both"/>
        <w:rPr>
          <w:rFonts w:ascii="Arial Narrow" w:hAnsi="Arial Narrow"/>
          <w:sz w:val="20"/>
          <w:szCs w:val="20"/>
        </w:rPr>
      </w:pPr>
      <w:r w:rsidRPr="005124B9">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0AF7A30C" w14:textId="77777777" w:rsidR="009A6460" w:rsidRPr="005124B9" w:rsidRDefault="009A6460" w:rsidP="009A6460">
      <w:pPr>
        <w:numPr>
          <w:ilvl w:val="0"/>
          <w:numId w:val="2"/>
        </w:numPr>
        <w:tabs>
          <w:tab w:val="left" w:pos="0"/>
        </w:tabs>
        <w:ind w:left="0" w:hanging="142"/>
        <w:jc w:val="both"/>
        <w:rPr>
          <w:rFonts w:ascii="Arial Narrow" w:hAnsi="Arial Narrow"/>
          <w:sz w:val="20"/>
          <w:szCs w:val="20"/>
        </w:rPr>
      </w:pPr>
      <w:r w:rsidRPr="005124B9">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5936B69C" w14:textId="77777777" w:rsidR="009A6460" w:rsidRPr="005124B9" w:rsidRDefault="009A6460" w:rsidP="009A6460">
      <w:pPr>
        <w:numPr>
          <w:ilvl w:val="0"/>
          <w:numId w:val="2"/>
        </w:numPr>
        <w:tabs>
          <w:tab w:val="left" w:pos="0"/>
        </w:tabs>
        <w:ind w:left="0" w:hanging="142"/>
        <w:jc w:val="both"/>
        <w:rPr>
          <w:rFonts w:ascii="Arial Narrow" w:hAnsi="Arial Narrow"/>
          <w:sz w:val="20"/>
          <w:szCs w:val="20"/>
        </w:rPr>
      </w:pPr>
      <w:r w:rsidRPr="005124B9">
        <w:rPr>
          <w:rFonts w:ascii="Arial Narrow" w:hAnsi="Arial Narrow"/>
          <w:sz w:val="20"/>
          <w:szCs w:val="20"/>
        </w:rPr>
        <w:t xml:space="preserve">Accept without any derogation all the terms of the Legal Conditions as reproduced in the present document and understand that its signature </w:t>
      </w:r>
      <w:r w:rsidRPr="005124B9">
        <w:rPr>
          <w:rFonts w:ascii="Arial Narrow" w:hAnsi="Arial Narrow"/>
          <w:b/>
          <w:sz w:val="20"/>
          <w:szCs w:val="20"/>
          <w:u w:val="single"/>
        </w:rPr>
        <w:t>shall constitute signature of the contract</w:t>
      </w:r>
      <w:r w:rsidRPr="005124B9">
        <w:rPr>
          <w:rFonts w:ascii="Arial Narrow" w:hAnsi="Arial Narrow"/>
          <w:sz w:val="20"/>
          <w:szCs w:val="20"/>
        </w:rPr>
        <w:t xml:space="preserve"> with the Council subject to the selection of the tender by the Council and the signature of this Act by a representative of the Council.</w:t>
      </w:r>
    </w:p>
    <w:p w14:paraId="230861CE" w14:textId="77777777" w:rsidR="009A6460" w:rsidRPr="005124B9" w:rsidRDefault="009A6460" w:rsidP="009A6460">
      <w:pPr>
        <w:tabs>
          <w:tab w:val="left" w:pos="284"/>
        </w:tabs>
        <w:ind w:left="284"/>
        <w:jc w:val="both"/>
        <w:rPr>
          <w:rFonts w:ascii="Arial Narrow" w:hAnsi="Arial Narrow"/>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5124B9" w14:paraId="03930D2D"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139CDB3A" w14:textId="77777777" w:rsidR="009A6460" w:rsidRPr="005124B9" w:rsidRDefault="009A6460" w:rsidP="00FC7772">
            <w:pPr>
              <w:jc w:val="center"/>
              <w:rPr>
                <w:rFonts w:ascii="Arial Narrow" w:hAnsi="Arial Narrow"/>
                <w:b/>
                <w:sz w:val="20"/>
                <w:szCs w:val="20"/>
              </w:rPr>
            </w:pPr>
            <w:r w:rsidRPr="005124B9">
              <w:rPr>
                <w:rFonts w:ascii="Arial Narrow" w:hAnsi="Arial Narrow"/>
                <w:color w:val="FF0000"/>
                <w:sz w:val="16"/>
                <w:szCs w:val="16"/>
              </w:rPr>
              <w:t xml:space="preserve">The Provider shall </w:t>
            </w:r>
            <w:r w:rsidRPr="005124B9">
              <w:rPr>
                <w:rFonts w:ascii="Arial Narrow" w:hAnsi="Arial Narrow"/>
                <w:b/>
                <w:color w:val="FF0000"/>
                <w:sz w:val="16"/>
                <w:szCs w:val="16"/>
              </w:rPr>
              <w:t>fill in this part</w:t>
            </w:r>
            <w:r w:rsidRPr="005124B9">
              <w:rPr>
                <w:rFonts w:ascii="Arial Narrow" w:hAnsi="Arial Narrow"/>
                <w:color w:val="FF0000"/>
                <w:sz w:val="16"/>
                <w:szCs w:val="16"/>
              </w:rPr>
              <w:t xml:space="preserve">, </w:t>
            </w:r>
            <w:r w:rsidRPr="005124B9">
              <w:rPr>
                <w:rFonts w:ascii="Arial Narrow" w:hAnsi="Arial Narrow"/>
                <w:b/>
                <w:color w:val="FF0000"/>
                <w:sz w:val="16"/>
                <w:szCs w:val="16"/>
              </w:rPr>
              <w:t>print the document</w:t>
            </w:r>
            <w:r w:rsidRPr="005124B9">
              <w:rPr>
                <w:rFonts w:ascii="Arial Narrow" w:hAnsi="Arial Narrow"/>
                <w:color w:val="FF0000"/>
                <w:sz w:val="16"/>
                <w:szCs w:val="16"/>
              </w:rPr>
              <w:t xml:space="preserve">, </w:t>
            </w:r>
            <w:r w:rsidRPr="005124B9">
              <w:rPr>
                <w:rFonts w:ascii="Arial Narrow" w:hAnsi="Arial Narrow"/>
                <w:b/>
                <w:color w:val="FF0000"/>
                <w:sz w:val="16"/>
                <w:szCs w:val="16"/>
              </w:rPr>
              <w:t>sign in the last box</w:t>
            </w:r>
            <w:r w:rsidRPr="005124B9">
              <w:rPr>
                <w:rFonts w:ascii="Arial Narrow" w:hAnsi="Arial Narrow"/>
                <w:color w:val="FF0000"/>
                <w:sz w:val="16"/>
                <w:szCs w:val="16"/>
              </w:rPr>
              <w:t xml:space="preserve"> below and </w:t>
            </w:r>
            <w:r w:rsidRPr="005124B9">
              <w:rPr>
                <w:rFonts w:ascii="Arial Narrow" w:hAnsi="Arial Narrow"/>
                <w:b/>
                <w:color w:val="FF0000"/>
                <w:sz w:val="16"/>
                <w:szCs w:val="16"/>
              </w:rPr>
              <w:t>send a scan copy of the document</w:t>
            </w:r>
            <w:r w:rsidRPr="005124B9">
              <w:rPr>
                <w:rFonts w:ascii="Arial Narrow" w:hAnsi="Arial Narrow"/>
                <w:color w:val="FF0000"/>
                <w:sz w:val="16"/>
                <w:szCs w:val="16"/>
              </w:rPr>
              <w:t xml:space="preserve"> to the email address indicated on the 1</w:t>
            </w:r>
            <w:r w:rsidRPr="005124B9">
              <w:rPr>
                <w:rFonts w:ascii="Arial Narrow" w:hAnsi="Arial Narrow"/>
                <w:color w:val="FF0000"/>
                <w:sz w:val="16"/>
                <w:szCs w:val="16"/>
                <w:vertAlign w:val="superscript"/>
              </w:rPr>
              <w:t>st</w:t>
            </w:r>
            <w:r w:rsidRPr="005124B9">
              <w:rPr>
                <w:rFonts w:ascii="Arial Narrow" w:hAnsi="Arial Narrow"/>
                <w:color w:val="FF0000"/>
                <w:sz w:val="16"/>
                <w:szCs w:val="16"/>
              </w:rPr>
              <w:t xml:space="preserve"> page.</w:t>
            </w:r>
          </w:p>
        </w:tc>
      </w:tr>
      <w:tr w:rsidR="009A6460" w:rsidRPr="005124B9" w14:paraId="65899867"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B6D274D" w14:textId="77777777" w:rsidR="009A6460" w:rsidRPr="005124B9" w:rsidRDefault="009A6460" w:rsidP="00FC7772">
            <w:pPr>
              <w:jc w:val="center"/>
              <w:rPr>
                <w:rFonts w:ascii="Arial Narrow" w:hAnsi="Arial Narrow"/>
                <w:color w:val="FF0000"/>
                <w:sz w:val="10"/>
                <w:szCs w:val="10"/>
              </w:rPr>
            </w:pPr>
          </w:p>
        </w:tc>
      </w:tr>
      <w:tr w:rsidR="009A6460" w:rsidRPr="005124B9" w14:paraId="56BB0E7A"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6AA882AE" w14:textId="77777777" w:rsidR="009A6460" w:rsidRPr="005124B9" w:rsidRDefault="009A6460" w:rsidP="00FC7772">
            <w:pPr>
              <w:jc w:val="center"/>
              <w:rPr>
                <w:rFonts w:ascii="Arial Narrow" w:hAnsi="Arial Narrow"/>
                <w:b/>
                <w:sz w:val="20"/>
                <w:szCs w:val="20"/>
              </w:rPr>
            </w:pPr>
            <w:r w:rsidRPr="005124B9">
              <w:rPr>
                <w:noProof/>
                <w:lang w:val="en-US" w:eastAsia="en-US"/>
              </w:rPr>
              <mc:AlternateContent>
                <mc:Choice Requires="wps">
                  <w:drawing>
                    <wp:anchor distT="0" distB="0" distL="114300" distR="114300" simplePos="0" relativeHeight="251658242" behindDoc="0" locked="1" layoutInCell="0" allowOverlap="1" wp14:anchorId="46C78D3D" wp14:editId="708247B5">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DAA3031" w14:textId="77777777" w:rsidR="009A6460" w:rsidRPr="005124B9" w:rsidRDefault="009A6460" w:rsidP="00FC7772">
            <w:pPr>
              <w:jc w:val="center"/>
              <w:rPr>
                <w:rFonts w:ascii="Arial Narrow" w:hAnsi="Arial Narrow"/>
                <w:b/>
                <w:sz w:val="20"/>
                <w:szCs w:val="20"/>
              </w:rPr>
            </w:pPr>
            <w:r w:rsidRPr="005124B9">
              <w:rPr>
                <w:rFonts w:ascii="Arial Narrow" w:hAnsi="Arial Narrow"/>
                <w:b/>
                <w:sz w:val="20"/>
                <w:szCs w:val="20"/>
              </w:rPr>
              <w:t xml:space="preserve">For the Provider </w:t>
            </w:r>
            <w:r w:rsidRPr="005124B9">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65079F9D" w14:textId="77777777" w:rsidR="009A6460" w:rsidRPr="005124B9"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08345BD" w14:textId="77777777" w:rsidR="009A6460" w:rsidRPr="005124B9" w:rsidRDefault="009A6460" w:rsidP="00FC7772">
            <w:pPr>
              <w:jc w:val="center"/>
              <w:rPr>
                <w:rFonts w:ascii="Arial Narrow" w:hAnsi="Arial Narrow"/>
                <w:b/>
                <w:sz w:val="20"/>
                <w:szCs w:val="20"/>
              </w:rPr>
            </w:pPr>
            <w:r w:rsidRPr="005124B9">
              <w:rPr>
                <w:rFonts w:ascii="Arial Narrow" w:hAnsi="Arial Narrow"/>
                <w:b/>
                <w:sz w:val="20"/>
                <w:szCs w:val="20"/>
              </w:rPr>
              <w:t xml:space="preserve">For the Council of Europe </w:t>
            </w:r>
            <w:r w:rsidRPr="005124B9">
              <w:rPr>
                <w:rFonts w:ascii="Times New Roman" w:hAnsi="Times New Roman" w:cs="Times New Roman"/>
                <w:b/>
                <w:sz w:val="24"/>
                <w:szCs w:val="24"/>
              </w:rPr>
              <w:t>▼</w:t>
            </w:r>
          </w:p>
          <w:p w14:paraId="77175F97" w14:textId="77777777" w:rsidR="009A6460" w:rsidRPr="005124B9" w:rsidRDefault="009A6460" w:rsidP="00FC7772">
            <w:pPr>
              <w:jc w:val="center"/>
              <w:rPr>
                <w:rFonts w:ascii="Arial Narrow" w:hAnsi="Arial Narrow"/>
                <w:sz w:val="20"/>
                <w:szCs w:val="20"/>
              </w:rPr>
            </w:pPr>
            <w:r w:rsidRPr="005124B9">
              <w:rPr>
                <w:rFonts w:ascii="Arial Narrow" w:hAnsi="Arial Narrow"/>
                <w:sz w:val="18"/>
                <w:szCs w:val="18"/>
              </w:rPr>
              <w:t>On behalf of the Secretary General of the Council of Europe</w:t>
            </w:r>
            <w:r w:rsidRPr="005124B9">
              <w:rPr>
                <w:rFonts w:ascii="Arial Narrow" w:hAnsi="Arial Narrow"/>
                <w:b/>
                <w:sz w:val="20"/>
                <w:szCs w:val="20"/>
              </w:rPr>
              <w:t xml:space="preserve"> </w:t>
            </w:r>
          </w:p>
        </w:tc>
      </w:tr>
      <w:tr w:rsidR="00DD12AB" w:rsidRPr="005124B9" w14:paraId="317088AA" w14:textId="77777777" w:rsidTr="005457E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1274A71" w14:textId="77777777" w:rsidR="00DD12AB" w:rsidRPr="005124B9" w:rsidRDefault="00DD12AB" w:rsidP="00FC7772">
            <w:pPr>
              <w:ind w:left="113" w:right="113"/>
              <w:jc w:val="center"/>
              <w:rPr>
                <w:rFonts w:ascii="Arial Narrow" w:hAnsi="Arial Narrow"/>
                <w:sz w:val="18"/>
                <w:szCs w:val="18"/>
              </w:rPr>
            </w:pPr>
            <w:r w:rsidRPr="005124B9">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5FAF03" w14:textId="77777777" w:rsidR="00DD12AB" w:rsidRPr="005124B9" w:rsidRDefault="00DD12AB" w:rsidP="00FC7772">
            <w:pPr>
              <w:ind w:left="-35"/>
              <w:jc w:val="right"/>
              <w:rPr>
                <w:rFonts w:ascii="Arial Narrow" w:hAnsi="Arial Narrow"/>
                <w:sz w:val="16"/>
                <w:szCs w:val="16"/>
              </w:rPr>
            </w:pPr>
            <w:r w:rsidRPr="005124B9">
              <w:rPr>
                <w:rFonts w:ascii="Arial Narrow" w:hAnsi="Arial Narrow"/>
                <w:sz w:val="16"/>
                <w:szCs w:val="16"/>
              </w:rPr>
              <w:t>Signatory (Name, Function and Entity)</w:t>
            </w:r>
            <w:r w:rsidRPr="005124B9">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0C9D763" w14:textId="77777777" w:rsidR="00DD12AB" w:rsidRPr="005124B9" w:rsidRDefault="00DD12AB"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3A58CDE0" w14:textId="77777777" w:rsidR="00DD12AB" w:rsidRPr="005124B9" w:rsidRDefault="00DD12AB"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BDEED34" w14:textId="77777777" w:rsidR="00DD12AB" w:rsidRPr="005124B9" w:rsidRDefault="00DD12AB" w:rsidP="00FC7772">
            <w:pPr>
              <w:ind w:left="-38"/>
              <w:jc w:val="right"/>
              <w:rPr>
                <w:rFonts w:ascii="Arial Narrow" w:hAnsi="Arial Narrow"/>
                <w:sz w:val="16"/>
                <w:szCs w:val="16"/>
              </w:rPr>
            </w:pPr>
            <w:r w:rsidRPr="005124B9">
              <w:rPr>
                <w:rFonts w:ascii="Arial Narrow" w:hAnsi="Arial Narrow"/>
                <w:sz w:val="16"/>
                <w:szCs w:val="16"/>
              </w:rPr>
              <w:t>Signatory (Name, Function and Entity)</w:t>
            </w:r>
            <w:r w:rsidRPr="005124B9">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ED422" w14:textId="77777777" w:rsidR="00DD12AB" w:rsidRPr="005124B9" w:rsidRDefault="00DD12AB">
            <w:pPr>
              <w:rPr>
                <w:rFonts w:ascii="Arial Narrow" w:hAnsi="Arial Narrow"/>
                <w:sz w:val="16"/>
                <w:szCs w:val="16"/>
              </w:rPr>
            </w:pPr>
          </w:p>
          <w:p w14:paraId="2F5CFA17" w14:textId="77777777" w:rsidR="00DD12AB" w:rsidRPr="005124B9" w:rsidRDefault="00DD12AB">
            <w:pPr>
              <w:rPr>
                <w:rFonts w:ascii="Arial Narrow" w:hAnsi="Arial Narrow"/>
                <w:sz w:val="16"/>
                <w:szCs w:val="16"/>
              </w:rPr>
            </w:pPr>
          </w:p>
          <w:p w14:paraId="28D11D3D" w14:textId="77777777" w:rsidR="00A277C9" w:rsidRPr="005124B9" w:rsidRDefault="00DD12AB">
            <w:pPr>
              <w:rPr>
                <w:rFonts w:ascii="Arial Narrow" w:hAnsi="Arial Narrow"/>
                <w:sz w:val="16"/>
                <w:szCs w:val="16"/>
              </w:rPr>
            </w:pPr>
            <w:proofErr w:type="spellStart"/>
            <w:r w:rsidRPr="005124B9">
              <w:rPr>
                <w:rFonts w:ascii="Arial Narrow" w:hAnsi="Arial Narrow"/>
                <w:sz w:val="16"/>
                <w:szCs w:val="16"/>
              </w:rPr>
              <w:t>Mårten</w:t>
            </w:r>
            <w:proofErr w:type="spellEnd"/>
            <w:r w:rsidRPr="005124B9">
              <w:rPr>
                <w:rFonts w:ascii="Arial Narrow" w:hAnsi="Arial Narrow"/>
                <w:sz w:val="16"/>
                <w:szCs w:val="16"/>
              </w:rPr>
              <w:t xml:space="preserve"> </w:t>
            </w:r>
            <w:proofErr w:type="spellStart"/>
            <w:r w:rsidRPr="005124B9">
              <w:rPr>
                <w:rFonts w:ascii="Arial Narrow" w:hAnsi="Arial Narrow"/>
                <w:sz w:val="16"/>
                <w:szCs w:val="16"/>
              </w:rPr>
              <w:t>Ehnberg</w:t>
            </w:r>
            <w:proofErr w:type="spellEnd"/>
            <w:r w:rsidRPr="005124B9">
              <w:rPr>
                <w:rFonts w:ascii="Arial Narrow" w:hAnsi="Arial Narrow"/>
                <w:sz w:val="16"/>
                <w:szCs w:val="16"/>
              </w:rPr>
              <w:t xml:space="preserve">, </w:t>
            </w:r>
          </w:p>
          <w:p w14:paraId="1CF300C0" w14:textId="795B73BD" w:rsidR="00DD12AB" w:rsidRPr="005124B9" w:rsidRDefault="00A277C9">
            <w:pPr>
              <w:rPr>
                <w:rFonts w:ascii="Arial Narrow" w:hAnsi="Arial Narrow"/>
                <w:sz w:val="16"/>
                <w:szCs w:val="16"/>
              </w:rPr>
            </w:pPr>
            <w:r w:rsidRPr="005124B9">
              <w:rPr>
                <w:rFonts w:ascii="Arial Narrow" w:hAnsi="Arial Narrow"/>
                <w:sz w:val="16"/>
                <w:szCs w:val="16"/>
              </w:rPr>
              <w:t>Head of the Council of Europe Office in Ukraine</w:t>
            </w:r>
          </w:p>
        </w:tc>
      </w:tr>
      <w:tr w:rsidR="00DD12AB" w:rsidRPr="005124B9" w14:paraId="312F6BAF" w14:textId="77777777" w:rsidTr="005457E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5379D1A" w14:textId="77777777" w:rsidR="00DD12AB" w:rsidRPr="005124B9" w:rsidRDefault="00DD12AB"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92C2E5" w14:textId="77777777" w:rsidR="00DD12AB" w:rsidRPr="005124B9" w:rsidRDefault="00DD12AB" w:rsidP="00FC7772">
            <w:pPr>
              <w:ind w:left="-35"/>
              <w:jc w:val="right"/>
              <w:rPr>
                <w:rFonts w:ascii="Arial Narrow" w:hAnsi="Arial Narrow"/>
                <w:sz w:val="16"/>
                <w:szCs w:val="16"/>
              </w:rPr>
            </w:pPr>
            <w:r w:rsidRPr="005124B9">
              <w:rPr>
                <w:rFonts w:ascii="Arial Narrow" w:hAnsi="Arial Narrow"/>
                <w:sz w:val="16"/>
                <w:szCs w:val="16"/>
              </w:rPr>
              <w:t xml:space="preserve">Provider </w:t>
            </w:r>
            <w:r w:rsidRPr="005124B9">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64B7380" w14:textId="77777777" w:rsidR="00DD12AB" w:rsidRPr="005124B9" w:rsidRDefault="00DD12AB"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479AEB10" w14:textId="77777777" w:rsidR="00DD12AB" w:rsidRPr="005124B9" w:rsidRDefault="00DD12AB"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1D38AA0B" w14:textId="77777777" w:rsidR="00DD12AB" w:rsidRPr="005124B9" w:rsidRDefault="00DD12AB" w:rsidP="00FC7772">
            <w:pPr>
              <w:ind w:left="-38"/>
              <w:jc w:val="right"/>
              <w:rPr>
                <w:rFonts w:ascii="Arial Narrow" w:hAnsi="Arial Narrow"/>
                <w:sz w:val="16"/>
                <w:szCs w:val="16"/>
              </w:rPr>
            </w:pPr>
            <w:r w:rsidRPr="005124B9">
              <w:rPr>
                <w:rFonts w:ascii="Arial Narrow" w:hAnsi="Arial Narrow"/>
                <w:sz w:val="16"/>
                <w:szCs w:val="16"/>
              </w:rPr>
              <w:t xml:space="preserve">% of advance payment accepted </w:t>
            </w:r>
            <w:r w:rsidRPr="005124B9">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FD24861" w14:textId="3371FB67" w:rsidR="00DD12AB" w:rsidRPr="005124B9" w:rsidRDefault="00A277C9">
            <w:pPr>
              <w:rPr>
                <w:rFonts w:ascii="Arial Narrow" w:hAnsi="Arial Narrow"/>
                <w:sz w:val="16"/>
                <w:szCs w:val="16"/>
              </w:rPr>
            </w:pPr>
            <w:r w:rsidRPr="005124B9">
              <w:rPr>
                <w:rFonts w:ascii="Arial Narrow" w:hAnsi="Arial Narrow"/>
                <w:sz w:val="16"/>
                <w:szCs w:val="16"/>
              </w:rPr>
              <w:t>60 %</w:t>
            </w:r>
          </w:p>
        </w:tc>
      </w:tr>
      <w:tr w:rsidR="00DD12AB" w:rsidRPr="005124B9" w14:paraId="669DE997" w14:textId="77777777" w:rsidTr="005457E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342E621" w14:textId="77777777" w:rsidR="00DD12AB" w:rsidRPr="005124B9" w:rsidRDefault="00DD12AB"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833364" w14:textId="77777777" w:rsidR="00DD12AB" w:rsidRPr="005124B9" w:rsidRDefault="00DD12AB" w:rsidP="00FC7772">
            <w:pPr>
              <w:ind w:left="-35"/>
              <w:jc w:val="right"/>
              <w:rPr>
                <w:rFonts w:ascii="Arial Narrow" w:hAnsi="Arial Narrow"/>
                <w:sz w:val="16"/>
                <w:szCs w:val="16"/>
              </w:rPr>
            </w:pPr>
            <w:r w:rsidRPr="005124B9">
              <w:rPr>
                <w:rFonts w:ascii="Arial Narrow" w:hAnsi="Arial Narrow"/>
                <w:sz w:val="16"/>
                <w:szCs w:val="16"/>
              </w:rPr>
              <w:t xml:space="preserve">Place of signature </w:t>
            </w:r>
            <w:r w:rsidRPr="005124B9">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574E09" w14:textId="77777777" w:rsidR="00DD12AB" w:rsidRPr="005124B9" w:rsidRDefault="00DD12AB" w:rsidP="00FC7772">
            <w:pPr>
              <w:rPr>
                <w:rFonts w:ascii="Arial Narrow" w:hAnsi="Arial Narrow"/>
                <w:sz w:val="16"/>
                <w:szCs w:val="16"/>
              </w:rPr>
            </w:pPr>
            <w:r w:rsidRPr="005124B9">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5C597D6B" w14:textId="77777777" w:rsidR="00DD12AB" w:rsidRPr="005124B9" w:rsidRDefault="00DD12AB"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02D5D04" w14:textId="77777777" w:rsidR="00DD12AB" w:rsidRPr="005124B9" w:rsidRDefault="00DD12AB" w:rsidP="00FC7772">
            <w:pPr>
              <w:ind w:left="-38"/>
              <w:jc w:val="right"/>
              <w:rPr>
                <w:rFonts w:ascii="Arial Narrow" w:hAnsi="Arial Narrow"/>
                <w:sz w:val="16"/>
                <w:szCs w:val="16"/>
              </w:rPr>
            </w:pPr>
            <w:r w:rsidRPr="005124B9">
              <w:rPr>
                <w:rFonts w:ascii="Arial Narrow" w:hAnsi="Arial Narrow"/>
                <w:sz w:val="16"/>
                <w:szCs w:val="16"/>
              </w:rPr>
              <w:t xml:space="preserve">Place of signature </w:t>
            </w:r>
            <w:r w:rsidRPr="005124B9">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75658EB" w14:textId="40E032F6" w:rsidR="00DD12AB" w:rsidRPr="005124B9" w:rsidRDefault="00A277C9">
            <w:pPr>
              <w:rPr>
                <w:rFonts w:ascii="Arial Narrow" w:hAnsi="Arial Narrow"/>
                <w:sz w:val="16"/>
                <w:szCs w:val="16"/>
              </w:rPr>
            </w:pPr>
            <w:r w:rsidRPr="005124B9">
              <w:rPr>
                <w:rFonts w:ascii="Arial Narrow" w:hAnsi="Arial Narrow"/>
                <w:sz w:val="16"/>
                <w:szCs w:val="16"/>
              </w:rPr>
              <w:t>Kyiv, Ukraine</w:t>
            </w:r>
          </w:p>
        </w:tc>
      </w:tr>
      <w:tr w:rsidR="009A6460" w:rsidRPr="005124B9" w14:paraId="7D2DF52C"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31724DD" w14:textId="77777777" w:rsidR="009A6460" w:rsidRPr="005124B9"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EE186A" w14:textId="77777777" w:rsidR="009A6460" w:rsidRPr="005124B9" w:rsidRDefault="009A6460" w:rsidP="00FC7772">
            <w:pPr>
              <w:ind w:left="-35"/>
              <w:jc w:val="right"/>
              <w:rPr>
                <w:rFonts w:ascii="Arial Narrow" w:hAnsi="Arial Narrow"/>
                <w:sz w:val="16"/>
                <w:szCs w:val="16"/>
              </w:rPr>
            </w:pPr>
            <w:r w:rsidRPr="005124B9">
              <w:rPr>
                <w:rFonts w:ascii="Arial Narrow" w:hAnsi="Arial Narrow"/>
                <w:sz w:val="16"/>
                <w:szCs w:val="16"/>
              </w:rPr>
              <w:t xml:space="preserve">Date of signature </w:t>
            </w:r>
            <w:r w:rsidRPr="005124B9">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E2B6415" w14:textId="77777777" w:rsidR="009A6460" w:rsidRPr="005124B9" w:rsidRDefault="009A6460" w:rsidP="00FC7772">
            <w:pPr>
              <w:jc w:val="center"/>
              <w:rPr>
                <w:rFonts w:ascii="Arial Narrow" w:hAnsi="Arial Narrow"/>
                <w:sz w:val="16"/>
                <w:szCs w:val="16"/>
              </w:rPr>
            </w:pPr>
            <w:r w:rsidRPr="005124B9">
              <w:rPr>
                <w:rFonts w:ascii="Arial Narrow" w:hAnsi="Arial Narrow"/>
                <w:color w:val="BFBFBF"/>
                <w:sz w:val="16"/>
                <w:szCs w:val="16"/>
              </w:rPr>
              <w:t>___</w:t>
            </w:r>
            <w:r w:rsidRPr="005124B9">
              <w:rPr>
                <w:rFonts w:ascii="Arial Narrow" w:hAnsi="Arial Narrow"/>
                <w:sz w:val="16"/>
                <w:szCs w:val="16"/>
              </w:rPr>
              <w:t xml:space="preserve"> / </w:t>
            </w:r>
            <w:r w:rsidRPr="005124B9">
              <w:rPr>
                <w:rFonts w:ascii="Arial Narrow" w:hAnsi="Arial Narrow"/>
                <w:color w:val="BFBFBF"/>
                <w:sz w:val="16"/>
                <w:szCs w:val="16"/>
              </w:rPr>
              <w:t>___</w:t>
            </w:r>
            <w:r w:rsidRPr="005124B9">
              <w:rPr>
                <w:rFonts w:ascii="Arial Narrow" w:hAnsi="Arial Narrow"/>
                <w:sz w:val="16"/>
                <w:szCs w:val="16"/>
              </w:rPr>
              <w:t xml:space="preserve"> / </w:t>
            </w:r>
            <w:r w:rsidRPr="005124B9">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61AB8811" w14:textId="77777777" w:rsidR="009A6460" w:rsidRPr="005124B9"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8FD98F" w14:textId="77777777" w:rsidR="009A6460" w:rsidRPr="005124B9" w:rsidRDefault="009A6460" w:rsidP="00FC7772">
            <w:pPr>
              <w:ind w:left="-38"/>
              <w:jc w:val="right"/>
              <w:rPr>
                <w:rFonts w:ascii="Arial Narrow" w:hAnsi="Arial Narrow"/>
                <w:sz w:val="16"/>
                <w:szCs w:val="16"/>
              </w:rPr>
            </w:pPr>
            <w:r w:rsidRPr="005124B9">
              <w:rPr>
                <w:rFonts w:ascii="Arial Narrow" w:hAnsi="Arial Narrow"/>
                <w:sz w:val="16"/>
                <w:szCs w:val="16"/>
              </w:rPr>
              <w:t xml:space="preserve">Date of signature </w:t>
            </w:r>
            <w:r w:rsidRPr="005124B9">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0599ED36" w14:textId="77777777" w:rsidR="009A6460" w:rsidRPr="005124B9" w:rsidRDefault="009A6460" w:rsidP="00FC7772">
            <w:pPr>
              <w:jc w:val="center"/>
              <w:rPr>
                <w:rFonts w:ascii="Arial Narrow" w:hAnsi="Arial Narrow"/>
                <w:sz w:val="20"/>
                <w:szCs w:val="20"/>
              </w:rPr>
            </w:pPr>
            <w:r w:rsidRPr="005124B9">
              <w:rPr>
                <w:rFonts w:ascii="Arial Narrow" w:hAnsi="Arial Narrow"/>
                <w:color w:val="BFBFBF"/>
                <w:sz w:val="20"/>
                <w:szCs w:val="20"/>
              </w:rPr>
              <w:t>___</w:t>
            </w:r>
            <w:r w:rsidRPr="005124B9">
              <w:rPr>
                <w:rFonts w:ascii="Arial Narrow" w:hAnsi="Arial Narrow"/>
                <w:sz w:val="20"/>
                <w:szCs w:val="20"/>
              </w:rPr>
              <w:t xml:space="preserve"> / </w:t>
            </w:r>
            <w:r w:rsidRPr="005124B9">
              <w:rPr>
                <w:rFonts w:ascii="Arial Narrow" w:hAnsi="Arial Narrow"/>
                <w:color w:val="BFBFBF"/>
                <w:sz w:val="20"/>
                <w:szCs w:val="20"/>
              </w:rPr>
              <w:t>___</w:t>
            </w:r>
            <w:r w:rsidRPr="005124B9">
              <w:rPr>
                <w:rFonts w:ascii="Arial Narrow" w:hAnsi="Arial Narrow"/>
                <w:sz w:val="20"/>
                <w:szCs w:val="20"/>
              </w:rPr>
              <w:t xml:space="preserve"> / </w:t>
            </w:r>
            <w:r w:rsidRPr="005124B9">
              <w:rPr>
                <w:rFonts w:ascii="Arial Narrow" w:hAnsi="Arial Narrow"/>
                <w:color w:val="BFBFBF"/>
                <w:sz w:val="20"/>
                <w:szCs w:val="20"/>
              </w:rPr>
              <w:t>______</w:t>
            </w:r>
          </w:p>
        </w:tc>
      </w:tr>
      <w:tr w:rsidR="009A6460" w:rsidRPr="005124B9" w14:paraId="3D99A1E2"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723A0E7" w14:textId="77777777" w:rsidR="009A6460" w:rsidRPr="005124B9"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CE0AAF0" w14:textId="77777777" w:rsidR="009A6460" w:rsidRPr="005124B9" w:rsidRDefault="009A6460" w:rsidP="00FC7772">
            <w:pPr>
              <w:ind w:left="-35"/>
              <w:jc w:val="right"/>
              <w:rPr>
                <w:rFonts w:ascii="Arial Narrow" w:hAnsi="Arial Narrow"/>
                <w:sz w:val="16"/>
                <w:szCs w:val="16"/>
              </w:rPr>
            </w:pPr>
            <w:r w:rsidRPr="005124B9">
              <w:rPr>
                <w:rFonts w:ascii="Arial Narrow" w:hAnsi="Arial Narrow"/>
                <w:sz w:val="16"/>
                <w:szCs w:val="16"/>
              </w:rPr>
              <w:t>Signature</w:t>
            </w:r>
          </w:p>
          <w:p w14:paraId="320A9E0B" w14:textId="77777777" w:rsidR="009A6460" w:rsidRPr="005124B9" w:rsidRDefault="009A6460" w:rsidP="00FC7772">
            <w:pPr>
              <w:ind w:left="-35"/>
              <w:jc w:val="right"/>
              <w:rPr>
                <w:rFonts w:ascii="Arial Narrow" w:hAnsi="Arial Narrow"/>
                <w:sz w:val="16"/>
                <w:szCs w:val="16"/>
              </w:rPr>
            </w:pPr>
            <w:r w:rsidRPr="005124B9">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5DD234" w14:textId="77777777" w:rsidR="009A6460" w:rsidRPr="005124B9"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1655F64D" w14:textId="77777777" w:rsidR="009A6460" w:rsidRPr="005124B9"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AD6A08A" w14:textId="77777777" w:rsidR="009A6460" w:rsidRPr="005124B9" w:rsidRDefault="009A6460" w:rsidP="00FC7772">
            <w:pPr>
              <w:ind w:left="-38"/>
              <w:jc w:val="right"/>
              <w:rPr>
                <w:rFonts w:ascii="Arial Narrow" w:hAnsi="Arial Narrow"/>
                <w:sz w:val="16"/>
                <w:szCs w:val="16"/>
              </w:rPr>
            </w:pPr>
            <w:r w:rsidRPr="005124B9">
              <w:rPr>
                <w:rFonts w:ascii="Arial Narrow" w:hAnsi="Arial Narrow"/>
                <w:sz w:val="16"/>
                <w:szCs w:val="16"/>
              </w:rPr>
              <w:t>Signature</w:t>
            </w:r>
            <w:r w:rsidRPr="005124B9">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6D9D3A8" w14:textId="77777777" w:rsidR="009A6460" w:rsidRPr="005124B9" w:rsidRDefault="009A6460" w:rsidP="00FC7772">
            <w:pPr>
              <w:rPr>
                <w:rFonts w:ascii="Arial Narrow" w:hAnsi="Arial Narrow"/>
                <w:sz w:val="20"/>
                <w:szCs w:val="20"/>
              </w:rPr>
            </w:pPr>
          </w:p>
        </w:tc>
      </w:tr>
      <w:tr w:rsidR="009A6460" w:rsidRPr="005124B9" w14:paraId="10E72E01" w14:textId="77777777" w:rsidTr="00FC7772">
        <w:trPr>
          <w:trHeight w:val="309"/>
          <w:jc w:val="center"/>
        </w:trPr>
        <w:tc>
          <w:tcPr>
            <w:tcW w:w="438" w:type="dxa"/>
            <w:tcBorders>
              <w:top w:val="single" w:sz="2" w:space="0" w:color="808080"/>
              <w:left w:val="nil"/>
              <w:bottom w:val="nil"/>
              <w:right w:val="nil"/>
            </w:tcBorders>
            <w:shd w:val="clear" w:color="auto" w:fill="auto"/>
          </w:tcPr>
          <w:p w14:paraId="49E42A60" w14:textId="77777777" w:rsidR="009A6460" w:rsidRPr="005124B9"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14:paraId="513A8575" w14:textId="77777777" w:rsidR="009A6460" w:rsidRPr="005124B9"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14:paraId="4D1EB883" w14:textId="77777777" w:rsidR="009A6460" w:rsidRPr="005124B9"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14:paraId="2E995FB8" w14:textId="77777777" w:rsidR="009A6460" w:rsidRPr="005124B9"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CF9DF6C" w14:textId="77777777" w:rsidR="009A6460" w:rsidRPr="005124B9" w:rsidRDefault="009A6460" w:rsidP="00FC7772">
            <w:pPr>
              <w:ind w:left="-38"/>
              <w:jc w:val="right"/>
              <w:rPr>
                <w:rFonts w:ascii="Arial Narrow" w:hAnsi="Arial Narrow"/>
                <w:sz w:val="18"/>
                <w:szCs w:val="18"/>
              </w:rPr>
            </w:pPr>
            <w:r w:rsidRPr="005124B9">
              <w:rPr>
                <w:rFonts w:ascii="Arial Narrow" w:hAnsi="Arial Narrow"/>
                <w:sz w:val="18"/>
                <w:szCs w:val="18"/>
              </w:rPr>
              <w:t xml:space="preserve">PO Number </w:t>
            </w:r>
            <w:r w:rsidRPr="005124B9">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8FD1A50" w14:textId="77777777" w:rsidR="009A6460" w:rsidRPr="005124B9" w:rsidRDefault="009A6460" w:rsidP="00FC7772">
            <w:pPr>
              <w:rPr>
                <w:rFonts w:ascii="Arial Narrow" w:hAnsi="Arial Narrow"/>
                <w:sz w:val="20"/>
                <w:szCs w:val="20"/>
              </w:rPr>
            </w:pPr>
          </w:p>
        </w:tc>
      </w:tr>
      <w:tr w:rsidR="009A6460" w:rsidRPr="005124B9" w14:paraId="4BECF1F6" w14:textId="77777777" w:rsidTr="00FC7772">
        <w:trPr>
          <w:trHeight w:val="309"/>
          <w:jc w:val="center"/>
        </w:trPr>
        <w:tc>
          <w:tcPr>
            <w:tcW w:w="438" w:type="dxa"/>
            <w:tcBorders>
              <w:top w:val="nil"/>
              <w:left w:val="nil"/>
              <w:bottom w:val="nil"/>
              <w:right w:val="nil"/>
            </w:tcBorders>
            <w:shd w:val="clear" w:color="auto" w:fill="auto"/>
          </w:tcPr>
          <w:p w14:paraId="0FDCA605" w14:textId="77777777" w:rsidR="009A6460" w:rsidRPr="005124B9"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14:paraId="1ED9D680" w14:textId="77777777" w:rsidR="009A6460" w:rsidRPr="005124B9"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14:paraId="2606A752" w14:textId="77777777" w:rsidR="009A6460" w:rsidRPr="005124B9"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14:paraId="684DBED1" w14:textId="77777777" w:rsidR="009A6460" w:rsidRPr="005124B9"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99E4374" w14:textId="77777777" w:rsidR="009A6460" w:rsidRPr="005124B9" w:rsidRDefault="009A6460" w:rsidP="00FC7772">
            <w:pPr>
              <w:ind w:left="-38"/>
              <w:jc w:val="right"/>
              <w:rPr>
                <w:rFonts w:ascii="Arial Narrow" w:hAnsi="Arial Narrow"/>
                <w:sz w:val="18"/>
                <w:szCs w:val="18"/>
              </w:rPr>
            </w:pPr>
            <w:r w:rsidRPr="005124B9">
              <w:rPr>
                <w:rFonts w:ascii="Arial Narrow" w:hAnsi="Arial Narrow"/>
                <w:sz w:val="18"/>
                <w:szCs w:val="18"/>
              </w:rPr>
              <w:t xml:space="preserve">FIMS Number </w:t>
            </w:r>
            <w:r w:rsidRPr="005124B9">
              <w:rPr>
                <w:rFonts w:ascii="Times New Roman" w:hAnsi="Times New Roman" w:cs="Times New Roman"/>
                <w:sz w:val="16"/>
                <w:szCs w:val="16"/>
              </w:rPr>
              <w:t>►</w:t>
            </w:r>
            <w:r w:rsidRPr="005124B9">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78E5F5B" w14:textId="77777777" w:rsidR="009A6460" w:rsidRPr="005124B9" w:rsidRDefault="009A6460" w:rsidP="00FC7772">
            <w:pPr>
              <w:rPr>
                <w:rFonts w:ascii="Arial Narrow" w:hAnsi="Arial Narrow"/>
                <w:sz w:val="20"/>
                <w:szCs w:val="20"/>
              </w:rPr>
            </w:pPr>
          </w:p>
        </w:tc>
      </w:tr>
    </w:tbl>
    <w:p w14:paraId="5C0B4448" w14:textId="77777777" w:rsidR="009A6460" w:rsidRPr="005124B9"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5124B9" w14:paraId="46D9A561"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4756CC" w14:textId="77777777" w:rsidR="006A1C42" w:rsidRPr="005124B9" w:rsidRDefault="006A1C42" w:rsidP="006A1C42">
            <w:pPr>
              <w:jc w:val="center"/>
              <w:rPr>
                <w:rFonts w:ascii="Arial Narrow" w:eastAsia="Calibri" w:hAnsi="Arial Narrow" w:cs="Times New Roman"/>
                <w:sz w:val="18"/>
                <w:szCs w:val="18"/>
                <w:lang w:eastAsia="en-US"/>
              </w:rPr>
            </w:pPr>
            <w:r w:rsidRPr="005124B9">
              <w:rPr>
                <w:rFonts w:ascii="Arial Narrow" w:eastAsia="Calibri" w:hAnsi="Arial Narrow" w:cs="Times New Roman"/>
                <w:b/>
                <w:bCs/>
                <w:smallCaps/>
                <w:sz w:val="20"/>
                <w:szCs w:val="20"/>
                <w:lang w:eastAsia="en-US"/>
              </w:rPr>
              <w:t xml:space="preserve">Invoicing </w:t>
            </w:r>
            <w:r w:rsidRPr="005124B9">
              <w:rPr>
                <w:rFonts w:ascii="Arial Narrow" w:eastAsia="Calibri" w:hAnsi="Arial Narrow" w:cs="Times New Roman"/>
                <w:sz w:val="18"/>
                <w:szCs w:val="18"/>
                <w:lang w:eastAsia="en-US"/>
              </w:rPr>
              <w:t>(This part is reserved for the Council of Europe)</w:t>
            </w:r>
          </w:p>
        </w:tc>
      </w:tr>
      <w:tr w:rsidR="006A1C42" w:rsidRPr="005124B9" w14:paraId="734D48FA"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6AA48D7" w14:textId="77777777" w:rsidR="006A1C42" w:rsidRPr="005124B9" w:rsidRDefault="006A1C42" w:rsidP="006A1C42">
            <w:pPr>
              <w:jc w:val="right"/>
              <w:rPr>
                <w:rFonts w:ascii="Arial Narrow" w:eastAsia="Calibri" w:hAnsi="Arial Narrow" w:cs="Times New Roman"/>
                <w:bCs/>
                <w:sz w:val="17"/>
                <w:szCs w:val="20"/>
                <w:lang w:eastAsia="en-US"/>
              </w:rPr>
            </w:pPr>
            <w:r w:rsidRPr="005124B9">
              <w:rPr>
                <w:rFonts w:ascii="Arial Narrow" w:eastAsia="Calibri" w:hAnsi="Arial Narrow" w:cs="Times New Roman"/>
                <w:b/>
                <w:bCs/>
                <w:sz w:val="17"/>
                <w:szCs w:val="20"/>
                <w:lang w:eastAsia="en-US"/>
              </w:rPr>
              <w:t>Invoicing Address</w:t>
            </w:r>
            <w:r w:rsidRPr="005124B9">
              <w:rPr>
                <w:rFonts w:ascii="Arial Narrow" w:eastAsia="Calibri" w:hAnsi="Arial Narrow" w:cs="Times New Roman"/>
                <w:bCs/>
                <w:sz w:val="17"/>
                <w:szCs w:val="20"/>
                <w:lang w:eastAsia="en-US"/>
              </w:rPr>
              <w:t xml:space="preserve"> </w:t>
            </w:r>
            <w:r w:rsidRPr="005124B9">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6DB92855" w14:textId="77777777" w:rsidR="006A1C42" w:rsidRPr="005124B9" w:rsidRDefault="006A1C42" w:rsidP="006A1C42">
            <w:pPr>
              <w:rPr>
                <w:rFonts w:ascii="Arial Narrow" w:eastAsia="Calibri" w:hAnsi="Arial Narrow" w:cs="Times New Roman"/>
                <w:b/>
                <w:bCs/>
                <w:sz w:val="17"/>
                <w:szCs w:val="17"/>
                <w:lang w:eastAsia="en-US"/>
              </w:rPr>
            </w:pPr>
            <w:r w:rsidRPr="005124B9">
              <w:rPr>
                <w:rFonts w:ascii="Arial Narrow" w:eastAsia="Calibri" w:hAnsi="Arial Narrow" w:cs="Times New Roman"/>
                <w:b/>
                <w:bCs/>
                <w:sz w:val="17"/>
                <w:szCs w:val="17"/>
                <w:lang w:eastAsia="en-US"/>
              </w:rPr>
              <w:t xml:space="preserve">Council of Europe, Avenue de </w:t>
            </w:r>
            <w:proofErr w:type="spellStart"/>
            <w:r w:rsidRPr="005124B9">
              <w:rPr>
                <w:rFonts w:ascii="Arial Narrow" w:eastAsia="Calibri" w:hAnsi="Arial Narrow" w:cs="Times New Roman"/>
                <w:b/>
                <w:bCs/>
                <w:sz w:val="17"/>
                <w:szCs w:val="17"/>
                <w:lang w:eastAsia="en-US"/>
              </w:rPr>
              <w:t>l’Europe</w:t>
            </w:r>
            <w:proofErr w:type="spellEnd"/>
            <w:r w:rsidRPr="005124B9">
              <w:rPr>
                <w:rFonts w:ascii="Arial Narrow" w:eastAsia="Calibri" w:hAnsi="Arial Narrow" w:cs="Times New Roman"/>
                <w:b/>
                <w:bCs/>
                <w:sz w:val="17"/>
                <w:szCs w:val="17"/>
                <w:lang w:eastAsia="en-US"/>
              </w:rPr>
              <w:t xml:space="preserve">, F – 67075 Strasbourg </w:t>
            </w:r>
            <w:proofErr w:type="spellStart"/>
            <w:r w:rsidRPr="005124B9">
              <w:rPr>
                <w:rFonts w:ascii="Arial Narrow" w:eastAsia="Calibri" w:hAnsi="Arial Narrow" w:cs="Times New Roman"/>
                <w:b/>
                <w:bCs/>
                <w:sz w:val="17"/>
                <w:szCs w:val="17"/>
                <w:lang w:eastAsia="en-US"/>
              </w:rPr>
              <w:t>Cedex</w:t>
            </w:r>
            <w:proofErr w:type="spellEnd"/>
          </w:p>
        </w:tc>
      </w:tr>
      <w:tr w:rsidR="006A1C42" w:rsidRPr="005124B9" w14:paraId="7AC09163"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6F581A6" w14:textId="77777777" w:rsidR="006A1C42" w:rsidRPr="005124B9" w:rsidRDefault="006A1C42" w:rsidP="006A1C42">
            <w:pPr>
              <w:jc w:val="center"/>
              <w:rPr>
                <w:rFonts w:ascii="Arial Narrow" w:eastAsia="Calibri" w:hAnsi="Arial Narrow" w:cs="Times New Roman"/>
                <w:sz w:val="24"/>
                <w:szCs w:val="24"/>
                <w:lang w:val="en-US" w:eastAsia="en-US"/>
              </w:rPr>
            </w:pPr>
            <w:r w:rsidRPr="005124B9">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37BAD9F" w14:textId="77777777" w:rsidR="006A1C42" w:rsidRPr="005124B9" w:rsidRDefault="006A1C42" w:rsidP="006A1C42">
            <w:pPr>
              <w:ind w:left="-111"/>
              <w:rPr>
                <w:rFonts w:ascii="Arial Narrow" w:eastAsia="Calibri" w:hAnsi="Arial Narrow" w:cs="Times New Roman"/>
                <w:b/>
                <w:bCs/>
                <w:sz w:val="17"/>
                <w:szCs w:val="17"/>
                <w:lang w:eastAsia="en-US"/>
              </w:rPr>
            </w:pPr>
            <w:r w:rsidRPr="005124B9">
              <w:rPr>
                <w:rFonts w:ascii="Arial Narrow" w:eastAsia="Calibri" w:hAnsi="Arial Narrow" w:cs="Times New Roman"/>
                <w:sz w:val="17"/>
                <w:szCs w:val="17"/>
                <w:lang w:eastAsia="en-US"/>
              </w:rPr>
              <w:t>The invoice shall indicate prices</w:t>
            </w:r>
            <w:r w:rsidRPr="005124B9">
              <w:rPr>
                <w:rFonts w:ascii="Arial Narrow" w:eastAsia="Calibri" w:hAnsi="Arial Narrow" w:cs="Times New Roman"/>
                <w:b/>
                <w:bCs/>
                <w:sz w:val="17"/>
                <w:szCs w:val="17"/>
                <w:lang w:eastAsia="en-US"/>
              </w:rPr>
              <w:t xml:space="preserve"> </w:t>
            </w:r>
            <w:r w:rsidRPr="005124B9">
              <w:rPr>
                <w:rFonts w:ascii="Arial Narrow" w:eastAsia="Calibri" w:hAnsi="Arial Narrow" w:cs="Times New Roman"/>
                <w:b/>
                <w:bCs/>
                <w:i/>
                <w:sz w:val="17"/>
                <w:szCs w:val="17"/>
                <w:lang w:eastAsia="en-US"/>
              </w:rPr>
              <w:t>net fixed amount.</w:t>
            </w:r>
          </w:p>
        </w:tc>
      </w:tr>
      <w:tr w:rsidR="006A1C42" w:rsidRPr="005124B9" w14:paraId="28F9098D"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89680FE" w14:textId="77777777" w:rsidR="006A1C42" w:rsidRPr="005124B9" w:rsidRDefault="006A1C42" w:rsidP="006A1C42">
            <w:pPr>
              <w:jc w:val="center"/>
              <w:rPr>
                <w:rFonts w:ascii="Arial Narrow" w:eastAsia="Calibri" w:hAnsi="Arial Narrow" w:cs="Times New Roman"/>
                <w:sz w:val="24"/>
                <w:szCs w:val="24"/>
                <w:lang w:val="en-US" w:eastAsia="en-US"/>
              </w:rPr>
            </w:pPr>
            <w:r w:rsidRPr="005124B9">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DF7E31" w14:textId="77777777" w:rsidR="006A1C42" w:rsidRPr="005124B9" w:rsidRDefault="006A1C42" w:rsidP="006A1C42">
            <w:pPr>
              <w:autoSpaceDE w:val="0"/>
              <w:autoSpaceDN w:val="0"/>
              <w:ind w:left="-111"/>
              <w:rPr>
                <w:rFonts w:ascii="Arial Narrow" w:eastAsia="Calibri" w:hAnsi="Arial Narrow" w:cs="Times New Roman"/>
                <w:sz w:val="17"/>
                <w:szCs w:val="17"/>
                <w:lang w:eastAsia="en-US"/>
              </w:rPr>
            </w:pPr>
            <w:r w:rsidRPr="005124B9">
              <w:rPr>
                <w:rFonts w:ascii="Arial Narrow" w:eastAsia="Calibri" w:hAnsi="Arial Narrow" w:cs="Times New Roman"/>
                <w:sz w:val="17"/>
                <w:szCs w:val="17"/>
                <w:lang w:eastAsia="en-US"/>
              </w:rPr>
              <w:t>The invoice shall be established</w:t>
            </w:r>
            <w:r w:rsidRPr="005124B9">
              <w:rPr>
                <w:rFonts w:ascii="Arial Narrow" w:eastAsia="Calibri" w:hAnsi="Arial Narrow" w:cs="Times New Roman"/>
                <w:b/>
                <w:bCs/>
                <w:sz w:val="17"/>
                <w:szCs w:val="17"/>
                <w:lang w:eastAsia="en-US"/>
              </w:rPr>
              <w:t xml:space="preserve"> </w:t>
            </w:r>
            <w:r w:rsidRPr="005124B9">
              <w:rPr>
                <w:rFonts w:ascii="Arial Narrow" w:eastAsia="Calibri" w:hAnsi="Arial Narrow" w:cs="Times New Roman"/>
                <w:b/>
                <w:bCs/>
                <w:i/>
                <w:iCs/>
                <w:sz w:val="17"/>
                <w:szCs w:val="17"/>
                <w:lang w:eastAsia="en-US"/>
              </w:rPr>
              <w:t>excluding tax.</w:t>
            </w:r>
          </w:p>
        </w:tc>
      </w:tr>
      <w:tr w:rsidR="006A1C42" w:rsidRPr="005124B9" w14:paraId="15E288C8"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F02157" w14:textId="77777777" w:rsidR="006A1C42" w:rsidRPr="005124B9" w:rsidRDefault="006A1C42" w:rsidP="006A1C42">
            <w:pPr>
              <w:jc w:val="center"/>
              <w:rPr>
                <w:rFonts w:ascii="Arial Narrow" w:eastAsia="Calibri" w:hAnsi="Arial Narrow" w:cs="Times New Roman"/>
                <w:sz w:val="24"/>
                <w:szCs w:val="24"/>
                <w:lang w:val="en-US" w:eastAsia="en-US"/>
              </w:rPr>
            </w:pPr>
            <w:r w:rsidRPr="005124B9">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B3BEC82" w14:textId="77777777" w:rsidR="006A1C42" w:rsidRPr="005124B9"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5124B9">
              <w:rPr>
                <w:rFonts w:ascii="Arial Narrow" w:eastAsia="Calibri" w:hAnsi="Arial Narrow" w:cs="Times New Roman"/>
                <w:sz w:val="17"/>
                <w:szCs w:val="17"/>
                <w:lang w:eastAsia="en-US"/>
              </w:rPr>
              <w:t>The invoice shall be established</w:t>
            </w:r>
            <w:r w:rsidRPr="005124B9">
              <w:rPr>
                <w:rFonts w:ascii="Arial Narrow" w:eastAsia="Calibri" w:hAnsi="Arial Narrow" w:cs="Times New Roman"/>
                <w:b/>
                <w:bCs/>
                <w:sz w:val="17"/>
                <w:szCs w:val="17"/>
                <w:lang w:eastAsia="en-US"/>
              </w:rPr>
              <w:t xml:space="preserve"> </w:t>
            </w:r>
            <w:r w:rsidRPr="005124B9">
              <w:rPr>
                <w:rFonts w:ascii="Arial Narrow" w:eastAsia="Calibri" w:hAnsi="Arial Narrow" w:cs="Times New Roman"/>
                <w:b/>
                <w:bCs/>
                <w:i/>
                <w:iCs/>
                <w:sz w:val="17"/>
                <w:szCs w:val="17"/>
                <w:lang w:eastAsia="en-US"/>
              </w:rPr>
              <w:t>excluding tax</w:t>
            </w:r>
            <w:r w:rsidRPr="005124B9">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4ED1245" w14:textId="77777777" w:rsidR="006A1C42" w:rsidRPr="005124B9"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5124B9">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5124B9" w14:paraId="764F6C3E"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EA61E79" w14:textId="77777777" w:rsidR="006A1C42" w:rsidRPr="005124B9" w:rsidRDefault="006A1C42" w:rsidP="006A1C42">
            <w:pPr>
              <w:jc w:val="center"/>
              <w:rPr>
                <w:rFonts w:ascii="Arial Narrow" w:eastAsia="Calibri" w:hAnsi="Arial Narrow" w:cs="Times New Roman"/>
                <w:sz w:val="24"/>
                <w:szCs w:val="24"/>
                <w:lang w:val="en-US" w:eastAsia="en-US"/>
              </w:rPr>
            </w:pPr>
            <w:r w:rsidRPr="005124B9">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EBDC2D" w14:textId="77777777" w:rsidR="006A1C42" w:rsidRPr="005124B9" w:rsidRDefault="006A1C42" w:rsidP="006A1C42">
            <w:pPr>
              <w:ind w:left="-111"/>
              <w:jc w:val="both"/>
              <w:rPr>
                <w:rFonts w:ascii="Arial Narrow" w:eastAsia="Calibri" w:hAnsi="Arial Narrow" w:cs="Times New Roman"/>
                <w:sz w:val="17"/>
                <w:szCs w:val="17"/>
                <w:lang w:eastAsia="en-US"/>
              </w:rPr>
            </w:pPr>
            <w:r w:rsidRPr="005124B9">
              <w:rPr>
                <w:rFonts w:ascii="Arial Narrow" w:eastAsia="Calibri" w:hAnsi="Arial Narrow" w:cs="Times New Roman"/>
                <w:sz w:val="17"/>
                <w:szCs w:val="17"/>
                <w:lang w:eastAsia="en-US"/>
              </w:rPr>
              <w:t xml:space="preserve">The invoice shall </w:t>
            </w:r>
            <w:r w:rsidRPr="005124B9">
              <w:rPr>
                <w:rFonts w:ascii="Arial Narrow" w:eastAsia="Calibri" w:hAnsi="Arial Narrow" w:cs="Times New Roman"/>
                <w:i/>
                <w:iCs/>
                <w:sz w:val="17"/>
                <w:szCs w:val="17"/>
                <w:lang w:eastAsia="en-US"/>
              </w:rPr>
              <w:t xml:space="preserve">be established </w:t>
            </w:r>
            <w:r w:rsidRPr="005124B9">
              <w:rPr>
                <w:rFonts w:ascii="Arial Narrow" w:eastAsia="Calibri" w:hAnsi="Arial Narrow" w:cs="Times New Roman"/>
                <w:b/>
                <w:bCs/>
                <w:i/>
                <w:iCs/>
                <w:sz w:val="17"/>
                <w:szCs w:val="17"/>
                <w:lang w:eastAsia="en-US"/>
              </w:rPr>
              <w:t>including all taxes</w:t>
            </w:r>
            <w:r w:rsidRPr="005124B9">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14:paraId="346A8A7B" w14:textId="77777777" w:rsidR="003117F0" w:rsidRPr="005124B9" w:rsidRDefault="003117F0" w:rsidP="003117F0">
            <w:pPr>
              <w:ind w:left="-111"/>
              <w:jc w:val="both"/>
              <w:rPr>
                <w:rFonts w:ascii="Arial Narrow" w:eastAsia="Calibri" w:hAnsi="Arial Narrow" w:cs="Times New Roman"/>
                <w:sz w:val="17"/>
                <w:szCs w:val="17"/>
                <w:lang w:eastAsia="en-US"/>
              </w:rPr>
            </w:pPr>
            <w:r w:rsidRPr="005124B9">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5124B9">
                <w:rPr>
                  <w:rFonts w:eastAsia="Calibri" w:cs="Times New Roman"/>
                  <w:color w:val="1F497D" w:themeColor="text2"/>
                  <w:sz w:val="17"/>
                  <w:szCs w:val="17"/>
                  <w:lang w:eastAsia="en-US"/>
                </w:rPr>
                <w:t>sie.entreprises-etrangeres@dgfip.finances.gouv.fr</w:t>
              </w:r>
            </w:hyperlink>
            <w:r w:rsidRPr="005124B9">
              <w:rPr>
                <w:rFonts w:ascii="Arial Narrow" w:eastAsia="Calibri" w:hAnsi="Arial Narrow" w:cs="Times New Roman"/>
                <w:sz w:val="17"/>
                <w:szCs w:val="17"/>
                <w:lang w:eastAsia="en-US"/>
              </w:rPr>
              <w:t xml:space="preserve"> / 10, rue du Centre / 93465 Noisy-le-Grand </w:t>
            </w:r>
            <w:proofErr w:type="spellStart"/>
            <w:r w:rsidRPr="005124B9">
              <w:rPr>
                <w:rFonts w:ascii="Arial Narrow" w:eastAsia="Calibri" w:hAnsi="Arial Narrow" w:cs="Times New Roman"/>
                <w:sz w:val="17"/>
                <w:szCs w:val="17"/>
                <w:lang w:eastAsia="en-US"/>
              </w:rPr>
              <w:t>Cedex</w:t>
            </w:r>
            <w:proofErr w:type="spellEnd"/>
            <w:r w:rsidRPr="005124B9">
              <w:rPr>
                <w:rFonts w:ascii="Arial Narrow" w:eastAsia="Calibri" w:hAnsi="Arial Narrow" w:cs="Times New Roman"/>
                <w:sz w:val="17"/>
                <w:szCs w:val="17"/>
                <w:lang w:eastAsia="en-US"/>
              </w:rPr>
              <w:t xml:space="preserve"> / + 33 (0)1 57 33 85 00</w:t>
            </w:r>
          </w:p>
        </w:tc>
      </w:tr>
      <w:tr w:rsidR="006A1C42" w:rsidRPr="005124B9" w14:paraId="114314C1"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F88560" w14:textId="77777777" w:rsidR="006A1C42" w:rsidRPr="005124B9" w:rsidRDefault="006A1C42" w:rsidP="006A1C42">
            <w:pPr>
              <w:jc w:val="center"/>
              <w:rPr>
                <w:rFonts w:ascii="Arial Narrow" w:eastAsia="Calibri" w:hAnsi="Arial Narrow" w:cs="Times New Roman"/>
                <w:sz w:val="24"/>
                <w:szCs w:val="24"/>
                <w:lang w:val="en-US" w:eastAsia="en-US"/>
              </w:rPr>
            </w:pPr>
            <w:r w:rsidRPr="005124B9">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21A1A5" w14:textId="77777777" w:rsidR="006A1C42" w:rsidRPr="005124B9" w:rsidRDefault="006A1C42" w:rsidP="006A1C42">
            <w:pPr>
              <w:autoSpaceDE w:val="0"/>
              <w:autoSpaceDN w:val="0"/>
              <w:ind w:left="-111"/>
              <w:jc w:val="both"/>
              <w:rPr>
                <w:rFonts w:ascii="Arial Narrow" w:eastAsia="Calibri" w:hAnsi="Arial Narrow" w:cs="Times New Roman"/>
                <w:sz w:val="17"/>
                <w:szCs w:val="17"/>
                <w:lang w:val="en-US" w:eastAsia="en-US"/>
              </w:rPr>
            </w:pPr>
            <w:r w:rsidRPr="005124B9">
              <w:rPr>
                <w:rFonts w:ascii="Arial Narrow" w:eastAsia="Calibri" w:hAnsi="Arial Narrow" w:cs="Times New Roman"/>
                <w:sz w:val="17"/>
                <w:szCs w:val="17"/>
                <w:lang w:eastAsia="en-US"/>
              </w:rPr>
              <w:t xml:space="preserve">The invoice shall be established </w:t>
            </w:r>
            <w:r w:rsidRPr="005124B9">
              <w:rPr>
                <w:rFonts w:ascii="Arial Narrow" w:eastAsia="Calibri" w:hAnsi="Arial Narrow" w:cs="Times New Roman"/>
                <w:b/>
                <w:bCs/>
                <w:i/>
                <w:iCs/>
                <w:sz w:val="17"/>
                <w:szCs w:val="17"/>
                <w:lang w:eastAsia="en-US"/>
              </w:rPr>
              <w:t>including all taxes</w:t>
            </w:r>
            <w:r w:rsidRPr="005124B9">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5124B9">
              <w:rPr>
                <w:rFonts w:ascii="Arial Narrow" w:eastAsia="Calibri" w:hAnsi="Arial Narrow" w:cs="Times New Roman"/>
                <w:sz w:val="17"/>
                <w:szCs w:val="17"/>
                <w:lang w:val="en-US" w:eastAsia="en-US"/>
              </w:rPr>
              <w:t>XX]”.</w:t>
            </w:r>
          </w:p>
        </w:tc>
      </w:tr>
      <w:tr w:rsidR="006A1C42" w:rsidRPr="005124B9" w14:paraId="753D6A40"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57FF379" w14:textId="77777777" w:rsidR="006A1C42" w:rsidRPr="005124B9" w:rsidRDefault="006A1C42" w:rsidP="006A1C42">
            <w:pPr>
              <w:rPr>
                <w:rFonts w:ascii="Arial Narrow" w:eastAsia="Calibri" w:hAnsi="Arial Narrow" w:cs="Times New Roman"/>
                <w:sz w:val="17"/>
                <w:szCs w:val="17"/>
                <w:lang w:eastAsia="en-US"/>
              </w:rPr>
            </w:pPr>
            <w:r w:rsidRPr="005124B9">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8AC4E1D" w14:textId="77777777" w:rsidR="006A1C42" w:rsidRPr="005124B9" w:rsidRDefault="006A1C42" w:rsidP="006A1C42">
            <w:pPr>
              <w:rPr>
                <w:rFonts w:ascii="Arial Narrow" w:eastAsia="Calibri" w:hAnsi="Arial Narrow" w:cs="Times New Roman"/>
                <w:sz w:val="17"/>
                <w:szCs w:val="17"/>
                <w:lang w:eastAsia="en-US"/>
              </w:rPr>
            </w:pPr>
          </w:p>
        </w:tc>
      </w:tr>
      <w:tr w:rsidR="006A1C42" w:rsidRPr="005124B9" w14:paraId="45E13834"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221089" w14:textId="77777777" w:rsidR="006A1C42" w:rsidRPr="005124B9" w:rsidRDefault="006A1C42" w:rsidP="006A1C42">
            <w:pPr>
              <w:rPr>
                <w:rFonts w:ascii="Arial Narrow" w:eastAsia="Calibri" w:hAnsi="Arial Narrow" w:cs="Times New Roman"/>
                <w:sz w:val="16"/>
                <w:szCs w:val="16"/>
                <w:lang w:eastAsia="en-US"/>
              </w:rPr>
            </w:pPr>
            <w:r w:rsidRPr="005124B9">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C35F3F6" w14:textId="77777777" w:rsidR="00F06E93" w:rsidRPr="005124B9" w:rsidRDefault="009A6460" w:rsidP="007434E5">
      <w:pPr>
        <w:pBdr>
          <w:bottom w:val="single" w:sz="2" w:space="1" w:color="808080"/>
        </w:pBdr>
        <w:tabs>
          <w:tab w:val="left" w:pos="284"/>
        </w:tabs>
        <w:spacing w:after="120"/>
        <w:ind w:left="-284" w:right="-284"/>
        <w:rPr>
          <w:rFonts w:ascii="Arial Narrow" w:hAnsi="Arial Narrow"/>
        </w:rPr>
      </w:pPr>
      <w:r w:rsidRPr="005124B9">
        <w:rPr>
          <w:rFonts w:ascii="Arial Narrow" w:hAnsi="Arial Narrow"/>
          <w:b/>
        </w:rPr>
        <w:br w:type="page"/>
      </w:r>
      <w:r w:rsidR="00CD22FC" w:rsidRPr="005124B9">
        <w:rPr>
          <w:rFonts w:ascii="Arial Narrow" w:hAnsi="Arial Narrow"/>
          <w:b/>
        </w:rPr>
        <w:lastRenderedPageBreak/>
        <w:t>C</w:t>
      </w:r>
      <w:r w:rsidR="00F06E93" w:rsidRPr="005124B9">
        <w:rPr>
          <w:rFonts w:ascii="Arial Narrow" w:hAnsi="Arial Narrow"/>
          <w:b/>
        </w:rPr>
        <w:t>. Legal Conditions</w:t>
      </w:r>
    </w:p>
    <w:p w14:paraId="6CDD12BC" w14:textId="77777777" w:rsidR="00274D7C" w:rsidRPr="005124B9" w:rsidRDefault="00274D7C" w:rsidP="00274D7C">
      <w:pPr>
        <w:autoSpaceDE w:val="0"/>
        <w:autoSpaceDN w:val="0"/>
        <w:jc w:val="center"/>
        <w:rPr>
          <w:rFonts w:ascii="Arial Narrow" w:hAnsi="Arial Narrow" w:cs="Times New Roman"/>
          <w:b/>
          <w:sz w:val="16"/>
          <w:szCs w:val="16"/>
          <w:lang w:eastAsia="fr-FR"/>
        </w:rPr>
        <w:sectPr w:rsidR="00274D7C" w:rsidRPr="005124B9" w:rsidSect="009A6460">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1" w:name="_Toc179868643"/>
    </w:p>
    <w:bookmarkEnd w:id="1"/>
    <w:p w14:paraId="7824A590" w14:textId="77777777" w:rsidR="00660AB4" w:rsidRPr="005124B9" w:rsidRDefault="00660AB4" w:rsidP="00660AB4">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5124B9">
        <w:rPr>
          <w:rFonts w:ascii="Arial Narrow" w:hAnsi="Arial Narrow" w:cs="Times New Roman"/>
          <w:b/>
          <w:smallCaps/>
          <w:color w:val="365F91" w:themeColor="accent1" w:themeShade="BF"/>
          <w:sz w:val="18"/>
          <w:szCs w:val="18"/>
          <w:lang w:eastAsia="fr-FR"/>
        </w:rPr>
        <w:lastRenderedPageBreak/>
        <w:t>Article 1 – General provisions</w:t>
      </w:r>
    </w:p>
    <w:p w14:paraId="30F07B7A" w14:textId="77777777" w:rsidR="00660AB4" w:rsidRPr="005124B9" w:rsidRDefault="00660AB4" w:rsidP="00660AB4">
      <w:pPr>
        <w:tabs>
          <w:tab w:val="left" w:pos="284"/>
        </w:tabs>
        <w:jc w:val="both"/>
        <w:rPr>
          <w:rFonts w:ascii="Arial Narrow" w:eastAsia="Calibri" w:hAnsi="Arial Narrow" w:cs="Times New Roman"/>
          <w:sz w:val="18"/>
          <w:szCs w:val="18"/>
          <w:lang w:eastAsia="en-US"/>
        </w:rPr>
      </w:pPr>
      <w:r w:rsidRPr="005124B9">
        <w:rPr>
          <w:rFonts w:ascii="Arial Narrow" w:eastAsia="Calibri" w:hAnsi="Arial Narrow" w:cs="Times New Roman"/>
          <w:sz w:val="18"/>
          <w:szCs w:val="18"/>
          <w:lang w:eastAsia="en-US"/>
        </w:rPr>
        <w:t>1.1</w:t>
      </w:r>
      <w:r w:rsidRPr="005124B9">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14:paraId="14BDBC08" w14:textId="77777777" w:rsidR="00660AB4" w:rsidRPr="005124B9" w:rsidRDefault="00660AB4" w:rsidP="00660AB4">
      <w:pPr>
        <w:tabs>
          <w:tab w:val="left" w:pos="284"/>
        </w:tabs>
        <w:jc w:val="both"/>
        <w:rPr>
          <w:rFonts w:ascii="Arial Narrow" w:eastAsia="Calibri" w:hAnsi="Arial Narrow" w:cs="Times New Roman"/>
          <w:sz w:val="18"/>
          <w:szCs w:val="18"/>
          <w:lang w:eastAsia="en-US"/>
        </w:rPr>
      </w:pPr>
      <w:r w:rsidRPr="005124B9">
        <w:rPr>
          <w:rFonts w:ascii="Arial Narrow" w:eastAsia="Calibri" w:hAnsi="Arial Narrow" w:cs="Times New Roman"/>
          <w:sz w:val="18"/>
          <w:szCs w:val="18"/>
          <w:lang w:eastAsia="en-US"/>
        </w:rPr>
        <w:t>1.2</w:t>
      </w:r>
      <w:r w:rsidRPr="005124B9">
        <w:rPr>
          <w:rFonts w:ascii="Arial Narrow" w:eastAsia="Calibri" w:hAnsi="Arial Narrow" w:cs="Times New Roman"/>
          <w:sz w:val="18"/>
          <w:szCs w:val="18"/>
          <w:lang w:eastAsia="en-US"/>
        </w:rPr>
        <w:tab/>
        <w:t>The present contract is composed, by order of precedence, of:</w:t>
      </w:r>
    </w:p>
    <w:p w14:paraId="4DE34809" w14:textId="77777777" w:rsidR="00660AB4" w:rsidRPr="005124B9"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5124B9">
        <w:rPr>
          <w:rFonts w:ascii="Arial Narrow" w:eastAsia="Calibri" w:hAnsi="Arial Narrow" w:cs="Times New Roman"/>
          <w:sz w:val="18"/>
          <w:szCs w:val="18"/>
          <w:lang w:eastAsia="en-US"/>
        </w:rPr>
        <w:t xml:space="preserve">a) </w:t>
      </w:r>
      <w:proofErr w:type="gramStart"/>
      <w:r w:rsidRPr="005124B9">
        <w:rPr>
          <w:rFonts w:ascii="Arial Narrow" w:eastAsia="Calibri" w:hAnsi="Arial Narrow" w:cs="Times New Roman"/>
          <w:sz w:val="18"/>
          <w:szCs w:val="18"/>
          <w:lang w:eastAsia="en-US"/>
        </w:rPr>
        <w:t>the</w:t>
      </w:r>
      <w:proofErr w:type="gramEnd"/>
      <w:r w:rsidRPr="005124B9">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14:paraId="234F65E6" w14:textId="77777777" w:rsidR="00660AB4" w:rsidRPr="005124B9" w:rsidRDefault="00660AB4" w:rsidP="00660AB4">
      <w:pPr>
        <w:tabs>
          <w:tab w:val="left" w:pos="284"/>
        </w:tabs>
        <w:autoSpaceDE w:val="0"/>
        <w:autoSpaceDN w:val="0"/>
        <w:jc w:val="both"/>
        <w:rPr>
          <w:rFonts w:ascii="Arial Narrow" w:hAnsi="Arial Narrow"/>
          <w:color w:val="000000"/>
          <w:sz w:val="18"/>
          <w:szCs w:val="18"/>
        </w:rPr>
      </w:pPr>
      <w:r w:rsidRPr="005124B9">
        <w:rPr>
          <w:rFonts w:ascii="Arial Narrow" w:hAnsi="Arial Narrow" w:cs="Times New Roman"/>
          <w:sz w:val="18"/>
          <w:szCs w:val="18"/>
          <w:lang w:eastAsia="fr-FR"/>
        </w:rPr>
        <w:t xml:space="preserve">1.3 </w:t>
      </w:r>
      <w:r w:rsidRPr="005124B9">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8050039" w14:textId="77777777" w:rsidR="00660AB4" w:rsidRPr="005124B9" w:rsidRDefault="00660AB4" w:rsidP="00660AB4">
      <w:pPr>
        <w:numPr>
          <w:ilvl w:val="1"/>
          <w:numId w:val="5"/>
        </w:numPr>
        <w:tabs>
          <w:tab w:val="left" w:pos="284"/>
        </w:tabs>
        <w:autoSpaceDE w:val="0"/>
        <w:autoSpaceDN w:val="0"/>
        <w:jc w:val="both"/>
        <w:rPr>
          <w:rFonts w:ascii="Arial Narrow" w:hAnsi="Arial Narrow"/>
          <w:color w:val="000000"/>
          <w:sz w:val="18"/>
          <w:szCs w:val="18"/>
        </w:rPr>
      </w:pPr>
      <w:r w:rsidRPr="005124B9">
        <w:rPr>
          <w:rFonts w:ascii="Arial Narrow" w:hAnsi="Arial Narrow" w:cs="Times New Roman"/>
          <w:sz w:val="18"/>
          <w:szCs w:val="18"/>
          <w:lang w:eastAsia="fr-FR"/>
        </w:rPr>
        <w:t xml:space="preserve"> For the purposes of this Contract:</w:t>
      </w:r>
    </w:p>
    <w:p w14:paraId="32E6521D" w14:textId="77777777" w:rsidR="00660AB4" w:rsidRPr="005124B9"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a) “Contract” shall refer to the documents described in 1.2, above;</w:t>
      </w:r>
    </w:p>
    <w:p w14:paraId="48E90058" w14:textId="77777777" w:rsidR="00660AB4" w:rsidRPr="005124B9"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b) “Council” shall mean the Council of Europe;</w:t>
      </w:r>
    </w:p>
    <w:p w14:paraId="2DBF19B2" w14:textId="77777777" w:rsidR="00660AB4" w:rsidRPr="005124B9"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c) “Deliverables” shall mean the services or goods as described in the </w:t>
      </w:r>
      <w:r w:rsidRPr="005124B9">
        <w:rPr>
          <w:rFonts w:ascii="Arial Narrow" w:eastAsia="Calibri" w:hAnsi="Arial Narrow" w:cs="Times New Roman"/>
          <w:sz w:val="18"/>
          <w:szCs w:val="18"/>
          <w:lang w:eastAsia="en-US"/>
        </w:rPr>
        <w:t>Terms of reference</w:t>
      </w:r>
      <w:r w:rsidRPr="005124B9">
        <w:rPr>
          <w:rFonts w:ascii="Arial Narrow" w:hAnsi="Arial Narrow" w:cs="Times New Roman"/>
          <w:sz w:val="18"/>
          <w:szCs w:val="18"/>
          <w:lang w:eastAsia="fr-FR"/>
        </w:rPr>
        <w:t xml:space="preserve">; </w:t>
      </w:r>
    </w:p>
    <w:p w14:paraId="17498075" w14:textId="77777777" w:rsidR="00660AB4" w:rsidRPr="005124B9"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d) “Parties” shall mean the Council and the Provider;</w:t>
      </w:r>
    </w:p>
    <w:p w14:paraId="79D1C438" w14:textId="77777777" w:rsidR="00660AB4" w:rsidRPr="005124B9"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e) “Provider” shall mean the legal or physical person selected by the Council for the provision of the Deliverables.</w:t>
      </w:r>
    </w:p>
    <w:p w14:paraId="7F618FA0" w14:textId="77777777" w:rsidR="00660AB4" w:rsidRPr="005124B9"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5124B9">
        <w:rPr>
          <w:rFonts w:ascii="Arial Narrow" w:hAnsi="Arial Narrow" w:cs="Times New Roman"/>
          <w:b/>
          <w:smallCaps/>
          <w:color w:val="365F91" w:themeColor="accent1" w:themeShade="BF"/>
          <w:sz w:val="18"/>
          <w:szCs w:val="18"/>
          <w:lang w:eastAsia="fr-FR"/>
        </w:rPr>
        <w:t>Article 2 – Duration</w:t>
      </w:r>
    </w:p>
    <w:p w14:paraId="5CCFF3EB" w14:textId="77777777" w:rsidR="00660AB4" w:rsidRPr="005124B9" w:rsidRDefault="00660AB4" w:rsidP="00660AB4">
      <w:pPr>
        <w:tabs>
          <w:tab w:val="left" w:pos="284"/>
        </w:tabs>
        <w:jc w:val="both"/>
        <w:rPr>
          <w:rFonts w:ascii="Arial Narrow" w:eastAsia="Calibri" w:hAnsi="Arial Narrow" w:cs="Times New Roman"/>
          <w:sz w:val="18"/>
          <w:szCs w:val="18"/>
          <w:lang w:val="en-US" w:eastAsia="en-US"/>
        </w:rPr>
      </w:pPr>
      <w:r w:rsidRPr="005124B9">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5124B9">
        <w:rPr>
          <w:rFonts w:ascii="Arial Narrow" w:eastAsia="Calibri" w:hAnsi="Arial Narrow" w:cs="Times New Roman"/>
          <w:sz w:val="18"/>
          <w:szCs w:val="18"/>
          <w:lang w:eastAsia="en-US"/>
        </w:rPr>
        <w:t xml:space="preserve">Terms of reference </w:t>
      </w:r>
      <w:r w:rsidRPr="005124B9">
        <w:rPr>
          <w:rFonts w:ascii="Arial Narrow" w:eastAsia="Calibri" w:hAnsi="Arial Narrow" w:cs="Times New Roman"/>
          <w:sz w:val="18"/>
          <w:szCs w:val="18"/>
          <w:lang w:val="en-US" w:eastAsia="en-US"/>
        </w:rPr>
        <w:t>or, by default, in the tender submitted by the Provider.</w:t>
      </w:r>
    </w:p>
    <w:p w14:paraId="30CD75E2" w14:textId="77777777" w:rsidR="00660AB4" w:rsidRPr="005124B9"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5124B9">
        <w:rPr>
          <w:rFonts w:ascii="Arial Narrow" w:hAnsi="Arial Narrow" w:cs="Times New Roman"/>
          <w:b/>
          <w:smallCaps/>
          <w:color w:val="365F91" w:themeColor="accent1" w:themeShade="BF"/>
          <w:sz w:val="18"/>
          <w:szCs w:val="18"/>
          <w:lang w:eastAsia="fr-FR"/>
        </w:rPr>
        <w:t>Article 3 – Obligations of the Provider</w:t>
      </w:r>
    </w:p>
    <w:p w14:paraId="55302E13" w14:textId="77777777" w:rsidR="00660AB4" w:rsidRPr="005124B9"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124B9">
        <w:rPr>
          <w:rFonts w:ascii="Arial Narrow" w:hAnsi="Arial Narrow" w:cs="Times New Roman"/>
          <w:b/>
          <w:color w:val="365F91" w:themeColor="accent1" w:themeShade="BF"/>
          <w:sz w:val="18"/>
          <w:szCs w:val="18"/>
          <w:lang w:eastAsia="fr-FR"/>
        </w:rPr>
        <w:t>3.1 General obligations</w:t>
      </w:r>
    </w:p>
    <w:p w14:paraId="346479FA" w14:textId="77777777" w:rsidR="00660AB4" w:rsidRPr="005124B9"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3.1.1</w:t>
      </w:r>
      <w:r w:rsidRPr="005124B9">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DA834F4" w14:textId="77777777" w:rsidR="00660AB4" w:rsidRPr="005124B9" w:rsidRDefault="00660AB4" w:rsidP="00660AB4">
      <w:pPr>
        <w:tabs>
          <w:tab w:val="left" w:pos="284"/>
          <w:tab w:val="left" w:pos="426"/>
        </w:tabs>
        <w:autoSpaceDE w:val="0"/>
        <w:autoSpaceDN w:val="0"/>
        <w:jc w:val="both"/>
        <w:rPr>
          <w:rFonts w:ascii="Arial Narrow" w:hAnsi="Arial Narrow" w:cs="Times New Roman"/>
          <w:color w:val="000000"/>
          <w:sz w:val="18"/>
          <w:szCs w:val="18"/>
          <w:lang w:eastAsia="fr-FR"/>
        </w:rPr>
      </w:pPr>
      <w:r w:rsidRPr="005124B9">
        <w:rPr>
          <w:rFonts w:ascii="Arial Narrow" w:hAnsi="Arial Narrow" w:cs="Times New Roman"/>
          <w:color w:val="000000"/>
          <w:sz w:val="18"/>
          <w:szCs w:val="18"/>
          <w:lang w:eastAsia="fr-FR"/>
        </w:rPr>
        <w:t>3.1.2</w:t>
      </w:r>
      <w:r w:rsidRPr="005124B9">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90432E9" w14:textId="77777777" w:rsidR="00660AB4" w:rsidRPr="005124B9"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5124B9">
        <w:rPr>
          <w:rFonts w:ascii="Arial Narrow" w:hAnsi="Arial Narrow" w:cs="Times New Roman"/>
          <w:b/>
          <w:color w:val="365F91" w:themeColor="accent1" w:themeShade="BF"/>
          <w:sz w:val="18"/>
          <w:szCs w:val="18"/>
        </w:rPr>
        <w:t>3.2 Intellectual services</w:t>
      </w:r>
    </w:p>
    <w:p w14:paraId="0121C5F4"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3.2.1 The provisions of Articles 3.2.2 to 3.2.8 shall apply</w:t>
      </w:r>
      <w:r w:rsidR="0012748F" w:rsidRPr="005124B9">
        <w:rPr>
          <w:rFonts w:ascii="Arial Narrow" w:hAnsi="Arial Narrow" w:cs="Times New Roman"/>
          <w:sz w:val="18"/>
          <w:szCs w:val="18"/>
          <w:lang w:eastAsia="fr-FR"/>
        </w:rPr>
        <w:t xml:space="preserve"> insofar as the contract concerns</w:t>
      </w:r>
      <w:r w:rsidRPr="005124B9">
        <w:rPr>
          <w:rFonts w:ascii="Arial Narrow" w:hAnsi="Arial Narrow" w:cs="Times New Roman"/>
          <w:sz w:val="18"/>
          <w:szCs w:val="18"/>
          <w:lang w:eastAsia="fr-FR"/>
        </w:rPr>
        <w:t xml:space="preserve"> the pr</w:t>
      </w:r>
      <w:r w:rsidR="0012748F" w:rsidRPr="005124B9">
        <w:rPr>
          <w:rFonts w:ascii="Arial Narrow" w:hAnsi="Arial Narrow" w:cs="Times New Roman"/>
          <w:sz w:val="18"/>
          <w:szCs w:val="18"/>
          <w:lang w:eastAsia="fr-FR"/>
        </w:rPr>
        <w:t>ovision of intellectual services</w:t>
      </w:r>
      <w:r w:rsidRPr="005124B9">
        <w:rPr>
          <w:rFonts w:ascii="Arial Narrow" w:hAnsi="Arial Narrow" w:cs="Times New Roman"/>
          <w:sz w:val="18"/>
          <w:szCs w:val="18"/>
          <w:lang w:eastAsia="fr-FR"/>
        </w:rPr>
        <w:t>.</w:t>
      </w:r>
    </w:p>
    <w:p w14:paraId="07B3C2B0" w14:textId="77777777" w:rsidR="00076FF7" w:rsidRPr="005124B9" w:rsidRDefault="00076FF7" w:rsidP="00076FF7">
      <w:pPr>
        <w:autoSpaceDE w:val="0"/>
        <w:autoSpaceDN w:val="0"/>
        <w:jc w:val="both"/>
        <w:rPr>
          <w:rFonts w:ascii="Arial Narrow" w:eastAsia="Calibri" w:hAnsi="Arial Narrow"/>
          <w:color w:val="000000"/>
          <w:sz w:val="18"/>
          <w:szCs w:val="18"/>
          <w:lang w:eastAsia="fr-FR"/>
        </w:rPr>
      </w:pPr>
      <w:r w:rsidRPr="005124B9">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5124B9">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16409163"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461651D4"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3.2.4 The Provider guarantees that the deliverables conform to the highest academic standards.</w:t>
      </w:r>
    </w:p>
    <w:p w14:paraId="614DFF74"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84DE79A"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3.2.6 The Council reserves the right to exercise the above-mentioned rights for any purpose falling within its activities.</w:t>
      </w:r>
    </w:p>
    <w:p w14:paraId="2FBAA5FC"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5124B9">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14:paraId="267E8060"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E0FB5D2" w14:textId="77777777" w:rsidR="00B22142" w:rsidRPr="005124B9" w:rsidRDefault="00B22142" w:rsidP="00B22142">
      <w:pPr>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1BBF160E" w14:textId="77777777" w:rsidR="00B22142" w:rsidRPr="005124B9" w:rsidRDefault="00B22142" w:rsidP="00B22142">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CBDC59F" w14:textId="77777777" w:rsidR="00660AB4" w:rsidRPr="005124B9"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124B9">
        <w:rPr>
          <w:rFonts w:ascii="Arial Narrow" w:hAnsi="Arial Narrow" w:cs="Times New Roman"/>
          <w:b/>
          <w:color w:val="365F91" w:themeColor="accent1" w:themeShade="BF"/>
          <w:sz w:val="18"/>
          <w:szCs w:val="18"/>
          <w:lang w:eastAsia="fr-FR"/>
        </w:rPr>
        <w:t>3.3 Health and social insurance of the Provider or its employees</w:t>
      </w:r>
    </w:p>
    <w:p w14:paraId="67531085"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8AD9B26" w14:textId="77777777" w:rsidR="00660AB4" w:rsidRPr="005124B9"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124B9">
        <w:rPr>
          <w:rFonts w:ascii="Arial Narrow" w:hAnsi="Arial Narrow" w:cs="Times New Roman"/>
          <w:b/>
          <w:color w:val="365F91" w:themeColor="accent1" w:themeShade="BF"/>
          <w:sz w:val="18"/>
          <w:szCs w:val="18"/>
          <w:lang w:eastAsia="fr-FR"/>
        </w:rPr>
        <w:t>3.4 Fiscal obligations</w:t>
      </w:r>
    </w:p>
    <w:p w14:paraId="37260308"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14:paraId="484F180E" w14:textId="77777777" w:rsidR="00660AB4" w:rsidRPr="005124B9" w:rsidRDefault="00660AB4" w:rsidP="00660AB4">
      <w:pPr>
        <w:tabs>
          <w:tab w:val="left" w:pos="426"/>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a) </w:t>
      </w:r>
      <w:proofErr w:type="gramStart"/>
      <w:r w:rsidRPr="005124B9">
        <w:rPr>
          <w:rFonts w:ascii="Arial Narrow" w:hAnsi="Arial Narrow" w:cs="Times New Roman"/>
          <w:sz w:val="18"/>
          <w:szCs w:val="18"/>
          <w:lang w:eastAsia="fr-FR"/>
        </w:rPr>
        <w:t>submitting</w:t>
      </w:r>
      <w:proofErr w:type="gramEnd"/>
      <w:r w:rsidRPr="005124B9">
        <w:rPr>
          <w:rFonts w:ascii="Arial Narrow" w:hAnsi="Arial Narrow" w:cs="Times New Roman"/>
          <w:sz w:val="18"/>
          <w:szCs w:val="18"/>
          <w:lang w:eastAsia="fr-FR"/>
        </w:rPr>
        <w:t xml:space="preserve"> a request for payment, or an invoice, to the Council in conformity with the applicable legislation;</w:t>
      </w:r>
    </w:p>
    <w:p w14:paraId="1D5ABC3C" w14:textId="77777777" w:rsidR="00660AB4" w:rsidRPr="005124B9"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b) </w:t>
      </w:r>
      <w:proofErr w:type="gramStart"/>
      <w:r w:rsidRPr="005124B9">
        <w:rPr>
          <w:rFonts w:ascii="Arial Narrow" w:hAnsi="Arial Narrow" w:cs="Times New Roman"/>
          <w:sz w:val="18"/>
          <w:szCs w:val="18"/>
          <w:lang w:eastAsia="fr-FR"/>
        </w:rPr>
        <w:t>declaring</w:t>
      </w:r>
      <w:proofErr w:type="gramEnd"/>
      <w:r w:rsidRPr="005124B9">
        <w:rPr>
          <w:rFonts w:ascii="Arial Narrow" w:hAnsi="Arial Narrow" w:cs="Times New Roman"/>
          <w:sz w:val="18"/>
          <w:szCs w:val="18"/>
          <w:lang w:eastAsia="fr-FR"/>
        </w:rPr>
        <w:t xml:space="preserve"> all fees received from the Council for tax purposes as required in his/her/its country of fiscal residence.</w:t>
      </w:r>
    </w:p>
    <w:p w14:paraId="3CF419E5" w14:textId="77777777" w:rsidR="00660AB4" w:rsidRPr="005124B9"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5124B9">
        <w:rPr>
          <w:rFonts w:ascii="Arial Narrow" w:hAnsi="Arial Narrow" w:cs="Times New Roman"/>
          <w:b/>
          <w:color w:val="365F91" w:themeColor="accent1" w:themeShade="BF"/>
          <w:sz w:val="18"/>
          <w:szCs w:val="18"/>
          <w:lang w:eastAsia="fr-FR"/>
        </w:rPr>
        <w:t>Loyalty and confidentiality</w:t>
      </w:r>
    </w:p>
    <w:p w14:paraId="7B9246B2"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35AF1912" w14:textId="77777777" w:rsidR="00660AB4" w:rsidRPr="005124B9"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9618B80" w14:textId="77777777" w:rsidR="00660AB4" w:rsidRPr="005124B9"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124B9">
        <w:rPr>
          <w:rFonts w:ascii="Arial Narrow" w:hAnsi="Arial Narrow" w:cs="Times New Roman"/>
          <w:b/>
          <w:color w:val="365F91" w:themeColor="accent1" w:themeShade="BF"/>
          <w:sz w:val="18"/>
          <w:szCs w:val="18"/>
          <w:lang w:eastAsia="fr-FR"/>
        </w:rPr>
        <w:t xml:space="preserve">3.6 Disclosure of the terms of the contract </w:t>
      </w:r>
    </w:p>
    <w:p w14:paraId="4E317DAC"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BAF16F5"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3.6.2 Whenever appropriate, specific confidentiality measures shall be taken by the Council to preserve the vital interests of the Provider.</w:t>
      </w:r>
    </w:p>
    <w:p w14:paraId="6710AF49" w14:textId="77777777" w:rsidR="00660AB4" w:rsidRPr="005124B9" w:rsidRDefault="00660AB4" w:rsidP="00126BDD">
      <w:pPr>
        <w:rPr>
          <w:rFonts w:ascii="Arial Narrow" w:hAnsi="Arial Narrow" w:cs="Times New Roman"/>
          <w:b/>
          <w:color w:val="365F91" w:themeColor="accent1" w:themeShade="BF"/>
          <w:sz w:val="18"/>
          <w:szCs w:val="18"/>
          <w:lang w:eastAsia="fr-FR"/>
        </w:rPr>
      </w:pPr>
      <w:r w:rsidRPr="005124B9">
        <w:rPr>
          <w:rFonts w:ascii="Arial Narrow" w:hAnsi="Arial Narrow" w:cs="Times New Roman"/>
          <w:b/>
          <w:color w:val="365F91" w:themeColor="accent1" w:themeShade="BF"/>
          <w:sz w:val="18"/>
          <w:szCs w:val="18"/>
          <w:lang w:eastAsia="fr-FR"/>
        </w:rPr>
        <w:lastRenderedPageBreak/>
        <w:t>3.7 Use of the Council of Europe’s name</w:t>
      </w:r>
    </w:p>
    <w:p w14:paraId="06216E25"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The Provider shall not use the Council’s name, flag or logo without prior authorisation of the Council.</w:t>
      </w:r>
    </w:p>
    <w:p w14:paraId="4B8B4720" w14:textId="77777777" w:rsidR="00823960" w:rsidRPr="005124B9" w:rsidRDefault="00823960" w:rsidP="00823960">
      <w:pPr>
        <w:spacing w:before="60"/>
        <w:jc w:val="both"/>
        <w:rPr>
          <w:rFonts w:ascii="Arial Narrow" w:eastAsiaTheme="minorHAnsi" w:hAnsi="Arial Narrow"/>
          <w:b/>
          <w:bCs/>
          <w:color w:val="365F91" w:themeColor="accent1" w:themeShade="BF"/>
          <w:sz w:val="18"/>
          <w:szCs w:val="18"/>
        </w:rPr>
      </w:pPr>
      <w:r w:rsidRPr="005124B9">
        <w:rPr>
          <w:rFonts w:ascii="Arial Narrow" w:eastAsiaTheme="minorHAnsi" w:hAnsi="Arial Narrow"/>
          <w:b/>
          <w:bCs/>
          <w:color w:val="365F91" w:themeColor="accent1" w:themeShade="BF"/>
          <w:sz w:val="18"/>
          <w:szCs w:val="18"/>
        </w:rPr>
        <w:t>3.8 Data Protection</w:t>
      </w:r>
    </w:p>
    <w:bookmarkEnd w:id="2"/>
    <w:p w14:paraId="39346D9E" w14:textId="77777777" w:rsidR="00F03EB4" w:rsidRPr="005124B9" w:rsidRDefault="003117F0"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 xml:space="preserve">3.8.1 </w:t>
      </w:r>
      <w:r w:rsidR="00F03EB4" w:rsidRPr="005124B9">
        <w:rPr>
          <w:rFonts w:ascii="Arial Narrow" w:eastAsia="Calibri" w:hAnsi="Arial Narrow"/>
          <w:bCs/>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2B5E1BD1" w14:textId="77777777" w:rsidR="00F03EB4" w:rsidRPr="005124B9" w:rsidRDefault="003117F0"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 xml:space="preserve">3.8.2 </w:t>
      </w:r>
      <w:r w:rsidR="00F03EB4" w:rsidRPr="005124B9">
        <w:rPr>
          <w:rFonts w:ascii="Arial Narrow" w:eastAsia="Calibri" w:hAnsi="Arial Narrow"/>
          <w:bCs/>
          <w:sz w:val="18"/>
          <w:szCs w:val="18"/>
        </w:rPr>
        <w:t>Where the Provider, pursuant to its obligations under this Contract, processes personal data on behalf of the Council, it shall:</w:t>
      </w:r>
    </w:p>
    <w:p w14:paraId="545DFD76" w14:textId="77777777" w:rsidR="00F03EB4" w:rsidRPr="005124B9" w:rsidRDefault="00F03EB4"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i. Process personal data only in accordance with written instructions from the Council;</w:t>
      </w:r>
    </w:p>
    <w:p w14:paraId="34D17E38" w14:textId="77777777" w:rsidR="00F03EB4" w:rsidRPr="005124B9" w:rsidRDefault="00F03EB4"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ii. Process personal data only to the extent and in such manner as is necessary for the execution of the Contract, or as otherwise notified by the Council;</w:t>
      </w:r>
    </w:p>
    <w:p w14:paraId="63E408D4" w14:textId="77777777" w:rsidR="00F03EB4" w:rsidRPr="005124B9" w:rsidRDefault="00F03EB4"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3E3388BA" w14:textId="77777777" w:rsidR="00F03EB4" w:rsidRPr="005124B9" w:rsidRDefault="00F03EB4"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A112DFF" w14:textId="77777777" w:rsidR="00F03EB4" w:rsidRPr="005124B9" w:rsidRDefault="00F03EB4"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5124B9">
        <w:rPr>
          <w:rFonts w:ascii="Arial Narrow" w:eastAsia="Calibri" w:hAnsi="Arial Narrow"/>
          <w:bCs/>
          <w:sz w:val="18"/>
          <w:szCs w:val="18"/>
          <w:lang w:val="en-US"/>
        </w:rPr>
        <w:t xml:space="preserve"> </w:t>
      </w:r>
      <w:r w:rsidRPr="005124B9">
        <w:rPr>
          <w:rFonts w:ascii="Arial Narrow" w:eastAsia="Calibri" w:hAnsi="Arial Narrow"/>
          <w:bCs/>
          <w:sz w:val="18"/>
          <w:szCs w:val="18"/>
        </w:rPr>
        <w:t>The Provider shall remain fully liable to the Council for the performance of that subcontractor’s obligations.</w:t>
      </w:r>
    </w:p>
    <w:p w14:paraId="601E7517" w14:textId="77777777" w:rsidR="00F03EB4" w:rsidRPr="005124B9" w:rsidRDefault="00F03EB4"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vi. Notify the Council within five working days if it receives:</w:t>
      </w:r>
    </w:p>
    <w:p w14:paraId="0B7ECAF3" w14:textId="77777777" w:rsidR="00F03EB4" w:rsidRPr="005124B9" w:rsidRDefault="00F03EB4" w:rsidP="00F03EB4">
      <w:pPr>
        <w:tabs>
          <w:tab w:val="left" w:pos="284"/>
        </w:tabs>
        <w:spacing w:after="60"/>
        <w:ind w:left="284"/>
        <w:contextualSpacing/>
        <w:jc w:val="both"/>
        <w:rPr>
          <w:rFonts w:ascii="Arial Narrow" w:eastAsia="Calibri" w:hAnsi="Arial Narrow"/>
          <w:bCs/>
          <w:sz w:val="18"/>
          <w:szCs w:val="18"/>
        </w:rPr>
      </w:pPr>
      <w:r w:rsidRPr="005124B9">
        <w:rPr>
          <w:rFonts w:ascii="Arial Narrow" w:eastAsia="Calibri" w:hAnsi="Arial Narrow"/>
          <w:bCs/>
          <w:sz w:val="18"/>
          <w:szCs w:val="18"/>
        </w:rPr>
        <w:t xml:space="preserve"> </w:t>
      </w:r>
      <w:proofErr w:type="gramStart"/>
      <w:r w:rsidR="003117F0" w:rsidRPr="005124B9">
        <w:rPr>
          <w:rFonts w:ascii="Arial Narrow" w:eastAsia="Calibri" w:hAnsi="Arial Narrow"/>
          <w:bCs/>
          <w:sz w:val="18"/>
          <w:szCs w:val="18"/>
        </w:rPr>
        <w:t>a</w:t>
      </w:r>
      <w:proofErr w:type="gramEnd"/>
      <w:r w:rsidR="003117F0" w:rsidRPr="005124B9">
        <w:rPr>
          <w:rFonts w:ascii="Arial Narrow" w:eastAsia="Calibri" w:hAnsi="Arial Narrow"/>
          <w:bCs/>
          <w:sz w:val="18"/>
          <w:szCs w:val="18"/>
        </w:rPr>
        <w:t>.</w:t>
      </w:r>
      <w:r w:rsidRPr="005124B9">
        <w:rPr>
          <w:rFonts w:ascii="Arial Narrow" w:eastAsia="Calibri" w:hAnsi="Arial Narrow"/>
          <w:bCs/>
          <w:sz w:val="18"/>
          <w:szCs w:val="18"/>
        </w:rPr>
        <w:t xml:space="preserve"> a request from a data subject to have access (including rectification,  deletion and objection) to that person’s personal data; or</w:t>
      </w:r>
    </w:p>
    <w:p w14:paraId="1A3C8CB8" w14:textId="77777777" w:rsidR="00F03EB4" w:rsidRPr="005124B9" w:rsidRDefault="003117F0" w:rsidP="00F03EB4">
      <w:pPr>
        <w:tabs>
          <w:tab w:val="left" w:pos="284"/>
        </w:tabs>
        <w:spacing w:after="60"/>
        <w:ind w:left="284"/>
        <w:contextualSpacing/>
        <w:jc w:val="both"/>
        <w:rPr>
          <w:rFonts w:ascii="Arial Narrow" w:eastAsia="Calibri" w:hAnsi="Arial Narrow"/>
          <w:bCs/>
          <w:sz w:val="18"/>
          <w:szCs w:val="18"/>
        </w:rPr>
      </w:pPr>
      <w:proofErr w:type="gramStart"/>
      <w:r w:rsidRPr="005124B9">
        <w:rPr>
          <w:rFonts w:ascii="Arial Narrow" w:eastAsia="Calibri" w:hAnsi="Arial Narrow"/>
          <w:bCs/>
          <w:sz w:val="18"/>
          <w:szCs w:val="18"/>
        </w:rPr>
        <w:t>b</w:t>
      </w:r>
      <w:proofErr w:type="gramEnd"/>
      <w:r w:rsidRPr="005124B9">
        <w:rPr>
          <w:rFonts w:ascii="Arial Narrow" w:eastAsia="Calibri" w:hAnsi="Arial Narrow"/>
          <w:bCs/>
          <w:sz w:val="18"/>
          <w:szCs w:val="18"/>
        </w:rPr>
        <w:t xml:space="preserve">. </w:t>
      </w:r>
      <w:r w:rsidR="00F03EB4" w:rsidRPr="005124B9">
        <w:rPr>
          <w:rFonts w:ascii="Arial Narrow" w:eastAsia="Calibri" w:hAnsi="Arial Narrow"/>
          <w:bCs/>
          <w:sz w:val="18"/>
          <w:szCs w:val="18"/>
        </w:rPr>
        <w:t>a complaint or request related to the Council’s obligations to comply with the data protection requirements.</w:t>
      </w:r>
    </w:p>
    <w:p w14:paraId="1FEF2A6A" w14:textId="77777777" w:rsidR="00F03EB4" w:rsidRPr="005124B9" w:rsidRDefault="00F03EB4"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3AE77F" w14:textId="77777777" w:rsidR="00F03EB4" w:rsidRPr="005124B9" w:rsidRDefault="00F03EB4"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2FCFB573" w14:textId="77777777" w:rsidR="00F03EB4" w:rsidRPr="005124B9" w:rsidRDefault="00F03EB4" w:rsidP="00F03EB4">
      <w:pPr>
        <w:tabs>
          <w:tab w:val="left" w:pos="284"/>
        </w:tabs>
        <w:spacing w:after="60"/>
        <w:contextualSpacing/>
        <w:jc w:val="both"/>
        <w:rPr>
          <w:rFonts w:ascii="Arial Narrow" w:eastAsia="Calibri" w:hAnsi="Arial Narrow"/>
          <w:bCs/>
          <w:sz w:val="18"/>
          <w:szCs w:val="18"/>
        </w:rPr>
      </w:pPr>
      <w:r w:rsidRPr="005124B9">
        <w:rPr>
          <w:rFonts w:ascii="Arial Narrow" w:eastAsia="Calibri" w:hAnsi="Arial Narrow"/>
          <w:bCs/>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E70CD1A" w14:textId="77777777" w:rsidR="00F03EB4" w:rsidRPr="005124B9" w:rsidRDefault="00F03EB4" w:rsidP="00F03EB4">
      <w:pPr>
        <w:tabs>
          <w:tab w:val="left" w:pos="284"/>
        </w:tabs>
        <w:spacing w:after="60"/>
        <w:contextualSpacing/>
        <w:jc w:val="both"/>
        <w:rPr>
          <w:rFonts w:ascii="Arial Narrow" w:eastAsia="Calibri" w:hAnsi="Arial Narrow"/>
          <w:sz w:val="18"/>
          <w:szCs w:val="18"/>
          <w:lang w:val="en-US"/>
        </w:rPr>
      </w:pPr>
      <w:proofErr w:type="gramStart"/>
      <w:r w:rsidRPr="005124B9">
        <w:rPr>
          <w:rFonts w:ascii="Arial Narrow" w:eastAsia="Calibri" w:hAnsi="Arial Narrow"/>
          <w:bCs/>
          <w:sz w:val="18"/>
          <w:szCs w:val="18"/>
        </w:rPr>
        <w:t>x</w:t>
      </w:r>
      <w:proofErr w:type="gramEnd"/>
      <w:r w:rsidRPr="005124B9">
        <w:rPr>
          <w:rFonts w:ascii="Arial Narrow" w:eastAsia="Calibri" w:hAnsi="Arial Narrow"/>
          <w:bCs/>
          <w:sz w:val="18"/>
          <w:szCs w:val="18"/>
        </w:rPr>
        <w:t>. Make available to the Council all information necessary to demonstrate compliance with the obligations under the Contract in connection with the processing of personal data and the rights of data subjects;</w:t>
      </w:r>
    </w:p>
    <w:p w14:paraId="58792D7E" w14:textId="77777777" w:rsidR="00F03EB4" w:rsidRPr="005124B9" w:rsidRDefault="00F03EB4" w:rsidP="00F03EB4">
      <w:pPr>
        <w:tabs>
          <w:tab w:val="left" w:pos="284"/>
        </w:tabs>
        <w:spacing w:after="60"/>
        <w:contextualSpacing/>
        <w:jc w:val="both"/>
        <w:rPr>
          <w:rFonts w:ascii="Arial Narrow" w:eastAsia="Calibri" w:hAnsi="Arial Narrow"/>
          <w:sz w:val="18"/>
          <w:szCs w:val="18"/>
          <w:lang w:val="en-US"/>
        </w:rPr>
      </w:pPr>
      <w:r w:rsidRPr="005124B9">
        <w:rPr>
          <w:rFonts w:ascii="Arial Narrow" w:eastAsia="Calibri" w:hAnsi="Arial Narrow"/>
          <w:bCs/>
          <w:sz w:val="18"/>
          <w:szCs w:val="18"/>
          <w:lang w:val="en-US"/>
        </w:rPr>
        <w:t xml:space="preserve">xi. </w:t>
      </w:r>
      <w:r w:rsidRPr="005124B9">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14:paraId="3BD32CD1" w14:textId="77777777" w:rsidR="0008377A" w:rsidRPr="005124B9" w:rsidRDefault="00810AF2" w:rsidP="0008377A">
      <w:pPr>
        <w:tabs>
          <w:tab w:val="left" w:pos="284"/>
        </w:tabs>
        <w:spacing w:after="60"/>
        <w:contextualSpacing/>
        <w:jc w:val="both"/>
        <w:rPr>
          <w:rFonts w:ascii="Arial Narrow" w:eastAsia="Calibri" w:hAnsi="Arial Narrow"/>
          <w:b/>
          <w:color w:val="365F91" w:themeColor="accent1" w:themeShade="BF"/>
          <w:sz w:val="18"/>
          <w:szCs w:val="18"/>
        </w:rPr>
      </w:pPr>
      <w:r w:rsidRPr="005124B9">
        <w:rPr>
          <w:rFonts w:ascii="Arial Narrow" w:eastAsia="Calibri" w:hAnsi="Arial Narrow"/>
          <w:b/>
          <w:color w:val="365F91" w:themeColor="accent1" w:themeShade="BF"/>
          <w:sz w:val="18"/>
          <w:szCs w:val="18"/>
        </w:rPr>
        <w:t xml:space="preserve">3.9 </w:t>
      </w:r>
      <w:r w:rsidR="0008377A" w:rsidRPr="005124B9">
        <w:rPr>
          <w:rFonts w:ascii="Arial Narrow" w:eastAsia="Calibri" w:hAnsi="Arial Narrow"/>
          <w:b/>
          <w:color w:val="365F91" w:themeColor="accent1" w:themeShade="BF"/>
          <w:sz w:val="18"/>
          <w:szCs w:val="18"/>
        </w:rPr>
        <w:t>Parallel Activities</w:t>
      </w:r>
    </w:p>
    <w:p w14:paraId="2F6B12F0" w14:textId="77777777" w:rsidR="0008377A" w:rsidRPr="005124B9" w:rsidRDefault="0008377A" w:rsidP="0008377A">
      <w:pPr>
        <w:tabs>
          <w:tab w:val="left" w:pos="284"/>
        </w:tabs>
        <w:spacing w:after="60"/>
        <w:contextualSpacing/>
        <w:jc w:val="both"/>
        <w:rPr>
          <w:rFonts w:ascii="Arial Narrow" w:eastAsia="Calibri" w:hAnsi="Arial Narrow"/>
          <w:sz w:val="18"/>
          <w:szCs w:val="18"/>
        </w:rPr>
      </w:pPr>
      <w:r w:rsidRPr="005124B9">
        <w:rPr>
          <w:rFonts w:ascii="Arial Narrow" w:eastAsia="Calibri" w:hAnsi="Arial Narrow"/>
          <w:sz w:val="18"/>
          <w:szCs w:val="18"/>
        </w:rPr>
        <w:t>Where the Provider is a natural person who is employed in parallel to this Contract, they hereby confirm that they:</w:t>
      </w:r>
    </w:p>
    <w:p w14:paraId="39C23FD4" w14:textId="77777777" w:rsidR="0008377A" w:rsidRPr="005124B9" w:rsidRDefault="0008377A" w:rsidP="0008377A">
      <w:pPr>
        <w:tabs>
          <w:tab w:val="left" w:pos="284"/>
        </w:tabs>
        <w:spacing w:after="60"/>
        <w:contextualSpacing/>
        <w:jc w:val="both"/>
        <w:rPr>
          <w:rFonts w:ascii="Arial Narrow" w:eastAsia="Calibri" w:hAnsi="Arial Narrow"/>
          <w:sz w:val="18"/>
          <w:szCs w:val="18"/>
        </w:rPr>
      </w:pPr>
      <w:r w:rsidRPr="005124B9">
        <w:rPr>
          <w:rFonts w:ascii="Arial Narrow" w:eastAsia="Calibri" w:hAnsi="Arial Narrow"/>
          <w:sz w:val="18"/>
          <w:szCs w:val="18"/>
        </w:rPr>
        <w:t xml:space="preserve">a) </w:t>
      </w:r>
      <w:proofErr w:type="gramStart"/>
      <w:r w:rsidRPr="005124B9">
        <w:rPr>
          <w:rFonts w:ascii="Arial Narrow" w:eastAsia="Calibri" w:hAnsi="Arial Narrow"/>
          <w:sz w:val="18"/>
          <w:szCs w:val="18"/>
        </w:rPr>
        <w:t>have</w:t>
      </w:r>
      <w:proofErr w:type="gramEnd"/>
      <w:r w:rsidRPr="005124B9">
        <w:rPr>
          <w:rFonts w:ascii="Arial Narrow" w:eastAsia="Calibri" w:hAnsi="Arial Narrow"/>
          <w:sz w:val="18"/>
          <w:szCs w:val="18"/>
        </w:rPr>
        <w:t xml:space="preserve"> been granted approval from their employer to perform paid services for the Council under this Contract, and/or</w:t>
      </w:r>
    </w:p>
    <w:p w14:paraId="6C177C28" w14:textId="77777777" w:rsidR="0008377A" w:rsidRPr="005124B9" w:rsidRDefault="0008377A" w:rsidP="0008377A">
      <w:pPr>
        <w:tabs>
          <w:tab w:val="left" w:pos="284"/>
        </w:tabs>
        <w:spacing w:after="60"/>
        <w:contextualSpacing/>
        <w:jc w:val="both"/>
        <w:rPr>
          <w:rFonts w:ascii="Arial Narrow" w:eastAsia="Calibri" w:hAnsi="Arial Narrow"/>
          <w:sz w:val="18"/>
          <w:szCs w:val="18"/>
        </w:rPr>
      </w:pPr>
      <w:r w:rsidRPr="005124B9">
        <w:rPr>
          <w:rFonts w:ascii="Arial Narrow" w:eastAsia="Calibri" w:hAnsi="Arial Narrow"/>
          <w:sz w:val="18"/>
          <w:szCs w:val="18"/>
        </w:rPr>
        <w:t xml:space="preserve">b) </w:t>
      </w:r>
      <w:proofErr w:type="gramStart"/>
      <w:r w:rsidRPr="005124B9">
        <w:rPr>
          <w:rFonts w:ascii="Arial Narrow" w:eastAsia="Calibri" w:hAnsi="Arial Narrow"/>
          <w:sz w:val="18"/>
          <w:szCs w:val="18"/>
        </w:rPr>
        <w:t>have</w:t>
      </w:r>
      <w:proofErr w:type="gramEnd"/>
      <w:r w:rsidRPr="005124B9">
        <w:rPr>
          <w:rFonts w:ascii="Arial Narrow" w:eastAsia="Calibri" w:hAnsi="Arial Narrow"/>
          <w:sz w:val="18"/>
          <w:szCs w:val="18"/>
        </w:rPr>
        <w:t xml:space="preserve"> been granted leave during the performance of their obligations under this Contract.</w:t>
      </w:r>
    </w:p>
    <w:p w14:paraId="5C030A0F" w14:textId="77777777" w:rsidR="00E1029D" w:rsidRPr="005124B9" w:rsidRDefault="00E1029D" w:rsidP="0008377A">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5124B9">
        <w:rPr>
          <w:rFonts w:ascii="Arial Narrow" w:hAnsi="Arial Narrow" w:cs="Times New Roman"/>
          <w:b/>
          <w:color w:val="365F91" w:themeColor="accent1" w:themeShade="BF"/>
          <w:sz w:val="18"/>
          <w:szCs w:val="18"/>
          <w:lang w:eastAsia="en-US"/>
        </w:rPr>
        <w:t>3.10 Other obligations</w:t>
      </w:r>
    </w:p>
    <w:p w14:paraId="7BA5C147" w14:textId="77777777" w:rsidR="00E1029D" w:rsidRPr="005124B9" w:rsidRDefault="00E1029D" w:rsidP="00E1029D">
      <w:pPr>
        <w:tabs>
          <w:tab w:val="left" w:pos="426"/>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20F4CD36" w14:textId="77777777" w:rsidR="00E1029D" w:rsidRPr="005124B9" w:rsidRDefault="00E1029D" w:rsidP="00E1029D">
      <w:pPr>
        <w:tabs>
          <w:tab w:val="left" w:pos="426"/>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3.10.2</w:t>
      </w:r>
      <w:r w:rsidRPr="005124B9">
        <w:rPr>
          <w:rFonts w:ascii="Arial Narrow" w:hAnsi="Arial Narrow" w:cs="Times New Roman"/>
          <w:sz w:val="18"/>
          <w:szCs w:val="18"/>
          <w:lang w:eastAsia="fr-FR"/>
        </w:rPr>
        <w:tab/>
        <w:t xml:space="preserve"> The Staff Regulations and the rules concerning temporary staff members shall not apply to the Provider. </w:t>
      </w:r>
    </w:p>
    <w:p w14:paraId="6A715360" w14:textId="77777777" w:rsidR="00E1029D" w:rsidRPr="005124B9" w:rsidRDefault="00E1029D" w:rsidP="00E1029D">
      <w:pPr>
        <w:tabs>
          <w:tab w:val="left" w:pos="426"/>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3.10.3</w:t>
      </w:r>
      <w:r w:rsidRPr="005124B9">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18988403" w14:textId="77777777" w:rsidR="00660AB4" w:rsidRPr="005124B9"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5124B9">
        <w:rPr>
          <w:rFonts w:ascii="Arial Narrow" w:hAnsi="Arial Narrow" w:cs="Times New Roman"/>
          <w:b/>
          <w:smallCaps/>
          <w:color w:val="365F91" w:themeColor="accent1" w:themeShade="BF"/>
          <w:sz w:val="18"/>
          <w:szCs w:val="18"/>
          <w:lang w:eastAsia="en-US"/>
        </w:rPr>
        <w:t xml:space="preserve">Article 4 – Fees, expenses and mode of payment </w:t>
      </w:r>
    </w:p>
    <w:p w14:paraId="2E0D1D6A" w14:textId="77777777" w:rsidR="00660AB4" w:rsidRPr="005124B9"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124B9">
        <w:rPr>
          <w:rFonts w:ascii="Arial Narrow" w:hAnsi="Arial Narrow" w:cs="Times New Roman"/>
          <w:b/>
          <w:color w:val="365F91" w:themeColor="accent1" w:themeShade="BF"/>
          <w:sz w:val="18"/>
          <w:szCs w:val="18"/>
          <w:lang w:eastAsia="fr-FR"/>
        </w:rPr>
        <w:t>4.1 Fees</w:t>
      </w:r>
    </w:p>
    <w:p w14:paraId="482E396F" w14:textId="77777777" w:rsidR="00660AB4" w:rsidRPr="005124B9" w:rsidRDefault="00660AB4" w:rsidP="00660AB4">
      <w:pPr>
        <w:tabs>
          <w:tab w:val="left" w:pos="426"/>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lastRenderedPageBreak/>
        <w:t>4.1.1</w:t>
      </w:r>
      <w:r w:rsidRPr="005124B9">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5124B9">
        <w:rPr>
          <w:rFonts w:ascii="Arial Narrow" w:hAnsi="Arial Narrow" w:cs="Times New Roman"/>
          <w:sz w:val="18"/>
          <w:szCs w:val="18"/>
          <w:lang w:eastAsia="fr-FR"/>
        </w:rPr>
        <w:t xml:space="preserve">the </w:t>
      </w:r>
      <w:r w:rsidRPr="005124B9">
        <w:rPr>
          <w:rFonts w:ascii="Arial Narrow" w:hAnsi="Arial Narrow" w:cs="Times New Roman"/>
          <w:sz w:val="18"/>
          <w:szCs w:val="18"/>
          <w:lang w:eastAsia="fr-FR"/>
        </w:rPr>
        <w:t>fees</w:t>
      </w:r>
      <w:r w:rsidR="004122A5" w:rsidRPr="005124B9">
        <w:rPr>
          <w:rFonts w:ascii="Arial Narrow" w:hAnsi="Arial Narrow" w:cs="Times New Roman"/>
          <w:sz w:val="18"/>
          <w:szCs w:val="18"/>
          <w:lang w:eastAsia="fr-FR"/>
        </w:rPr>
        <w:t xml:space="preserve"> as indicated in </w:t>
      </w:r>
      <w:r w:rsidR="00376FF0" w:rsidRPr="005124B9">
        <w:rPr>
          <w:rFonts w:ascii="Arial Narrow" w:hAnsi="Arial Narrow" w:cs="Times New Roman"/>
          <w:sz w:val="18"/>
          <w:szCs w:val="18"/>
          <w:lang w:eastAsia="fr-FR"/>
        </w:rPr>
        <w:t>their</w:t>
      </w:r>
      <w:r w:rsidR="004122A5" w:rsidRPr="005124B9">
        <w:rPr>
          <w:rFonts w:ascii="Arial Narrow" w:hAnsi="Arial Narrow" w:cs="Times New Roman"/>
          <w:sz w:val="18"/>
          <w:szCs w:val="18"/>
          <w:lang w:eastAsia="fr-FR"/>
        </w:rPr>
        <w:t xml:space="preserve"> offer,</w:t>
      </w:r>
      <w:r w:rsidRPr="005124B9">
        <w:rPr>
          <w:rFonts w:ascii="Arial Narrow" w:hAnsi="Arial Narrow" w:cs="Times New Roman"/>
          <w:sz w:val="18"/>
          <w:szCs w:val="18"/>
          <w:lang w:eastAsia="fr-FR"/>
        </w:rPr>
        <w:t xml:space="preserve"> in </w:t>
      </w:r>
      <w:r w:rsidR="004122A5" w:rsidRPr="005124B9">
        <w:rPr>
          <w:rFonts w:ascii="Arial Narrow" w:hAnsi="Arial Narrow" w:cs="Times New Roman"/>
          <w:sz w:val="18"/>
          <w:szCs w:val="18"/>
          <w:lang w:eastAsia="fr-FR"/>
        </w:rPr>
        <w:t>the currency specified in the Table of fees</w:t>
      </w:r>
      <w:r w:rsidRPr="005124B9">
        <w:rPr>
          <w:rFonts w:ascii="Arial Narrow" w:hAnsi="Arial Narrow" w:cs="Times New Roman"/>
          <w:sz w:val="18"/>
          <w:szCs w:val="18"/>
          <w:lang w:eastAsia="fr-FR"/>
        </w:rPr>
        <w:t>.</w:t>
      </w:r>
    </w:p>
    <w:p w14:paraId="305E2D91"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4.1.2 Amounts are final and not subject to review.</w:t>
      </w:r>
    </w:p>
    <w:p w14:paraId="2806F024" w14:textId="77777777" w:rsidR="00660AB4" w:rsidRPr="005124B9" w:rsidRDefault="00660AB4" w:rsidP="00660AB4">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5124B9">
        <w:rPr>
          <w:rFonts w:ascii="Arial Narrow" w:hAnsi="Arial Narrow" w:cs="Times New Roman"/>
          <w:b/>
          <w:color w:val="365F91" w:themeColor="accent1" w:themeShade="BF"/>
          <w:sz w:val="18"/>
          <w:szCs w:val="18"/>
          <w:lang w:eastAsia="fr-FR"/>
        </w:rPr>
        <w:t>4.2 VAT</w:t>
      </w:r>
    </w:p>
    <w:p w14:paraId="2D374E1A" w14:textId="77777777" w:rsidR="007434E5" w:rsidRPr="005124B9"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4.2.1 Should the Provider not be subject to VAT, the amount invoiced shall be net fixed </w:t>
      </w:r>
      <w:proofErr w:type="gramStart"/>
      <w:r w:rsidRPr="005124B9">
        <w:rPr>
          <w:rFonts w:ascii="Arial Narrow" w:hAnsi="Arial Narrow" w:cs="Times New Roman"/>
          <w:sz w:val="18"/>
          <w:szCs w:val="18"/>
          <w:lang w:eastAsia="fr-FR"/>
        </w:rPr>
        <w:t>amount.</w:t>
      </w:r>
      <w:proofErr w:type="gramEnd"/>
      <w:r w:rsidRPr="005124B9">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5124B9">
        <w:rPr>
          <w:rFonts w:ascii="Arial Narrow" w:hAnsi="Arial Narrow" w:cs="Times New Roman"/>
          <w:sz w:val="18"/>
          <w:szCs w:val="18"/>
          <w:lang w:eastAsia="fr-FR"/>
        </w:rPr>
        <w:t>4.2.5.</w:t>
      </w:r>
      <w:proofErr w:type="gramEnd"/>
    </w:p>
    <w:p w14:paraId="3DBBF7B0" w14:textId="77777777" w:rsidR="007434E5" w:rsidRPr="005124B9"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4.2.2 Should the deliverables be taxable in France, the amount invoiced shall be VAT inclusive. </w:t>
      </w:r>
    </w:p>
    <w:p w14:paraId="6F19F646" w14:textId="77777777" w:rsidR="007434E5" w:rsidRPr="005124B9"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5124B9">
        <w:rPr>
          <w:rFonts w:ascii="Arial Narrow" w:hAnsi="Arial Narrow" w:cs="Times New Roman"/>
          <w:i/>
          <w:sz w:val="18"/>
          <w:szCs w:val="18"/>
          <w:lang w:eastAsia="fr-FR"/>
        </w:rPr>
        <w:t>Intra-Community sale/service to an exempted organisation: Articles 143 and 151 of Council Directive 2006/112/EC</w:t>
      </w:r>
      <w:r w:rsidRPr="005124B9">
        <w:rPr>
          <w:rFonts w:ascii="Arial Narrow" w:hAnsi="Arial Narrow" w:cs="Times New Roman"/>
          <w:sz w:val="18"/>
          <w:szCs w:val="18"/>
          <w:lang w:eastAsia="fr-FR"/>
        </w:rPr>
        <w:t xml:space="preserve">” and should indicate the final total amount excluding VAT. In case the </w:t>
      </w:r>
      <w:proofErr w:type="spellStart"/>
      <w:r w:rsidRPr="005124B9">
        <w:rPr>
          <w:rFonts w:ascii="Arial Narrow" w:hAnsi="Arial Narrow" w:cs="Times New Roman"/>
          <w:sz w:val="18"/>
          <w:szCs w:val="18"/>
          <w:lang w:eastAsia="fr-FR"/>
        </w:rPr>
        <w:t>CoE</w:t>
      </w:r>
      <w:proofErr w:type="spellEnd"/>
      <w:r w:rsidRPr="005124B9">
        <w:rPr>
          <w:rFonts w:ascii="Arial Narrow" w:hAnsi="Arial Narrow" w:cs="Times New Roman"/>
          <w:sz w:val="18"/>
          <w:szCs w:val="18"/>
          <w:lang w:eastAsia="fr-FR"/>
        </w:rPr>
        <w:t xml:space="preserve"> will not be in a position to provide the said certificate, the Council will pay the invoice with VAT included.  </w:t>
      </w:r>
    </w:p>
    <w:p w14:paraId="5209C561" w14:textId="77777777" w:rsidR="007434E5" w:rsidRPr="005124B9"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BE5EE15" w14:textId="77777777" w:rsidR="007434E5" w:rsidRPr="005124B9" w:rsidRDefault="007434E5" w:rsidP="007434E5">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5124B9">
        <w:rPr>
          <w:rFonts w:ascii="Arial Narrow" w:hAnsi="Arial Narrow" w:cs="Times New Roman"/>
          <w:i/>
          <w:sz w:val="18"/>
          <w:szCs w:val="18"/>
          <w:lang w:eastAsia="fr-FR"/>
        </w:rPr>
        <w:t>Intra-community sale/service: French VAT collected by the Provider and paid to the Mini One-Stop shop in [Address/Country]</w:t>
      </w:r>
      <w:r w:rsidRPr="005124B9">
        <w:rPr>
          <w:rFonts w:ascii="Arial Narrow" w:hAnsi="Arial Narrow" w:cs="Times New Roman"/>
          <w:sz w:val="18"/>
          <w:szCs w:val="18"/>
          <w:lang w:eastAsia="fr-FR"/>
        </w:rPr>
        <w:t>”.</w:t>
      </w:r>
    </w:p>
    <w:p w14:paraId="1EEB7F49" w14:textId="77777777" w:rsidR="00660AB4" w:rsidRPr="005124B9"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124B9">
        <w:rPr>
          <w:rFonts w:ascii="Arial Narrow" w:hAnsi="Arial Narrow" w:cs="Times New Roman"/>
          <w:b/>
          <w:color w:val="365F91" w:themeColor="accent1" w:themeShade="BF"/>
          <w:sz w:val="18"/>
          <w:szCs w:val="18"/>
          <w:lang w:eastAsia="fr-FR"/>
        </w:rPr>
        <w:t>4.3 Invoicing and payment</w:t>
      </w:r>
    </w:p>
    <w:p w14:paraId="4B7EDD53"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sidRPr="005124B9">
        <w:rPr>
          <w:rFonts w:ascii="Arial Narrow" w:hAnsi="Arial Narrow" w:cs="Times New Roman"/>
          <w:sz w:val="18"/>
          <w:szCs w:val="18"/>
          <w:lang w:eastAsia="fr-FR"/>
        </w:rPr>
        <w:t xml:space="preserve">in the currency specified in the Table of fees, </w:t>
      </w:r>
      <w:r w:rsidRPr="005124B9">
        <w:rPr>
          <w:rFonts w:ascii="Arial Narrow" w:hAnsi="Arial Narrow" w:cs="Times New Roman"/>
          <w:sz w:val="18"/>
          <w:szCs w:val="18"/>
          <w:lang w:eastAsia="fr-FR"/>
        </w:rPr>
        <w:t>in conformity with the applicable legislation.</w:t>
      </w:r>
    </w:p>
    <w:p w14:paraId="5CFD8FC5" w14:textId="77777777" w:rsidR="00660AB4" w:rsidRPr="005124B9" w:rsidRDefault="00660AB4" w:rsidP="00660AB4">
      <w:pPr>
        <w:jc w:val="both"/>
        <w:rPr>
          <w:rFonts w:ascii="Arial Narrow" w:hAnsi="Arial Narrow"/>
          <w:sz w:val="18"/>
          <w:szCs w:val="18"/>
        </w:rPr>
      </w:pPr>
      <w:r w:rsidRPr="005124B9">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14:paraId="06815183" w14:textId="77777777" w:rsidR="00660AB4" w:rsidRPr="005124B9" w:rsidRDefault="00660AB4" w:rsidP="00660AB4">
      <w:pPr>
        <w:jc w:val="both"/>
        <w:rPr>
          <w:rFonts w:ascii="Arial Narrow" w:hAnsi="Arial Narrow"/>
          <w:sz w:val="18"/>
          <w:szCs w:val="18"/>
          <w:lang w:val="en-US" w:eastAsia="en-US"/>
        </w:rPr>
      </w:pPr>
      <w:r w:rsidRPr="005124B9">
        <w:rPr>
          <w:rFonts w:ascii="Arial Narrow" w:hAnsi="Arial Narrow"/>
          <w:sz w:val="18"/>
          <w:szCs w:val="18"/>
        </w:rPr>
        <w:t xml:space="preserve">4.3.3 In the case of event organisation, the Provider shall in any case submit any document that proves that the event took place, including but not limited to </w:t>
      </w:r>
      <w:r w:rsidRPr="005124B9">
        <w:rPr>
          <w:rFonts w:ascii="Arial Narrow" w:hAnsi="Arial Narrow"/>
          <w:sz w:val="18"/>
          <w:szCs w:val="18"/>
          <w:lang w:val="en-US" w:eastAsia="en-US"/>
        </w:rPr>
        <w:t xml:space="preserve">an attendance sheet broken down into half days specifying the location, date(s) and time(s) of the event(s) or </w:t>
      </w:r>
      <w:proofErr w:type="gramStart"/>
      <w:r w:rsidRPr="005124B9">
        <w:rPr>
          <w:rFonts w:ascii="Arial Narrow" w:hAnsi="Arial Narrow"/>
          <w:sz w:val="18"/>
          <w:szCs w:val="18"/>
          <w:lang w:val="en-US" w:eastAsia="en-US"/>
        </w:rPr>
        <w:t>activity(</w:t>
      </w:r>
      <w:proofErr w:type="spellStart"/>
      <w:proofErr w:type="gramEnd"/>
      <w:r w:rsidRPr="005124B9">
        <w:rPr>
          <w:rFonts w:ascii="Arial Narrow" w:hAnsi="Arial Narrow"/>
          <w:sz w:val="18"/>
          <w:szCs w:val="18"/>
          <w:lang w:val="en-US" w:eastAsia="en-US"/>
        </w:rPr>
        <w:t>ies</w:t>
      </w:r>
      <w:proofErr w:type="spellEnd"/>
      <w:r w:rsidRPr="005124B9">
        <w:rPr>
          <w:rFonts w:ascii="Arial Narrow" w:hAnsi="Arial Narrow"/>
          <w:sz w:val="18"/>
          <w:szCs w:val="18"/>
          <w:lang w:val="en-US" w:eastAsia="en-US"/>
        </w:rPr>
        <w:t xml:space="preserve">), to be individually signed by </w:t>
      </w:r>
      <w:r w:rsidRPr="005124B9">
        <w:rPr>
          <w:rFonts w:ascii="Arial Narrow" w:hAnsi="Arial Narrow"/>
          <w:sz w:val="18"/>
          <w:szCs w:val="18"/>
          <w:u w:val="single"/>
          <w:lang w:val="en-US" w:eastAsia="en-US"/>
        </w:rPr>
        <w:t>each</w:t>
      </w:r>
      <w:r w:rsidRPr="005124B9">
        <w:rPr>
          <w:rFonts w:ascii="Arial Narrow" w:hAnsi="Arial Narrow"/>
          <w:sz w:val="18"/>
          <w:szCs w:val="18"/>
          <w:lang w:val="en-US" w:eastAsia="en-US"/>
        </w:rPr>
        <w:t xml:space="preserve"> participant and the Provider.</w:t>
      </w:r>
    </w:p>
    <w:p w14:paraId="2A20B302" w14:textId="77777777" w:rsidR="00660AB4" w:rsidRPr="005124B9" w:rsidRDefault="00660AB4" w:rsidP="00660AB4">
      <w:pPr>
        <w:jc w:val="both"/>
        <w:rPr>
          <w:rFonts w:ascii="Arial Narrow" w:hAnsi="Arial Narrow"/>
          <w:sz w:val="18"/>
          <w:szCs w:val="18"/>
        </w:rPr>
      </w:pPr>
      <w:r w:rsidRPr="005124B9">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5124B9">
        <w:rPr>
          <w:rFonts w:ascii="Arial Narrow" w:eastAsia="Calibri" w:hAnsi="Arial Narrow" w:cs="Times New Roman"/>
          <w:sz w:val="18"/>
          <w:szCs w:val="18"/>
          <w:lang w:eastAsia="en-US"/>
        </w:rPr>
        <w:t xml:space="preserve">Terms of reference </w:t>
      </w:r>
      <w:r w:rsidRPr="005124B9">
        <w:rPr>
          <w:rFonts w:ascii="Arial Narrow" w:hAnsi="Arial Narrow"/>
          <w:sz w:val="18"/>
          <w:szCs w:val="18"/>
        </w:rPr>
        <w:t>and its/their acceptance by the Council.</w:t>
      </w:r>
    </w:p>
    <w:p w14:paraId="438011D8" w14:textId="77777777" w:rsidR="00660AB4" w:rsidRPr="005124B9" w:rsidRDefault="00660AB4" w:rsidP="00660AB4">
      <w:pPr>
        <w:jc w:val="both"/>
        <w:rPr>
          <w:rFonts w:ascii="Arial Narrow" w:hAnsi="Arial Narrow"/>
          <w:sz w:val="18"/>
          <w:szCs w:val="18"/>
        </w:rPr>
      </w:pPr>
      <w:r w:rsidRPr="005124B9">
        <w:rPr>
          <w:rFonts w:ascii="Arial Narrow" w:hAnsi="Arial Narrow"/>
          <w:sz w:val="18"/>
          <w:szCs w:val="18"/>
        </w:rPr>
        <w:t>4.3.5 In cases where an advance payment is foreseen, it shall be paid within 60 calendar days upon signature of the contract.</w:t>
      </w:r>
    </w:p>
    <w:p w14:paraId="23395533" w14:textId="77777777" w:rsidR="00660AB4" w:rsidRPr="005124B9" w:rsidRDefault="00660AB4" w:rsidP="00660AB4">
      <w:pPr>
        <w:tabs>
          <w:tab w:val="left" w:pos="0"/>
        </w:tabs>
        <w:autoSpaceDE w:val="0"/>
        <w:autoSpaceDN w:val="0"/>
        <w:spacing w:before="40"/>
        <w:jc w:val="both"/>
        <w:rPr>
          <w:rFonts w:ascii="Arial Narrow" w:hAnsi="Arial Narrow" w:cs="Times New Roman"/>
          <w:b/>
          <w:color w:val="365F91" w:themeColor="accent1" w:themeShade="BF"/>
          <w:sz w:val="18"/>
          <w:szCs w:val="18"/>
        </w:rPr>
      </w:pPr>
      <w:r w:rsidRPr="005124B9">
        <w:rPr>
          <w:rFonts w:ascii="Arial Narrow" w:hAnsi="Arial Narrow" w:cs="Times New Roman"/>
          <w:b/>
          <w:color w:val="365F91" w:themeColor="accent1" w:themeShade="BF"/>
          <w:sz w:val="18"/>
          <w:szCs w:val="18"/>
        </w:rPr>
        <w:t>4.4 Other expenses</w:t>
      </w:r>
    </w:p>
    <w:p w14:paraId="6986552D" w14:textId="77777777" w:rsidR="00660AB4" w:rsidRPr="005124B9" w:rsidRDefault="00660AB4" w:rsidP="00660AB4">
      <w:pPr>
        <w:tabs>
          <w:tab w:val="left" w:pos="0"/>
        </w:tabs>
        <w:autoSpaceDE w:val="0"/>
        <w:autoSpaceDN w:val="0"/>
        <w:jc w:val="both"/>
        <w:rPr>
          <w:rFonts w:ascii="Arial Narrow" w:hAnsi="Arial Narrow" w:cs="Times New Roman"/>
          <w:color w:val="000000"/>
          <w:sz w:val="18"/>
          <w:szCs w:val="18"/>
        </w:rPr>
      </w:pPr>
      <w:bookmarkStart w:id="3" w:name="_Toc179868652"/>
      <w:r w:rsidRPr="005124B9">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14:paraId="617E7C68" w14:textId="77777777" w:rsidR="00660AB4" w:rsidRPr="005124B9" w:rsidRDefault="00660AB4" w:rsidP="00660AB4">
      <w:pPr>
        <w:tabs>
          <w:tab w:val="left" w:pos="0"/>
        </w:tabs>
        <w:autoSpaceDE w:val="0"/>
        <w:autoSpaceDN w:val="0"/>
        <w:jc w:val="both"/>
        <w:rPr>
          <w:rFonts w:ascii="Arial Narrow" w:hAnsi="Arial Narrow" w:cs="Times New Roman"/>
          <w:color w:val="000000"/>
          <w:sz w:val="18"/>
          <w:szCs w:val="18"/>
        </w:rPr>
      </w:pPr>
      <w:r w:rsidRPr="005124B9">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C77928C"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14:paraId="223DECDD" w14:textId="77777777" w:rsidR="00660AB4" w:rsidRPr="005124B9"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124B9">
        <w:rPr>
          <w:rFonts w:ascii="Arial Narrow" w:hAnsi="Arial Narrow" w:cs="Times New Roman"/>
          <w:b/>
          <w:smallCaps/>
          <w:color w:val="365F91" w:themeColor="accent1" w:themeShade="BF"/>
          <w:sz w:val="18"/>
          <w:szCs w:val="18"/>
          <w:lang w:eastAsia="fr-FR"/>
        </w:rPr>
        <w:lastRenderedPageBreak/>
        <w:t>Article 5 - Breach of contract</w:t>
      </w:r>
    </w:p>
    <w:p w14:paraId="3CB49242"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765BBBC0"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5.2 </w:t>
      </w:r>
      <w:r w:rsidR="00355DF5" w:rsidRPr="005124B9">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5124B9">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383EA36B"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5.3</w:t>
      </w:r>
      <w:r w:rsidRPr="005124B9">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561024A6" w14:textId="77777777" w:rsidR="00660AB4" w:rsidRPr="005124B9"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5124B9">
        <w:rPr>
          <w:rFonts w:ascii="Arial Narrow" w:hAnsi="Arial Narrow" w:cs="Times New Roman"/>
          <w:b/>
          <w:smallCaps/>
          <w:color w:val="365F91" w:themeColor="accent1" w:themeShade="BF"/>
          <w:sz w:val="18"/>
          <w:szCs w:val="18"/>
          <w:lang w:eastAsia="fr-FR"/>
        </w:rPr>
        <w:t>Article 6 - Modifications</w:t>
      </w:r>
      <w:bookmarkEnd w:id="4"/>
      <w:r w:rsidRPr="005124B9">
        <w:rPr>
          <w:rFonts w:ascii="Arial Narrow" w:hAnsi="Arial Narrow" w:cs="Times New Roman"/>
          <w:b/>
          <w:smallCaps/>
          <w:color w:val="365F91" w:themeColor="accent1" w:themeShade="BF"/>
          <w:sz w:val="18"/>
          <w:szCs w:val="18"/>
          <w:lang w:eastAsia="fr-FR"/>
        </w:rPr>
        <w:t xml:space="preserve"> </w:t>
      </w:r>
    </w:p>
    <w:p w14:paraId="445AD9E8"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14:paraId="6C667ECF"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6.2 </w:t>
      </w:r>
      <w:r w:rsidRPr="005124B9">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331BA9C3"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474C5A4F"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6.4 The Provider may not subcontract all or part of the deliverables without the written authorisation of the Council.</w:t>
      </w:r>
    </w:p>
    <w:p w14:paraId="57315294" w14:textId="77777777" w:rsidR="00660AB4" w:rsidRPr="005124B9"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124B9">
        <w:rPr>
          <w:rFonts w:ascii="Arial Narrow" w:hAnsi="Arial Narrow" w:cs="Times New Roman"/>
          <w:b/>
          <w:smallCaps/>
          <w:color w:val="365F91" w:themeColor="accent1" w:themeShade="BF"/>
          <w:sz w:val="18"/>
          <w:szCs w:val="18"/>
          <w:lang w:eastAsia="fr-FR"/>
        </w:rPr>
        <w:t>Article 7 - Case of force majeure</w:t>
      </w:r>
      <w:bookmarkEnd w:id="5"/>
      <w:r w:rsidRPr="005124B9">
        <w:rPr>
          <w:rFonts w:ascii="Arial Narrow" w:hAnsi="Arial Narrow" w:cs="Times New Roman"/>
          <w:b/>
          <w:smallCaps/>
          <w:color w:val="365F91" w:themeColor="accent1" w:themeShade="BF"/>
          <w:sz w:val="18"/>
          <w:szCs w:val="18"/>
          <w:lang w:eastAsia="fr-FR"/>
        </w:rPr>
        <w:t xml:space="preserve"> </w:t>
      </w:r>
    </w:p>
    <w:p w14:paraId="1A39D55B"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5124B9">
        <w:rPr>
          <w:rFonts w:ascii="Arial Narrow" w:hAnsi="Arial Narrow" w:cs="Times New Roman"/>
          <w:sz w:val="18"/>
          <w:szCs w:val="18"/>
          <w:lang w:eastAsia="fr-FR"/>
        </w:rPr>
        <w:t>a</w:t>
      </w:r>
      <w:proofErr w:type="gramEnd"/>
      <w:r w:rsidRPr="005124B9">
        <w:rPr>
          <w:rFonts w:ascii="Arial Narrow" w:hAnsi="Arial Narrow" w:cs="Times New Roman"/>
          <w:sz w:val="18"/>
          <w:szCs w:val="18"/>
          <w:lang w:eastAsia="fr-FR"/>
        </w:rPr>
        <w:t xml:space="preserve"> state of war, health risks or events that would require the Council or the Provider to cancel the contract.</w:t>
      </w:r>
    </w:p>
    <w:p w14:paraId="37BAB284"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105F3D1C" w14:textId="77777777" w:rsidR="00660AB4" w:rsidRPr="005124B9"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5124B9">
        <w:rPr>
          <w:rFonts w:ascii="Arial Narrow" w:hAnsi="Arial Narrow" w:cs="Times New Roman"/>
          <w:b/>
          <w:smallCaps/>
          <w:color w:val="365F91" w:themeColor="accent1" w:themeShade="BF"/>
          <w:sz w:val="18"/>
          <w:szCs w:val="18"/>
          <w:lang w:eastAsia="fr-FR"/>
        </w:rPr>
        <w:t>Article 8 - Communication between the parties</w:t>
      </w:r>
    </w:p>
    <w:p w14:paraId="30B815C4"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8.1The Contact point within the Council of Europe is indicated on the cover page of the Act of Engagement (See page 1 above).</w:t>
      </w:r>
    </w:p>
    <w:p w14:paraId="2127DBB1"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8.2 The Provider can be reached through the means indicated in the Act of Engagement (see page 1 above).</w:t>
      </w:r>
    </w:p>
    <w:p w14:paraId="1123E6D3"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8.3</w:t>
      </w:r>
      <w:r w:rsidRPr="005124B9">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295AF81B"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1ECFA47"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8.5</w:t>
      </w:r>
      <w:r w:rsidRPr="005124B9">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4A40CC"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8.6</w:t>
      </w:r>
      <w:r w:rsidRPr="005124B9">
        <w:rPr>
          <w:rFonts w:ascii="Arial Narrow" w:hAnsi="Arial Narrow" w:cs="Times New Roman"/>
          <w:sz w:val="18"/>
          <w:szCs w:val="18"/>
          <w:lang w:eastAsia="fr-FR"/>
        </w:rPr>
        <w:tab/>
        <w:t xml:space="preserve">Formal notifications made by registered mail with return receipt or equivalent, or by equivalent electronic means, shall be considered to have </w:t>
      </w:r>
      <w:r w:rsidRPr="005124B9">
        <w:rPr>
          <w:rFonts w:ascii="Arial Narrow" w:hAnsi="Arial Narrow" w:cs="Times New Roman"/>
          <w:sz w:val="18"/>
          <w:szCs w:val="18"/>
          <w:lang w:eastAsia="fr-FR"/>
        </w:rPr>
        <w:lastRenderedPageBreak/>
        <w:t>been received by the receiving party on the date of receipt indicated on the return receipt or equivalent.</w:t>
      </w:r>
    </w:p>
    <w:p w14:paraId="0AA4A522" w14:textId="77777777" w:rsidR="003603A8" w:rsidRPr="005124B9" w:rsidRDefault="003603A8" w:rsidP="00660AB4">
      <w:pPr>
        <w:tabs>
          <w:tab w:val="left" w:pos="284"/>
        </w:tabs>
        <w:autoSpaceDE w:val="0"/>
        <w:autoSpaceDN w:val="0"/>
        <w:jc w:val="both"/>
        <w:rPr>
          <w:rFonts w:ascii="Arial Narrow" w:hAnsi="Arial Narrow" w:cs="Times New Roman"/>
          <w:sz w:val="18"/>
          <w:szCs w:val="18"/>
          <w:lang w:eastAsia="fr-FR"/>
        </w:rPr>
      </w:pPr>
    </w:p>
    <w:p w14:paraId="695FC6B7" w14:textId="77777777" w:rsidR="003603A8" w:rsidRPr="005124B9" w:rsidRDefault="003603A8" w:rsidP="00660AB4">
      <w:pPr>
        <w:tabs>
          <w:tab w:val="left" w:pos="284"/>
        </w:tabs>
        <w:autoSpaceDE w:val="0"/>
        <w:autoSpaceDN w:val="0"/>
        <w:jc w:val="both"/>
        <w:rPr>
          <w:rFonts w:ascii="Arial Narrow" w:hAnsi="Arial Narrow" w:cs="Times New Roman"/>
          <w:sz w:val="18"/>
          <w:szCs w:val="18"/>
          <w:lang w:eastAsia="fr-FR"/>
        </w:rPr>
      </w:pPr>
    </w:p>
    <w:p w14:paraId="1A57519E" w14:textId="77777777" w:rsidR="003603A8" w:rsidRPr="005124B9" w:rsidRDefault="003603A8" w:rsidP="00660AB4">
      <w:pPr>
        <w:tabs>
          <w:tab w:val="left" w:pos="284"/>
        </w:tabs>
        <w:autoSpaceDE w:val="0"/>
        <w:autoSpaceDN w:val="0"/>
        <w:jc w:val="both"/>
        <w:rPr>
          <w:rFonts w:ascii="Arial Narrow" w:hAnsi="Arial Narrow" w:cs="Times New Roman"/>
          <w:sz w:val="18"/>
          <w:szCs w:val="18"/>
          <w:lang w:eastAsia="fr-FR"/>
        </w:rPr>
      </w:pPr>
    </w:p>
    <w:p w14:paraId="22E2ECE6" w14:textId="77777777" w:rsidR="00660AB4" w:rsidRPr="005124B9"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124B9">
        <w:rPr>
          <w:rFonts w:ascii="Arial Narrow" w:hAnsi="Arial Narrow" w:cs="Times New Roman"/>
          <w:b/>
          <w:smallCaps/>
          <w:color w:val="365F91" w:themeColor="accent1" w:themeShade="BF"/>
          <w:sz w:val="18"/>
          <w:szCs w:val="18"/>
          <w:lang w:eastAsia="fr-FR"/>
        </w:rPr>
        <w:t>Article 9 –Acceptance</w:t>
      </w:r>
    </w:p>
    <w:p w14:paraId="76A6E681"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E5D07B" w14:textId="77777777" w:rsidR="00660AB4" w:rsidRPr="005124B9"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124B9">
        <w:rPr>
          <w:rFonts w:ascii="Arial Narrow" w:hAnsi="Arial Narrow" w:cs="Times New Roman"/>
          <w:b/>
          <w:smallCaps/>
          <w:color w:val="365F91" w:themeColor="accent1" w:themeShade="BF"/>
          <w:sz w:val="18"/>
          <w:szCs w:val="18"/>
          <w:lang w:eastAsia="fr-FR"/>
        </w:rPr>
        <w:t>Article 10 – Changes in the Provider’s situation or standing</w:t>
      </w:r>
    </w:p>
    <w:p w14:paraId="3A7BF4FF" w14:textId="77777777" w:rsidR="00660AB4" w:rsidRPr="005124B9" w:rsidRDefault="00660AB4" w:rsidP="00660AB4">
      <w:pPr>
        <w:tabs>
          <w:tab w:val="left" w:pos="284"/>
        </w:tabs>
        <w:jc w:val="both"/>
        <w:rPr>
          <w:rFonts w:ascii="Arial Narrow" w:hAnsi="Arial Narrow"/>
          <w:color w:val="000000"/>
          <w:sz w:val="18"/>
          <w:szCs w:val="18"/>
        </w:rPr>
      </w:pPr>
      <w:r w:rsidRPr="005124B9">
        <w:rPr>
          <w:rFonts w:ascii="Arial Narrow" w:hAnsi="Arial Narrow"/>
          <w:sz w:val="18"/>
          <w:szCs w:val="18"/>
        </w:rPr>
        <w:t>10.1</w:t>
      </w:r>
      <w:r w:rsidRPr="005124B9">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4072AD48" w14:textId="77777777" w:rsidR="00660AB4" w:rsidRPr="005124B9" w:rsidRDefault="00660AB4" w:rsidP="00660AB4">
      <w:pPr>
        <w:tabs>
          <w:tab w:val="left" w:pos="567"/>
        </w:tabs>
        <w:jc w:val="both"/>
        <w:rPr>
          <w:rFonts w:ascii="Arial Narrow" w:hAnsi="Arial Narrow"/>
          <w:color w:val="000000"/>
          <w:sz w:val="18"/>
          <w:szCs w:val="18"/>
        </w:rPr>
      </w:pPr>
      <w:r w:rsidRPr="005124B9">
        <w:rPr>
          <w:rFonts w:ascii="Arial Narrow" w:hAnsi="Arial Narrow"/>
          <w:color w:val="000000"/>
          <w:sz w:val="18"/>
          <w:szCs w:val="18"/>
        </w:rPr>
        <w:t xml:space="preserve">10.2 </w:t>
      </w:r>
      <w:r w:rsidRPr="005124B9">
        <w:rPr>
          <w:rFonts w:ascii="Arial Narrow" w:hAnsi="Arial Narrow"/>
          <w:color w:val="000000"/>
          <w:sz w:val="18"/>
          <w:szCs w:val="18"/>
        </w:rPr>
        <w:tab/>
        <w:t>The Provider shall inform also inform the Council without delay:</w:t>
      </w:r>
    </w:p>
    <w:p w14:paraId="0A6E8A69" w14:textId="77777777" w:rsidR="00660AB4" w:rsidRPr="005124B9"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124B9">
        <w:rPr>
          <w:rFonts w:ascii="Arial Narrow" w:hAnsi="Arial Narrow"/>
          <w:color w:val="000000"/>
          <w:sz w:val="18"/>
          <w:szCs w:val="18"/>
        </w:rPr>
        <w:t>if they are involved in a merger, takeover or change of ownership or there is a change in their legal status;</w:t>
      </w:r>
    </w:p>
    <w:p w14:paraId="4DC09D29" w14:textId="77777777" w:rsidR="00660AB4" w:rsidRPr="005124B9"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124B9">
        <w:rPr>
          <w:rFonts w:ascii="Arial Narrow" w:hAnsi="Arial Narrow"/>
          <w:color w:val="000000"/>
          <w:sz w:val="18"/>
          <w:szCs w:val="18"/>
        </w:rPr>
        <w:t xml:space="preserve"> </w:t>
      </w:r>
      <w:proofErr w:type="gramStart"/>
      <w:r w:rsidRPr="005124B9">
        <w:rPr>
          <w:rFonts w:ascii="Arial Narrow" w:hAnsi="Arial Narrow"/>
          <w:color w:val="000000"/>
          <w:sz w:val="18"/>
          <w:szCs w:val="18"/>
        </w:rPr>
        <w:t>where</w:t>
      </w:r>
      <w:proofErr w:type="gramEnd"/>
      <w:r w:rsidRPr="005124B9">
        <w:rPr>
          <w:rFonts w:ascii="Arial Narrow" w:hAnsi="Arial Narrow"/>
          <w:color w:val="000000"/>
          <w:sz w:val="18"/>
          <w:szCs w:val="18"/>
        </w:rPr>
        <w:t xml:space="preserve"> the Provider is a consortium or similar entity, if there is a change in membership or partnership.</w:t>
      </w:r>
    </w:p>
    <w:p w14:paraId="7159FE84" w14:textId="77777777" w:rsidR="00660AB4" w:rsidRPr="005124B9"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124B9">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2485F8E1" w14:textId="77777777" w:rsidR="00660AB4" w:rsidRPr="005124B9"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124B9">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sidRPr="005124B9">
        <w:rPr>
          <w:rFonts w:ascii="Arial Narrow" w:hAnsi="Arial Narrow"/>
          <w:color w:val="000000"/>
          <w:sz w:val="18"/>
          <w:szCs w:val="18"/>
        </w:rPr>
        <w:t>are</w:t>
      </w:r>
      <w:r w:rsidRPr="005124B9">
        <w:rPr>
          <w:rFonts w:ascii="Arial Narrow" w:hAnsi="Arial Narrow"/>
          <w:color w:val="000000"/>
          <w:sz w:val="18"/>
          <w:szCs w:val="18"/>
        </w:rPr>
        <w:t xml:space="preserve"> not subject to a procedure of the same kind;</w:t>
      </w:r>
    </w:p>
    <w:p w14:paraId="42A98B02" w14:textId="77777777" w:rsidR="00660AB4" w:rsidRPr="005124B9"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124B9">
        <w:rPr>
          <w:rFonts w:ascii="Arial Narrow" w:hAnsi="Arial Narrow"/>
          <w:color w:val="000000"/>
          <w:sz w:val="18"/>
          <w:szCs w:val="18"/>
        </w:rPr>
        <w:t xml:space="preserve"> if they have received a judgment with </w:t>
      </w:r>
      <w:r w:rsidRPr="005124B9">
        <w:rPr>
          <w:rFonts w:ascii="Arial Narrow" w:hAnsi="Arial Narrow"/>
          <w:i/>
          <w:color w:val="000000"/>
          <w:sz w:val="18"/>
          <w:szCs w:val="18"/>
        </w:rPr>
        <w:t>res judicata force</w:t>
      </w:r>
      <w:r w:rsidRPr="005124B9">
        <w:rPr>
          <w:rFonts w:ascii="Arial Narrow" w:hAnsi="Arial Narrow"/>
          <w:color w:val="000000"/>
          <w:sz w:val="18"/>
          <w:szCs w:val="18"/>
        </w:rPr>
        <w:t>, finding an offence that affects their professional integrity or serious professional misconduct;</w:t>
      </w:r>
    </w:p>
    <w:p w14:paraId="7D469933" w14:textId="77777777" w:rsidR="00660AB4" w:rsidRPr="005124B9"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124B9">
        <w:rPr>
          <w:rFonts w:ascii="Arial Narrow" w:hAnsi="Arial Narrow"/>
          <w:color w:val="000000"/>
          <w:sz w:val="18"/>
          <w:szCs w:val="18"/>
        </w:rPr>
        <w:t xml:space="preserve">If they do not comply with </w:t>
      </w:r>
      <w:r w:rsidR="008679F0" w:rsidRPr="005124B9">
        <w:rPr>
          <w:rFonts w:ascii="Arial Narrow" w:hAnsi="Arial Narrow"/>
          <w:color w:val="000000"/>
          <w:sz w:val="18"/>
          <w:szCs w:val="18"/>
        </w:rPr>
        <w:t>their</w:t>
      </w:r>
      <w:r w:rsidRPr="005124B9">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14:paraId="187032B0" w14:textId="77777777" w:rsidR="00660AB4" w:rsidRPr="005124B9"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124B9">
        <w:rPr>
          <w:rFonts w:ascii="Arial Narrow" w:hAnsi="Arial Narrow"/>
          <w:sz w:val="18"/>
          <w:szCs w:val="18"/>
          <w:lang w:val="en-US"/>
        </w:rPr>
        <w:t>If they are or are likely to be in a situation of conflict of interests.</w:t>
      </w:r>
    </w:p>
    <w:p w14:paraId="235558D7" w14:textId="77777777" w:rsidR="00660AB4" w:rsidRPr="005124B9"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124B9">
        <w:rPr>
          <w:rFonts w:ascii="Arial Narrow" w:hAnsi="Arial Narrow" w:cs="Times New Roman"/>
          <w:b/>
          <w:smallCaps/>
          <w:color w:val="365F91" w:themeColor="accent1" w:themeShade="BF"/>
          <w:sz w:val="18"/>
          <w:szCs w:val="18"/>
          <w:lang w:eastAsia="fr-FR"/>
        </w:rPr>
        <w:t>Article 11 - Disputes</w:t>
      </w:r>
      <w:bookmarkEnd w:id="6"/>
      <w:r w:rsidRPr="005124B9">
        <w:rPr>
          <w:rFonts w:ascii="Arial Narrow" w:hAnsi="Arial Narrow" w:cs="Times New Roman"/>
          <w:b/>
          <w:smallCaps/>
          <w:color w:val="365F91" w:themeColor="accent1" w:themeShade="BF"/>
          <w:sz w:val="18"/>
          <w:szCs w:val="18"/>
          <w:lang w:eastAsia="fr-FR"/>
        </w:rPr>
        <w:t xml:space="preserve"> </w:t>
      </w:r>
    </w:p>
    <w:p w14:paraId="1C3DEDD9"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11.1 Any dispute regarding this Contract shall - failing a friendly settlement between the Parties - be submitted to arbitration.</w:t>
      </w:r>
    </w:p>
    <w:p w14:paraId="0EDA6B16"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C4AE8E1"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10D5014B"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569F4FF8"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5124B9">
        <w:rPr>
          <w:rFonts w:ascii="Arial Narrow" w:hAnsi="Arial Narrow" w:cs="Times New Roman"/>
          <w:sz w:val="18"/>
          <w:szCs w:val="18"/>
          <w:lang w:eastAsia="fr-FR"/>
        </w:rPr>
        <w:t>aequo</w:t>
      </w:r>
      <w:proofErr w:type="spellEnd"/>
      <w:r w:rsidRPr="005124B9">
        <w:rPr>
          <w:rFonts w:ascii="Arial Narrow" w:hAnsi="Arial Narrow" w:cs="Times New Roman"/>
          <w:sz w:val="18"/>
          <w:szCs w:val="18"/>
          <w:lang w:eastAsia="fr-FR"/>
        </w:rPr>
        <w:t xml:space="preserve"> </w:t>
      </w:r>
      <w:proofErr w:type="gramStart"/>
      <w:r w:rsidRPr="005124B9">
        <w:rPr>
          <w:rFonts w:ascii="Arial Narrow" w:hAnsi="Arial Narrow" w:cs="Times New Roman"/>
          <w:sz w:val="18"/>
          <w:szCs w:val="18"/>
          <w:lang w:eastAsia="fr-FR"/>
        </w:rPr>
        <w:t>et</w:t>
      </w:r>
      <w:proofErr w:type="gramEnd"/>
      <w:r w:rsidRPr="005124B9">
        <w:rPr>
          <w:rFonts w:ascii="Arial Narrow" w:hAnsi="Arial Narrow" w:cs="Times New Roman"/>
          <w:sz w:val="18"/>
          <w:szCs w:val="18"/>
          <w:lang w:eastAsia="fr-FR"/>
        </w:rPr>
        <w:t xml:space="preserve"> bono having regard to the general principles of law and to commercial usage.</w:t>
      </w:r>
    </w:p>
    <w:p w14:paraId="38CBC000"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11.6 The arbitral decision shall be binding upon the parties and there shall be no appeal from it. </w:t>
      </w:r>
    </w:p>
    <w:p w14:paraId="7B9190D8" w14:textId="77777777" w:rsidR="00660AB4" w:rsidRPr="005124B9"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5124B9">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A6EAE4D"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14:paraId="23216EF4" w14:textId="77777777" w:rsidR="00660AB4" w:rsidRPr="005124B9" w:rsidRDefault="00660AB4" w:rsidP="00660AB4">
      <w:pPr>
        <w:tabs>
          <w:tab w:val="left" w:pos="284"/>
        </w:tabs>
        <w:autoSpaceDE w:val="0"/>
        <w:autoSpaceDN w:val="0"/>
        <w:jc w:val="both"/>
        <w:rPr>
          <w:rFonts w:ascii="Arial Narrow" w:hAnsi="Arial Narrow" w:cs="Times New Roman"/>
          <w:sz w:val="18"/>
          <w:szCs w:val="18"/>
          <w:lang w:eastAsia="fr-FR"/>
        </w:rPr>
      </w:pPr>
      <w:r w:rsidRPr="005124B9">
        <w:rPr>
          <w:rFonts w:ascii="Arial Narrow" w:hAnsi="Arial Narrow" w:cs="Times New Roman"/>
          <w:sz w:val="18"/>
          <w:szCs w:val="18"/>
          <w:lang w:eastAsia="fr-FR"/>
        </w:rPr>
        <w:t xml:space="preserve">Bank address: </w:t>
      </w:r>
      <w:r w:rsidRPr="005124B9">
        <w:rPr>
          <w:rFonts w:ascii="Arial Narrow" w:hAnsi="Arial Narrow"/>
          <w:color w:val="808080"/>
          <w:sz w:val="18"/>
          <w:szCs w:val="18"/>
        </w:rPr>
        <w:t xml:space="preserve">F-67075 Strasbourg </w:t>
      </w:r>
      <w:proofErr w:type="spellStart"/>
      <w:r w:rsidRPr="005124B9">
        <w:rPr>
          <w:rFonts w:ascii="Arial Narrow" w:hAnsi="Arial Narrow"/>
          <w:color w:val="808080"/>
          <w:sz w:val="18"/>
          <w:szCs w:val="18"/>
        </w:rPr>
        <w:t>Cedex</w:t>
      </w:r>
      <w:proofErr w:type="spellEnd"/>
      <w:r w:rsidRPr="005124B9">
        <w:rPr>
          <w:rFonts w:ascii="Arial Narrow" w:hAnsi="Arial Narrow"/>
          <w:color w:val="808080"/>
          <w:sz w:val="18"/>
          <w:szCs w:val="18"/>
        </w:rPr>
        <w:t>, France</w:t>
      </w:r>
    </w:p>
    <w:p w14:paraId="54AA5C35" w14:textId="77777777" w:rsidR="00660AB4" w:rsidRPr="005124B9" w:rsidRDefault="00660AB4" w:rsidP="00660AB4">
      <w:pPr>
        <w:tabs>
          <w:tab w:val="left" w:pos="284"/>
        </w:tabs>
        <w:autoSpaceDE w:val="0"/>
        <w:autoSpaceDN w:val="0"/>
        <w:jc w:val="both"/>
        <w:rPr>
          <w:rFonts w:ascii="Arial Narrow" w:hAnsi="Arial Narrow" w:cs="Times New Roman"/>
          <w:sz w:val="18"/>
          <w:szCs w:val="18"/>
          <w:lang w:val="fr-FR" w:eastAsia="fr-FR"/>
        </w:rPr>
      </w:pPr>
      <w:r w:rsidRPr="005124B9">
        <w:rPr>
          <w:rFonts w:ascii="Arial Narrow" w:hAnsi="Arial Narrow" w:cs="Times New Roman"/>
          <w:sz w:val="18"/>
          <w:szCs w:val="18"/>
          <w:lang w:val="fr-FR" w:eastAsia="fr-FR"/>
        </w:rPr>
        <w:t xml:space="preserve">Bank </w:t>
      </w:r>
      <w:proofErr w:type="spellStart"/>
      <w:r w:rsidRPr="005124B9">
        <w:rPr>
          <w:rFonts w:ascii="Arial Narrow" w:hAnsi="Arial Narrow" w:cs="Times New Roman"/>
          <w:sz w:val="18"/>
          <w:szCs w:val="18"/>
          <w:lang w:val="fr-FR" w:eastAsia="fr-FR"/>
        </w:rPr>
        <w:t>name</w:t>
      </w:r>
      <w:proofErr w:type="spellEnd"/>
      <w:proofErr w:type="gramStart"/>
      <w:r w:rsidRPr="005124B9">
        <w:rPr>
          <w:rFonts w:ascii="Arial Narrow" w:hAnsi="Arial Narrow" w:cs="Times New Roman"/>
          <w:sz w:val="18"/>
          <w:szCs w:val="18"/>
          <w:lang w:val="fr-FR" w:eastAsia="fr-FR"/>
        </w:rPr>
        <w:t xml:space="preserve">:  </w:t>
      </w:r>
      <w:r w:rsidRPr="005124B9">
        <w:rPr>
          <w:rFonts w:ascii="Arial Narrow" w:hAnsi="Arial Narrow"/>
          <w:color w:val="808080"/>
          <w:sz w:val="18"/>
          <w:szCs w:val="18"/>
          <w:lang w:val="fr-FR"/>
        </w:rPr>
        <w:t>Société</w:t>
      </w:r>
      <w:proofErr w:type="gramEnd"/>
      <w:r w:rsidRPr="005124B9">
        <w:rPr>
          <w:rFonts w:ascii="Arial Narrow" w:hAnsi="Arial Narrow"/>
          <w:color w:val="808080"/>
          <w:sz w:val="18"/>
          <w:szCs w:val="18"/>
          <w:lang w:val="fr-FR"/>
        </w:rPr>
        <w:t xml:space="preserve"> Générale Strasbourg</w:t>
      </w:r>
    </w:p>
    <w:p w14:paraId="26A047BB" w14:textId="77777777" w:rsidR="00660AB4" w:rsidRPr="005124B9" w:rsidRDefault="00660AB4" w:rsidP="00660AB4">
      <w:pPr>
        <w:tabs>
          <w:tab w:val="left" w:pos="284"/>
        </w:tabs>
        <w:autoSpaceDE w:val="0"/>
        <w:autoSpaceDN w:val="0"/>
        <w:jc w:val="both"/>
        <w:rPr>
          <w:rFonts w:ascii="Arial Narrow" w:hAnsi="Arial Narrow" w:cs="Times New Roman"/>
          <w:sz w:val="18"/>
          <w:szCs w:val="18"/>
          <w:lang w:val="de-DE" w:eastAsia="fr-FR"/>
        </w:rPr>
      </w:pPr>
      <w:r w:rsidRPr="005124B9">
        <w:rPr>
          <w:rFonts w:ascii="Arial Narrow" w:hAnsi="Arial Narrow" w:cs="Times New Roman"/>
          <w:sz w:val="18"/>
          <w:szCs w:val="18"/>
          <w:lang w:val="de-DE" w:eastAsia="fr-FR"/>
        </w:rPr>
        <w:t xml:space="preserve">Code IBAN: </w:t>
      </w:r>
      <w:r w:rsidRPr="005124B9">
        <w:rPr>
          <w:rFonts w:ascii="Arial Narrow" w:hAnsi="Arial Narrow"/>
          <w:color w:val="000000"/>
          <w:sz w:val="18"/>
          <w:szCs w:val="18"/>
          <w:lang w:val="fr-FR"/>
        </w:rPr>
        <w:t xml:space="preserve"> </w:t>
      </w:r>
      <w:r w:rsidRPr="005124B9">
        <w:rPr>
          <w:rFonts w:ascii="Arial Narrow" w:hAnsi="Arial Narrow"/>
          <w:color w:val="808080"/>
          <w:sz w:val="18"/>
          <w:szCs w:val="18"/>
          <w:lang w:val="fr-FR"/>
        </w:rPr>
        <w:t>FR76 30003 02360 001500 1718672</w:t>
      </w:r>
    </w:p>
    <w:p w14:paraId="6DEC88AE" w14:textId="77777777"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r w:rsidRPr="005124B9">
        <w:rPr>
          <w:rFonts w:ascii="Arial Narrow" w:hAnsi="Arial Narrow" w:cs="Times New Roman"/>
          <w:sz w:val="18"/>
          <w:szCs w:val="18"/>
          <w:lang w:val="de-DE" w:eastAsia="fr-FR"/>
        </w:rPr>
        <w:t xml:space="preserve">SWIFT Code: </w:t>
      </w:r>
      <w:r w:rsidRPr="005124B9">
        <w:rPr>
          <w:rFonts w:ascii="Arial Narrow" w:hAnsi="Arial Narrow"/>
          <w:color w:val="000000"/>
          <w:sz w:val="18"/>
          <w:szCs w:val="18"/>
          <w:lang w:val="en-US"/>
        </w:rPr>
        <w:t xml:space="preserve"> </w:t>
      </w:r>
      <w:r w:rsidRPr="005124B9">
        <w:rPr>
          <w:rFonts w:ascii="Arial Narrow" w:hAnsi="Arial Narrow"/>
          <w:color w:val="808080"/>
          <w:sz w:val="18"/>
          <w:szCs w:val="18"/>
          <w:lang w:val="en-US"/>
        </w:rPr>
        <w:t>SOGEFRPP</w:t>
      </w:r>
    </w:p>
    <w:p w14:paraId="26445A72" w14:textId="77777777"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14:paraId="274E9C29" w14:textId="77777777"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B22142">
          <w:type w:val="continuous"/>
          <w:pgSz w:w="11907" w:h="16840" w:code="9"/>
          <w:pgMar w:top="673" w:right="850" w:bottom="851" w:left="851" w:header="284" w:footer="115" w:gutter="0"/>
          <w:cols w:num="2" w:space="142"/>
          <w:docGrid w:linePitch="360"/>
        </w:sectPr>
      </w:pPr>
    </w:p>
    <w:p w14:paraId="0DC99515" w14:textId="77777777" w:rsidR="00F06E93" w:rsidRPr="00B22142"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B2214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3DB89" w14:textId="77777777" w:rsidR="00F96680" w:rsidRDefault="00F96680" w:rsidP="00D50F13">
      <w:r>
        <w:separator/>
      </w:r>
    </w:p>
  </w:endnote>
  <w:endnote w:type="continuationSeparator" w:id="0">
    <w:p w14:paraId="400B90F5" w14:textId="77777777" w:rsidR="00F96680" w:rsidRDefault="00F96680" w:rsidP="00D50F13">
      <w:r>
        <w:continuationSeparator/>
      </w:r>
    </w:p>
  </w:endnote>
  <w:endnote w:type="continuationNotice" w:id="1">
    <w:p w14:paraId="1AAD67BD" w14:textId="77777777" w:rsidR="005E5D75" w:rsidRDefault="005E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711A24D4"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040C520"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2FD7490C" w14:textId="692AEEFB" w:rsidR="00F96680" w:rsidRPr="00AE2D2B" w:rsidRDefault="00ED7B71" w:rsidP="001C577F">
          <w:pPr>
            <w:rPr>
              <w:rFonts w:ascii="Arial Narrow" w:hAnsi="Arial Narrow"/>
              <w:caps/>
              <w:color w:val="000000"/>
              <w:sz w:val="18"/>
              <w:szCs w:val="18"/>
              <w:highlight w:val="cyan"/>
            </w:rPr>
          </w:pPr>
          <w:r w:rsidRPr="00ED7B71">
            <w:rPr>
              <w:rFonts w:ascii="Arial Narrow" w:hAnsi="Arial Narrow"/>
              <w:caps/>
              <w:color w:val="000000"/>
              <w:sz w:val="18"/>
              <w:szCs w:val="18"/>
            </w:rPr>
            <w:t>8572/201</w:t>
          </w:r>
          <w:r w:rsidR="001C577F">
            <w:rPr>
              <w:rFonts w:ascii="Arial Narrow" w:hAnsi="Arial Narrow"/>
              <w:caps/>
              <w:color w:val="000000"/>
              <w:sz w:val="18"/>
              <w:szCs w:val="18"/>
            </w:rPr>
            <w:t>8</w:t>
          </w:r>
          <w:r w:rsidRPr="00ED7B71">
            <w:rPr>
              <w:rFonts w:ascii="Arial Narrow" w:hAnsi="Arial Narrow"/>
              <w:caps/>
              <w:color w:val="000000"/>
              <w:sz w:val="18"/>
              <w:szCs w:val="18"/>
            </w:rPr>
            <w:t>/14</w:t>
          </w:r>
        </w:p>
      </w:tc>
    </w:tr>
  </w:tbl>
  <w:p w14:paraId="1303C032" w14:textId="77777777"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18061"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38B6BA78" w14:textId="77777777"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30F5A" w14:textId="77777777" w:rsidR="00F96680" w:rsidRDefault="00F96680" w:rsidP="00D50F13">
      <w:r>
        <w:separator/>
      </w:r>
    </w:p>
  </w:footnote>
  <w:footnote w:type="continuationSeparator" w:id="0">
    <w:p w14:paraId="20402261" w14:textId="77777777" w:rsidR="00F96680" w:rsidRDefault="00F96680" w:rsidP="00D50F13">
      <w:r>
        <w:continuationSeparator/>
      </w:r>
    </w:p>
  </w:footnote>
  <w:footnote w:type="continuationNotice" w:id="1">
    <w:p w14:paraId="0C4F2F48" w14:textId="77777777" w:rsidR="005E5D75" w:rsidRDefault="005E5D75"/>
  </w:footnote>
  <w:footnote w:id="2">
    <w:p w14:paraId="08503246" w14:textId="77777777"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BCFF" w14:textId="77777777"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1385B9E5" w14:textId="77777777"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8D0093">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8D0093">
          <w:rPr>
            <w:rFonts w:ascii="Arial Narrow" w:hAnsi="Arial Narrow"/>
            <w:bCs/>
            <w:noProof/>
          </w:rPr>
          <w:t>7</w:t>
        </w:r>
        <w:r w:rsidRPr="00126BDD">
          <w:rPr>
            <w:rFonts w:ascii="Arial Narrow" w:hAnsi="Arial Narrow"/>
            <w:bCs/>
            <w:sz w:val="24"/>
            <w:szCs w:val="24"/>
          </w:rPr>
          <w:fldChar w:fldCharType="end"/>
        </w:r>
      </w:p>
    </w:sdtContent>
  </w:sdt>
  <w:p w14:paraId="0C394762" w14:textId="77777777"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2A3B" w14:textId="77777777" w:rsidR="00F96680" w:rsidRDefault="00F96680">
    <w:pPr>
      <w:pStyle w:val="Header"/>
    </w:pPr>
    <w:r>
      <w:rPr>
        <w:noProof/>
        <w:lang w:val="en-US" w:eastAsia="en-US"/>
      </w:rPr>
      <w:drawing>
        <wp:anchor distT="0" distB="0" distL="114300" distR="114300" simplePos="0" relativeHeight="251658240" behindDoc="0" locked="0" layoutInCell="1" allowOverlap="1" wp14:anchorId="10488B60" wp14:editId="4A17A636">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A94E5A"/>
    <w:multiLevelType w:val="hybridMultilevel"/>
    <w:tmpl w:val="8FDC7C12"/>
    <w:lvl w:ilvl="0" w:tplc="AE8E0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135590"/>
    <w:multiLevelType w:val="hybridMultilevel"/>
    <w:tmpl w:val="A1A27600"/>
    <w:lvl w:ilvl="0" w:tplc="7DD84C90">
      <w:start w:val="4"/>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1"/>
  </w:num>
  <w:num w:numId="4">
    <w:abstractNumId w:val="7"/>
  </w:num>
  <w:num w:numId="5">
    <w:abstractNumId w:val="0"/>
  </w:num>
  <w:num w:numId="6">
    <w:abstractNumId w:val="12"/>
  </w:num>
  <w:num w:numId="7">
    <w:abstractNumId w:val="3"/>
  </w:num>
  <w:num w:numId="8">
    <w:abstractNumId w:val="8"/>
  </w:num>
  <w:num w:numId="9">
    <w:abstractNumId w:val="5"/>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04FB"/>
    <w:rsid w:val="00037A7D"/>
    <w:rsid w:val="0004179C"/>
    <w:rsid w:val="000478B8"/>
    <w:rsid w:val="00050349"/>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D58"/>
    <w:rsid w:val="000C6FA6"/>
    <w:rsid w:val="000D7105"/>
    <w:rsid w:val="000E0285"/>
    <w:rsid w:val="000E0562"/>
    <w:rsid w:val="000E2871"/>
    <w:rsid w:val="000E59DC"/>
    <w:rsid w:val="000E5DF5"/>
    <w:rsid w:val="000F08A5"/>
    <w:rsid w:val="000F1520"/>
    <w:rsid w:val="000F18A2"/>
    <w:rsid w:val="000F3067"/>
    <w:rsid w:val="000F3487"/>
    <w:rsid w:val="000F3CB2"/>
    <w:rsid w:val="000F5E67"/>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B6216"/>
    <w:rsid w:val="001C3A08"/>
    <w:rsid w:val="001C4BA2"/>
    <w:rsid w:val="001C5064"/>
    <w:rsid w:val="001C577F"/>
    <w:rsid w:val="001C6878"/>
    <w:rsid w:val="001D40AD"/>
    <w:rsid w:val="001D5926"/>
    <w:rsid w:val="001E5424"/>
    <w:rsid w:val="001F5A87"/>
    <w:rsid w:val="001F6015"/>
    <w:rsid w:val="002019A5"/>
    <w:rsid w:val="00202926"/>
    <w:rsid w:val="00206F03"/>
    <w:rsid w:val="00212B69"/>
    <w:rsid w:val="00213B7C"/>
    <w:rsid w:val="00225B0D"/>
    <w:rsid w:val="00226241"/>
    <w:rsid w:val="0023030E"/>
    <w:rsid w:val="002336A0"/>
    <w:rsid w:val="0023570B"/>
    <w:rsid w:val="002370A9"/>
    <w:rsid w:val="0024057A"/>
    <w:rsid w:val="00251355"/>
    <w:rsid w:val="00254F20"/>
    <w:rsid w:val="00255320"/>
    <w:rsid w:val="00261462"/>
    <w:rsid w:val="00273B5A"/>
    <w:rsid w:val="00274D7C"/>
    <w:rsid w:val="002805F8"/>
    <w:rsid w:val="00290EAC"/>
    <w:rsid w:val="00293CBB"/>
    <w:rsid w:val="002948F1"/>
    <w:rsid w:val="002A2C42"/>
    <w:rsid w:val="002A56A1"/>
    <w:rsid w:val="002A6102"/>
    <w:rsid w:val="002B34C6"/>
    <w:rsid w:val="002B4786"/>
    <w:rsid w:val="002C6F98"/>
    <w:rsid w:val="002D29CE"/>
    <w:rsid w:val="002D5425"/>
    <w:rsid w:val="002D5DC0"/>
    <w:rsid w:val="002E5606"/>
    <w:rsid w:val="002E5B9C"/>
    <w:rsid w:val="00300098"/>
    <w:rsid w:val="0030205B"/>
    <w:rsid w:val="00305CCD"/>
    <w:rsid w:val="003117F0"/>
    <w:rsid w:val="003171F7"/>
    <w:rsid w:val="00320711"/>
    <w:rsid w:val="0032149F"/>
    <w:rsid w:val="0032586C"/>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4E3C"/>
    <w:rsid w:val="003A5AA7"/>
    <w:rsid w:val="003A5E16"/>
    <w:rsid w:val="003A7529"/>
    <w:rsid w:val="003B1C2E"/>
    <w:rsid w:val="003B2E7E"/>
    <w:rsid w:val="003B4F53"/>
    <w:rsid w:val="003C1D13"/>
    <w:rsid w:val="003C70A9"/>
    <w:rsid w:val="003D3DAF"/>
    <w:rsid w:val="003E0A41"/>
    <w:rsid w:val="003E2D84"/>
    <w:rsid w:val="003E6BDE"/>
    <w:rsid w:val="003E6D30"/>
    <w:rsid w:val="003E7010"/>
    <w:rsid w:val="003F2594"/>
    <w:rsid w:val="003F5956"/>
    <w:rsid w:val="003F69E9"/>
    <w:rsid w:val="003F7D5B"/>
    <w:rsid w:val="00411D3E"/>
    <w:rsid w:val="004121E2"/>
    <w:rsid w:val="004122A5"/>
    <w:rsid w:val="0041668A"/>
    <w:rsid w:val="00420CCA"/>
    <w:rsid w:val="00420E9A"/>
    <w:rsid w:val="00420E9C"/>
    <w:rsid w:val="00434010"/>
    <w:rsid w:val="0043746B"/>
    <w:rsid w:val="00437926"/>
    <w:rsid w:val="00441D52"/>
    <w:rsid w:val="004470B4"/>
    <w:rsid w:val="00453769"/>
    <w:rsid w:val="004547C0"/>
    <w:rsid w:val="00454D25"/>
    <w:rsid w:val="0046469D"/>
    <w:rsid w:val="004845C7"/>
    <w:rsid w:val="004859D2"/>
    <w:rsid w:val="004874F6"/>
    <w:rsid w:val="00487967"/>
    <w:rsid w:val="00490018"/>
    <w:rsid w:val="00491013"/>
    <w:rsid w:val="00494998"/>
    <w:rsid w:val="00494C86"/>
    <w:rsid w:val="00495856"/>
    <w:rsid w:val="004A47F6"/>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124B9"/>
    <w:rsid w:val="00523268"/>
    <w:rsid w:val="005253A7"/>
    <w:rsid w:val="0053337A"/>
    <w:rsid w:val="00542FEE"/>
    <w:rsid w:val="005457E2"/>
    <w:rsid w:val="00552817"/>
    <w:rsid w:val="00563846"/>
    <w:rsid w:val="0056498A"/>
    <w:rsid w:val="00567F3E"/>
    <w:rsid w:val="005845C2"/>
    <w:rsid w:val="005A1721"/>
    <w:rsid w:val="005A6974"/>
    <w:rsid w:val="005B0752"/>
    <w:rsid w:val="005B2229"/>
    <w:rsid w:val="005B7F25"/>
    <w:rsid w:val="005C0BFC"/>
    <w:rsid w:val="005D04EE"/>
    <w:rsid w:val="005D5924"/>
    <w:rsid w:val="005E2710"/>
    <w:rsid w:val="005E5D75"/>
    <w:rsid w:val="005F37BF"/>
    <w:rsid w:val="005F7426"/>
    <w:rsid w:val="00603878"/>
    <w:rsid w:val="00606142"/>
    <w:rsid w:val="00613313"/>
    <w:rsid w:val="006232B4"/>
    <w:rsid w:val="006426F7"/>
    <w:rsid w:val="006436A1"/>
    <w:rsid w:val="0064726D"/>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49C0"/>
    <w:rsid w:val="006A51F8"/>
    <w:rsid w:val="006A7F07"/>
    <w:rsid w:val="006B0045"/>
    <w:rsid w:val="006B292B"/>
    <w:rsid w:val="006B2D7D"/>
    <w:rsid w:val="006B71A1"/>
    <w:rsid w:val="006C7D58"/>
    <w:rsid w:val="006D00AF"/>
    <w:rsid w:val="006D3613"/>
    <w:rsid w:val="006D78F7"/>
    <w:rsid w:val="006E09FC"/>
    <w:rsid w:val="00711683"/>
    <w:rsid w:val="00714D53"/>
    <w:rsid w:val="00724107"/>
    <w:rsid w:val="00740755"/>
    <w:rsid w:val="007434E5"/>
    <w:rsid w:val="00743F00"/>
    <w:rsid w:val="00747ADB"/>
    <w:rsid w:val="00751959"/>
    <w:rsid w:val="007556CC"/>
    <w:rsid w:val="00762290"/>
    <w:rsid w:val="00775FB5"/>
    <w:rsid w:val="00783CF7"/>
    <w:rsid w:val="007867C0"/>
    <w:rsid w:val="00791E04"/>
    <w:rsid w:val="007943AA"/>
    <w:rsid w:val="00794F30"/>
    <w:rsid w:val="007967A1"/>
    <w:rsid w:val="007A0154"/>
    <w:rsid w:val="007A1DF2"/>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6C6C"/>
    <w:rsid w:val="008679F0"/>
    <w:rsid w:val="00873212"/>
    <w:rsid w:val="00883C2D"/>
    <w:rsid w:val="00887B2A"/>
    <w:rsid w:val="00891CAA"/>
    <w:rsid w:val="00892D73"/>
    <w:rsid w:val="00896DA8"/>
    <w:rsid w:val="008A486B"/>
    <w:rsid w:val="008B03FE"/>
    <w:rsid w:val="008B2DB7"/>
    <w:rsid w:val="008B3EEE"/>
    <w:rsid w:val="008B4982"/>
    <w:rsid w:val="008B6FDD"/>
    <w:rsid w:val="008D0093"/>
    <w:rsid w:val="008D113B"/>
    <w:rsid w:val="008D11EA"/>
    <w:rsid w:val="008D3220"/>
    <w:rsid w:val="008D519F"/>
    <w:rsid w:val="008E4275"/>
    <w:rsid w:val="008E55CB"/>
    <w:rsid w:val="008F2DBD"/>
    <w:rsid w:val="008F3844"/>
    <w:rsid w:val="008F3D21"/>
    <w:rsid w:val="008F3EA2"/>
    <w:rsid w:val="0090478C"/>
    <w:rsid w:val="00904B93"/>
    <w:rsid w:val="009058FD"/>
    <w:rsid w:val="00905C45"/>
    <w:rsid w:val="00914C3E"/>
    <w:rsid w:val="009214B5"/>
    <w:rsid w:val="009245DB"/>
    <w:rsid w:val="009255A5"/>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C2F0D"/>
    <w:rsid w:val="009D175B"/>
    <w:rsid w:val="009D290D"/>
    <w:rsid w:val="009D69C4"/>
    <w:rsid w:val="009E2400"/>
    <w:rsid w:val="009E4346"/>
    <w:rsid w:val="009E55DF"/>
    <w:rsid w:val="009E7590"/>
    <w:rsid w:val="009F32D6"/>
    <w:rsid w:val="009F49A6"/>
    <w:rsid w:val="00A00374"/>
    <w:rsid w:val="00A01BC9"/>
    <w:rsid w:val="00A045AD"/>
    <w:rsid w:val="00A04E44"/>
    <w:rsid w:val="00A11470"/>
    <w:rsid w:val="00A12241"/>
    <w:rsid w:val="00A26A5F"/>
    <w:rsid w:val="00A277C9"/>
    <w:rsid w:val="00A30FC9"/>
    <w:rsid w:val="00A34538"/>
    <w:rsid w:val="00A3468F"/>
    <w:rsid w:val="00A40899"/>
    <w:rsid w:val="00A51EDA"/>
    <w:rsid w:val="00A535BA"/>
    <w:rsid w:val="00A53BF2"/>
    <w:rsid w:val="00A629B3"/>
    <w:rsid w:val="00A675CC"/>
    <w:rsid w:val="00A7749C"/>
    <w:rsid w:val="00A8461F"/>
    <w:rsid w:val="00A84989"/>
    <w:rsid w:val="00A85379"/>
    <w:rsid w:val="00A95445"/>
    <w:rsid w:val="00A96A37"/>
    <w:rsid w:val="00AA1957"/>
    <w:rsid w:val="00AA7B01"/>
    <w:rsid w:val="00AB03AB"/>
    <w:rsid w:val="00AB13EF"/>
    <w:rsid w:val="00AC08D9"/>
    <w:rsid w:val="00AD33C7"/>
    <w:rsid w:val="00AD423A"/>
    <w:rsid w:val="00AD58AA"/>
    <w:rsid w:val="00AD5E4A"/>
    <w:rsid w:val="00AE1E53"/>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3BD"/>
    <w:rsid w:val="00B57EEC"/>
    <w:rsid w:val="00B60F30"/>
    <w:rsid w:val="00B64E3F"/>
    <w:rsid w:val="00B653B9"/>
    <w:rsid w:val="00B72357"/>
    <w:rsid w:val="00B74B45"/>
    <w:rsid w:val="00B74DC5"/>
    <w:rsid w:val="00BA0D1F"/>
    <w:rsid w:val="00BA1F2A"/>
    <w:rsid w:val="00BA355F"/>
    <w:rsid w:val="00BA535D"/>
    <w:rsid w:val="00BB11AE"/>
    <w:rsid w:val="00BB66CF"/>
    <w:rsid w:val="00BC28D3"/>
    <w:rsid w:val="00BC56E5"/>
    <w:rsid w:val="00BC7984"/>
    <w:rsid w:val="00BE33D8"/>
    <w:rsid w:val="00BE43B2"/>
    <w:rsid w:val="00BE4FE4"/>
    <w:rsid w:val="00BF7123"/>
    <w:rsid w:val="00C02AAB"/>
    <w:rsid w:val="00C04A32"/>
    <w:rsid w:val="00C05618"/>
    <w:rsid w:val="00C07F6F"/>
    <w:rsid w:val="00C10701"/>
    <w:rsid w:val="00C11F6F"/>
    <w:rsid w:val="00C14AF9"/>
    <w:rsid w:val="00C16967"/>
    <w:rsid w:val="00C20349"/>
    <w:rsid w:val="00C35F97"/>
    <w:rsid w:val="00C524E4"/>
    <w:rsid w:val="00C5327B"/>
    <w:rsid w:val="00C55167"/>
    <w:rsid w:val="00C57EAD"/>
    <w:rsid w:val="00C673AA"/>
    <w:rsid w:val="00C674A5"/>
    <w:rsid w:val="00C7643B"/>
    <w:rsid w:val="00C8260C"/>
    <w:rsid w:val="00C8439C"/>
    <w:rsid w:val="00C8528A"/>
    <w:rsid w:val="00C865A7"/>
    <w:rsid w:val="00C9255E"/>
    <w:rsid w:val="00C93381"/>
    <w:rsid w:val="00C96327"/>
    <w:rsid w:val="00CA4416"/>
    <w:rsid w:val="00CA6E6F"/>
    <w:rsid w:val="00CB5C26"/>
    <w:rsid w:val="00CC519A"/>
    <w:rsid w:val="00CD061B"/>
    <w:rsid w:val="00CD0677"/>
    <w:rsid w:val="00CD22FC"/>
    <w:rsid w:val="00CD7AE3"/>
    <w:rsid w:val="00CE0F61"/>
    <w:rsid w:val="00CE4E5E"/>
    <w:rsid w:val="00CE58F8"/>
    <w:rsid w:val="00CF6538"/>
    <w:rsid w:val="00D04381"/>
    <w:rsid w:val="00D05B27"/>
    <w:rsid w:val="00D10FC0"/>
    <w:rsid w:val="00D14044"/>
    <w:rsid w:val="00D225E4"/>
    <w:rsid w:val="00D322CA"/>
    <w:rsid w:val="00D34C9B"/>
    <w:rsid w:val="00D417C2"/>
    <w:rsid w:val="00D47F70"/>
    <w:rsid w:val="00D50229"/>
    <w:rsid w:val="00D50F13"/>
    <w:rsid w:val="00D51502"/>
    <w:rsid w:val="00D52157"/>
    <w:rsid w:val="00D5513E"/>
    <w:rsid w:val="00D626F7"/>
    <w:rsid w:val="00D65C3C"/>
    <w:rsid w:val="00D73100"/>
    <w:rsid w:val="00D90F8E"/>
    <w:rsid w:val="00D949C9"/>
    <w:rsid w:val="00DC11A1"/>
    <w:rsid w:val="00DC29C9"/>
    <w:rsid w:val="00DC79E4"/>
    <w:rsid w:val="00DD12AB"/>
    <w:rsid w:val="00DD5282"/>
    <w:rsid w:val="00DE0239"/>
    <w:rsid w:val="00DE7780"/>
    <w:rsid w:val="00DF57FB"/>
    <w:rsid w:val="00E00310"/>
    <w:rsid w:val="00E045AD"/>
    <w:rsid w:val="00E05457"/>
    <w:rsid w:val="00E05C41"/>
    <w:rsid w:val="00E0771D"/>
    <w:rsid w:val="00E1029D"/>
    <w:rsid w:val="00E11E01"/>
    <w:rsid w:val="00E12E16"/>
    <w:rsid w:val="00E160F4"/>
    <w:rsid w:val="00E16762"/>
    <w:rsid w:val="00E16839"/>
    <w:rsid w:val="00E244F2"/>
    <w:rsid w:val="00E44537"/>
    <w:rsid w:val="00E4785E"/>
    <w:rsid w:val="00E55F69"/>
    <w:rsid w:val="00E56FDA"/>
    <w:rsid w:val="00E57189"/>
    <w:rsid w:val="00E636DC"/>
    <w:rsid w:val="00E70C56"/>
    <w:rsid w:val="00E90DC4"/>
    <w:rsid w:val="00E9309D"/>
    <w:rsid w:val="00EB2694"/>
    <w:rsid w:val="00EB2A19"/>
    <w:rsid w:val="00EB550D"/>
    <w:rsid w:val="00EB6C90"/>
    <w:rsid w:val="00EC3254"/>
    <w:rsid w:val="00ED72CA"/>
    <w:rsid w:val="00ED7B71"/>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6680"/>
    <w:rsid w:val="00F967E5"/>
    <w:rsid w:val="00F96C47"/>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red">
      <v:fill color="white"/>
      <v:stroke color="red"/>
    </o:shapedefaults>
    <o:shapelayout v:ext="edit">
      <o:idmap v:ext="edit" data="1"/>
    </o:shapelayout>
  </w:shapeDefaults>
  <w:decimalSymbol w:val=","/>
  <w:listSeparator w:val=";"/>
  <w14:docId w14:val="3649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cd.coe.int/ViewDoc.jsp?p=&amp;id=1807541&amp;direct=true"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gl/TtzgZw"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E549489C-AA50-43DA-A9B8-1DC9DBA0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5491</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FEDORCHUK Orysya</cp:lastModifiedBy>
  <cp:revision>8</cp:revision>
  <cp:lastPrinted>2018-11-08T14:12:00Z</cp:lastPrinted>
  <dcterms:created xsi:type="dcterms:W3CDTF">2018-11-08T09:16:00Z</dcterms:created>
  <dcterms:modified xsi:type="dcterms:W3CDTF">2018-11-08T17:32:00Z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