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4502B4E4" w:rsidR="00BE43B2" w:rsidRPr="00EA2362" w:rsidRDefault="00E014CA">
            <w:pPr>
              <w:rPr>
                <w:rFonts w:ascii="Tahoma" w:hAnsi="Tahoma" w:cs="Tahoma"/>
                <w:caps/>
                <w:color w:val="000000" w:themeColor="text1"/>
                <w:sz w:val="18"/>
                <w:szCs w:val="18"/>
                <w:highlight w:val="cyan"/>
              </w:rPr>
            </w:pPr>
            <w:r w:rsidRPr="00E014CA">
              <w:rPr>
                <w:rFonts w:ascii="Tahoma" w:hAnsi="Tahoma" w:cs="Tahoma"/>
                <w:caps/>
                <w:color w:val="000000" w:themeColor="text1"/>
                <w:sz w:val="18"/>
                <w:szCs w:val="18"/>
              </w:rPr>
              <w:t>FC.DGII.VC2964.2022.04</w:t>
            </w:r>
          </w:p>
        </w:tc>
      </w:tr>
      <w:tr w:rsidR="00E014CA"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E014CA" w:rsidRPr="00EA2362" w:rsidRDefault="00E014CA" w:rsidP="00E014CA">
            <w:pPr>
              <w:jc w:val="right"/>
              <w:rPr>
                <w:rFonts w:ascii="Tahoma" w:hAnsi="Tahoma" w:cs="Tahoma"/>
                <w:b/>
                <w:caps/>
                <w:sz w:val="28"/>
                <w:szCs w:val="28"/>
              </w:rPr>
            </w:pPr>
            <w:r w:rsidRPr="00EA2362">
              <w:rPr>
                <w:rFonts w:ascii="Tahoma" w:hAnsi="Tahoma" w:cs="Tahoma"/>
                <w:sz w:val="18"/>
                <w:szCs w:val="18"/>
              </w:rPr>
              <w:t xml:space="preserve">Project ID / Sector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52F24221" w:rsidR="00E014CA" w:rsidRPr="00EA2362" w:rsidRDefault="00E014CA" w:rsidP="00E014CA">
            <w:pPr>
              <w:rPr>
                <w:rFonts w:ascii="Tahoma" w:hAnsi="Tahoma" w:cs="Tahoma"/>
                <w:caps/>
                <w:color w:val="000000" w:themeColor="text1"/>
                <w:sz w:val="18"/>
                <w:szCs w:val="18"/>
                <w:highlight w:val="cyan"/>
              </w:rPr>
            </w:pPr>
            <w:r w:rsidRPr="005C3701">
              <w:rPr>
                <w:rFonts w:ascii="Tahoma" w:hAnsi="Tahoma" w:cs="Tahoma"/>
                <w:caps/>
                <w:color w:val="000000" w:themeColor="text1"/>
                <w:sz w:val="18"/>
                <w:szCs w:val="18"/>
              </w:rPr>
              <w:t>VC 2964; J</w:t>
            </w:r>
            <w:r w:rsidRPr="005C3701">
              <w:rPr>
                <w:rFonts w:ascii="Tahoma" w:hAnsi="Tahoma" w:cs="Tahoma"/>
                <w:color w:val="000000" w:themeColor="text1"/>
                <w:sz w:val="18"/>
                <w:szCs w:val="18"/>
              </w:rPr>
              <w:t>oint EU DG Reform-CoE Project on Ensuring ch</w:t>
            </w:r>
            <w:r>
              <w:rPr>
                <w:rFonts w:ascii="Tahoma" w:hAnsi="Tahoma" w:cs="Tahoma"/>
                <w:color w:val="000000" w:themeColor="text1"/>
                <w:sz w:val="18"/>
                <w:szCs w:val="18"/>
              </w:rPr>
              <w:t>ild-friendly justice through the effective operation of the Barnahus-Units in Finland</w:t>
            </w:r>
          </w:p>
        </w:tc>
      </w:tr>
      <w:tr w:rsidR="00E014CA"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E014CA" w:rsidRPr="00EA2362" w:rsidRDefault="00E014CA" w:rsidP="00E014CA">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514CFE4D" w:rsidR="00E014CA" w:rsidRPr="00EA2362" w:rsidRDefault="00E014CA" w:rsidP="00E014CA">
            <w:pPr>
              <w:rPr>
                <w:rFonts w:ascii="Tahoma" w:hAnsi="Tahoma" w:cs="Tahoma"/>
                <w:b/>
                <w:caps/>
                <w:color w:val="000000" w:themeColor="text1"/>
                <w:sz w:val="18"/>
                <w:szCs w:val="18"/>
                <w:highlight w:val="cyan"/>
              </w:rPr>
            </w:pPr>
            <w:r>
              <w:rPr>
                <w:rFonts w:ascii="Tahoma" w:hAnsi="Tahoma" w:cs="Tahoma"/>
                <w:color w:val="000000" w:themeColor="text1"/>
                <w:sz w:val="18"/>
                <w:szCs w:val="18"/>
              </w:rPr>
              <w:t xml:space="preserve">Zaruhi Gasparyan, Senior Project Officer, </w:t>
            </w:r>
            <w:hyperlink r:id="rId11" w:history="1">
              <w:r w:rsidRPr="00A50D3A">
                <w:rPr>
                  <w:rStyle w:val="Hyperlink"/>
                  <w:rFonts w:ascii="Tahoma" w:hAnsi="Tahoma" w:cs="Tahoma"/>
                  <w:sz w:val="18"/>
                  <w:szCs w:val="18"/>
                </w:rPr>
                <w:t>Zaruhi.Gasparyan@coe.int</w:t>
              </w:r>
            </w:hyperlink>
            <w:r>
              <w:rPr>
                <w:rFonts w:ascii="Tahoma" w:hAnsi="Tahoma" w:cs="Tahoma"/>
                <w:color w:val="000000" w:themeColor="text1"/>
                <w:sz w:val="18"/>
                <w:szCs w:val="18"/>
              </w:rPr>
              <w:t xml:space="preserve"> </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7F2A52DA"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E014CA" w:rsidRPr="00D0286A">
        <w:rPr>
          <w:rFonts w:ascii="Tahoma" w:hAnsi="Tahoma" w:cs="Tahoma"/>
          <w:b/>
          <w:u w:val="single"/>
        </w:rPr>
        <w:t>Framework contract</w:t>
      </w:r>
      <w:r w:rsidR="00E014CA" w:rsidRPr="00D0286A">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118A3559" w:rsidR="00261462" w:rsidRPr="00B40B30" w:rsidRDefault="00261462" w:rsidP="00261462">
      <w:pPr>
        <w:rPr>
          <w:rFonts w:ascii="Tahoma" w:hAnsi="Tahoma" w:cs="Tahoma"/>
          <w:b/>
          <w:bCs/>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B40B30" w:rsidRPr="00B40B30">
        <w:rPr>
          <w:rFonts w:ascii="Tahoma" w:hAnsi="Tahoma" w:cs="Tahoma"/>
          <w:b/>
          <w:bCs/>
        </w:rPr>
        <w:t xml:space="preserve">market research services to </w:t>
      </w:r>
      <w:r w:rsidR="00CB5271" w:rsidRPr="00CB5271">
        <w:rPr>
          <w:rFonts w:ascii="Tahoma" w:hAnsi="Tahoma" w:cs="Tahoma"/>
          <w:b/>
          <w:bCs/>
        </w:rPr>
        <w:t>assess general understanding of child sexual abuse in</w:t>
      </w:r>
      <w:r w:rsidR="00563219">
        <w:rPr>
          <w:rFonts w:ascii="Tahoma" w:hAnsi="Tahoma" w:cs="Tahoma"/>
          <w:b/>
          <w:bCs/>
        </w:rPr>
        <w:t xml:space="preserve"> Finland</w:t>
      </w:r>
      <w:r w:rsidR="00CB5271">
        <w:rPr>
          <w:rFonts w:ascii="Tahoma" w:hAnsi="Tahoma" w:cs="Tahoma"/>
          <w:b/>
          <w:bCs/>
        </w:rPr>
        <w:t>.</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EA2362" w14:paraId="1BC28EB5"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7777777" w:rsidR="00261462" w:rsidRPr="00EA2362" w:rsidRDefault="00261462" w:rsidP="00FC7772">
            <w:pPr>
              <w:ind w:left="113" w:right="113"/>
              <w:jc w:val="center"/>
              <w:rPr>
                <w:rFonts w:ascii="Tahoma" w:hAnsi="Tahoma" w:cs="Tahoma"/>
                <w:b/>
                <w:sz w:val="18"/>
                <w:szCs w:val="18"/>
              </w:rPr>
            </w:pPr>
            <w:r w:rsidRPr="00EA2362">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EA2362" w:rsidRDefault="00261462" w:rsidP="00FC7772">
            <w:pPr>
              <w:rPr>
                <w:rFonts w:ascii="Tahoma" w:hAnsi="Tahoma" w:cs="Tahoma"/>
                <w:color w:val="000000"/>
                <w:sz w:val="20"/>
                <w:szCs w:val="20"/>
              </w:rPr>
            </w:pPr>
          </w:p>
        </w:tc>
      </w:tr>
      <w:tr w:rsidR="00261462" w:rsidRPr="00EA2362" w14:paraId="67A9D8F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EA2362" w:rsidRDefault="00261462" w:rsidP="00FC7772">
            <w:pPr>
              <w:rPr>
                <w:rFonts w:ascii="Tahoma" w:hAnsi="Tahoma" w:cs="Tahoma"/>
                <w:sz w:val="20"/>
                <w:szCs w:val="20"/>
              </w:rPr>
            </w:pPr>
          </w:p>
        </w:tc>
      </w:tr>
      <w:tr w:rsidR="00261462" w:rsidRPr="00EA2362" w14:paraId="398BF9B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EA2362" w:rsidRDefault="00261462" w:rsidP="00FC7772">
            <w:pPr>
              <w:rPr>
                <w:rFonts w:ascii="Tahoma" w:hAnsi="Tahoma" w:cs="Tahoma"/>
                <w:sz w:val="20"/>
                <w:szCs w:val="20"/>
              </w:rPr>
            </w:pPr>
          </w:p>
        </w:tc>
      </w:tr>
      <w:tr w:rsidR="00261462" w:rsidRPr="00EA2362" w14:paraId="06332A0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EA2362" w:rsidRDefault="00261462" w:rsidP="00FC7772">
            <w:pPr>
              <w:rPr>
                <w:rFonts w:ascii="Tahoma" w:hAnsi="Tahoma" w:cs="Tahoma"/>
                <w:sz w:val="20"/>
                <w:szCs w:val="20"/>
              </w:rPr>
            </w:pPr>
          </w:p>
        </w:tc>
      </w:tr>
      <w:tr w:rsidR="00261462" w:rsidRPr="00EA2362" w14:paraId="11FDC6A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EA2362" w:rsidRDefault="00261462" w:rsidP="00FC7772">
            <w:pPr>
              <w:rPr>
                <w:rFonts w:ascii="Tahoma" w:hAnsi="Tahoma" w:cs="Tahoma"/>
                <w:sz w:val="20"/>
                <w:szCs w:val="20"/>
              </w:rPr>
            </w:pPr>
          </w:p>
        </w:tc>
      </w:tr>
      <w:tr w:rsidR="00261462" w:rsidRPr="00EA2362" w14:paraId="6003D3D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EA2362" w:rsidRDefault="00261462" w:rsidP="00FC7772">
            <w:pPr>
              <w:rPr>
                <w:rFonts w:ascii="Tahoma" w:hAnsi="Tahoma" w:cs="Tahoma"/>
                <w:sz w:val="20"/>
                <w:szCs w:val="20"/>
              </w:rPr>
            </w:pPr>
          </w:p>
        </w:tc>
      </w:tr>
      <w:tr w:rsidR="00261462"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EA2362" w:rsidRDefault="00261462"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A2362" w:rsidRDefault="00261462" w:rsidP="00FF6B29">
      <w:pPr>
        <w:pStyle w:val="ListParagraph"/>
        <w:numPr>
          <w:ilvl w:val="0"/>
          <w:numId w:val="10"/>
        </w:numPr>
        <w:rPr>
          <w:rFonts w:ascii="Tahoma" w:hAnsi="Tahoma" w:cs="Tahoma"/>
          <w:b/>
          <w:lang w:eastAsia="en-US"/>
        </w:rPr>
        <w:sectPr w:rsidR="00261462" w:rsidRPr="00EA2362" w:rsidSect="00182FB2">
          <w:headerReference w:type="default" r:id="rId13"/>
          <w:pgSz w:w="11907" w:h="16840" w:code="9"/>
          <w:pgMar w:top="284" w:right="1134" w:bottom="851" w:left="1134" w:header="285" w:footer="284" w:gutter="0"/>
          <w:cols w:space="708"/>
          <w:docGrid w:linePitch="360"/>
        </w:sectPr>
      </w:pPr>
    </w:p>
    <w:p w14:paraId="7F5C7AB9" w14:textId="19DD0B0A" w:rsidR="00A72D5E" w:rsidRDefault="00A72D5E">
      <w:pPr>
        <w:rPr>
          <w:rFonts w:ascii="Tahoma" w:hAnsi="Tahoma" w:cs="Tahoma"/>
          <w:b/>
          <w:lang w:eastAsia="en-US"/>
        </w:rPr>
      </w:pPr>
      <w:r>
        <w:rPr>
          <w:rFonts w:ascii="Tahoma" w:hAnsi="Tahoma" w:cs="Tahoma"/>
          <w:b/>
          <w:lang w:eastAsia="en-US"/>
        </w:rPr>
        <w:br w:type="page"/>
      </w: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244E1255" w14:textId="77777777" w:rsidR="00E014CA" w:rsidRDefault="00E014CA" w:rsidP="00E014CA">
      <w:pPr>
        <w:jc w:val="both"/>
        <w:rPr>
          <w:rFonts w:ascii="Tahoma" w:hAnsi="Tahoma" w:cs="Tahoma"/>
          <w:sz w:val="20"/>
          <w:szCs w:val="20"/>
        </w:rPr>
      </w:pPr>
      <w:r w:rsidRPr="00E95451">
        <w:rPr>
          <w:rFonts w:ascii="Tahoma" w:hAnsi="Tahoma" w:cs="Tahoma"/>
          <w:sz w:val="20"/>
          <w:szCs w:val="20"/>
        </w:rPr>
        <w:t xml:space="preserve">The Council of Europe is currently implementing a Project on </w:t>
      </w:r>
      <w:r>
        <w:rPr>
          <w:rFonts w:ascii="Tahoma" w:hAnsi="Tahoma" w:cs="Tahoma"/>
          <w:sz w:val="20"/>
          <w:szCs w:val="20"/>
        </w:rPr>
        <w:t>Ensuring child-friendly justice through the effective operation of the Barnahus-Units in Finland. It is co-financed by the EU Structural Reform Support Programme and implemented in close cooperation with the EU DG Reform and the Finnish National Institute of Health and Welfare (THL) for the period 1/9/2021 to 29/2/2024</w:t>
      </w:r>
      <w:r w:rsidRPr="00E95451">
        <w:rPr>
          <w:rFonts w:ascii="Tahoma" w:hAnsi="Tahoma" w:cs="Tahoma"/>
          <w:sz w:val="20"/>
          <w:szCs w:val="20"/>
        </w:rPr>
        <w:t xml:space="preserve">. </w:t>
      </w:r>
    </w:p>
    <w:p w14:paraId="62220D62" w14:textId="77777777" w:rsidR="00E014CA" w:rsidRDefault="00E014CA" w:rsidP="00E014CA">
      <w:pPr>
        <w:jc w:val="both"/>
        <w:rPr>
          <w:rFonts w:ascii="Tahoma" w:hAnsi="Tahoma" w:cs="Tahoma"/>
          <w:sz w:val="20"/>
          <w:szCs w:val="20"/>
        </w:rPr>
      </w:pPr>
    </w:p>
    <w:p w14:paraId="4F6865E2" w14:textId="6E527672" w:rsidR="00E014CA" w:rsidRDefault="00E014CA" w:rsidP="00E014CA">
      <w:pPr>
        <w:jc w:val="both"/>
        <w:rPr>
          <w:rFonts w:ascii="Tahoma" w:hAnsi="Tahoma" w:cs="Tahoma"/>
          <w:sz w:val="20"/>
          <w:szCs w:val="20"/>
        </w:rPr>
      </w:pPr>
      <w:r w:rsidRPr="00101BAD">
        <w:rPr>
          <w:rFonts w:ascii="Tahoma" w:hAnsi="Tahoma" w:cs="Tahoma"/>
          <w:sz w:val="20"/>
          <w:szCs w:val="20"/>
        </w:rPr>
        <w:t>Barnahus is a leading European model for a child-friendly multidisciplinary and interagency response to child sexual exploitation and abuse.</w:t>
      </w:r>
      <w:r>
        <w:rPr>
          <w:rFonts w:ascii="Tahoma" w:hAnsi="Tahoma" w:cs="Tahoma"/>
          <w:sz w:val="20"/>
          <w:szCs w:val="20"/>
        </w:rPr>
        <w:t xml:space="preserve"> </w:t>
      </w:r>
      <w:r w:rsidRPr="001A1225">
        <w:rPr>
          <w:rFonts w:ascii="Tahoma" w:hAnsi="Tahoma" w:cs="Tahoma"/>
          <w:sz w:val="20"/>
          <w:szCs w:val="20"/>
        </w:rPr>
        <w:t xml:space="preserve">In 2019, Finland initiated its own nationwide Barnahus project to be implemented around the core of five university hospital expert units specialising on forensic psychology/psychiatry (Barnahus-units). The EU-CoE Joint Project Barnahus in Finland sets to support the Finnish authorities in addressing the needs and challenges identified since the launch of their project so as to reduce significant existing delays in the pre-trial and judicial processes involving children. </w:t>
      </w:r>
    </w:p>
    <w:p w14:paraId="6C96ED9F" w14:textId="7526D07D" w:rsidR="00270D8F" w:rsidRDefault="00270D8F" w:rsidP="00E014CA">
      <w:pPr>
        <w:jc w:val="both"/>
        <w:rPr>
          <w:rFonts w:ascii="Tahoma" w:hAnsi="Tahoma" w:cs="Tahoma"/>
          <w:sz w:val="20"/>
          <w:szCs w:val="20"/>
        </w:rPr>
      </w:pPr>
    </w:p>
    <w:p w14:paraId="7D1DA74C" w14:textId="77777777" w:rsidR="00270D8F" w:rsidRPr="001A1225" w:rsidRDefault="00270D8F" w:rsidP="00270D8F">
      <w:pPr>
        <w:jc w:val="both"/>
        <w:rPr>
          <w:rFonts w:ascii="Tahoma" w:hAnsi="Tahoma" w:cs="Tahoma"/>
          <w:sz w:val="20"/>
          <w:szCs w:val="20"/>
        </w:rPr>
      </w:pPr>
      <w:r w:rsidRPr="001A1225">
        <w:rPr>
          <w:rFonts w:ascii="Tahoma" w:hAnsi="Tahoma" w:cs="Tahoma"/>
          <w:sz w:val="20"/>
          <w:szCs w:val="20"/>
        </w:rPr>
        <w:t xml:space="preserve">The project is divided into three main components: </w:t>
      </w:r>
    </w:p>
    <w:p w14:paraId="75A81135" w14:textId="77777777" w:rsidR="00270D8F" w:rsidRPr="001A1225" w:rsidRDefault="00270D8F" w:rsidP="00270D8F">
      <w:pPr>
        <w:numPr>
          <w:ilvl w:val="0"/>
          <w:numId w:val="38"/>
        </w:numPr>
        <w:jc w:val="both"/>
        <w:rPr>
          <w:rFonts w:ascii="Tahoma" w:hAnsi="Tahoma" w:cs="Tahoma"/>
          <w:sz w:val="20"/>
          <w:szCs w:val="20"/>
        </w:rPr>
      </w:pPr>
      <w:r w:rsidRPr="001A1225">
        <w:rPr>
          <w:rFonts w:ascii="Tahoma" w:hAnsi="Tahoma" w:cs="Tahoma"/>
          <w:bCs/>
          <w:sz w:val="20"/>
          <w:szCs w:val="20"/>
        </w:rPr>
        <w:t>Improving the legislative and policy framework for the functioning of Barnahus services in Finland;</w:t>
      </w:r>
    </w:p>
    <w:p w14:paraId="4BA90F2C" w14:textId="77777777" w:rsidR="00270D8F" w:rsidRPr="001A1225" w:rsidRDefault="00270D8F" w:rsidP="00270D8F">
      <w:pPr>
        <w:numPr>
          <w:ilvl w:val="0"/>
          <w:numId w:val="38"/>
        </w:numPr>
        <w:jc w:val="both"/>
        <w:rPr>
          <w:rFonts w:ascii="Tahoma" w:hAnsi="Tahoma" w:cs="Tahoma"/>
          <w:sz w:val="20"/>
          <w:szCs w:val="20"/>
        </w:rPr>
      </w:pPr>
      <w:r w:rsidRPr="001A1225">
        <w:rPr>
          <w:rFonts w:ascii="Tahoma" w:hAnsi="Tahoma" w:cs="Tahoma"/>
          <w:bCs/>
          <w:sz w:val="20"/>
          <w:szCs w:val="20"/>
        </w:rPr>
        <w:t>Strengthening inter- and multi-agency coordination mechanisms</w:t>
      </w:r>
      <w:r w:rsidRPr="001A1225">
        <w:rPr>
          <w:rFonts w:ascii="Tahoma" w:hAnsi="Tahoma" w:cs="Tahoma"/>
          <w:sz w:val="20"/>
          <w:szCs w:val="20"/>
        </w:rPr>
        <w:t xml:space="preserve"> to reduce the delays in the duration of the judicial processes related to child victims of violence; </w:t>
      </w:r>
    </w:p>
    <w:p w14:paraId="2FB7DAA2" w14:textId="77777777" w:rsidR="00270D8F" w:rsidRPr="001A1225" w:rsidRDefault="00270D8F" w:rsidP="00270D8F">
      <w:pPr>
        <w:numPr>
          <w:ilvl w:val="0"/>
          <w:numId w:val="38"/>
        </w:numPr>
        <w:jc w:val="both"/>
        <w:rPr>
          <w:rFonts w:ascii="Tahoma" w:hAnsi="Tahoma" w:cs="Tahoma"/>
          <w:sz w:val="20"/>
          <w:szCs w:val="20"/>
        </w:rPr>
      </w:pPr>
      <w:r w:rsidRPr="001A1225">
        <w:rPr>
          <w:rFonts w:ascii="Tahoma" w:hAnsi="Tahoma" w:cs="Tahoma"/>
          <w:bCs/>
          <w:sz w:val="20"/>
          <w:szCs w:val="20"/>
        </w:rPr>
        <w:t>Increasing awareness on child sexual abuse through child participation.</w:t>
      </w:r>
    </w:p>
    <w:p w14:paraId="6D19429E" w14:textId="77777777" w:rsidR="00270D8F" w:rsidRDefault="00270D8F" w:rsidP="00E014CA">
      <w:pPr>
        <w:jc w:val="both"/>
        <w:rPr>
          <w:rFonts w:ascii="Tahoma" w:hAnsi="Tahoma" w:cs="Tahoma"/>
          <w:sz w:val="20"/>
          <w:szCs w:val="20"/>
        </w:rPr>
      </w:pPr>
    </w:p>
    <w:p w14:paraId="4501B13A" w14:textId="77777777" w:rsidR="00E014CA" w:rsidRPr="001A1225" w:rsidRDefault="00E014CA" w:rsidP="00E014CA">
      <w:pPr>
        <w:jc w:val="both"/>
        <w:rPr>
          <w:rFonts w:ascii="Tahoma" w:hAnsi="Tahoma" w:cs="Tahoma"/>
          <w:sz w:val="20"/>
          <w:szCs w:val="20"/>
        </w:rPr>
      </w:pPr>
    </w:p>
    <w:p w14:paraId="1B436E24" w14:textId="166A3BAE" w:rsidR="00B40B30" w:rsidRDefault="00B40B30" w:rsidP="00B40B30">
      <w:pPr>
        <w:rPr>
          <w:rFonts w:ascii="Tahoma" w:hAnsi="Tahoma" w:cs="Tahoma"/>
          <w:sz w:val="20"/>
          <w:szCs w:val="20"/>
        </w:rPr>
      </w:pPr>
      <w:r w:rsidRPr="00B40B30">
        <w:rPr>
          <w:rFonts w:ascii="Tahoma" w:hAnsi="Tahoma" w:cs="Tahoma"/>
          <w:sz w:val="20"/>
          <w:szCs w:val="20"/>
        </w:rPr>
        <w:t xml:space="preserve">In this context, the </w:t>
      </w:r>
      <w:r w:rsidR="00270D8F">
        <w:rPr>
          <w:rFonts w:ascii="Tahoma" w:hAnsi="Tahoma" w:cs="Tahoma"/>
          <w:sz w:val="20"/>
          <w:szCs w:val="20"/>
        </w:rPr>
        <w:t xml:space="preserve">project team is looking for Providers </w:t>
      </w:r>
      <w:r w:rsidRPr="00B40B30">
        <w:rPr>
          <w:rFonts w:ascii="Tahoma" w:hAnsi="Tahoma" w:cs="Tahoma"/>
          <w:sz w:val="20"/>
          <w:szCs w:val="20"/>
        </w:rPr>
        <w:t>to carry out quantitative and qualitative research among adults and children in</w:t>
      </w:r>
      <w:r w:rsidR="004D0F33">
        <w:rPr>
          <w:rFonts w:ascii="Tahoma" w:hAnsi="Tahoma" w:cs="Tahoma"/>
          <w:sz w:val="20"/>
          <w:szCs w:val="20"/>
        </w:rPr>
        <w:t xml:space="preserve"> </w:t>
      </w:r>
      <w:r w:rsidR="00E014CA">
        <w:rPr>
          <w:rFonts w:ascii="Tahoma" w:hAnsi="Tahoma" w:cs="Tahoma"/>
          <w:sz w:val="20"/>
          <w:szCs w:val="20"/>
        </w:rPr>
        <w:t>Finland</w:t>
      </w:r>
      <w:r w:rsidRPr="00B40B30">
        <w:rPr>
          <w:rFonts w:ascii="Tahoma" w:hAnsi="Tahoma" w:cs="Tahoma"/>
          <w:sz w:val="20"/>
          <w:szCs w:val="20"/>
        </w:rPr>
        <w:t xml:space="preserve">. </w:t>
      </w:r>
      <w:r w:rsidR="00CB5271">
        <w:rPr>
          <w:rFonts w:ascii="Tahoma" w:hAnsi="Tahoma" w:cs="Tahoma"/>
          <w:sz w:val="20"/>
          <w:szCs w:val="20"/>
        </w:rPr>
        <w:t xml:space="preserve">In particular, the Provider is responsible for carrying out: </w:t>
      </w:r>
    </w:p>
    <w:p w14:paraId="612CB730" w14:textId="77777777" w:rsidR="00CB5271" w:rsidRDefault="00CB5271" w:rsidP="00B40B30">
      <w:pPr>
        <w:rPr>
          <w:rFonts w:ascii="Tahoma" w:hAnsi="Tahoma" w:cs="Tahoma"/>
          <w:sz w:val="20"/>
          <w:szCs w:val="20"/>
        </w:rPr>
      </w:pPr>
    </w:p>
    <w:p w14:paraId="59A43A41" w14:textId="04DF5ABE" w:rsidR="00B40B30" w:rsidRPr="00B40B30" w:rsidRDefault="00575E3D" w:rsidP="00B40B30">
      <w:pPr>
        <w:pStyle w:val="ListParagraph"/>
        <w:numPr>
          <w:ilvl w:val="0"/>
          <w:numId w:val="36"/>
        </w:numPr>
        <w:spacing w:after="160" w:line="252" w:lineRule="auto"/>
        <w:contextualSpacing/>
        <w:rPr>
          <w:rFonts w:ascii="Tahoma" w:hAnsi="Tahoma" w:cs="Tahoma"/>
          <w:sz w:val="20"/>
          <w:szCs w:val="20"/>
        </w:rPr>
      </w:pPr>
      <w:r>
        <w:rPr>
          <w:rFonts w:ascii="Tahoma" w:hAnsi="Tahoma" w:cs="Tahoma"/>
          <w:sz w:val="20"/>
          <w:szCs w:val="20"/>
        </w:rPr>
        <w:t>Q</w:t>
      </w:r>
      <w:r w:rsidR="00B40B30" w:rsidRPr="00B40B30">
        <w:rPr>
          <w:rFonts w:ascii="Tahoma" w:hAnsi="Tahoma" w:cs="Tahoma"/>
          <w:sz w:val="20"/>
          <w:szCs w:val="20"/>
        </w:rPr>
        <w:t xml:space="preserve">uantitative research </w:t>
      </w:r>
      <w:r w:rsidR="00CB5271" w:rsidRPr="00CB5271">
        <w:rPr>
          <w:rFonts w:ascii="Tahoma" w:hAnsi="Tahoma" w:cs="Tahoma"/>
          <w:sz w:val="20"/>
          <w:szCs w:val="20"/>
        </w:rPr>
        <w:t xml:space="preserve">(adults only) </w:t>
      </w:r>
      <w:r>
        <w:rPr>
          <w:rFonts w:ascii="Tahoma" w:hAnsi="Tahoma" w:cs="Tahoma"/>
          <w:sz w:val="20"/>
          <w:szCs w:val="20"/>
        </w:rPr>
        <w:t xml:space="preserve">which </w:t>
      </w:r>
      <w:r w:rsidR="00B40B30" w:rsidRPr="00B40B30">
        <w:rPr>
          <w:rFonts w:ascii="Tahoma" w:hAnsi="Tahoma" w:cs="Tahoma"/>
          <w:sz w:val="20"/>
          <w:szCs w:val="20"/>
        </w:rPr>
        <w:t xml:space="preserve">would establish a benchmark on </w:t>
      </w:r>
      <w:r w:rsidR="00E014CA">
        <w:rPr>
          <w:rFonts w:ascii="Tahoma" w:hAnsi="Tahoma" w:cs="Tahoma"/>
          <w:sz w:val="20"/>
          <w:szCs w:val="20"/>
        </w:rPr>
        <w:t>Finland</w:t>
      </w:r>
      <w:r w:rsidR="00B40B30" w:rsidRPr="00B40B30">
        <w:rPr>
          <w:rFonts w:ascii="Tahoma" w:hAnsi="Tahoma" w:cs="Tahoma"/>
          <w:sz w:val="20"/>
          <w:szCs w:val="20"/>
        </w:rPr>
        <w:t xml:space="preserve">’s understanding of child sexual exploitation and abuse </w:t>
      </w:r>
      <w:r w:rsidR="00CB5271">
        <w:rPr>
          <w:rFonts w:ascii="Tahoma" w:hAnsi="Tahoma" w:cs="Tahoma"/>
          <w:sz w:val="20"/>
          <w:szCs w:val="20"/>
        </w:rPr>
        <w:t xml:space="preserve">at the start of the </w:t>
      </w:r>
      <w:r w:rsidR="00B40B30" w:rsidRPr="00B40B30">
        <w:rPr>
          <w:rFonts w:ascii="Tahoma" w:hAnsi="Tahoma" w:cs="Tahoma"/>
          <w:sz w:val="20"/>
          <w:szCs w:val="20"/>
        </w:rPr>
        <w:t xml:space="preserve">implementation of the </w:t>
      </w:r>
      <w:r w:rsidR="00CB5271">
        <w:rPr>
          <w:rFonts w:ascii="Tahoma" w:hAnsi="Tahoma" w:cs="Tahoma"/>
          <w:sz w:val="20"/>
          <w:szCs w:val="20"/>
        </w:rPr>
        <w:t>p</w:t>
      </w:r>
      <w:r w:rsidR="00B40B30" w:rsidRPr="00B40B30">
        <w:rPr>
          <w:rFonts w:ascii="Tahoma" w:hAnsi="Tahoma" w:cs="Tahoma"/>
          <w:sz w:val="20"/>
          <w:szCs w:val="20"/>
        </w:rPr>
        <w:t>roject</w:t>
      </w:r>
      <w:r>
        <w:rPr>
          <w:rFonts w:ascii="Tahoma" w:hAnsi="Tahoma" w:cs="Tahoma"/>
          <w:sz w:val="20"/>
          <w:szCs w:val="20"/>
        </w:rPr>
        <w:t>.</w:t>
      </w:r>
    </w:p>
    <w:p w14:paraId="0C5BC494" w14:textId="20D72B70" w:rsidR="00B40B30" w:rsidRPr="00CB5271" w:rsidRDefault="00B40B30" w:rsidP="00CB5271">
      <w:pPr>
        <w:pStyle w:val="ListParagraph"/>
        <w:numPr>
          <w:ilvl w:val="1"/>
          <w:numId w:val="36"/>
        </w:numPr>
        <w:spacing w:after="160" w:line="252" w:lineRule="auto"/>
        <w:contextualSpacing/>
        <w:rPr>
          <w:rFonts w:ascii="Tahoma" w:hAnsi="Tahoma" w:cs="Tahoma"/>
          <w:sz w:val="20"/>
          <w:szCs w:val="20"/>
        </w:rPr>
      </w:pPr>
      <w:r w:rsidRPr="00B40B30">
        <w:rPr>
          <w:rFonts w:ascii="Tahoma" w:hAnsi="Tahoma" w:cs="Tahoma"/>
          <w:sz w:val="20"/>
          <w:szCs w:val="20"/>
        </w:rPr>
        <w:t xml:space="preserve">The quantitative research would include questions about awareness of the existence of child sexual exploitation and abuse; how to identify if a child has been victimised; where </w:t>
      </w:r>
      <w:r w:rsidR="00881C7D">
        <w:rPr>
          <w:rFonts w:ascii="Tahoma" w:hAnsi="Tahoma" w:cs="Tahoma"/>
          <w:sz w:val="20"/>
          <w:szCs w:val="20"/>
        </w:rPr>
        <w:t>and how to report a suspected child abuse case</w:t>
      </w:r>
      <w:r w:rsidR="00575E3D">
        <w:rPr>
          <w:rFonts w:ascii="Tahoma" w:hAnsi="Tahoma" w:cs="Tahoma"/>
          <w:sz w:val="20"/>
          <w:szCs w:val="20"/>
        </w:rPr>
        <w:t xml:space="preserve">; which </w:t>
      </w:r>
      <w:r w:rsidR="00575E3D" w:rsidRPr="00CB5271">
        <w:rPr>
          <w:rFonts w:ascii="Tahoma" w:hAnsi="Tahoma" w:cs="Tahoma"/>
          <w:sz w:val="20"/>
          <w:szCs w:val="20"/>
        </w:rPr>
        <w:t>tools would be helpful in bett</w:t>
      </w:r>
      <w:r w:rsidR="00881C7D">
        <w:rPr>
          <w:rFonts w:ascii="Tahoma" w:hAnsi="Tahoma" w:cs="Tahoma"/>
          <w:sz w:val="20"/>
          <w:szCs w:val="20"/>
        </w:rPr>
        <w:t xml:space="preserve">er detecting and </w:t>
      </w:r>
      <w:r w:rsidR="00575E3D" w:rsidRPr="00CB5271">
        <w:rPr>
          <w:rFonts w:ascii="Tahoma" w:hAnsi="Tahoma" w:cs="Tahoma"/>
          <w:sz w:val="20"/>
          <w:szCs w:val="20"/>
        </w:rPr>
        <w:t xml:space="preserve">understanding child sexual abuse; </w:t>
      </w:r>
      <w:r w:rsidRPr="00CB5271">
        <w:rPr>
          <w:rFonts w:ascii="Tahoma" w:hAnsi="Tahoma" w:cs="Tahoma"/>
          <w:sz w:val="20"/>
          <w:szCs w:val="20"/>
        </w:rPr>
        <w:t xml:space="preserve">etc. </w:t>
      </w:r>
    </w:p>
    <w:p w14:paraId="52B748C0" w14:textId="77777777" w:rsidR="00CB5271" w:rsidRPr="00CB5271" w:rsidRDefault="00CB5271" w:rsidP="00CB5271">
      <w:pPr>
        <w:pStyle w:val="ListParagraph"/>
        <w:numPr>
          <w:ilvl w:val="0"/>
          <w:numId w:val="36"/>
        </w:numPr>
        <w:spacing w:after="160" w:line="252" w:lineRule="auto"/>
        <w:contextualSpacing/>
        <w:rPr>
          <w:rFonts w:ascii="Tahoma" w:hAnsi="Tahoma" w:cs="Tahoma"/>
          <w:sz w:val="20"/>
          <w:szCs w:val="20"/>
        </w:rPr>
      </w:pPr>
      <w:r w:rsidRPr="00CB5271">
        <w:rPr>
          <w:rFonts w:ascii="Tahoma" w:hAnsi="Tahoma" w:cs="Tahoma"/>
          <w:sz w:val="20"/>
          <w:szCs w:val="20"/>
        </w:rPr>
        <w:t>Q</w:t>
      </w:r>
      <w:r w:rsidR="00B40B30" w:rsidRPr="00CB5271">
        <w:rPr>
          <w:rFonts w:ascii="Tahoma" w:hAnsi="Tahoma" w:cs="Tahoma"/>
          <w:sz w:val="20"/>
          <w:szCs w:val="20"/>
        </w:rPr>
        <w:t xml:space="preserve">ualitative research (children and parents separately) would dig deeper into these </w:t>
      </w:r>
      <w:r w:rsidR="008E11F0" w:rsidRPr="00CB5271">
        <w:rPr>
          <w:rFonts w:ascii="Tahoma" w:hAnsi="Tahoma" w:cs="Tahoma"/>
          <w:sz w:val="20"/>
          <w:szCs w:val="20"/>
        </w:rPr>
        <w:t>subjects.</w:t>
      </w:r>
    </w:p>
    <w:p w14:paraId="5704F95F" w14:textId="397B8558" w:rsidR="00B40B30" w:rsidRPr="00CB5271" w:rsidRDefault="00B40B30" w:rsidP="00CB5271">
      <w:pPr>
        <w:pStyle w:val="ListParagraph"/>
        <w:numPr>
          <w:ilvl w:val="1"/>
          <w:numId w:val="36"/>
        </w:numPr>
        <w:spacing w:after="160" w:line="252" w:lineRule="auto"/>
        <w:contextualSpacing/>
        <w:rPr>
          <w:rFonts w:ascii="Tahoma" w:hAnsi="Tahoma" w:cs="Tahoma"/>
          <w:sz w:val="20"/>
          <w:szCs w:val="20"/>
        </w:rPr>
      </w:pPr>
      <w:r w:rsidRPr="00CB5271">
        <w:rPr>
          <w:rFonts w:ascii="Tahoma" w:hAnsi="Tahoma" w:cs="Tahoma"/>
          <w:sz w:val="20"/>
          <w:szCs w:val="20"/>
        </w:rPr>
        <w:t xml:space="preserve">The research would help to inform: the communication tools and materials used to explain/encourage reporting as well as general awareness raising, the approach used by professionals to communicate with child victims, etc. </w:t>
      </w:r>
    </w:p>
    <w:p w14:paraId="74DF9444" w14:textId="52D89EEC" w:rsidR="00B40B30" w:rsidRPr="00CB5271" w:rsidRDefault="00B40B30" w:rsidP="00CB5271">
      <w:pPr>
        <w:pStyle w:val="ListParagraph"/>
        <w:numPr>
          <w:ilvl w:val="1"/>
          <w:numId w:val="36"/>
        </w:numPr>
        <w:spacing w:after="160" w:line="252" w:lineRule="auto"/>
        <w:contextualSpacing/>
        <w:rPr>
          <w:rFonts w:ascii="Tahoma" w:hAnsi="Tahoma" w:cs="Tahoma"/>
          <w:sz w:val="20"/>
          <w:szCs w:val="20"/>
        </w:rPr>
      </w:pPr>
      <w:r w:rsidRPr="00CB5271">
        <w:rPr>
          <w:rFonts w:ascii="Tahoma" w:hAnsi="Tahoma" w:cs="Tahoma"/>
          <w:sz w:val="20"/>
          <w:szCs w:val="20"/>
        </w:rPr>
        <w:t>While the nature of the questions is not aimed at sharing personal stories, it is possible, given the context, that a child may disclose a case of abuse.</w:t>
      </w:r>
      <w:r w:rsidR="00CB5271">
        <w:rPr>
          <w:rFonts w:ascii="Tahoma" w:hAnsi="Tahoma" w:cs="Tahoma"/>
          <w:sz w:val="20"/>
          <w:szCs w:val="20"/>
        </w:rPr>
        <w:t xml:space="preserve"> Any such case should always be referred to relevant national authorities </w:t>
      </w:r>
      <w:r w:rsidR="009235C3">
        <w:rPr>
          <w:rFonts w:ascii="Tahoma" w:hAnsi="Tahoma" w:cs="Tahoma"/>
          <w:sz w:val="20"/>
          <w:szCs w:val="20"/>
        </w:rPr>
        <w:t xml:space="preserve">and professionals </w:t>
      </w:r>
      <w:r w:rsidR="00CB5271">
        <w:rPr>
          <w:rFonts w:ascii="Tahoma" w:hAnsi="Tahoma" w:cs="Tahoma"/>
          <w:sz w:val="20"/>
          <w:szCs w:val="20"/>
        </w:rPr>
        <w:t xml:space="preserve">in line with the national legislation in </w:t>
      </w:r>
      <w:r w:rsidR="004D0F33">
        <w:rPr>
          <w:rFonts w:ascii="Tahoma" w:hAnsi="Tahoma" w:cs="Tahoma"/>
          <w:sz w:val="20"/>
          <w:szCs w:val="20"/>
        </w:rPr>
        <w:t>Finland</w:t>
      </w:r>
      <w:r w:rsidR="00CB5271">
        <w:rPr>
          <w:rFonts w:ascii="Tahoma" w:hAnsi="Tahoma" w:cs="Tahoma"/>
          <w:sz w:val="20"/>
          <w:szCs w:val="20"/>
        </w:rPr>
        <w:t xml:space="preserve">. </w:t>
      </w:r>
      <w:r w:rsidR="009235C3">
        <w:rPr>
          <w:rFonts w:ascii="Tahoma" w:hAnsi="Tahoma" w:cs="Tahoma"/>
          <w:sz w:val="20"/>
          <w:szCs w:val="20"/>
        </w:rPr>
        <w:t>This will be ensured by the project.</w:t>
      </w:r>
    </w:p>
    <w:p w14:paraId="4047DDFA" w14:textId="35682D8A" w:rsidR="00B40B30" w:rsidRPr="00CB5271" w:rsidRDefault="00CB5271" w:rsidP="00B40B30">
      <w:pPr>
        <w:rPr>
          <w:rFonts w:ascii="Tahoma" w:eastAsiaTheme="minorHAnsi" w:hAnsi="Tahoma" w:cs="Tahoma"/>
          <w:b/>
          <w:bCs/>
          <w:sz w:val="20"/>
          <w:szCs w:val="20"/>
        </w:rPr>
      </w:pPr>
      <w:r w:rsidRPr="00CB5271">
        <w:rPr>
          <w:rFonts w:ascii="Tahoma" w:eastAsiaTheme="minorHAnsi" w:hAnsi="Tahoma" w:cs="Tahoma"/>
          <w:b/>
          <w:bCs/>
          <w:sz w:val="20"/>
          <w:szCs w:val="20"/>
        </w:rPr>
        <w:t>Further specifications:</w:t>
      </w:r>
    </w:p>
    <w:p w14:paraId="78AE6253" w14:textId="77777777" w:rsidR="00CB5271" w:rsidRPr="00B40B30" w:rsidRDefault="00CB5271" w:rsidP="00B40B30">
      <w:pPr>
        <w:rPr>
          <w:rFonts w:ascii="Tahoma" w:eastAsiaTheme="minorHAnsi" w:hAnsi="Tahoma" w:cs="Tahoma"/>
          <w:sz w:val="20"/>
          <w:szCs w:val="20"/>
        </w:rPr>
      </w:pPr>
    </w:p>
    <w:p w14:paraId="201BA19B" w14:textId="77777777" w:rsidR="00B40B30" w:rsidRPr="009235C3" w:rsidRDefault="00B40B30" w:rsidP="00B40B30">
      <w:pPr>
        <w:rPr>
          <w:rFonts w:ascii="Tahoma" w:hAnsi="Tahoma" w:cs="Tahoma"/>
          <w:sz w:val="20"/>
          <w:szCs w:val="20"/>
          <w:u w:val="single"/>
        </w:rPr>
      </w:pPr>
      <w:r w:rsidRPr="009235C3">
        <w:rPr>
          <w:rFonts w:ascii="Tahoma" w:hAnsi="Tahoma" w:cs="Tahoma"/>
          <w:sz w:val="20"/>
          <w:szCs w:val="20"/>
          <w:u w:val="single"/>
        </w:rPr>
        <w:t>Quantitative research:</w:t>
      </w:r>
    </w:p>
    <w:p w14:paraId="5F136C5B" w14:textId="10A0E2AC" w:rsidR="00B40B30" w:rsidRPr="008E11F0" w:rsidRDefault="008E11F0" w:rsidP="008E11F0">
      <w:pPr>
        <w:pStyle w:val="ListParagraph"/>
        <w:numPr>
          <w:ilvl w:val="0"/>
          <w:numId w:val="37"/>
        </w:numPr>
        <w:spacing w:after="160" w:line="252" w:lineRule="auto"/>
        <w:contextualSpacing/>
        <w:rPr>
          <w:rFonts w:ascii="Tahoma" w:hAnsi="Tahoma" w:cs="Tahoma"/>
          <w:b/>
          <w:bCs/>
          <w:sz w:val="20"/>
          <w:szCs w:val="20"/>
        </w:rPr>
      </w:pPr>
      <w:r>
        <w:rPr>
          <w:rFonts w:ascii="Tahoma" w:hAnsi="Tahoma" w:cs="Tahoma"/>
          <w:sz w:val="20"/>
          <w:szCs w:val="20"/>
        </w:rPr>
        <w:t xml:space="preserve">Sample size: </w:t>
      </w:r>
      <w:r w:rsidR="00B40B30" w:rsidRPr="008E11F0">
        <w:rPr>
          <w:rFonts w:ascii="Tahoma" w:hAnsi="Tahoma" w:cs="Tahoma"/>
          <w:sz w:val="20"/>
          <w:szCs w:val="20"/>
        </w:rPr>
        <w:t>N</w:t>
      </w:r>
      <w:r w:rsidR="00B40B30" w:rsidRPr="00B40B30">
        <w:rPr>
          <w:rFonts w:ascii="Tahoma" w:hAnsi="Tahoma" w:cs="Tahoma"/>
          <w:sz w:val="20"/>
          <w:szCs w:val="20"/>
        </w:rPr>
        <w:t xml:space="preserve">=1000 completed interviews among </w:t>
      </w:r>
      <w:r w:rsidR="00575E3D">
        <w:rPr>
          <w:rFonts w:ascii="Tahoma" w:hAnsi="Tahoma" w:cs="Tahoma"/>
          <w:sz w:val="20"/>
          <w:szCs w:val="20"/>
        </w:rPr>
        <w:t xml:space="preserve">a national representative sample of </w:t>
      </w:r>
      <w:r w:rsidR="00B40B30" w:rsidRPr="00B40B30">
        <w:rPr>
          <w:rFonts w:ascii="Tahoma" w:hAnsi="Tahoma" w:cs="Tahoma"/>
          <w:sz w:val="20"/>
          <w:szCs w:val="20"/>
        </w:rPr>
        <w:t xml:space="preserve">adults in </w:t>
      </w:r>
      <w:r w:rsidR="00495AFE">
        <w:rPr>
          <w:rFonts w:ascii="Tahoma" w:hAnsi="Tahoma" w:cs="Tahoma"/>
          <w:sz w:val="20"/>
          <w:szCs w:val="20"/>
        </w:rPr>
        <w:t xml:space="preserve">Finland </w:t>
      </w:r>
      <w:r w:rsidR="00B40B30" w:rsidRPr="008E11F0">
        <w:rPr>
          <w:rFonts w:ascii="Tahoma" w:hAnsi="Tahoma" w:cs="Tahoma"/>
          <w:sz w:val="20"/>
          <w:szCs w:val="20"/>
        </w:rPr>
        <w:t xml:space="preserve">(accurate representation of the adult population of </w:t>
      </w:r>
      <w:r w:rsidR="00495AFE">
        <w:rPr>
          <w:rFonts w:ascii="Tahoma" w:hAnsi="Tahoma" w:cs="Tahoma"/>
          <w:sz w:val="20"/>
          <w:szCs w:val="20"/>
        </w:rPr>
        <w:t>Finland</w:t>
      </w:r>
      <w:r w:rsidR="00B40B30" w:rsidRPr="008E11F0">
        <w:rPr>
          <w:rFonts w:ascii="Tahoma" w:hAnsi="Tahoma" w:cs="Tahoma"/>
          <w:sz w:val="20"/>
          <w:szCs w:val="20"/>
        </w:rPr>
        <w:t>)</w:t>
      </w:r>
      <w:r w:rsidR="00575E3D" w:rsidRPr="008E11F0">
        <w:rPr>
          <w:rFonts w:ascii="Tahoma" w:hAnsi="Tahoma" w:cs="Tahoma"/>
          <w:sz w:val="20"/>
          <w:szCs w:val="20"/>
        </w:rPr>
        <w:t xml:space="preserve"> of which </w:t>
      </w:r>
      <w:r w:rsidR="00575E3D" w:rsidRPr="008E11F0">
        <w:rPr>
          <w:rFonts w:ascii="Tahoma" w:hAnsi="Tahoma" w:cs="Tahoma"/>
          <w:b/>
          <w:bCs/>
          <w:sz w:val="20"/>
          <w:szCs w:val="20"/>
        </w:rPr>
        <w:t>minimum N=100 are victims of child sexual abuse</w:t>
      </w:r>
      <w:r w:rsidR="009235C3">
        <w:rPr>
          <w:rFonts w:ascii="Tahoma" w:hAnsi="Tahoma" w:cs="Tahoma"/>
          <w:b/>
          <w:bCs/>
          <w:sz w:val="20"/>
          <w:szCs w:val="20"/>
        </w:rPr>
        <w:t>.</w:t>
      </w:r>
    </w:p>
    <w:p w14:paraId="0730CFFB" w14:textId="21C333C6" w:rsidR="00B40B30" w:rsidRPr="00B40B30" w:rsidRDefault="00B40B30" w:rsidP="00B40B30">
      <w:pPr>
        <w:pStyle w:val="ListParagraph"/>
        <w:numPr>
          <w:ilvl w:val="0"/>
          <w:numId w:val="37"/>
        </w:numPr>
        <w:spacing w:after="160" w:line="252" w:lineRule="auto"/>
        <w:contextualSpacing/>
        <w:rPr>
          <w:rFonts w:ascii="Tahoma" w:hAnsi="Tahoma" w:cs="Tahoma"/>
          <w:sz w:val="20"/>
          <w:szCs w:val="20"/>
        </w:rPr>
      </w:pPr>
      <w:r w:rsidRPr="00B40B30">
        <w:rPr>
          <w:rFonts w:ascii="Tahoma" w:hAnsi="Tahoma" w:cs="Tahoma"/>
          <w:sz w:val="20"/>
          <w:szCs w:val="20"/>
        </w:rPr>
        <w:t>Questionnaire</w:t>
      </w:r>
      <w:r w:rsidR="008E11F0">
        <w:rPr>
          <w:rFonts w:ascii="Tahoma" w:hAnsi="Tahoma" w:cs="Tahoma"/>
          <w:sz w:val="20"/>
          <w:szCs w:val="20"/>
        </w:rPr>
        <w:t xml:space="preserve"> (10-15 minutes</w:t>
      </w:r>
      <w:r w:rsidR="001329CE">
        <w:rPr>
          <w:rFonts w:ascii="Tahoma" w:hAnsi="Tahoma" w:cs="Tahoma"/>
          <w:sz w:val="20"/>
          <w:szCs w:val="20"/>
        </w:rPr>
        <w:t>; open ended and closed ended questions</w:t>
      </w:r>
      <w:r w:rsidR="008E11F0">
        <w:rPr>
          <w:rFonts w:ascii="Tahoma" w:hAnsi="Tahoma" w:cs="Tahoma"/>
          <w:sz w:val="20"/>
          <w:szCs w:val="20"/>
        </w:rPr>
        <w:t>)</w:t>
      </w:r>
      <w:r w:rsidRPr="00B40B30">
        <w:rPr>
          <w:rFonts w:ascii="Tahoma" w:hAnsi="Tahoma" w:cs="Tahoma"/>
          <w:sz w:val="20"/>
          <w:szCs w:val="20"/>
        </w:rPr>
        <w:t>: Draft, translate into English for approvals</w:t>
      </w:r>
      <w:r w:rsidR="009235C3">
        <w:rPr>
          <w:rFonts w:ascii="Tahoma" w:hAnsi="Tahoma" w:cs="Tahoma"/>
          <w:sz w:val="20"/>
          <w:szCs w:val="20"/>
        </w:rPr>
        <w:t>.</w:t>
      </w:r>
    </w:p>
    <w:p w14:paraId="76A77964" w14:textId="6EA34849" w:rsidR="00B40B30" w:rsidRPr="00B40B30" w:rsidRDefault="00B40B30" w:rsidP="00B40B30">
      <w:pPr>
        <w:pStyle w:val="ListParagraph"/>
        <w:numPr>
          <w:ilvl w:val="0"/>
          <w:numId w:val="37"/>
        </w:numPr>
        <w:spacing w:after="160" w:line="252" w:lineRule="auto"/>
        <w:contextualSpacing/>
        <w:rPr>
          <w:rFonts w:ascii="Tahoma" w:hAnsi="Tahoma" w:cs="Tahoma"/>
          <w:sz w:val="20"/>
          <w:szCs w:val="20"/>
        </w:rPr>
      </w:pPr>
      <w:r w:rsidRPr="00B40B30">
        <w:rPr>
          <w:rFonts w:ascii="Tahoma" w:hAnsi="Tahoma" w:cs="Tahoma"/>
          <w:sz w:val="20"/>
          <w:szCs w:val="20"/>
        </w:rPr>
        <w:t xml:space="preserve">Recruitment: Order sample and </w:t>
      </w:r>
      <w:r w:rsidR="00782703">
        <w:rPr>
          <w:rFonts w:ascii="Tahoma" w:hAnsi="Tahoma" w:cs="Tahoma"/>
          <w:sz w:val="20"/>
          <w:szCs w:val="20"/>
        </w:rPr>
        <w:t>recruit</w:t>
      </w:r>
      <w:r w:rsidRPr="00B40B30">
        <w:rPr>
          <w:rFonts w:ascii="Tahoma" w:hAnsi="Tahoma" w:cs="Tahoma"/>
          <w:sz w:val="20"/>
          <w:szCs w:val="20"/>
        </w:rPr>
        <w:t xml:space="preserve"> for N=1000 completes</w:t>
      </w:r>
    </w:p>
    <w:p w14:paraId="11E8EDCA" w14:textId="3E873F83" w:rsidR="00B40B30" w:rsidRDefault="00B40B30" w:rsidP="00B40B30">
      <w:pPr>
        <w:pStyle w:val="ListParagraph"/>
        <w:numPr>
          <w:ilvl w:val="0"/>
          <w:numId w:val="37"/>
        </w:numPr>
        <w:spacing w:after="160" w:line="252" w:lineRule="auto"/>
        <w:contextualSpacing/>
        <w:rPr>
          <w:rFonts w:ascii="Tahoma" w:hAnsi="Tahoma" w:cs="Tahoma"/>
          <w:sz w:val="20"/>
          <w:szCs w:val="20"/>
        </w:rPr>
      </w:pPr>
      <w:r w:rsidRPr="00B40B30">
        <w:rPr>
          <w:rFonts w:ascii="Tahoma" w:hAnsi="Tahoma" w:cs="Tahoma"/>
          <w:sz w:val="20"/>
          <w:szCs w:val="20"/>
        </w:rPr>
        <w:t>Fieldwork supervision and quality control</w:t>
      </w:r>
    </w:p>
    <w:p w14:paraId="659C5210" w14:textId="1684AEA1" w:rsidR="00575E3D" w:rsidRPr="00B40B30" w:rsidRDefault="00575E3D" w:rsidP="00B40B30">
      <w:pPr>
        <w:pStyle w:val="ListParagraph"/>
        <w:numPr>
          <w:ilvl w:val="0"/>
          <w:numId w:val="37"/>
        </w:numPr>
        <w:spacing w:after="160" w:line="252" w:lineRule="auto"/>
        <w:contextualSpacing/>
        <w:rPr>
          <w:rFonts w:ascii="Tahoma" w:hAnsi="Tahoma" w:cs="Tahoma"/>
          <w:sz w:val="20"/>
          <w:szCs w:val="20"/>
        </w:rPr>
      </w:pPr>
      <w:r>
        <w:rPr>
          <w:rFonts w:ascii="Tahoma" w:hAnsi="Tahoma" w:cs="Tahoma"/>
          <w:sz w:val="20"/>
          <w:szCs w:val="20"/>
        </w:rPr>
        <w:t xml:space="preserve">Please specify which of CAPI </w:t>
      </w:r>
      <w:r w:rsidR="008E11F0">
        <w:rPr>
          <w:rFonts w:ascii="Tahoma" w:hAnsi="Tahoma" w:cs="Tahoma"/>
          <w:sz w:val="20"/>
          <w:szCs w:val="20"/>
        </w:rPr>
        <w:t xml:space="preserve">(computer assisted personal interviews) </w:t>
      </w:r>
      <w:r>
        <w:rPr>
          <w:rFonts w:ascii="Tahoma" w:hAnsi="Tahoma" w:cs="Tahoma"/>
          <w:sz w:val="20"/>
          <w:szCs w:val="20"/>
        </w:rPr>
        <w:t>or CAWI</w:t>
      </w:r>
      <w:r w:rsidR="008E11F0">
        <w:rPr>
          <w:rFonts w:ascii="Tahoma" w:hAnsi="Tahoma" w:cs="Tahoma"/>
          <w:sz w:val="20"/>
          <w:szCs w:val="20"/>
        </w:rPr>
        <w:t xml:space="preserve"> (computer assister web interviews)</w:t>
      </w:r>
      <w:r>
        <w:rPr>
          <w:rFonts w:ascii="Tahoma" w:hAnsi="Tahoma" w:cs="Tahoma"/>
          <w:sz w:val="20"/>
          <w:szCs w:val="20"/>
        </w:rPr>
        <w:t>, or combination of both, would be recommended</w:t>
      </w:r>
    </w:p>
    <w:p w14:paraId="13AE9F60" w14:textId="02B9BC15" w:rsidR="00B40B30" w:rsidRDefault="00B40B30" w:rsidP="00B40B30">
      <w:pPr>
        <w:pStyle w:val="ListParagraph"/>
        <w:numPr>
          <w:ilvl w:val="0"/>
          <w:numId w:val="37"/>
        </w:numPr>
        <w:spacing w:after="160" w:line="252" w:lineRule="auto"/>
        <w:contextualSpacing/>
        <w:rPr>
          <w:rFonts w:ascii="Tahoma" w:hAnsi="Tahoma" w:cs="Tahoma"/>
          <w:sz w:val="20"/>
          <w:szCs w:val="20"/>
        </w:rPr>
      </w:pPr>
      <w:r>
        <w:rPr>
          <w:rFonts w:ascii="Tahoma" w:hAnsi="Tahoma" w:cs="Tahoma"/>
          <w:sz w:val="20"/>
          <w:szCs w:val="20"/>
        </w:rPr>
        <w:t xml:space="preserve">Analyse the research and provide report </w:t>
      </w:r>
      <w:r w:rsidR="008E11F0">
        <w:rPr>
          <w:rFonts w:ascii="Tahoma" w:hAnsi="Tahoma" w:cs="Tahoma"/>
          <w:sz w:val="20"/>
          <w:szCs w:val="20"/>
        </w:rPr>
        <w:t xml:space="preserve">in </w:t>
      </w:r>
      <w:r>
        <w:rPr>
          <w:rFonts w:ascii="Tahoma" w:hAnsi="Tahoma" w:cs="Tahoma"/>
          <w:sz w:val="20"/>
          <w:szCs w:val="20"/>
        </w:rPr>
        <w:t xml:space="preserve">English and </w:t>
      </w:r>
      <w:r w:rsidR="00495AFE">
        <w:rPr>
          <w:rFonts w:ascii="Tahoma" w:hAnsi="Tahoma" w:cs="Tahoma"/>
          <w:sz w:val="20"/>
          <w:szCs w:val="20"/>
        </w:rPr>
        <w:t>Finnish.</w:t>
      </w:r>
    </w:p>
    <w:p w14:paraId="32C5C9FE" w14:textId="77777777" w:rsidR="00B40B30" w:rsidRPr="009235C3" w:rsidRDefault="00B40B30" w:rsidP="00B40B30">
      <w:pPr>
        <w:rPr>
          <w:rFonts w:ascii="Tahoma" w:eastAsiaTheme="minorHAnsi" w:hAnsi="Tahoma" w:cs="Tahoma"/>
          <w:sz w:val="20"/>
          <w:szCs w:val="20"/>
          <w:u w:val="single"/>
        </w:rPr>
      </w:pPr>
      <w:r w:rsidRPr="009235C3">
        <w:rPr>
          <w:rFonts w:ascii="Tahoma" w:hAnsi="Tahoma" w:cs="Tahoma"/>
          <w:sz w:val="20"/>
          <w:szCs w:val="20"/>
          <w:u w:val="single"/>
        </w:rPr>
        <w:t>Qualitative research:</w:t>
      </w:r>
    </w:p>
    <w:p w14:paraId="68E2F302" w14:textId="4CCC24CC" w:rsidR="00B40B30" w:rsidRPr="00B40B30" w:rsidRDefault="00B40B30" w:rsidP="00B40B30">
      <w:pPr>
        <w:pStyle w:val="ListParagraph"/>
        <w:numPr>
          <w:ilvl w:val="0"/>
          <w:numId w:val="37"/>
        </w:numPr>
        <w:spacing w:after="160" w:line="252" w:lineRule="auto"/>
        <w:contextualSpacing/>
        <w:rPr>
          <w:rFonts w:ascii="Tahoma" w:hAnsi="Tahoma" w:cs="Tahoma"/>
          <w:sz w:val="20"/>
          <w:szCs w:val="20"/>
        </w:rPr>
      </w:pPr>
      <w:r w:rsidRPr="00B40B30">
        <w:rPr>
          <w:rFonts w:ascii="Tahoma" w:hAnsi="Tahoma" w:cs="Tahoma"/>
          <w:sz w:val="20"/>
          <w:szCs w:val="20"/>
        </w:rPr>
        <w:t xml:space="preserve">Conduct </w:t>
      </w:r>
      <w:r>
        <w:rPr>
          <w:rFonts w:ascii="Tahoma" w:hAnsi="Tahoma" w:cs="Tahoma"/>
          <w:sz w:val="20"/>
          <w:szCs w:val="20"/>
        </w:rPr>
        <w:t>4</w:t>
      </w:r>
      <w:r w:rsidRPr="00B40B30">
        <w:rPr>
          <w:rFonts w:ascii="Tahoma" w:hAnsi="Tahoma" w:cs="Tahoma"/>
          <w:sz w:val="20"/>
          <w:szCs w:val="20"/>
        </w:rPr>
        <w:t xml:space="preserve"> focus groups</w:t>
      </w:r>
      <w:r w:rsidR="009235C3">
        <w:rPr>
          <w:rFonts w:ascii="Tahoma" w:hAnsi="Tahoma" w:cs="Tahoma"/>
          <w:sz w:val="20"/>
          <w:szCs w:val="20"/>
        </w:rPr>
        <w:t xml:space="preserve">: </w:t>
      </w:r>
      <w:r>
        <w:rPr>
          <w:rFonts w:ascii="Tahoma" w:hAnsi="Tahoma" w:cs="Tahoma"/>
          <w:sz w:val="20"/>
          <w:szCs w:val="20"/>
        </w:rPr>
        <w:t>2</w:t>
      </w:r>
      <w:r w:rsidRPr="00B40B30">
        <w:rPr>
          <w:rFonts w:ascii="Tahoma" w:hAnsi="Tahoma" w:cs="Tahoma"/>
          <w:sz w:val="20"/>
          <w:szCs w:val="20"/>
        </w:rPr>
        <w:t xml:space="preserve"> with </w:t>
      </w:r>
      <w:r w:rsidR="00881C7D">
        <w:rPr>
          <w:rFonts w:ascii="Tahoma" w:hAnsi="Tahoma" w:cs="Tahoma"/>
          <w:sz w:val="20"/>
          <w:szCs w:val="20"/>
        </w:rPr>
        <w:t xml:space="preserve">only </w:t>
      </w:r>
      <w:r w:rsidRPr="00B40B30">
        <w:rPr>
          <w:rFonts w:ascii="Tahoma" w:hAnsi="Tahoma" w:cs="Tahoma"/>
          <w:sz w:val="20"/>
          <w:szCs w:val="20"/>
        </w:rPr>
        <w:t>children aged 12-18 years</w:t>
      </w:r>
      <w:r w:rsidR="009235C3">
        <w:rPr>
          <w:rFonts w:ascii="Tahoma" w:hAnsi="Tahoma" w:cs="Tahoma"/>
          <w:sz w:val="20"/>
          <w:szCs w:val="20"/>
        </w:rPr>
        <w:t xml:space="preserve">, </w:t>
      </w:r>
      <w:r>
        <w:rPr>
          <w:rFonts w:ascii="Tahoma" w:hAnsi="Tahoma" w:cs="Tahoma"/>
          <w:sz w:val="20"/>
          <w:szCs w:val="20"/>
        </w:rPr>
        <w:t>2</w:t>
      </w:r>
      <w:r w:rsidRPr="00B40B30">
        <w:rPr>
          <w:rFonts w:ascii="Tahoma" w:hAnsi="Tahoma" w:cs="Tahoma"/>
          <w:sz w:val="20"/>
          <w:szCs w:val="20"/>
        </w:rPr>
        <w:t xml:space="preserve"> with </w:t>
      </w:r>
      <w:r w:rsidR="00881C7D">
        <w:rPr>
          <w:rFonts w:ascii="Tahoma" w:hAnsi="Tahoma" w:cs="Tahoma"/>
          <w:sz w:val="20"/>
          <w:szCs w:val="20"/>
        </w:rPr>
        <w:t xml:space="preserve">only adults (incl. notably </w:t>
      </w:r>
      <w:r w:rsidRPr="00B40B30">
        <w:rPr>
          <w:rFonts w:ascii="Tahoma" w:hAnsi="Tahoma" w:cs="Tahoma"/>
          <w:sz w:val="20"/>
          <w:szCs w:val="20"/>
        </w:rPr>
        <w:t>parents</w:t>
      </w:r>
      <w:r>
        <w:rPr>
          <w:rFonts w:ascii="Tahoma" w:hAnsi="Tahoma" w:cs="Tahoma"/>
          <w:sz w:val="20"/>
          <w:szCs w:val="20"/>
        </w:rPr>
        <w:t xml:space="preserve"> with children </w:t>
      </w:r>
      <w:r w:rsidR="00881C7D">
        <w:rPr>
          <w:rFonts w:ascii="Tahoma" w:hAnsi="Tahoma" w:cs="Tahoma"/>
          <w:sz w:val="20"/>
          <w:szCs w:val="20"/>
        </w:rPr>
        <w:t xml:space="preserve">under 18 years </w:t>
      </w:r>
      <w:r>
        <w:rPr>
          <w:rFonts w:ascii="Tahoma" w:hAnsi="Tahoma" w:cs="Tahoma"/>
          <w:sz w:val="20"/>
          <w:szCs w:val="20"/>
        </w:rPr>
        <w:t>living at home</w:t>
      </w:r>
      <w:r w:rsidR="00881C7D">
        <w:rPr>
          <w:rFonts w:ascii="Tahoma" w:hAnsi="Tahoma" w:cs="Tahoma"/>
          <w:sz w:val="20"/>
          <w:szCs w:val="20"/>
        </w:rPr>
        <w:t>, this is not related to the children identified for the focus groups mentioned above)</w:t>
      </w:r>
      <w:r w:rsidR="009235C3">
        <w:rPr>
          <w:rFonts w:ascii="Tahoma" w:hAnsi="Tahoma" w:cs="Tahoma"/>
          <w:sz w:val="20"/>
          <w:szCs w:val="20"/>
        </w:rPr>
        <w:t>.</w:t>
      </w:r>
    </w:p>
    <w:p w14:paraId="187B35F6" w14:textId="25A5F501" w:rsidR="00B40B30" w:rsidRPr="00B40B30" w:rsidRDefault="00B40B30" w:rsidP="00B40B30">
      <w:pPr>
        <w:pStyle w:val="ListParagraph"/>
        <w:numPr>
          <w:ilvl w:val="0"/>
          <w:numId w:val="37"/>
        </w:numPr>
        <w:spacing w:after="160" w:line="252" w:lineRule="auto"/>
        <w:contextualSpacing/>
        <w:rPr>
          <w:rFonts w:ascii="Tahoma" w:hAnsi="Tahoma" w:cs="Tahoma"/>
          <w:sz w:val="20"/>
          <w:szCs w:val="20"/>
        </w:rPr>
      </w:pPr>
      <w:r w:rsidRPr="00B40B30">
        <w:rPr>
          <w:rFonts w:ascii="Tahoma" w:hAnsi="Tahoma" w:cs="Tahoma"/>
          <w:sz w:val="20"/>
          <w:szCs w:val="20"/>
        </w:rPr>
        <w:t>Translate and provide any feedback on the moderator’s guide</w:t>
      </w:r>
      <w:r w:rsidR="009235C3">
        <w:rPr>
          <w:rFonts w:ascii="Tahoma" w:hAnsi="Tahoma" w:cs="Tahoma"/>
          <w:sz w:val="20"/>
          <w:szCs w:val="20"/>
        </w:rPr>
        <w:t>.</w:t>
      </w:r>
    </w:p>
    <w:p w14:paraId="49D1D9B6" w14:textId="38D99BB9" w:rsidR="00B40B30" w:rsidRPr="00B40B30" w:rsidRDefault="00B40B30" w:rsidP="00B40B30">
      <w:pPr>
        <w:pStyle w:val="ListParagraph"/>
        <w:numPr>
          <w:ilvl w:val="0"/>
          <w:numId w:val="37"/>
        </w:numPr>
        <w:spacing w:after="160" w:line="252" w:lineRule="auto"/>
        <w:contextualSpacing/>
        <w:rPr>
          <w:rFonts w:ascii="Tahoma" w:hAnsi="Tahoma" w:cs="Tahoma"/>
          <w:sz w:val="20"/>
          <w:szCs w:val="20"/>
        </w:rPr>
      </w:pPr>
      <w:r w:rsidRPr="00B40B30">
        <w:rPr>
          <w:rFonts w:ascii="Tahoma" w:hAnsi="Tahoma" w:cs="Tahoma"/>
          <w:sz w:val="20"/>
          <w:szCs w:val="20"/>
        </w:rPr>
        <w:t xml:space="preserve">Provide the venues, </w:t>
      </w:r>
      <w:r w:rsidR="00E014CA">
        <w:rPr>
          <w:rFonts w:ascii="Tahoma" w:hAnsi="Tahoma" w:cs="Tahoma"/>
          <w:sz w:val="20"/>
          <w:szCs w:val="20"/>
        </w:rPr>
        <w:t>Finnish</w:t>
      </w:r>
      <w:r w:rsidRPr="00B40B30">
        <w:rPr>
          <w:rFonts w:ascii="Tahoma" w:hAnsi="Tahoma" w:cs="Tahoma"/>
          <w:sz w:val="20"/>
          <w:szCs w:val="20"/>
        </w:rPr>
        <w:t xml:space="preserve"> moderator (</w:t>
      </w:r>
      <w:r>
        <w:rPr>
          <w:rFonts w:ascii="Tahoma" w:hAnsi="Tahoma" w:cs="Tahoma"/>
          <w:sz w:val="20"/>
          <w:szCs w:val="20"/>
        </w:rPr>
        <w:t>moderator must be able to converse in English</w:t>
      </w:r>
      <w:r w:rsidRPr="00B40B30">
        <w:rPr>
          <w:rFonts w:ascii="Tahoma" w:hAnsi="Tahoma" w:cs="Tahoma"/>
          <w:sz w:val="20"/>
          <w:szCs w:val="20"/>
        </w:rPr>
        <w:t>), simultaneous translation, web-link or two-way mirror for observation</w:t>
      </w:r>
    </w:p>
    <w:p w14:paraId="1299EF91" w14:textId="76AB1A5C" w:rsidR="00B40B30" w:rsidRDefault="00B40B30" w:rsidP="00B40B30">
      <w:pPr>
        <w:pStyle w:val="ListParagraph"/>
        <w:numPr>
          <w:ilvl w:val="0"/>
          <w:numId w:val="37"/>
        </w:numPr>
        <w:spacing w:after="160" w:line="252" w:lineRule="auto"/>
        <w:contextualSpacing/>
        <w:rPr>
          <w:rFonts w:ascii="Tahoma" w:hAnsi="Tahoma" w:cs="Tahoma"/>
          <w:sz w:val="20"/>
          <w:szCs w:val="20"/>
        </w:rPr>
      </w:pPr>
      <w:r w:rsidRPr="00B40B30">
        <w:rPr>
          <w:rFonts w:ascii="Tahoma" w:hAnsi="Tahoma" w:cs="Tahoma"/>
          <w:sz w:val="20"/>
          <w:szCs w:val="20"/>
        </w:rPr>
        <w:t>Recruit all participants to ensure N=8 per group.</w:t>
      </w:r>
    </w:p>
    <w:p w14:paraId="1D1F42D2" w14:textId="0C7D6E8F" w:rsidR="00B40B30" w:rsidRPr="00B40B30" w:rsidRDefault="00B40B30" w:rsidP="00B40B30">
      <w:pPr>
        <w:pStyle w:val="ListParagraph"/>
        <w:numPr>
          <w:ilvl w:val="0"/>
          <w:numId w:val="37"/>
        </w:numPr>
        <w:spacing w:after="160" w:line="252" w:lineRule="auto"/>
        <w:contextualSpacing/>
        <w:rPr>
          <w:rFonts w:ascii="Tahoma" w:hAnsi="Tahoma" w:cs="Tahoma"/>
          <w:sz w:val="20"/>
          <w:szCs w:val="20"/>
        </w:rPr>
      </w:pPr>
      <w:r>
        <w:rPr>
          <w:rFonts w:ascii="Tahoma" w:hAnsi="Tahoma" w:cs="Tahoma"/>
          <w:sz w:val="20"/>
          <w:szCs w:val="20"/>
        </w:rPr>
        <w:t>1.5 – 2 hour focus groups</w:t>
      </w:r>
    </w:p>
    <w:p w14:paraId="368835FD" w14:textId="437727C2" w:rsidR="00B40B30" w:rsidRDefault="00B40B30" w:rsidP="00B40B30">
      <w:pPr>
        <w:pStyle w:val="ListParagraph"/>
        <w:numPr>
          <w:ilvl w:val="0"/>
          <w:numId w:val="37"/>
        </w:numPr>
        <w:spacing w:after="160" w:line="252" w:lineRule="auto"/>
        <w:contextualSpacing/>
        <w:rPr>
          <w:rFonts w:ascii="Tahoma" w:hAnsi="Tahoma" w:cs="Tahoma"/>
          <w:sz w:val="20"/>
          <w:szCs w:val="20"/>
        </w:rPr>
      </w:pPr>
      <w:r w:rsidRPr="00B40B30">
        <w:rPr>
          <w:rFonts w:ascii="Tahoma" w:hAnsi="Tahoma" w:cs="Tahoma"/>
          <w:sz w:val="20"/>
          <w:szCs w:val="20"/>
        </w:rPr>
        <w:lastRenderedPageBreak/>
        <w:t>Provide incentives for participants</w:t>
      </w:r>
      <w:r w:rsidR="009235C3">
        <w:rPr>
          <w:rFonts w:ascii="Tahoma" w:hAnsi="Tahoma" w:cs="Tahoma"/>
          <w:sz w:val="20"/>
          <w:szCs w:val="20"/>
        </w:rPr>
        <w:t xml:space="preserve">. </w:t>
      </w:r>
    </w:p>
    <w:p w14:paraId="6D33B353" w14:textId="2A7110CD" w:rsidR="00B40B30" w:rsidRDefault="00B40B30" w:rsidP="00B40B30">
      <w:pPr>
        <w:pStyle w:val="ListParagraph"/>
        <w:numPr>
          <w:ilvl w:val="0"/>
          <w:numId w:val="37"/>
        </w:numPr>
        <w:spacing w:after="160" w:line="252" w:lineRule="auto"/>
        <w:contextualSpacing/>
        <w:rPr>
          <w:rFonts w:ascii="Tahoma" w:hAnsi="Tahoma" w:cs="Tahoma"/>
          <w:sz w:val="20"/>
          <w:szCs w:val="20"/>
        </w:rPr>
      </w:pPr>
      <w:r>
        <w:rPr>
          <w:rFonts w:ascii="Tahoma" w:hAnsi="Tahoma" w:cs="Tahoma"/>
          <w:sz w:val="20"/>
          <w:szCs w:val="20"/>
        </w:rPr>
        <w:t xml:space="preserve">Analyse the research and provide report in English and </w:t>
      </w:r>
      <w:r w:rsidR="00E014CA">
        <w:rPr>
          <w:rFonts w:ascii="Tahoma" w:hAnsi="Tahoma" w:cs="Tahoma"/>
          <w:sz w:val="20"/>
          <w:szCs w:val="20"/>
        </w:rPr>
        <w:t>Finnish</w:t>
      </w:r>
      <w:r w:rsidR="00495AFE">
        <w:rPr>
          <w:rFonts w:ascii="Tahoma" w:hAnsi="Tahoma" w:cs="Tahoma"/>
          <w:sz w:val="20"/>
          <w:szCs w:val="20"/>
        </w:rPr>
        <w:t>.</w:t>
      </w:r>
    </w:p>
    <w:p w14:paraId="3F958273" w14:textId="77777777" w:rsidR="00706F13" w:rsidRPr="00270D8F" w:rsidRDefault="00706F13" w:rsidP="00270D8F">
      <w:pPr>
        <w:jc w:val="both"/>
        <w:rPr>
          <w:rFonts w:ascii="Tahoma" w:hAnsi="Tahoma" w:cs="Tahoma"/>
          <w:sz w:val="20"/>
          <w:szCs w:val="20"/>
        </w:rPr>
      </w:pPr>
    </w:p>
    <w:p w14:paraId="33F7E79A" w14:textId="2AC19A7D" w:rsidR="00706F13" w:rsidRDefault="00706F13" w:rsidP="00706F13">
      <w:pPr>
        <w:jc w:val="both"/>
        <w:rPr>
          <w:rFonts w:ascii="Tahoma" w:hAnsi="Tahoma" w:cs="Tahoma"/>
          <w:sz w:val="20"/>
          <w:szCs w:val="20"/>
        </w:rPr>
      </w:pPr>
      <w:r w:rsidRPr="00706F13">
        <w:rPr>
          <w:rFonts w:ascii="Tahoma" w:hAnsi="Tahoma" w:cs="Tahoma"/>
          <w:sz w:val="20"/>
          <w:szCs w:val="20"/>
        </w:rPr>
        <w:t>Furthermore, the Service Provider will have to apply the Council of Europe child safeguarding policy and sign the consent form “Child safeguarding policy”</w:t>
      </w:r>
      <w:r>
        <w:rPr>
          <w:rFonts w:ascii="Tahoma" w:hAnsi="Tahoma" w:cs="Tahoma"/>
          <w:sz w:val="20"/>
          <w:szCs w:val="20"/>
        </w:rPr>
        <w:t>.</w:t>
      </w:r>
    </w:p>
    <w:p w14:paraId="60507A10" w14:textId="0A67A1B1" w:rsidR="00270D8F" w:rsidRDefault="00270D8F" w:rsidP="00706F13">
      <w:pPr>
        <w:jc w:val="both"/>
        <w:rPr>
          <w:rFonts w:ascii="Tahoma" w:hAnsi="Tahoma" w:cs="Tahoma"/>
          <w:sz w:val="20"/>
          <w:szCs w:val="20"/>
        </w:rPr>
      </w:pPr>
    </w:p>
    <w:p w14:paraId="1523B89A" w14:textId="77777777" w:rsidR="00270D8F" w:rsidRPr="00E95451" w:rsidRDefault="00270D8F" w:rsidP="00270D8F">
      <w:pPr>
        <w:jc w:val="both"/>
        <w:rPr>
          <w:rFonts w:ascii="Tahoma" w:hAnsi="Tahoma" w:cs="Tahoma"/>
          <w:b/>
          <w:sz w:val="20"/>
          <w:szCs w:val="20"/>
        </w:rPr>
      </w:pPr>
      <w:r w:rsidRPr="00E95451">
        <w:rPr>
          <w:rFonts w:ascii="Tahoma" w:hAnsi="Tahoma" w:cs="Tahoma"/>
          <w:b/>
          <w:sz w:val="20"/>
          <w:szCs w:val="20"/>
        </w:rPr>
        <w:t>Pooling</w:t>
      </w:r>
    </w:p>
    <w:p w14:paraId="166D9742" w14:textId="77777777" w:rsidR="00270D8F" w:rsidRDefault="00270D8F" w:rsidP="00270D8F">
      <w:pPr>
        <w:jc w:val="both"/>
        <w:rPr>
          <w:rFonts w:ascii="Tahoma" w:hAnsi="Tahoma" w:cs="Tahoma"/>
          <w:sz w:val="20"/>
          <w:szCs w:val="20"/>
        </w:rPr>
      </w:pPr>
      <w:r w:rsidRPr="00E95451">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05507202" w14:textId="77777777" w:rsidR="00270D8F" w:rsidRPr="00E95451" w:rsidRDefault="00270D8F" w:rsidP="00270D8F">
      <w:pPr>
        <w:pStyle w:val="Default"/>
        <w:numPr>
          <w:ilvl w:val="0"/>
          <w:numId w:val="39"/>
        </w:numPr>
        <w:ind w:left="709"/>
        <w:rPr>
          <w:rFonts w:ascii="Tahoma" w:hAnsi="Tahoma" w:cs="Tahoma"/>
          <w:sz w:val="20"/>
          <w:szCs w:val="20"/>
        </w:rPr>
      </w:pPr>
      <w:r w:rsidRPr="00E95451">
        <w:rPr>
          <w:rFonts w:ascii="Tahoma" w:hAnsi="Tahoma" w:cs="Tahoma"/>
          <w:sz w:val="20"/>
          <w:szCs w:val="20"/>
        </w:rPr>
        <w:t>quality (including as appropriate: capability, expertise, past performance, availability of resources and proposed methods of undertaking the work);</w:t>
      </w:r>
    </w:p>
    <w:p w14:paraId="7A325E96" w14:textId="77777777" w:rsidR="00270D8F" w:rsidRPr="00E95451" w:rsidRDefault="00270D8F" w:rsidP="00270D8F">
      <w:pPr>
        <w:pStyle w:val="Default"/>
        <w:numPr>
          <w:ilvl w:val="0"/>
          <w:numId w:val="39"/>
        </w:numPr>
        <w:ind w:left="709"/>
        <w:rPr>
          <w:rFonts w:ascii="Tahoma" w:hAnsi="Tahoma" w:cs="Tahoma"/>
          <w:sz w:val="20"/>
          <w:szCs w:val="20"/>
        </w:rPr>
      </w:pPr>
      <w:r w:rsidRPr="00E95451">
        <w:rPr>
          <w:rFonts w:ascii="Tahoma" w:hAnsi="Tahoma" w:cs="Tahoma"/>
          <w:sz w:val="20"/>
          <w:szCs w:val="20"/>
        </w:rPr>
        <w:t>availability (including, without limitation, capacity to meet required deadlines and, where relevant, geographical location); and</w:t>
      </w:r>
    </w:p>
    <w:p w14:paraId="7963929B" w14:textId="77777777" w:rsidR="00270D8F" w:rsidRPr="00E95451" w:rsidRDefault="00270D8F" w:rsidP="00270D8F">
      <w:pPr>
        <w:pStyle w:val="Default"/>
        <w:numPr>
          <w:ilvl w:val="0"/>
          <w:numId w:val="39"/>
        </w:numPr>
        <w:ind w:left="709"/>
        <w:rPr>
          <w:rFonts w:ascii="Tahoma" w:hAnsi="Tahoma" w:cs="Tahoma"/>
          <w:sz w:val="20"/>
          <w:szCs w:val="20"/>
        </w:rPr>
      </w:pPr>
      <w:r w:rsidRPr="00E95451">
        <w:rPr>
          <w:rFonts w:ascii="Tahoma" w:hAnsi="Tahoma" w:cs="Tahoma"/>
          <w:sz w:val="20"/>
          <w:szCs w:val="20"/>
        </w:rPr>
        <w:t>price.</w:t>
      </w:r>
    </w:p>
    <w:p w14:paraId="7BFC36B9" w14:textId="77777777" w:rsidR="00270D8F" w:rsidRDefault="00270D8F" w:rsidP="00270D8F">
      <w:pPr>
        <w:jc w:val="both"/>
        <w:rPr>
          <w:rFonts w:ascii="Tahoma" w:hAnsi="Tahoma" w:cs="Tahoma"/>
          <w:sz w:val="20"/>
          <w:szCs w:val="20"/>
        </w:rPr>
      </w:pPr>
    </w:p>
    <w:p w14:paraId="15CC3F23" w14:textId="03098E9D" w:rsidR="00270D8F" w:rsidRDefault="00270D8F" w:rsidP="00270D8F">
      <w:pPr>
        <w:jc w:val="both"/>
        <w:rPr>
          <w:rFonts w:ascii="Tahoma" w:hAnsi="Tahoma" w:cs="Tahoma"/>
          <w:sz w:val="20"/>
          <w:szCs w:val="20"/>
        </w:rPr>
      </w:pPr>
      <w:r w:rsidRPr="00E9545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0B0E0D9" w14:textId="3CAEA712" w:rsidR="00270D8F" w:rsidRDefault="00270D8F" w:rsidP="00270D8F">
      <w:pPr>
        <w:jc w:val="both"/>
        <w:rPr>
          <w:rFonts w:ascii="Tahoma" w:hAnsi="Tahoma" w:cs="Tahoma"/>
          <w:sz w:val="20"/>
          <w:szCs w:val="20"/>
        </w:rPr>
      </w:pPr>
    </w:p>
    <w:p w14:paraId="58EACACE" w14:textId="77777777" w:rsidR="00270D8F" w:rsidRPr="00D0286A" w:rsidRDefault="00270D8F" w:rsidP="00270D8F">
      <w:pPr>
        <w:jc w:val="both"/>
        <w:rPr>
          <w:rFonts w:ascii="Tahoma" w:hAnsi="Tahoma" w:cs="Tahoma"/>
          <w:b/>
          <w:sz w:val="20"/>
          <w:szCs w:val="20"/>
        </w:rPr>
      </w:pPr>
      <w:r w:rsidRPr="00D0286A">
        <w:rPr>
          <w:rFonts w:ascii="Tahoma" w:hAnsi="Tahoma" w:cs="Tahoma"/>
          <w:b/>
          <w:sz w:val="20"/>
          <w:szCs w:val="20"/>
        </w:rPr>
        <w:t>Fees</w:t>
      </w:r>
    </w:p>
    <w:p w14:paraId="427337F9" w14:textId="77777777" w:rsidR="00270D8F" w:rsidRPr="00D0286A" w:rsidRDefault="00270D8F" w:rsidP="00270D8F">
      <w:pPr>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B1420B">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B1420B">
        <w:rPr>
          <w:rFonts w:ascii="Tahoma" w:hAnsi="Tahoma" w:cs="Tahoma"/>
          <w:b/>
          <w:color w:val="000000"/>
          <w:sz w:val="20"/>
          <w:szCs w:val="20"/>
          <w:u w:val="single"/>
          <w:lang w:eastAsia="en-US"/>
        </w:rPr>
        <w:t>Tenders proposing a fee above the exclusion level will be entirely and automatically excluded from the tender procedure.</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0FD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EA2362" w14:paraId="0166D4C8" w14:textId="77777777" w:rsidTr="00C05618">
        <w:trPr>
          <w:trHeight w:val="688"/>
          <w:jc w:val="center"/>
        </w:trPr>
        <w:tc>
          <w:tcPr>
            <w:tcW w:w="5606"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322B68" w:rsidRDefault="00261462" w:rsidP="00261462">
            <w:pPr>
              <w:tabs>
                <w:tab w:val="left" w:pos="-139"/>
              </w:tabs>
              <w:spacing w:line="276" w:lineRule="auto"/>
              <w:ind w:right="-140"/>
              <w:jc w:val="center"/>
              <w:rPr>
                <w:rFonts w:ascii="Tahoma" w:hAnsi="Tahoma" w:cs="Tahoma"/>
                <w:b/>
                <w:sz w:val="18"/>
                <w:szCs w:val="18"/>
                <w:lang w:eastAsia="en-US"/>
              </w:rPr>
            </w:pPr>
            <w:r w:rsidRPr="00322B68">
              <w:rPr>
                <w:rFonts w:ascii="Tahoma" w:hAnsi="Tahoma" w:cs="Tahoma"/>
                <w:b/>
                <w:sz w:val="18"/>
                <w:szCs w:val="18"/>
                <w:lang w:eastAsia="en-US"/>
              </w:rPr>
              <w:t>Deadline for</w:t>
            </w:r>
          </w:p>
          <w:p w14:paraId="79EDF894" w14:textId="77777777" w:rsidR="00261462" w:rsidRPr="00322B68" w:rsidRDefault="00261462" w:rsidP="00261462">
            <w:pPr>
              <w:tabs>
                <w:tab w:val="left" w:pos="-139"/>
              </w:tabs>
              <w:spacing w:line="276" w:lineRule="auto"/>
              <w:ind w:right="-140"/>
              <w:jc w:val="center"/>
              <w:rPr>
                <w:rFonts w:ascii="Tahoma" w:hAnsi="Tahoma" w:cs="Tahoma"/>
                <w:b/>
                <w:sz w:val="18"/>
                <w:szCs w:val="18"/>
                <w:lang w:eastAsia="en-US"/>
              </w:rPr>
            </w:pPr>
            <w:r w:rsidRPr="00322B68">
              <w:rPr>
                <w:rFonts w:ascii="Tahoma" w:hAnsi="Tahoma" w:cs="Tahoma"/>
                <w:b/>
                <w:sz w:val="18"/>
                <w:szCs w:val="18"/>
                <w:lang w:eastAsia="en-US"/>
              </w:rPr>
              <w:t xml:space="preserve">delivery </w:t>
            </w:r>
            <w:r w:rsidRPr="00322B68">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322B68" w:rsidRDefault="00261462" w:rsidP="004845C7">
            <w:pPr>
              <w:tabs>
                <w:tab w:val="left" w:pos="-99"/>
              </w:tabs>
              <w:spacing w:line="276" w:lineRule="auto"/>
              <w:ind w:right="-140" w:hanging="99"/>
              <w:jc w:val="center"/>
              <w:rPr>
                <w:rFonts w:ascii="Tahoma" w:hAnsi="Tahoma" w:cs="Tahoma"/>
                <w:b/>
                <w:sz w:val="18"/>
                <w:szCs w:val="18"/>
                <w:lang w:eastAsia="en-US"/>
              </w:rPr>
            </w:pPr>
            <w:r w:rsidRPr="00322B68">
              <w:rPr>
                <w:rFonts w:ascii="Tahoma" w:hAnsi="Tahoma" w:cs="Tahoma"/>
                <w:b/>
                <w:sz w:val="18"/>
                <w:szCs w:val="18"/>
                <w:lang w:eastAsia="en-US"/>
              </w:rPr>
              <w:t>Fees</w:t>
            </w:r>
          </w:p>
          <w:p w14:paraId="23C22AD4" w14:textId="77777777" w:rsidR="00261462" w:rsidRPr="00322B68" w:rsidRDefault="00261462" w:rsidP="00261462">
            <w:pPr>
              <w:tabs>
                <w:tab w:val="left" w:pos="-139"/>
              </w:tabs>
              <w:spacing w:line="276" w:lineRule="auto"/>
              <w:ind w:right="-140"/>
              <w:jc w:val="center"/>
              <w:rPr>
                <w:rFonts w:ascii="Tahoma" w:hAnsi="Tahoma" w:cs="Tahoma"/>
                <w:b/>
                <w:sz w:val="18"/>
                <w:szCs w:val="18"/>
                <w:lang w:eastAsia="en-US"/>
              </w:rPr>
            </w:pPr>
            <w:r w:rsidRPr="00322B68">
              <w:rPr>
                <w:b/>
                <w:sz w:val="18"/>
                <w:szCs w:val="18"/>
                <w:lang w:eastAsia="en-US"/>
              </w:rPr>
              <w:t>▼</w:t>
            </w:r>
          </w:p>
        </w:tc>
        <w:tc>
          <w:tcPr>
            <w:tcW w:w="1371" w:type="dxa"/>
            <w:shd w:val="clear" w:color="auto" w:fill="DBE5F1" w:themeFill="accent1" w:themeFillTint="33"/>
            <w:vAlign w:val="center"/>
          </w:tcPr>
          <w:p w14:paraId="6AF1C8F3" w14:textId="77777777" w:rsidR="00261462" w:rsidRPr="00322B68"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322B68">
              <w:rPr>
                <w:rFonts w:ascii="Tahoma" w:hAnsi="Tahoma" w:cs="Tahoma"/>
                <w:b/>
                <w:sz w:val="18"/>
                <w:szCs w:val="18"/>
                <w:lang w:eastAsia="en-US"/>
              </w:rPr>
              <w:t>Exclusion level</w:t>
            </w:r>
          </w:p>
          <w:p w14:paraId="58B70C7C" w14:textId="77777777" w:rsidR="00261462" w:rsidRPr="00322B68" w:rsidRDefault="00261462" w:rsidP="00261462">
            <w:pPr>
              <w:tabs>
                <w:tab w:val="left" w:pos="-139"/>
              </w:tabs>
              <w:spacing w:line="276" w:lineRule="auto"/>
              <w:ind w:right="-140"/>
              <w:jc w:val="center"/>
              <w:rPr>
                <w:rFonts w:ascii="Tahoma" w:hAnsi="Tahoma" w:cs="Tahoma"/>
                <w:b/>
                <w:sz w:val="18"/>
                <w:szCs w:val="18"/>
                <w:lang w:eastAsia="en-US"/>
              </w:rPr>
            </w:pPr>
            <w:r w:rsidRPr="00322B68">
              <w:rPr>
                <w:b/>
                <w:sz w:val="18"/>
                <w:szCs w:val="18"/>
                <w:lang w:eastAsia="en-US"/>
              </w:rPr>
              <w:t>▼</w:t>
            </w:r>
          </w:p>
        </w:tc>
      </w:tr>
      <w:tr w:rsidR="00261462" w:rsidRPr="00EA2362" w14:paraId="6CA125F2" w14:textId="77777777" w:rsidTr="00322B68">
        <w:trPr>
          <w:trHeight w:val="432"/>
          <w:jc w:val="center"/>
        </w:trPr>
        <w:tc>
          <w:tcPr>
            <w:tcW w:w="5606" w:type="dxa"/>
            <w:shd w:val="clear" w:color="auto" w:fill="auto"/>
            <w:vAlign w:val="center"/>
          </w:tcPr>
          <w:p w14:paraId="7B2F55B2" w14:textId="06E70BDE" w:rsidR="00F122AA" w:rsidRPr="00F122AA" w:rsidRDefault="008E11F0" w:rsidP="009235C3">
            <w:pPr>
              <w:tabs>
                <w:tab w:val="left" w:pos="-139"/>
              </w:tabs>
              <w:spacing w:line="276" w:lineRule="auto"/>
              <w:ind w:right="257"/>
              <w:jc w:val="both"/>
              <w:rPr>
                <w:rFonts w:ascii="Tahoma" w:hAnsi="Tahoma" w:cs="Tahoma"/>
                <w:sz w:val="18"/>
                <w:szCs w:val="18"/>
                <w:lang w:eastAsia="en-US"/>
              </w:rPr>
            </w:pPr>
            <w:r w:rsidRPr="00F122AA">
              <w:rPr>
                <w:rFonts w:ascii="Tahoma" w:hAnsi="Tahoma" w:cs="Tahoma"/>
                <w:b/>
                <w:bCs/>
                <w:sz w:val="18"/>
                <w:szCs w:val="18"/>
                <w:lang w:eastAsia="en-US"/>
              </w:rPr>
              <w:t>Quantitative research</w:t>
            </w:r>
            <w:r w:rsidRPr="00F122AA">
              <w:rPr>
                <w:rFonts w:ascii="Tahoma" w:hAnsi="Tahoma" w:cs="Tahoma"/>
                <w:sz w:val="18"/>
                <w:szCs w:val="18"/>
                <w:lang w:eastAsia="en-US"/>
              </w:rPr>
              <w:t xml:space="preserve"> </w:t>
            </w:r>
            <w:r w:rsidR="00322B68" w:rsidRPr="00F122AA">
              <w:rPr>
                <w:rFonts w:ascii="Tahoma" w:hAnsi="Tahoma" w:cs="Tahoma"/>
                <w:sz w:val="18"/>
                <w:szCs w:val="18"/>
                <w:lang w:eastAsia="en-US"/>
              </w:rPr>
              <w:t>(</w:t>
            </w:r>
            <w:r w:rsidRPr="00F122AA">
              <w:rPr>
                <w:rFonts w:ascii="Tahoma" w:hAnsi="Tahoma" w:cs="Tahoma"/>
                <w:sz w:val="18"/>
                <w:szCs w:val="18"/>
                <w:lang w:eastAsia="en-US"/>
              </w:rPr>
              <w:t>N=100</w:t>
            </w:r>
            <w:r w:rsidR="00322B68" w:rsidRPr="00F122AA">
              <w:rPr>
                <w:rFonts w:ascii="Tahoma" w:hAnsi="Tahoma" w:cs="Tahoma"/>
                <w:sz w:val="18"/>
                <w:szCs w:val="18"/>
                <w:lang w:eastAsia="en-US"/>
              </w:rPr>
              <w:t>0;</w:t>
            </w:r>
            <w:r w:rsidRPr="00F122AA">
              <w:rPr>
                <w:rFonts w:ascii="Tahoma" w:hAnsi="Tahoma" w:cs="Tahoma"/>
                <w:sz w:val="18"/>
                <w:szCs w:val="18"/>
                <w:lang w:eastAsia="en-US"/>
              </w:rPr>
              <w:t xml:space="preserve"> CAPI/CAWI</w:t>
            </w:r>
            <w:r w:rsidR="00322B68" w:rsidRPr="00F122AA">
              <w:rPr>
                <w:rFonts w:ascii="Tahoma" w:hAnsi="Tahoma" w:cs="Tahoma"/>
                <w:sz w:val="18"/>
                <w:szCs w:val="18"/>
                <w:lang w:eastAsia="en-US"/>
              </w:rPr>
              <w:t>)</w:t>
            </w:r>
            <w:r w:rsidR="00A5611E">
              <w:rPr>
                <w:rFonts w:ascii="Tahoma" w:hAnsi="Tahoma" w:cs="Tahoma"/>
                <w:sz w:val="18"/>
                <w:szCs w:val="18"/>
                <w:lang w:eastAsia="en-US"/>
              </w:rPr>
              <w:t>,</w:t>
            </w:r>
            <w:r w:rsidR="00F122AA" w:rsidRPr="00F122AA">
              <w:rPr>
                <w:rFonts w:ascii="Tahoma" w:hAnsi="Tahoma" w:cs="Tahoma"/>
                <w:sz w:val="18"/>
                <w:szCs w:val="18"/>
                <w:lang w:eastAsia="en-US"/>
              </w:rPr>
              <w:t xml:space="preserve"> </w:t>
            </w:r>
            <w:r w:rsidR="00322B68" w:rsidRPr="00F122AA">
              <w:rPr>
                <w:rFonts w:ascii="Tahoma" w:hAnsi="Tahoma" w:cs="Tahoma"/>
                <w:sz w:val="18"/>
                <w:szCs w:val="18"/>
                <w:lang w:eastAsia="en-US"/>
              </w:rPr>
              <w:t xml:space="preserve">including: </w:t>
            </w:r>
          </w:p>
          <w:p w14:paraId="5145C72E" w14:textId="1BCB38B4" w:rsidR="00F122AA" w:rsidRPr="00F122AA" w:rsidRDefault="001329CE" w:rsidP="00F122AA">
            <w:pPr>
              <w:pStyle w:val="ListParagraph"/>
              <w:numPr>
                <w:ilvl w:val="0"/>
                <w:numId w:val="37"/>
              </w:numPr>
              <w:tabs>
                <w:tab w:val="left" w:pos="-139"/>
              </w:tabs>
              <w:spacing w:line="276" w:lineRule="auto"/>
              <w:ind w:right="257"/>
              <w:jc w:val="both"/>
              <w:rPr>
                <w:rFonts w:ascii="Tahoma" w:hAnsi="Tahoma" w:cs="Tahoma"/>
                <w:sz w:val="18"/>
                <w:szCs w:val="18"/>
                <w:lang w:eastAsia="en-US"/>
              </w:rPr>
            </w:pPr>
            <w:r w:rsidRPr="00F122AA">
              <w:rPr>
                <w:rFonts w:ascii="Tahoma" w:hAnsi="Tahoma" w:cs="Tahoma"/>
                <w:sz w:val="18"/>
                <w:szCs w:val="18"/>
                <w:lang w:eastAsia="en-US"/>
              </w:rPr>
              <w:t xml:space="preserve">a draft </w:t>
            </w:r>
            <w:r w:rsidR="00322B68" w:rsidRPr="00F122AA">
              <w:rPr>
                <w:rFonts w:ascii="Tahoma" w:hAnsi="Tahoma" w:cs="Tahoma"/>
                <w:sz w:val="18"/>
                <w:szCs w:val="18"/>
                <w:lang w:eastAsia="en-US"/>
              </w:rPr>
              <w:t>questionnair</w:t>
            </w:r>
            <w:r w:rsidR="00F122AA" w:rsidRPr="00F122AA">
              <w:rPr>
                <w:rFonts w:ascii="Tahoma" w:hAnsi="Tahoma" w:cs="Tahoma"/>
                <w:sz w:val="18"/>
                <w:szCs w:val="18"/>
                <w:lang w:eastAsia="en-US"/>
              </w:rPr>
              <w:t>e</w:t>
            </w:r>
            <w:r w:rsidR="0048634E">
              <w:rPr>
                <w:rFonts w:ascii="Tahoma" w:hAnsi="Tahoma" w:cs="Tahoma"/>
                <w:sz w:val="18"/>
                <w:szCs w:val="18"/>
                <w:lang w:eastAsia="en-US"/>
              </w:rPr>
              <w:t xml:space="preserve"> in Finnish</w:t>
            </w:r>
            <w:r w:rsidR="00F122AA" w:rsidRPr="00F122AA">
              <w:rPr>
                <w:rFonts w:ascii="Tahoma" w:hAnsi="Tahoma" w:cs="Tahoma"/>
                <w:sz w:val="18"/>
                <w:szCs w:val="18"/>
                <w:lang w:eastAsia="en-US"/>
              </w:rPr>
              <w:t xml:space="preserve">, its </w:t>
            </w:r>
            <w:r w:rsidR="00322B68" w:rsidRPr="00F122AA">
              <w:rPr>
                <w:rFonts w:ascii="Tahoma" w:hAnsi="Tahoma" w:cs="Tahoma"/>
                <w:sz w:val="18"/>
                <w:szCs w:val="18"/>
                <w:lang w:eastAsia="en-US"/>
              </w:rPr>
              <w:t>translation</w:t>
            </w:r>
            <w:r w:rsidR="007329CC">
              <w:rPr>
                <w:rFonts w:ascii="Tahoma" w:hAnsi="Tahoma" w:cs="Tahoma"/>
                <w:sz w:val="18"/>
                <w:szCs w:val="18"/>
                <w:lang w:eastAsia="en-US"/>
              </w:rPr>
              <w:t xml:space="preserve"> into English</w:t>
            </w:r>
            <w:r w:rsidR="00322B68" w:rsidRPr="00F122AA">
              <w:rPr>
                <w:rFonts w:ascii="Tahoma" w:hAnsi="Tahoma" w:cs="Tahoma"/>
                <w:sz w:val="18"/>
                <w:szCs w:val="18"/>
                <w:lang w:eastAsia="en-US"/>
              </w:rPr>
              <w:t xml:space="preserve"> and programming;</w:t>
            </w:r>
          </w:p>
          <w:p w14:paraId="714107D2" w14:textId="77777777" w:rsidR="00F122AA" w:rsidRPr="00F122AA" w:rsidRDefault="001329CE" w:rsidP="00F122AA">
            <w:pPr>
              <w:pStyle w:val="ListParagraph"/>
              <w:numPr>
                <w:ilvl w:val="0"/>
                <w:numId w:val="37"/>
              </w:numPr>
              <w:tabs>
                <w:tab w:val="left" w:pos="-139"/>
              </w:tabs>
              <w:spacing w:line="276" w:lineRule="auto"/>
              <w:ind w:right="257"/>
              <w:jc w:val="both"/>
              <w:rPr>
                <w:rFonts w:ascii="Tahoma" w:hAnsi="Tahoma" w:cs="Tahoma"/>
                <w:sz w:val="18"/>
                <w:szCs w:val="18"/>
                <w:lang w:eastAsia="en-US"/>
              </w:rPr>
            </w:pPr>
            <w:r w:rsidRPr="00F122AA">
              <w:rPr>
                <w:rFonts w:ascii="Tahoma" w:hAnsi="Tahoma" w:cs="Tahoma"/>
                <w:sz w:val="18"/>
                <w:szCs w:val="18"/>
                <w:lang w:eastAsia="en-US"/>
              </w:rPr>
              <w:t>sourcing and ordering the sample;</w:t>
            </w:r>
            <w:r w:rsidR="00322B68" w:rsidRPr="00F122AA">
              <w:rPr>
                <w:rFonts w:ascii="Tahoma" w:hAnsi="Tahoma" w:cs="Tahoma"/>
                <w:sz w:val="18"/>
                <w:szCs w:val="18"/>
                <w:lang w:eastAsia="en-US"/>
              </w:rPr>
              <w:t xml:space="preserve"> </w:t>
            </w:r>
          </w:p>
          <w:p w14:paraId="384B8D62" w14:textId="77777777" w:rsidR="00F122AA" w:rsidRPr="00F122AA" w:rsidRDefault="00322B68" w:rsidP="00F122AA">
            <w:pPr>
              <w:pStyle w:val="ListParagraph"/>
              <w:numPr>
                <w:ilvl w:val="0"/>
                <w:numId w:val="37"/>
              </w:numPr>
              <w:tabs>
                <w:tab w:val="left" w:pos="-139"/>
              </w:tabs>
              <w:spacing w:line="276" w:lineRule="auto"/>
              <w:ind w:right="257"/>
              <w:jc w:val="both"/>
              <w:rPr>
                <w:rFonts w:ascii="Tahoma" w:hAnsi="Tahoma" w:cs="Tahoma"/>
                <w:sz w:val="18"/>
                <w:szCs w:val="18"/>
                <w:lang w:eastAsia="en-US"/>
              </w:rPr>
            </w:pPr>
            <w:r w:rsidRPr="00F122AA">
              <w:rPr>
                <w:rFonts w:ascii="Tahoma" w:hAnsi="Tahoma" w:cs="Tahoma"/>
                <w:sz w:val="18"/>
                <w:szCs w:val="18"/>
                <w:lang w:eastAsia="en-US"/>
              </w:rPr>
              <w:t>recruitment</w:t>
            </w:r>
            <w:r w:rsidR="001329CE" w:rsidRPr="00F122AA">
              <w:rPr>
                <w:rFonts w:ascii="Tahoma" w:hAnsi="Tahoma" w:cs="Tahoma"/>
                <w:sz w:val="18"/>
                <w:szCs w:val="18"/>
                <w:lang w:eastAsia="en-US"/>
              </w:rPr>
              <w:t xml:space="preserve"> of respondents</w:t>
            </w:r>
            <w:r w:rsidRPr="00F122AA">
              <w:rPr>
                <w:rFonts w:ascii="Tahoma" w:hAnsi="Tahoma" w:cs="Tahoma"/>
                <w:sz w:val="18"/>
                <w:szCs w:val="18"/>
                <w:lang w:eastAsia="en-US"/>
              </w:rPr>
              <w:t xml:space="preserve">; </w:t>
            </w:r>
          </w:p>
          <w:p w14:paraId="394C4A4D" w14:textId="77777777" w:rsidR="00F122AA" w:rsidRPr="00F122AA" w:rsidRDefault="00322B68" w:rsidP="00F122AA">
            <w:pPr>
              <w:pStyle w:val="ListParagraph"/>
              <w:numPr>
                <w:ilvl w:val="0"/>
                <w:numId w:val="37"/>
              </w:numPr>
              <w:tabs>
                <w:tab w:val="left" w:pos="-139"/>
              </w:tabs>
              <w:spacing w:line="276" w:lineRule="auto"/>
              <w:ind w:right="257"/>
              <w:jc w:val="both"/>
              <w:rPr>
                <w:rFonts w:ascii="Tahoma" w:hAnsi="Tahoma" w:cs="Tahoma"/>
                <w:sz w:val="18"/>
                <w:szCs w:val="18"/>
                <w:lang w:eastAsia="en-US"/>
              </w:rPr>
            </w:pPr>
            <w:r w:rsidRPr="00F122AA">
              <w:rPr>
                <w:rFonts w:ascii="Tahoma" w:hAnsi="Tahoma" w:cs="Tahoma"/>
                <w:sz w:val="18"/>
                <w:szCs w:val="18"/>
                <w:lang w:eastAsia="en-US"/>
              </w:rPr>
              <w:t>fieldwork</w:t>
            </w:r>
            <w:r w:rsidR="001329CE" w:rsidRPr="00F122AA">
              <w:rPr>
                <w:rFonts w:ascii="Tahoma" w:hAnsi="Tahoma" w:cs="Tahoma"/>
                <w:sz w:val="18"/>
                <w:szCs w:val="18"/>
                <w:lang w:eastAsia="en-US"/>
              </w:rPr>
              <w:t xml:space="preserve"> including preparation and carrying out the interviews</w:t>
            </w:r>
            <w:r w:rsidRPr="00F122AA">
              <w:rPr>
                <w:rFonts w:ascii="Tahoma" w:hAnsi="Tahoma" w:cs="Tahoma"/>
                <w:sz w:val="18"/>
                <w:szCs w:val="18"/>
                <w:lang w:eastAsia="en-US"/>
              </w:rPr>
              <w:t xml:space="preserve">; </w:t>
            </w:r>
          </w:p>
          <w:p w14:paraId="60FDA710" w14:textId="2A1BA000" w:rsidR="00261462" w:rsidRPr="00F122AA" w:rsidRDefault="00322B68" w:rsidP="00F122AA">
            <w:pPr>
              <w:pStyle w:val="ListParagraph"/>
              <w:numPr>
                <w:ilvl w:val="0"/>
                <w:numId w:val="37"/>
              </w:numPr>
              <w:tabs>
                <w:tab w:val="left" w:pos="-139"/>
              </w:tabs>
              <w:spacing w:line="276" w:lineRule="auto"/>
              <w:ind w:right="257"/>
              <w:jc w:val="both"/>
              <w:rPr>
                <w:rFonts w:ascii="Tahoma" w:hAnsi="Tahoma" w:cs="Tahoma"/>
                <w:sz w:val="18"/>
                <w:szCs w:val="18"/>
                <w:lang w:eastAsia="en-US"/>
              </w:rPr>
            </w:pPr>
            <w:r w:rsidRPr="00F122AA">
              <w:rPr>
                <w:rFonts w:ascii="Tahoma" w:hAnsi="Tahoma" w:cs="Tahoma"/>
                <w:sz w:val="18"/>
                <w:szCs w:val="18"/>
                <w:lang w:eastAsia="en-US"/>
              </w:rPr>
              <w:t xml:space="preserve">analysis and report writing in English and </w:t>
            </w:r>
            <w:r w:rsidR="0048634E">
              <w:rPr>
                <w:rFonts w:ascii="Tahoma" w:hAnsi="Tahoma" w:cs="Tahoma"/>
                <w:sz w:val="18"/>
                <w:szCs w:val="18"/>
                <w:lang w:eastAsia="en-US"/>
              </w:rPr>
              <w:t>Finnish</w:t>
            </w:r>
            <w:r w:rsidR="00F122AA" w:rsidRPr="00F122AA">
              <w:rPr>
                <w:rFonts w:ascii="Tahoma" w:hAnsi="Tahoma" w:cs="Tahoma"/>
                <w:sz w:val="18"/>
                <w:szCs w:val="18"/>
                <w:lang w:eastAsia="en-US"/>
              </w:rPr>
              <w:t xml:space="preserve">. </w:t>
            </w:r>
          </w:p>
        </w:tc>
        <w:tc>
          <w:tcPr>
            <w:tcW w:w="1370" w:type="dxa"/>
            <w:tcBorders>
              <w:right w:val="single" w:sz="2" w:space="0" w:color="FF0000"/>
            </w:tcBorders>
            <w:shd w:val="clear" w:color="auto" w:fill="auto"/>
            <w:vAlign w:val="center"/>
          </w:tcPr>
          <w:p w14:paraId="7DFF09AB" w14:textId="6329C6DE" w:rsidR="00261462" w:rsidRPr="00322B68" w:rsidRDefault="00293E2C"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28 February 2023</w:t>
            </w:r>
          </w:p>
        </w:tc>
        <w:tc>
          <w:tcPr>
            <w:tcW w:w="137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C22F043" w14:textId="77777777" w:rsidR="00261462" w:rsidRPr="00322B68" w:rsidRDefault="00261462"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auto"/>
            <w:vAlign w:val="center"/>
          </w:tcPr>
          <w:p w14:paraId="23682005" w14:textId="2E410722" w:rsidR="00261462" w:rsidRPr="00322B68" w:rsidRDefault="00261462" w:rsidP="003A5661">
            <w:pPr>
              <w:rPr>
                <w:rFonts w:ascii="Tahoma" w:hAnsi="Tahoma" w:cs="Tahoma"/>
                <w:sz w:val="18"/>
                <w:szCs w:val="18"/>
                <w:lang w:eastAsia="en-US"/>
              </w:rPr>
            </w:pPr>
          </w:p>
        </w:tc>
      </w:tr>
      <w:tr w:rsidR="00261462" w:rsidRPr="00322B68" w14:paraId="3DA9B33C" w14:textId="77777777" w:rsidTr="00322B68">
        <w:trPr>
          <w:trHeight w:val="432"/>
          <w:jc w:val="center"/>
        </w:trPr>
        <w:tc>
          <w:tcPr>
            <w:tcW w:w="5606" w:type="dxa"/>
            <w:shd w:val="clear" w:color="auto" w:fill="auto"/>
            <w:vAlign w:val="center"/>
          </w:tcPr>
          <w:p w14:paraId="0288760B" w14:textId="4EBC70A7" w:rsidR="00F122AA" w:rsidRPr="00F122AA" w:rsidRDefault="00322B68" w:rsidP="009235C3">
            <w:pPr>
              <w:tabs>
                <w:tab w:val="left" w:pos="-139"/>
              </w:tabs>
              <w:spacing w:line="276" w:lineRule="auto"/>
              <w:ind w:right="257"/>
              <w:jc w:val="both"/>
              <w:rPr>
                <w:rFonts w:ascii="Tahoma" w:hAnsi="Tahoma" w:cs="Tahoma"/>
                <w:sz w:val="18"/>
                <w:szCs w:val="18"/>
                <w:lang w:eastAsia="en-US"/>
              </w:rPr>
            </w:pPr>
            <w:r w:rsidRPr="00F122AA">
              <w:rPr>
                <w:rFonts w:ascii="Tahoma" w:hAnsi="Tahoma" w:cs="Tahoma"/>
                <w:b/>
                <w:bCs/>
                <w:sz w:val="18"/>
                <w:szCs w:val="18"/>
                <w:lang w:eastAsia="en-US"/>
              </w:rPr>
              <w:t>Qualitative research</w:t>
            </w:r>
            <w:r w:rsidRPr="00F122AA">
              <w:rPr>
                <w:rFonts w:ascii="Tahoma" w:hAnsi="Tahoma" w:cs="Tahoma"/>
                <w:sz w:val="18"/>
                <w:szCs w:val="18"/>
                <w:lang w:eastAsia="en-US"/>
              </w:rPr>
              <w:t xml:space="preserve"> (N=</w:t>
            </w:r>
            <w:r w:rsidR="00782703">
              <w:rPr>
                <w:rFonts w:ascii="Tahoma" w:hAnsi="Tahoma" w:cs="Tahoma"/>
                <w:sz w:val="18"/>
                <w:szCs w:val="18"/>
                <w:lang w:eastAsia="en-US"/>
              </w:rPr>
              <w:t>32</w:t>
            </w:r>
            <w:r w:rsidRPr="00F122AA">
              <w:rPr>
                <w:rFonts w:ascii="Tahoma" w:hAnsi="Tahoma" w:cs="Tahoma"/>
                <w:sz w:val="18"/>
                <w:szCs w:val="18"/>
                <w:lang w:eastAsia="en-US"/>
              </w:rPr>
              <w:t>; 2 focus groups with children and 2 focus groups with parents)</w:t>
            </w:r>
            <w:r w:rsidR="00F122AA" w:rsidRPr="00F122AA">
              <w:rPr>
                <w:rFonts w:ascii="Tahoma" w:hAnsi="Tahoma" w:cs="Tahoma"/>
                <w:sz w:val="18"/>
                <w:szCs w:val="18"/>
                <w:lang w:eastAsia="en-US"/>
              </w:rPr>
              <w:t xml:space="preserve">, </w:t>
            </w:r>
            <w:r w:rsidRPr="00F122AA">
              <w:rPr>
                <w:rFonts w:ascii="Tahoma" w:hAnsi="Tahoma" w:cs="Tahoma"/>
                <w:sz w:val="18"/>
                <w:szCs w:val="18"/>
                <w:lang w:eastAsia="en-US"/>
              </w:rPr>
              <w:t xml:space="preserve">including: </w:t>
            </w:r>
          </w:p>
          <w:p w14:paraId="6F87FC99" w14:textId="643DE817" w:rsidR="00F122AA" w:rsidRPr="00F122AA" w:rsidRDefault="00F122AA" w:rsidP="00F122AA">
            <w:pPr>
              <w:pStyle w:val="ListParagraph"/>
              <w:numPr>
                <w:ilvl w:val="0"/>
                <w:numId w:val="37"/>
              </w:numPr>
              <w:tabs>
                <w:tab w:val="left" w:pos="-139"/>
              </w:tabs>
              <w:spacing w:line="276" w:lineRule="auto"/>
              <w:ind w:right="257"/>
              <w:jc w:val="both"/>
              <w:rPr>
                <w:rFonts w:ascii="Tahoma" w:hAnsi="Tahoma" w:cs="Tahoma"/>
                <w:sz w:val="18"/>
                <w:szCs w:val="18"/>
                <w:lang w:eastAsia="en-US"/>
              </w:rPr>
            </w:pPr>
            <w:r w:rsidRPr="00F122AA">
              <w:rPr>
                <w:rFonts w:ascii="Tahoma" w:hAnsi="Tahoma" w:cs="Tahoma"/>
                <w:sz w:val="18"/>
                <w:szCs w:val="18"/>
                <w:lang w:eastAsia="en-US"/>
              </w:rPr>
              <w:t xml:space="preserve">a </w:t>
            </w:r>
            <w:r w:rsidR="00322B68" w:rsidRPr="00F122AA">
              <w:rPr>
                <w:rFonts w:ascii="Tahoma" w:hAnsi="Tahoma" w:cs="Tahoma"/>
                <w:sz w:val="18"/>
                <w:szCs w:val="18"/>
                <w:lang w:eastAsia="en-US"/>
              </w:rPr>
              <w:t>screening questionnaire</w:t>
            </w:r>
            <w:r w:rsidR="0048634E">
              <w:rPr>
                <w:rFonts w:ascii="Tahoma" w:hAnsi="Tahoma" w:cs="Tahoma"/>
                <w:sz w:val="18"/>
                <w:szCs w:val="18"/>
                <w:lang w:eastAsia="en-US"/>
              </w:rPr>
              <w:t xml:space="preserve"> in Finnish</w:t>
            </w:r>
            <w:r w:rsidR="007329CC">
              <w:rPr>
                <w:rFonts w:ascii="Tahoma" w:hAnsi="Tahoma" w:cs="Tahoma"/>
                <w:sz w:val="18"/>
                <w:szCs w:val="18"/>
                <w:lang w:eastAsia="en-US"/>
              </w:rPr>
              <w:t xml:space="preserve"> and English</w:t>
            </w:r>
            <w:r w:rsidR="00322B68" w:rsidRPr="00F122AA">
              <w:rPr>
                <w:rFonts w:ascii="Tahoma" w:hAnsi="Tahoma" w:cs="Tahoma"/>
                <w:sz w:val="18"/>
                <w:szCs w:val="18"/>
                <w:lang w:eastAsia="en-US"/>
              </w:rPr>
              <w:t xml:space="preserve">; </w:t>
            </w:r>
          </w:p>
          <w:p w14:paraId="78C2367B" w14:textId="584309E8" w:rsidR="00F122AA" w:rsidRPr="00F122AA" w:rsidRDefault="001329CE" w:rsidP="00F122AA">
            <w:pPr>
              <w:pStyle w:val="ListParagraph"/>
              <w:numPr>
                <w:ilvl w:val="0"/>
                <w:numId w:val="37"/>
              </w:numPr>
              <w:tabs>
                <w:tab w:val="left" w:pos="-139"/>
              </w:tabs>
              <w:spacing w:line="276" w:lineRule="auto"/>
              <w:ind w:right="257"/>
              <w:jc w:val="both"/>
              <w:rPr>
                <w:rFonts w:ascii="Tahoma" w:hAnsi="Tahoma" w:cs="Tahoma"/>
                <w:sz w:val="18"/>
                <w:szCs w:val="18"/>
                <w:lang w:eastAsia="en-US"/>
              </w:rPr>
            </w:pPr>
            <w:r w:rsidRPr="00F122AA">
              <w:rPr>
                <w:rFonts w:ascii="Tahoma" w:hAnsi="Tahoma" w:cs="Tahoma"/>
                <w:sz w:val="18"/>
                <w:szCs w:val="18"/>
                <w:lang w:eastAsia="en-US"/>
              </w:rPr>
              <w:t xml:space="preserve">a draft </w:t>
            </w:r>
            <w:r w:rsidR="00322B68" w:rsidRPr="00F122AA">
              <w:rPr>
                <w:rFonts w:ascii="Tahoma" w:hAnsi="Tahoma" w:cs="Tahoma"/>
                <w:sz w:val="18"/>
                <w:szCs w:val="18"/>
                <w:lang w:eastAsia="en-US"/>
              </w:rPr>
              <w:t>moderator’s guide and its translation</w:t>
            </w:r>
            <w:r w:rsidR="007329CC">
              <w:rPr>
                <w:rFonts w:ascii="Tahoma" w:hAnsi="Tahoma" w:cs="Tahoma"/>
                <w:sz w:val="18"/>
                <w:szCs w:val="18"/>
                <w:lang w:eastAsia="en-US"/>
              </w:rPr>
              <w:t xml:space="preserve"> into English</w:t>
            </w:r>
            <w:r w:rsidR="00322B68" w:rsidRPr="00F122AA">
              <w:rPr>
                <w:rFonts w:ascii="Tahoma" w:hAnsi="Tahoma" w:cs="Tahoma"/>
                <w:sz w:val="18"/>
                <w:szCs w:val="18"/>
                <w:lang w:eastAsia="en-US"/>
              </w:rPr>
              <w:t xml:space="preserve">; </w:t>
            </w:r>
          </w:p>
          <w:p w14:paraId="1B95FA3B" w14:textId="77777777" w:rsidR="00F122AA" w:rsidRPr="00F122AA" w:rsidRDefault="00322B68" w:rsidP="00F122AA">
            <w:pPr>
              <w:pStyle w:val="ListParagraph"/>
              <w:numPr>
                <w:ilvl w:val="0"/>
                <w:numId w:val="37"/>
              </w:numPr>
              <w:tabs>
                <w:tab w:val="left" w:pos="-139"/>
              </w:tabs>
              <w:spacing w:line="276" w:lineRule="auto"/>
              <w:ind w:right="257"/>
              <w:jc w:val="both"/>
              <w:rPr>
                <w:rFonts w:ascii="Tahoma" w:hAnsi="Tahoma" w:cs="Tahoma"/>
                <w:sz w:val="18"/>
                <w:szCs w:val="18"/>
                <w:lang w:eastAsia="en-US"/>
              </w:rPr>
            </w:pPr>
            <w:r w:rsidRPr="00F122AA">
              <w:rPr>
                <w:rFonts w:ascii="Tahoma" w:hAnsi="Tahoma" w:cs="Tahoma"/>
                <w:sz w:val="18"/>
                <w:szCs w:val="18"/>
                <w:lang w:eastAsia="en-US"/>
              </w:rPr>
              <w:t xml:space="preserve">sample extraction and recruitment; </w:t>
            </w:r>
          </w:p>
          <w:p w14:paraId="1197D15B" w14:textId="77777777" w:rsidR="00F122AA" w:rsidRPr="00F122AA" w:rsidRDefault="00322B68" w:rsidP="00F122AA">
            <w:pPr>
              <w:pStyle w:val="ListParagraph"/>
              <w:numPr>
                <w:ilvl w:val="0"/>
                <w:numId w:val="37"/>
              </w:numPr>
              <w:tabs>
                <w:tab w:val="left" w:pos="-139"/>
              </w:tabs>
              <w:spacing w:line="276" w:lineRule="auto"/>
              <w:ind w:right="257"/>
              <w:jc w:val="both"/>
              <w:rPr>
                <w:rFonts w:ascii="Tahoma" w:hAnsi="Tahoma" w:cs="Tahoma"/>
                <w:sz w:val="18"/>
                <w:szCs w:val="18"/>
                <w:lang w:eastAsia="en-US"/>
              </w:rPr>
            </w:pPr>
            <w:r w:rsidRPr="00F122AA">
              <w:rPr>
                <w:rFonts w:ascii="Tahoma" w:hAnsi="Tahoma" w:cs="Tahoma"/>
                <w:sz w:val="18"/>
                <w:szCs w:val="18"/>
                <w:lang w:eastAsia="en-US"/>
              </w:rPr>
              <w:t xml:space="preserve">incentives; </w:t>
            </w:r>
          </w:p>
          <w:p w14:paraId="695AC7FC" w14:textId="09FAE40F" w:rsidR="00F122AA" w:rsidRPr="00A5611E" w:rsidRDefault="00322B68" w:rsidP="0025373E">
            <w:pPr>
              <w:pStyle w:val="ListParagraph"/>
              <w:numPr>
                <w:ilvl w:val="0"/>
                <w:numId w:val="37"/>
              </w:numPr>
              <w:tabs>
                <w:tab w:val="left" w:pos="-139"/>
              </w:tabs>
              <w:spacing w:line="276" w:lineRule="auto"/>
              <w:ind w:right="257"/>
              <w:jc w:val="both"/>
              <w:rPr>
                <w:rFonts w:ascii="Tahoma" w:hAnsi="Tahoma" w:cs="Tahoma"/>
                <w:sz w:val="18"/>
                <w:szCs w:val="18"/>
                <w:lang w:eastAsia="en-US"/>
              </w:rPr>
            </w:pPr>
            <w:r w:rsidRPr="00A5611E">
              <w:rPr>
                <w:rFonts w:ascii="Tahoma" w:hAnsi="Tahoma" w:cs="Tahoma"/>
                <w:sz w:val="18"/>
                <w:szCs w:val="18"/>
                <w:lang w:eastAsia="en-US"/>
              </w:rPr>
              <w:t>moderation</w:t>
            </w:r>
            <w:r w:rsidR="00A5611E" w:rsidRPr="00A5611E">
              <w:rPr>
                <w:rFonts w:ascii="Tahoma" w:hAnsi="Tahoma" w:cs="Tahoma"/>
                <w:sz w:val="18"/>
                <w:szCs w:val="18"/>
                <w:lang w:eastAsia="en-US"/>
              </w:rPr>
              <w:t xml:space="preserve"> and </w:t>
            </w:r>
            <w:r w:rsidRPr="00A5611E">
              <w:rPr>
                <w:rFonts w:ascii="Tahoma" w:hAnsi="Tahoma" w:cs="Tahoma"/>
                <w:sz w:val="18"/>
                <w:szCs w:val="18"/>
                <w:lang w:eastAsia="en-US"/>
              </w:rPr>
              <w:t>simultaneous translation;</w:t>
            </w:r>
          </w:p>
          <w:p w14:paraId="7D39B5B6" w14:textId="4DBF04F7" w:rsidR="00261462" w:rsidRPr="00F122AA" w:rsidRDefault="00322B68" w:rsidP="00F122AA">
            <w:pPr>
              <w:pStyle w:val="ListParagraph"/>
              <w:numPr>
                <w:ilvl w:val="0"/>
                <w:numId w:val="37"/>
              </w:numPr>
              <w:tabs>
                <w:tab w:val="left" w:pos="-139"/>
              </w:tabs>
              <w:spacing w:line="276" w:lineRule="auto"/>
              <w:ind w:right="257"/>
              <w:jc w:val="both"/>
              <w:rPr>
                <w:rFonts w:ascii="Tahoma" w:hAnsi="Tahoma" w:cs="Tahoma"/>
                <w:sz w:val="18"/>
                <w:szCs w:val="18"/>
                <w:lang w:eastAsia="en-US"/>
              </w:rPr>
            </w:pPr>
            <w:r w:rsidRPr="00F122AA">
              <w:rPr>
                <w:rFonts w:ascii="Tahoma" w:hAnsi="Tahoma" w:cs="Tahoma"/>
                <w:sz w:val="18"/>
                <w:szCs w:val="18"/>
                <w:lang w:eastAsia="en-US"/>
              </w:rPr>
              <w:t xml:space="preserve">analysis and report writing in English and </w:t>
            </w:r>
            <w:r w:rsidR="0048634E">
              <w:rPr>
                <w:rFonts w:ascii="Tahoma" w:hAnsi="Tahoma" w:cs="Tahoma"/>
                <w:sz w:val="18"/>
                <w:szCs w:val="18"/>
                <w:lang w:eastAsia="en-US"/>
              </w:rPr>
              <w:t>Finnish</w:t>
            </w:r>
            <w:r w:rsidR="003A5661">
              <w:rPr>
                <w:rFonts w:ascii="Tahoma" w:hAnsi="Tahoma" w:cs="Tahoma"/>
                <w:sz w:val="18"/>
                <w:szCs w:val="18"/>
                <w:lang w:eastAsia="en-US"/>
              </w:rPr>
              <w:t>.</w:t>
            </w:r>
          </w:p>
        </w:tc>
        <w:tc>
          <w:tcPr>
            <w:tcW w:w="1370" w:type="dxa"/>
            <w:tcBorders>
              <w:right w:val="single" w:sz="2" w:space="0" w:color="FF0000"/>
            </w:tcBorders>
            <w:shd w:val="clear" w:color="auto" w:fill="auto"/>
            <w:vAlign w:val="center"/>
          </w:tcPr>
          <w:p w14:paraId="29FD109D" w14:textId="5A56EACB" w:rsidR="00261462" w:rsidRPr="00322B68" w:rsidRDefault="00293E2C"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31 March 2023</w:t>
            </w:r>
          </w:p>
        </w:tc>
        <w:tc>
          <w:tcPr>
            <w:tcW w:w="137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C73167F" w14:textId="77777777" w:rsidR="00261462" w:rsidRPr="00322B68" w:rsidRDefault="00261462"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auto"/>
            <w:vAlign w:val="center"/>
          </w:tcPr>
          <w:p w14:paraId="16330093" w14:textId="69A7C96C" w:rsidR="00261462" w:rsidRPr="00322B68" w:rsidRDefault="00261462" w:rsidP="003A5661">
            <w:pPr>
              <w:rPr>
                <w:rFonts w:ascii="Tahoma" w:hAnsi="Tahoma" w:cs="Tahoma"/>
                <w:sz w:val="18"/>
                <w:szCs w:val="18"/>
                <w:lang w:eastAsia="en-US"/>
              </w:rPr>
            </w:pPr>
          </w:p>
        </w:tc>
      </w:tr>
      <w:tr w:rsidR="00E16839" w:rsidRPr="00EA2362" w14:paraId="1564909A" w14:textId="77777777" w:rsidTr="00322B68">
        <w:trPr>
          <w:trHeight w:val="432"/>
          <w:jc w:val="center"/>
        </w:trPr>
        <w:tc>
          <w:tcPr>
            <w:tcW w:w="6976" w:type="dxa"/>
            <w:gridSpan w:val="2"/>
            <w:tcBorders>
              <w:right w:val="single" w:sz="2" w:space="0" w:color="FF0000"/>
            </w:tcBorders>
            <w:shd w:val="clear" w:color="auto" w:fill="auto"/>
            <w:vAlign w:val="center"/>
          </w:tcPr>
          <w:p w14:paraId="6F353B92" w14:textId="70B453C1" w:rsidR="00E16839" w:rsidRPr="00322B68" w:rsidRDefault="00E16839" w:rsidP="00E16839">
            <w:pPr>
              <w:tabs>
                <w:tab w:val="left" w:pos="-139"/>
              </w:tabs>
              <w:spacing w:line="276" w:lineRule="auto"/>
              <w:jc w:val="right"/>
              <w:rPr>
                <w:rFonts w:ascii="Tahoma" w:hAnsi="Tahoma" w:cs="Tahoma"/>
                <w:sz w:val="18"/>
                <w:szCs w:val="18"/>
                <w:lang w:eastAsia="en-US"/>
              </w:rPr>
            </w:pPr>
            <w:r w:rsidRPr="00322B68">
              <w:rPr>
                <w:rFonts w:ascii="Tahoma" w:hAnsi="Tahoma" w:cs="Tahoma"/>
                <w:sz w:val="18"/>
                <w:szCs w:val="18"/>
                <w:lang w:eastAsia="en-US"/>
              </w:rPr>
              <w:t xml:space="preserve">TOTAL </w:t>
            </w:r>
            <w:r w:rsidRPr="00322B68">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83B36C3" w14:textId="77777777" w:rsidR="00E16839" w:rsidRPr="00322B68" w:rsidRDefault="00E16839"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auto"/>
            <w:vAlign w:val="center"/>
          </w:tcPr>
          <w:p w14:paraId="3F28B9EE" w14:textId="5A4624CB" w:rsidR="009C5407" w:rsidRDefault="00322B68" w:rsidP="009C5407">
            <w:r w:rsidRPr="00322B68">
              <w:rPr>
                <w:rFonts w:ascii="Tahoma" w:hAnsi="Tahoma" w:cs="Tahoma"/>
                <w:sz w:val="18"/>
                <w:szCs w:val="18"/>
                <w:lang w:eastAsia="en-US"/>
              </w:rPr>
              <w:t>4</w:t>
            </w:r>
            <w:r w:rsidR="00642894">
              <w:rPr>
                <w:rFonts w:ascii="Tahoma" w:hAnsi="Tahoma" w:cs="Tahoma"/>
                <w:sz w:val="18"/>
                <w:szCs w:val="18"/>
                <w:lang w:eastAsia="en-US"/>
              </w:rPr>
              <w:t>0</w:t>
            </w:r>
            <w:r w:rsidRPr="00322B68">
              <w:rPr>
                <w:rFonts w:ascii="Tahoma" w:hAnsi="Tahoma" w:cs="Tahoma"/>
                <w:sz w:val="18"/>
                <w:szCs w:val="18"/>
                <w:lang w:eastAsia="en-US"/>
              </w:rPr>
              <w:t xml:space="preserve"> 000</w:t>
            </w:r>
            <w:r w:rsidR="009C5407">
              <w:rPr>
                <w:rFonts w:cstheme="minorHAnsi"/>
              </w:rPr>
              <w:t>€</w:t>
            </w:r>
          </w:p>
          <w:p w14:paraId="42B0D83E" w14:textId="6D9FAF79" w:rsidR="00E16839" w:rsidRPr="00322B68" w:rsidRDefault="00E16839" w:rsidP="00261462">
            <w:pPr>
              <w:tabs>
                <w:tab w:val="left" w:pos="-139"/>
              </w:tabs>
              <w:spacing w:line="276" w:lineRule="auto"/>
              <w:ind w:right="-140"/>
              <w:jc w:val="center"/>
              <w:rPr>
                <w:rFonts w:ascii="Tahoma" w:hAnsi="Tahoma" w:cs="Tahoma"/>
                <w:sz w:val="18"/>
                <w:szCs w:val="18"/>
                <w:lang w:eastAsia="en-US"/>
              </w:rPr>
            </w:pPr>
          </w:p>
        </w:tc>
      </w:tr>
      <w:tr w:rsidR="001B6C5B" w:rsidRPr="00EA2362" w14:paraId="34CF7CC7" w14:textId="77777777" w:rsidTr="002F5E07">
        <w:trPr>
          <w:trHeight w:val="432"/>
          <w:jc w:val="center"/>
        </w:trPr>
        <w:tc>
          <w:tcPr>
            <w:tcW w:w="8346" w:type="dxa"/>
            <w:gridSpan w:val="3"/>
            <w:shd w:val="clear" w:color="auto" w:fill="DBE5F1" w:themeFill="accent1" w:themeFillTint="33"/>
            <w:vAlign w:val="center"/>
          </w:tcPr>
          <w:p w14:paraId="657321E2" w14:textId="6E590873" w:rsidR="001B6C5B" w:rsidRPr="00322B68" w:rsidRDefault="001B6C5B" w:rsidP="001B6C5B">
            <w:pPr>
              <w:tabs>
                <w:tab w:val="left" w:pos="-139"/>
              </w:tabs>
              <w:spacing w:line="276" w:lineRule="auto"/>
              <w:ind w:right="-140"/>
              <w:jc w:val="center"/>
              <w:rPr>
                <w:rFonts w:ascii="Tahoma" w:hAnsi="Tahoma" w:cs="Tahoma"/>
                <w:sz w:val="18"/>
                <w:szCs w:val="18"/>
                <w:lang w:eastAsia="en-US"/>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371" w:type="dxa"/>
            <w:shd w:val="clear" w:color="auto" w:fill="F2F2F2" w:themeFill="background1" w:themeFillShade="F2"/>
            <w:vAlign w:val="center"/>
          </w:tcPr>
          <w:sdt>
            <w:sdtPr>
              <w:rPr>
                <w:rStyle w:val="Style71"/>
                <w:rFonts w:ascii="Tahoma" w:hAnsi="Tahoma" w:cs="Tahoma"/>
                <w:szCs w:val="20"/>
              </w:rPr>
              <w:id w:val="891625897"/>
              <w:date w:fullDate="2024-02-29T00:00:00Z">
                <w:dateFormat w:val="dd/MM/yyyy"/>
                <w:lid w:val="fr-FR"/>
                <w:storeMappedDataAs w:val="dateTime"/>
                <w:calendar w:val="gregorian"/>
              </w:date>
            </w:sdtPr>
            <w:sdtEndPr>
              <w:rPr>
                <w:rStyle w:val="Style71"/>
              </w:rPr>
            </w:sdtEndPr>
            <w:sdtContent>
              <w:p w14:paraId="0CE7D47D" w14:textId="68A615D1" w:rsidR="001B6C5B" w:rsidRPr="00322B68" w:rsidRDefault="001B6C5B" w:rsidP="001B6C5B">
                <w:pPr>
                  <w:rPr>
                    <w:rFonts w:ascii="Tahoma" w:hAnsi="Tahoma" w:cs="Tahoma"/>
                    <w:sz w:val="18"/>
                    <w:szCs w:val="18"/>
                    <w:lang w:eastAsia="en-US"/>
                  </w:rPr>
                </w:pPr>
                <w:r>
                  <w:rPr>
                    <w:rStyle w:val="Style71"/>
                    <w:rFonts w:ascii="Tahoma" w:hAnsi="Tahoma" w:cs="Tahoma"/>
                    <w:szCs w:val="20"/>
                    <w:lang w:val="fr-FR"/>
                  </w:rPr>
                  <w:t>29/02/2024</w:t>
                </w:r>
              </w:p>
            </w:sdtContent>
          </w:sdt>
        </w:tc>
      </w:tr>
      <w:tr w:rsidR="001B6C5B" w:rsidRPr="00EA2362" w14:paraId="22443AC5" w14:textId="77777777" w:rsidTr="00CB02B9">
        <w:trPr>
          <w:trHeight w:val="432"/>
          <w:jc w:val="center"/>
        </w:trPr>
        <w:tc>
          <w:tcPr>
            <w:tcW w:w="9717" w:type="dxa"/>
            <w:gridSpan w:val="4"/>
            <w:shd w:val="clear" w:color="auto" w:fill="DBE5F1" w:themeFill="accent1" w:themeFillTint="33"/>
            <w:vAlign w:val="center"/>
          </w:tcPr>
          <w:p w14:paraId="6C12A4AC" w14:textId="1964473D" w:rsidR="001B6C5B" w:rsidRPr="001B6C5B" w:rsidRDefault="001B6C5B" w:rsidP="001B6C5B">
            <w:pPr>
              <w:rPr>
                <w:rFonts w:ascii="Tahoma" w:hAnsi="Tahoma" w:cs="Tahoma"/>
                <w:sz w:val="20"/>
                <w:szCs w:val="20"/>
              </w:rPr>
            </w:pPr>
            <w:r w:rsidRPr="00D0286A">
              <w:rPr>
                <w:rFonts w:ascii="Tahoma" w:hAnsi="Tahoma" w:cs="Tahoma"/>
                <w:sz w:val="20"/>
                <w:szCs w:val="20"/>
              </w:rPr>
              <w:t xml:space="preserve">The Framework Contract may be </w:t>
            </w:r>
            <w:r w:rsidRPr="00B1420B">
              <w:rPr>
                <w:rFonts w:ascii="Tahoma" w:hAnsi="Tahoma" w:cs="Tahoma"/>
                <w:sz w:val="20"/>
                <w:szCs w:val="20"/>
              </w:rPr>
              <w:t>renewed annually,</w:t>
            </w:r>
            <w:r>
              <w:rPr>
                <w:rFonts w:ascii="Tahoma" w:hAnsi="Tahoma" w:cs="Tahoma"/>
                <w:sz w:val="20"/>
                <w:szCs w:val="20"/>
              </w:rPr>
              <w:t xml:space="preserve"> subject to project funding</w:t>
            </w:r>
            <w:r w:rsidRPr="00D0286A">
              <w:rPr>
                <w:rFonts w:ascii="Tahoma" w:hAnsi="Tahoma" w:cs="Tahoma"/>
                <w:sz w:val="20"/>
                <w:szCs w:val="20"/>
              </w:rPr>
              <w:t xml:space="preserve">. </w:t>
            </w:r>
            <w:sdt>
              <w:sdtPr>
                <w:id w:val="-1024090114"/>
                <w:showingPlcHdr/>
                <w:date w:fullDate="2018-02-28T00:00:00Z">
                  <w:dateFormat w:val="dd/MM/yyyy"/>
                  <w:lid w:val="fr-FR"/>
                  <w:storeMappedDataAs w:val="dateTime"/>
                  <w:calendar w:val="gregorian"/>
                </w:date>
              </w:sdtPr>
              <w:sdtEndPr/>
              <w:sdtContent>
                <w:r w:rsidRPr="001B6C5B">
                  <w:t xml:space="preserve">     </w:t>
                </w:r>
              </w:sdtContent>
            </w:sdt>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77E22B1D" w14:textId="77777777" w:rsidR="001B6C5B" w:rsidRPr="00D0286A" w:rsidRDefault="003F2594" w:rsidP="001B6C5B">
      <w:pPr>
        <w:pBdr>
          <w:bottom w:val="single" w:sz="2" w:space="1" w:color="808080" w:themeColor="background1" w:themeShade="80"/>
        </w:pBdr>
        <w:spacing w:before="60" w:after="120"/>
        <w:rPr>
          <w:rFonts w:ascii="Tahoma" w:hAnsi="Tahoma" w:cs="Tahoma"/>
          <w:b/>
        </w:rPr>
      </w:pPr>
      <w:r w:rsidRPr="00EA2362">
        <w:rPr>
          <w:rFonts w:ascii="Tahoma" w:hAnsi="Tahoma" w:cs="Tahoma"/>
          <w:b/>
          <w:lang w:eastAsia="en-US"/>
        </w:rPr>
        <w:br w:type="page"/>
      </w:r>
      <w:r w:rsidR="001B6C5B" w:rsidRPr="00D0286A">
        <w:rPr>
          <w:rFonts w:ascii="Tahoma" w:hAnsi="Tahoma" w:cs="Tahoma"/>
          <w:b/>
        </w:rPr>
        <w:lastRenderedPageBreak/>
        <w:t>B. Declaration of Agreement and Signature</w:t>
      </w:r>
    </w:p>
    <w:p w14:paraId="3A9CE408" w14:textId="77777777" w:rsidR="001B6C5B" w:rsidRPr="00D0286A" w:rsidRDefault="001B6C5B" w:rsidP="001B6C5B">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2FE4E159" w14:textId="77777777" w:rsidR="001B6C5B" w:rsidRPr="00D0286A" w:rsidRDefault="001B6C5B" w:rsidP="001B6C5B">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Declare having the authority to represent the Provider;</w:t>
      </w:r>
    </w:p>
    <w:p w14:paraId="7AA5D005" w14:textId="77777777" w:rsidR="001B6C5B" w:rsidRPr="00D0286A" w:rsidRDefault="001B6C5B" w:rsidP="001B6C5B">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Declare that the information provided to the Council under this procedure is complete, correct and truthful.</w:t>
      </w:r>
    </w:p>
    <w:p w14:paraId="462A54F7" w14:textId="77777777" w:rsidR="001B6C5B" w:rsidRPr="00D0286A" w:rsidRDefault="001B6C5B" w:rsidP="001B6C5B">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10A5907" w14:textId="77777777" w:rsidR="001B6C5B" w:rsidRPr="00D0286A" w:rsidRDefault="001B6C5B" w:rsidP="001B6C5B">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Express consent to any audit or verification that the Council may initiate by any means on the information provided under this procedure;</w:t>
      </w:r>
    </w:p>
    <w:p w14:paraId="65063E74" w14:textId="77777777" w:rsidR="001B6C5B" w:rsidRPr="00D0286A" w:rsidRDefault="001B6C5B" w:rsidP="001B6C5B">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Declare that neither I or the Provider I represent is in any of the situations listed in the exclusion criteria as reproduced in the Tender File;</w:t>
      </w:r>
    </w:p>
    <w:p w14:paraId="3B96CAF9" w14:textId="77777777" w:rsidR="001B6C5B" w:rsidRPr="00D0286A" w:rsidRDefault="001B6C5B" w:rsidP="001B6C5B">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2F57C57" w14:textId="77777777" w:rsidR="001B6C5B" w:rsidRPr="00D0286A" w:rsidRDefault="001B6C5B" w:rsidP="001B6C5B">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3EAFCCD4" w14:textId="77777777" w:rsidR="001B6C5B" w:rsidRPr="00D0286A" w:rsidRDefault="001B6C5B" w:rsidP="001B6C5B">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Pr>
          <w:rFonts w:ascii="Tahoma" w:hAnsi="Tahoma" w:cs="Tahoma"/>
          <w:sz w:val="20"/>
          <w:szCs w:val="20"/>
        </w:rPr>
        <w:t xml:space="preserve">, </w:t>
      </w:r>
      <w:r w:rsidRPr="00742F4A">
        <w:rPr>
          <w:rFonts w:ascii="Tahoma" w:hAnsi="Tahoma" w:cs="Tahoma"/>
          <w:sz w:val="20"/>
          <w:szCs w:val="20"/>
        </w:rPr>
        <w:t xml:space="preserve">inclusion in the lists of persons or entities subject to restrictive measures applied by the European Union (available at </w:t>
      </w:r>
      <w:hyperlink r:id="rId14" w:history="1">
        <w:r w:rsidRPr="00742F4A">
          <w:rPr>
            <w:rStyle w:val="Hyperlink"/>
            <w:rFonts w:ascii="Tahoma" w:hAnsi="Tahoma" w:cs="Tahoma"/>
            <w:sz w:val="20"/>
            <w:szCs w:val="20"/>
          </w:rPr>
          <w:t>www.sanctionsmap.eu</w:t>
        </w:r>
      </w:hyperlink>
      <w:r w:rsidRPr="00742F4A">
        <w:rPr>
          <w:rFonts w:ascii="Tahoma" w:hAnsi="Tahoma" w:cs="Tahoma"/>
          <w:sz w:val="20"/>
          <w:szCs w:val="20"/>
        </w:rPr>
        <w:t>);</w:t>
      </w:r>
    </w:p>
    <w:p w14:paraId="7951B5D5" w14:textId="77777777" w:rsidR="001B6C5B" w:rsidRPr="00D0286A" w:rsidRDefault="001B6C5B" w:rsidP="001B6C5B">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Accept without any derogation all the terms of the Legal Conditions as reproduced in the present document and understand that its signature </w:t>
      </w:r>
      <w:r w:rsidRPr="00D0286A">
        <w:rPr>
          <w:rFonts w:ascii="Tahoma" w:hAnsi="Tahoma" w:cs="Tahoma"/>
          <w:b/>
          <w:sz w:val="20"/>
          <w:szCs w:val="20"/>
          <w:u w:val="single"/>
        </w:rPr>
        <w:t>shall constitute signature of the contract</w:t>
      </w:r>
      <w:r w:rsidRPr="00D0286A">
        <w:rPr>
          <w:rFonts w:ascii="Tahoma" w:hAnsi="Tahoma" w:cs="Tahoma"/>
          <w:sz w:val="20"/>
          <w:szCs w:val="20"/>
        </w:rPr>
        <w:t xml:space="preserve"> with the Council subject to the selection of the tender by the Council and the signature of this Act by a representative of the Council.</w:t>
      </w:r>
    </w:p>
    <w:p w14:paraId="4EB99DE5" w14:textId="77777777" w:rsidR="001B6C5B" w:rsidRPr="00D0286A" w:rsidRDefault="001B6C5B" w:rsidP="001B6C5B">
      <w:pPr>
        <w:tabs>
          <w:tab w:val="left" w:pos="142"/>
          <w:tab w:val="left" w:pos="426"/>
        </w:tabs>
        <w:ind w:left="-426"/>
        <w:jc w:val="both"/>
        <w:rPr>
          <w:rFonts w:ascii="Tahoma" w:hAnsi="Tahoma" w:cs="Tahoma"/>
          <w:sz w:val="20"/>
          <w:szCs w:val="20"/>
        </w:rPr>
      </w:pPr>
    </w:p>
    <w:p w14:paraId="41EB3B39" w14:textId="77777777" w:rsidR="001B6C5B" w:rsidRPr="00D0286A" w:rsidRDefault="001B6C5B" w:rsidP="001B6C5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784BDC29" w14:textId="77777777" w:rsidR="001B6C5B" w:rsidRPr="00D0286A" w:rsidRDefault="001B6C5B" w:rsidP="001B6C5B">
      <w:pPr>
        <w:tabs>
          <w:tab w:val="left" w:pos="142"/>
          <w:tab w:val="left" w:pos="426"/>
        </w:tabs>
        <w:ind w:left="-426"/>
        <w:jc w:val="both"/>
        <w:rPr>
          <w:rFonts w:ascii="Tahoma" w:hAnsi="Tahoma" w:cs="Tahoma"/>
          <w:sz w:val="20"/>
          <w:szCs w:val="20"/>
        </w:rPr>
      </w:pPr>
    </w:p>
    <w:p w14:paraId="114A04A9" w14:textId="77777777" w:rsidR="001B6C5B" w:rsidRPr="00D0286A" w:rsidRDefault="001B6C5B" w:rsidP="001B6C5B">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60289" behindDoc="0" locked="1" layoutInCell="1" allowOverlap="1" wp14:anchorId="0590A956" wp14:editId="19BCF2A7">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D43B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75pt;margin-top:-19.1pt;width:13.05pt;height:58.1pt;rotation:18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2873"/>
      </w:tblGrid>
      <w:tr w:rsidR="001B6C5B" w:rsidRPr="00D0286A" w14:paraId="7CB4EA5F" w14:textId="77777777" w:rsidTr="00570787">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5FA1934C" w14:textId="77777777" w:rsidR="001B6C5B" w:rsidRPr="00D0286A" w:rsidRDefault="001B6C5B" w:rsidP="00570787">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49CA486" w14:textId="77777777" w:rsidR="001B6C5B" w:rsidRPr="00D0286A" w:rsidRDefault="001B6C5B" w:rsidP="00570787">
            <w:pPr>
              <w:jc w:val="center"/>
              <w:rPr>
                <w:rFonts w:ascii="Tahoma" w:hAnsi="Tahoma" w:cs="Tahoma"/>
                <w:b/>
                <w:sz w:val="20"/>
                <w:szCs w:val="20"/>
              </w:rPr>
            </w:pPr>
            <w:r w:rsidRPr="00D0286A">
              <w:rPr>
                <w:rFonts w:ascii="Tahoma" w:hAnsi="Tahoma" w:cs="Tahoma"/>
                <w:b/>
                <w:sz w:val="20"/>
                <w:szCs w:val="20"/>
              </w:rPr>
              <w:t>For the Provider</w:t>
            </w:r>
          </w:p>
          <w:p w14:paraId="18608153" w14:textId="77777777" w:rsidR="001B6C5B" w:rsidRPr="00D0286A" w:rsidRDefault="001B6C5B" w:rsidP="00570787">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494DFC0F" w14:textId="77777777" w:rsidR="001B6C5B" w:rsidRPr="00D0286A" w:rsidRDefault="001B6C5B" w:rsidP="00570787">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4FCB9A0C" w14:textId="77777777" w:rsidR="001B6C5B" w:rsidRPr="00D0286A" w:rsidRDefault="001B6C5B" w:rsidP="00570787">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50E1ACF4" w14:textId="77777777" w:rsidR="001B6C5B" w:rsidRPr="00D0286A" w:rsidRDefault="001B6C5B" w:rsidP="00570787">
            <w:pPr>
              <w:jc w:val="center"/>
              <w:rPr>
                <w:rFonts w:ascii="Tahoma" w:hAnsi="Tahoma" w:cs="Tahoma"/>
                <w:sz w:val="20"/>
                <w:szCs w:val="20"/>
              </w:rPr>
            </w:pPr>
            <w:r w:rsidRPr="00D0286A">
              <w:rPr>
                <w:b/>
                <w:sz w:val="24"/>
                <w:szCs w:val="24"/>
              </w:rPr>
              <w:t>▼</w:t>
            </w:r>
          </w:p>
        </w:tc>
      </w:tr>
      <w:tr w:rsidR="001B6C5B" w:rsidRPr="00D0286A" w14:paraId="08DA236F" w14:textId="77777777" w:rsidTr="00570787">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39047A1" w14:textId="77777777" w:rsidR="001B6C5B" w:rsidRPr="00D0286A" w:rsidRDefault="001B6C5B" w:rsidP="00570787">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18D4EA" w14:textId="77777777" w:rsidR="001B6C5B" w:rsidRPr="00D0286A" w:rsidRDefault="001B6C5B" w:rsidP="00570787">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0ACDE4B" w14:textId="77777777" w:rsidR="001B6C5B" w:rsidRPr="00D0286A" w:rsidRDefault="001B6C5B" w:rsidP="00570787">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02D88917" w14:textId="77777777" w:rsidR="001B6C5B" w:rsidRPr="00D0286A" w:rsidRDefault="001B6C5B" w:rsidP="00570787">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480FE06B" w14:textId="77777777" w:rsidR="001B6C5B" w:rsidRPr="00D0286A" w:rsidRDefault="001B6C5B" w:rsidP="00570787">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24213C87" w14:textId="77777777" w:rsidR="001B6C5B" w:rsidRPr="00D0286A" w:rsidRDefault="001B6C5B" w:rsidP="00570787">
            <w:pPr>
              <w:rPr>
                <w:rFonts w:ascii="Tahoma" w:hAnsi="Tahoma" w:cs="Tahoma"/>
                <w:sz w:val="20"/>
                <w:szCs w:val="20"/>
              </w:rPr>
            </w:pPr>
          </w:p>
          <w:p w14:paraId="2A1BD57F" w14:textId="77777777" w:rsidR="001B6C5B" w:rsidRPr="00D0286A" w:rsidRDefault="001B6C5B" w:rsidP="00570787">
            <w:pPr>
              <w:rPr>
                <w:rFonts w:ascii="Tahoma" w:hAnsi="Tahoma" w:cs="Tahoma"/>
                <w:sz w:val="20"/>
                <w:szCs w:val="20"/>
              </w:rPr>
            </w:pPr>
          </w:p>
        </w:tc>
      </w:tr>
      <w:tr w:rsidR="001B6C5B" w:rsidRPr="00D0286A" w14:paraId="0807C17E" w14:textId="77777777" w:rsidTr="00570787">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338E18F0" w14:textId="77777777" w:rsidR="001B6C5B" w:rsidRPr="00D0286A" w:rsidRDefault="001B6C5B" w:rsidP="00570787">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D5F9131" w14:textId="77777777" w:rsidR="001B6C5B" w:rsidRPr="00D0286A" w:rsidRDefault="001B6C5B" w:rsidP="00570787">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651F51F" w14:textId="77777777" w:rsidR="001B6C5B" w:rsidRPr="00D0286A" w:rsidRDefault="001B6C5B" w:rsidP="00570787">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11356488" w14:textId="77777777" w:rsidR="001B6C5B" w:rsidRPr="00D0286A" w:rsidRDefault="001B6C5B" w:rsidP="00570787">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485E66B5" w14:textId="77777777" w:rsidR="001B6C5B" w:rsidRPr="00D0286A" w:rsidRDefault="001B6C5B" w:rsidP="00570787">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68971B86" w14:textId="77777777" w:rsidR="001B6C5B" w:rsidRPr="00D0286A" w:rsidRDefault="001B6C5B" w:rsidP="00570787">
            <w:pPr>
              <w:rPr>
                <w:rFonts w:ascii="Tahoma" w:hAnsi="Tahoma" w:cs="Tahoma"/>
                <w:sz w:val="20"/>
                <w:szCs w:val="20"/>
              </w:rPr>
            </w:pPr>
          </w:p>
        </w:tc>
      </w:tr>
      <w:tr w:rsidR="001B6C5B" w:rsidRPr="00D0286A" w14:paraId="7FCD913D" w14:textId="77777777" w:rsidTr="00570787">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C96C223" w14:textId="77777777" w:rsidR="001B6C5B" w:rsidRPr="00D0286A" w:rsidRDefault="001B6C5B" w:rsidP="00570787">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EA27782" w14:textId="77777777" w:rsidR="001B6C5B" w:rsidRPr="00D0286A" w:rsidRDefault="001B6C5B" w:rsidP="00570787">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9CF71F2" w14:textId="77777777" w:rsidR="001B6C5B" w:rsidRPr="00D0286A" w:rsidRDefault="001B6C5B" w:rsidP="00570787">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65321D7" w14:textId="77777777" w:rsidR="001B6C5B" w:rsidRPr="00D0286A" w:rsidRDefault="001B6C5B" w:rsidP="00570787">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0E45EF2E" w14:textId="77777777" w:rsidR="001B6C5B" w:rsidRPr="00D0286A" w:rsidRDefault="001B6C5B" w:rsidP="00570787">
            <w:pPr>
              <w:ind w:left="-38"/>
              <w:rPr>
                <w:rFonts w:ascii="Tahoma" w:hAnsi="Tahoma" w:cs="Tahoma"/>
                <w:sz w:val="18"/>
                <w:szCs w:val="18"/>
              </w:rPr>
            </w:pPr>
            <w:r w:rsidRPr="00D0286A">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BF5626C" w14:textId="77777777" w:rsidR="001B6C5B" w:rsidRPr="00D0286A" w:rsidRDefault="001B6C5B" w:rsidP="00570787">
            <w:pPr>
              <w:rPr>
                <w:rFonts w:ascii="Tahoma" w:hAnsi="Tahoma" w:cs="Tahoma"/>
                <w:sz w:val="20"/>
                <w:szCs w:val="20"/>
              </w:rPr>
            </w:pPr>
            <w:r w:rsidRPr="00D0286A">
              <w:rPr>
                <w:rFonts w:ascii="Tahoma" w:hAnsi="Tahoma" w:cs="Tahoma"/>
                <w:sz w:val="20"/>
                <w:szCs w:val="20"/>
              </w:rPr>
              <w:t>In</w:t>
            </w:r>
          </w:p>
        </w:tc>
      </w:tr>
      <w:tr w:rsidR="001B6C5B" w:rsidRPr="00D0286A" w14:paraId="170EA745" w14:textId="77777777" w:rsidTr="00570787">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C49C05B" w14:textId="77777777" w:rsidR="001B6C5B" w:rsidRPr="00D0286A" w:rsidRDefault="001B6C5B" w:rsidP="00570787">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4652BD1" w14:textId="77777777" w:rsidR="001B6C5B" w:rsidRPr="00D0286A" w:rsidRDefault="001B6C5B" w:rsidP="00570787">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84EB2B7" w14:textId="77777777" w:rsidR="001B6C5B" w:rsidRPr="00D0286A" w:rsidRDefault="001B6C5B" w:rsidP="00570787">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3E2ADC64" w14:textId="77777777" w:rsidR="001B6C5B" w:rsidRPr="00D0286A" w:rsidRDefault="001B6C5B" w:rsidP="00570787">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0D55ADDD" w14:textId="77777777" w:rsidR="001B6C5B" w:rsidRPr="00D0286A" w:rsidRDefault="001B6C5B" w:rsidP="00570787">
            <w:pPr>
              <w:ind w:left="-38"/>
              <w:rPr>
                <w:rFonts w:ascii="Tahoma" w:hAnsi="Tahoma" w:cs="Tahoma"/>
                <w:sz w:val="18"/>
                <w:szCs w:val="18"/>
              </w:rPr>
            </w:pPr>
            <w:r w:rsidRPr="00D0286A">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AFBC058" w14:textId="77777777" w:rsidR="001B6C5B" w:rsidRPr="00D0286A" w:rsidRDefault="001B6C5B" w:rsidP="00570787">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1B6C5B" w:rsidRPr="00D0286A" w14:paraId="0E401902" w14:textId="77777777" w:rsidTr="00570787">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833B77E" w14:textId="77777777" w:rsidR="001B6C5B" w:rsidRPr="00D0286A" w:rsidRDefault="001B6C5B" w:rsidP="00570787">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31323CE" w14:textId="77777777" w:rsidR="001B6C5B" w:rsidRPr="00D0286A" w:rsidRDefault="001B6C5B" w:rsidP="00570787">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51772A" w14:textId="77777777" w:rsidR="001B6C5B" w:rsidRPr="00D0286A" w:rsidRDefault="001B6C5B" w:rsidP="00570787">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00558497" w14:textId="77777777" w:rsidR="001B6C5B" w:rsidRPr="00D0286A" w:rsidRDefault="001B6C5B" w:rsidP="00570787">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6BCC51EB" w14:textId="77777777" w:rsidR="001B6C5B" w:rsidRPr="00D0286A" w:rsidRDefault="001B6C5B" w:rsidP="00570787">
            <w:pPr>
              <w:ind w:left="-38"/>
              <w:rPr>
                <w:rFonts w:ascii="Tahoma" w:hAnsi="Tahoma" w:cs="Tahoma"/>
                <w:sz w:val="18"/>
                <w:szCs w:val="18"/>
              </w:rPr>
            </w:pPr>
            <w:r w:rsidRPr="00D0286A">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186FA600" w14:textId="77777777" w:rsidR="001B6C5B" w:rsidRPr="00D0286A" w:rsidRDefault="001B6C5B" w:rsidP="00570787">
            <w:pPr>
              <w:rPr>
                <w:rFonts w:ascii="Tahoma" w:hAnsi="Tahoma" w:cs="Tahoma"/>
                <w:sz w:val="20"/>
                <w:szCs w:val="20"/>
              </w:rPr>
            </w:pPr>
          </w:p>
        </w:tc>
      </w:tr>
    </w:tbl>
    <w:p w14:paraId="3D8C1C18" w14:textId="77777777" w:rsidR="001B6C5B" w:rsidRDefault="001B6C5B" w:rsidP="007434E5">
      <w:pPr>
        <w:pBdr>
          <w:bottom w:val="single" w:sz="2" w:space="1" w:color="808080"/>
        </w:pBdr>
        <w:tabs>
          <w:tab w:val="left" w:pos="284"/>
        </w:tabs>
        <w:spacing w:after="120"/>
        <w:ind w:left="-284" w:right="-284"/>
        <w:rPr>
          <w:rFonts w:ascii="Tahoma" w:hAnsi="Tahoma" w:cs="Tahoma"/>
          <w:b/>
        </w:rPr>
      </w:pPr>
    </w:p>
    <w:p w14:paraId="095C5E20" w14:textId="77777777" w:rsidR="001B6C5B" w:rsidRDefault="001B6C5B" w:rsidP="007434E5">
      <w:pPr>
        <w:pBdr>
          <w:bottom w:val="single" w:sz="2" w:space="1" w:color="808080"/>
        </w:pBdr>
        <w:tabs>
          <w:tab w:val="left" w:pos="284"/>
        </w:tabs>
        <w:spacing w:after="120"/>
        <w:ind w:left="-284" w:right="-284"/>
        <w:rPr>
          <w:rFonts w:ascii="Tahoma" w:hAnsi="Tahoma" w:cs="Tahoma"/>
          <w:b/>
        </w:rPr>
      </w:pPr>
    </w:p>
    <w:p w14:paraId="34CD3828" w14:textId="7EED0F2C" w:rsidR="001B6C5B" w:rsidRDefault="001B6C5B" w:rsidP="007434E5">
      <w:pPr>
        <w:pBdr>
          <w:bottom w:val="single" w:sz="2" w:space="1" w:color="808080"/>
        </w:pBdr>
        <w:tabs>
          <w:tab w:val="left" w:pos="284"/>
        </w:tabs>
        <w:spacing w:after="120"/>
        <w:ind w:left="-284" w:right="-284"/>
        <w:rPr>
          <w:rFonts w:ascii="Tahoma" w:hAnsi="Tahoma" w:cs="Tahoma"/>
          <w:b/>
        </w:rPr>
      </w:pPr>
    </w:p>
    <w:p w14:paraId="3AAD8F77" w14:textId="2F659616" w:rsidR="001B6C5B" w:rsidRDefault="001B6C5B" w:rsidP="007434E5">
      <w:pPr>
        <w:pBdr>
          <w:bottom w:val="single" w:sz="2" w:space="1" w:color="808080"/>
        </w:pBdr>
        <w:tabs>
          <w:tab w:val="left" w:pos="284"/>
        </w:tabs>
        <w:spacing w:after="120"/>
        <w:ind w:left="-284" w:right="-284"/>
        <w:rPr>
          <w:rFonts w:ascii="Tahoma" w:hAnsi="Tahoma" w:cs="Tahoma"/>
          <w:b/>
        </w:rPr>
      </w:pPr>
    </w:p>
    <w:p w14:paraId="673B89E7" w14:textId="77777777" w:rsidR="001B6C5B" w:rsidRDefault="001B6C5B" w:rsidP="007434E5">
      <w:pPr>
        <w:pBdr>
          <w:bottom w:val="single" w:sz="2" w:space="1" w:color="808080"/>
        </w:pBdr>
        <w:tabs>
          <w:tab w:val="left" w:pos="284"/>
        </w:tabs>
        <w:spacing w:after="120"/>
        <w:ind w:left="-284" w:right="-284"/>
        <w:rPr>
          <w:rFonts w:ascii="Tahoma" w:hAnsi="Tahoma" w:cs="Tahoma"/>
          <w:b/>
        </w:rPr>
      </w:pPr>
    </w:p>
    <w:p w14:paraId="7882EBF6" w14:textId="77777777" w:rsidR="001B6C5B" w:rsidRDefault="001B6C5B" w:rsidP="007434E5">
      <w:pPr>
        <w:pBdr>
          <w:bottom w:val="single" w:sz="2" w:space="1" w:color="808080"/>
        </w:pBdr>
        <w:tabs>
          <w:tab w:val="left" w:pos="284"/>
        </w:tabs>
        <w:spacing w:after="120"/>
        <w:ind w:left="-284" w:right="-284"/>
        <w:rPr>
          <w:rFonts w:ascii="Tahoma" w:hAnsi="Tahoma" w:cs="Tahoma"/>
          <w:b/>
        </w:rPr>
      </w:pPr>
    </w:p>
    <w:p w14:paraId="7E6E7DBF" w14:textId="77777777" w:rsidR="001B6C5B" w:rsidRDefault="001B6C5B" w:rsidP="007434E5">
      <w:pPr>
        <w:pBdr>
          <w:bottom w:val="single" w:sz="2" w:space="1" w:color="808080"/>
        </w:pBdr>
        <w:tabs>
          <w:tab w:val="left" w:pos="284"/>
        </w:tabs>
        <w:spacing w:after="120"/>
        <w:ind w:left="-284" w:right="-284"/>
        <w:rPr>
          <w:rFonts w:ascii="Tahoma" w:hAnsi="Tahoma" w:cs="Tahoma"/>
          <w:b/>
        </w:rPr>
      </w:pPr>
    </w:p>
    <w:p w14:paraId="6FDB1480" w14:textId="77777777" w:rsidR="001B6C5B" w:rsidRPr="00D0286A" w:rsidRDefault="001B6C5B" w:rsidP="001B6C5B">
      <w:pPr>
        <w:pBdr>
          <w:bottom w:val="single" w:sz="2" w:space="0" w:color="808080"/>
        </w:pBdr>
        <w:ind w:left="-142" w:right="-284"/>
        <w:rPr>
          <w:rFonts w:ascii="Tahoma" w:hAnsi="Tahoma" w:cs="Tahoma"/>
        </w:rPr>
      </w:pPr>
      <w:r w:rsidRPr="00D0286A">
        <w:rPr>
          <w:rFonts w:ascii="Tahoma" w:hAnsi="Tahoma" w:cs="Tahoma"/>
          <w:b/>
        </w:rPr>
        <w:t>C. Legal Conditions</w:t>
      </w:r>
    </w:p>
    <w:p w14:paraId="42AE661D" w14:textId="77777777" w:rsidR="001B6C5B" w:rsidRPr="00D0286A" w:rsidRDefault="001B6C5B" w:rsidP="001B6C5B">
      <w:pPr>
        <w:autoSpaceDE w:val="0"/>
        <w:autoSpaceDN w:val="0"/>
        <w:jc w:val="center"/>
        <w:rPr>
          <w:rFonts w:ascii="Tahoma" w:hAnsi="Tahoma" w:cs="Tahoma"/>
          <w:b/>
          <w:sz w:val="16"/>
          <w:szCs w:val="16"/>
          <w:lang w:eastAsia="fr-FR"/>
        </w:rPr>
        <w:sectPr w:rsidR="001B6C5B" w:rsidRPr="00D0286A" w:rsidSect="001B6C5B">
          <w:headerReference w:type="default" r:id="rId15"/>
          <w:footerReference w:type="default" r:id="rId16"/>
          <w:headerReference w:type="first" r:id="rId17"/>
          <w:footerReference w:type="first" r:id="rId18"/>
          <w:type w:val="continuous"/>
          <w:pgSz w:w="11907" w:h="16840" w:code="9"/>
          <w:pgMar w:top="426" w:right="992" w:bottom="851" w:left="851" w:header="426" w:footer="129" w:gutter="0"/>
          <w:cols w:space="708"/>
          <w:titlePg/>
          <w:docGrid w:linePitch="360"/>
        </w:sectPr>
      </w:pPr>
    </w:p>
    <w:p w14:paraId="37904ADD" w14:textId="77777777" w:rsidR="001B6C5B" w:rsidRPr="00D0286A" w:rsidRDefault="001B6C5B" w:rsidP="001B6C5B">
      <w:pPr>
        <w:tabs>
          <w:tab w:val="left" w:pos="284"/>
        </w:tabs>
        <w:autoSpaceDE w:val="0"/>
        <w:autoSpaceDN w:val="0"/>
        <w:jc w:val="both"/>
        <w:rPr>
          <w:rFonts w:ascii="Tahoma" w:hAnsi="Tahoma" w:cs="Tahoma"/>
          <w:b/>
          <w:smallCaps/>
          <w:color w:val="365F91" w:themeColor="accent1" w:themeShade="BF"/>
          <w:sz w:val="18"/>
          <w:szCs w:val="18"/>
          <w:lang w:eastAsia="fr-FR"/>
        </w:rPr>
      </w:pPr>
      <w:bookmarkStart w:id="0" w:name="_Toc179868643"/>
      <w:r w:rsidRPr="00D0286A">
        <w:rPr>
          <w:rFonts w:ascii="Tahoma" w:hAnsi="Tahoma" w:cs="Tahoma"/>
          <w:b/>
          <w:smallCaps/>
          <w:color w:val="365F91" w:themeColor="accent1" w:themeShade="BF"/>
          <w:sz w:val="18"/>
          <w:szCs w:val="18"/>
          <w:lang w:eastAsia="fr-FR"/>
        </w:rPr>
        <w:t>Article 1 – General provisions</w:t>
      </w:r>
    </w:p>
    <w:p w14:paraId="3594E271" w14:textId="77777777" w:rsidR="001B6C5B" w:rsidRDefault="001B6C5B" w:rsidP="001B6C5B">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2BBFE0F1" w14:textId="77777777" w:rsidR="001B6C5B" w:rsidRPr="001D5CF8" w:rsidRDefault="001B6C5B" w:rsidP="001B6C5B">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7B2559DC" w14:textId="77777777" w:rsidR="001B6C5B" w:rsidRDefault="001B6C5B" w:rsidP="001B6C5B">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62F544BB" w14:textId="77777777" w:rsidR="001B6C5B" w:rsidRPr="00083D6F" w:rsidRDefault="001B6C5B" w:rsidP="001B6C5B">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5AA4DA" w14:textId="77777777" w:rsidR="001B6C5B" w:rsidRPr="00B25DD7" w:rsidRDefault="001B6C5B" w:rsidP="001B6C5B">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0E73471E" w14:textId="77777777" w:rsidR="001B6C5B" w:rsidRPr="008032A9" w:rsidRDefault="001B6C5B" w:rsidP="001B6C5B">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777C108E" w14:textId="77777777" w:rsidR="001B6C5B" w:rsidRPr="00D0286A" w:rsidRDefault="001B6C5B" w:rsidP="001B6C5B">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4"/>
      <w:bookmarkEnd w:id="0"/>
      <w:r w:rsidRPr="00D0286A">
        <w:rPr>
          <w:rFonts w:ascii="Tahoma" w:hAnsi="Tahoma" w:cs="Tahoma"/>
          <w:b/>
          <w:smallCaps/>
          <w:color w:val="365F91" w:themeColor="accent1" w:themeShade="BF"/>
          <w:sz w:val="18"/>
          <w:szCs w:val="18"/>
          <w:lang w:eastAsia="fr-FR"/>
        </w:rPr>
        <w:t>Article 3 – Obligations of the Provider</w:t>
      </w:r>
    </w:p>
    <w:p w14:paraId="6D93FC70" w14:textId="77777777" w:rsidR="001B6C5B" w:rsidRPr="001D5CF8" w:rsidRDefault="001B6C5B" w:rsidP="001B6C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61484168" w14:textId="77777777" w:rsidR="001B6C5B" w:rsidRDefault="001B6C5B" w:rsidP="001B6C5B">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C022233" w14:textId="77777777" w:rsidR="001B6C5B" w:rsidRPr="001D5CF8" w:rsidRDefault="001B6C5B" w:rsidP="001B6C5B">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68E6DC2F" w14:textId="77777777" w:rsidR="001B6C5B" w:rsidRPr="001D5CF8" w:rsidRDefault="001B6C5B" w:rsidP="001B6C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B99F939" w14:textId="77777777" w:rsidR="001B6C5B" w:rsidRDefault="001B6C5B" w:rsidP="001B6C5B">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5CFAED1A" w14:textId="77777777" w:rsidR="001B6C5B" w:rsidRPr="001D5CF8" w:rsidRDefault="001B6C5B" w:rsidP="001B6C5B">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2166DFC8" w14:textId="77777777" w:rsidR="001B6C5B" w:rsidRDefault="001B6C5B" w:rsidP="001B6C5B">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02A3AD43" w14:textId="77777777" w:rsidR="001B6C5B" w:rsidRDefault="001B6C5B" w:rsidP="001B6C5B">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5C3AA041" w14:textId="77777777" w:rsidR="001B6C5B" w:rsidRDefault="001B6C5B" w:rsidP="001B6C5B">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022D14E" w14:textId="77777777" w:rsidR="001B6C5B" w:rsidRDefault="001B6C5B" w:rsidP="001B6C5B">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2C47932" w14:textId="77777777" w:rsidR="001B6C5B" w:rsidRDefault="001B6C5B" w:rsidP="001B6C5B">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266A6788" w14:textId="77777777" w:rsidR="001B6C5B" w:rsidRDefault="001B6C5B" w:rsidP="001B6C5B">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B128341" w14:textId="77777777" w:rsidR="001B6C5B" w:rsidRDefault="001B6C5B" w:rsidP="001B6C5B">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70422CF3" w14:textId="77777777" w:rsidR="001B6C5B" w:rsidRPr="001D5CF8" w:rsidRDefault="001B6C5B" w:rsidP="001B6C5B">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5C36C66" w14:textId="77777777" w:rsidR="001B6C5B" w:rsidRPr="001D5CF8" w:rsidRDefault="001B6C5B" w:rsidP="001B6C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522644A" w14:textId="77777777" w:rsidR="001B6C5B" w:rsidRPr="00D0286A" w:rsidRDefault="001B6C5B" w:rsidP="001B6C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336E3F8E" w14:textId="77777777" w:rsidR="001B6C5B" w:rsidRDefault="001B6C5B" w:rsidP="001B6C5B">
      <w:pPr>
        <w:tabs>
          <w:tab w:val="left" w:pos="284"/>
        </w:tabs>
        <w:autoSpaceDE w:val="0"/>
        <w:autoSpaceDN w:val="0"/>
        <w:jc w:val="both"/>
        <w:rPr>
          <w:rFonts w:ascii="Tahoma" w:hAnsi="Tahoma" w:cs="Tahoma"/>
          <w:b/>
          <w:color w:val="365F91" w:themeColor="accent1" w:themeShade="BF"/>
          <w:sz w:val="18"/>
          <w:szCs w:val="18"/>
          <w:u w:val="single"/>
          <w:lang w:eastAsia="fr-FR"/>
        </w:rPr>
      </w:pPr>
    </w:p>
    <w:p w14:paraId="2788E7CE" w14:textId="77777777" w:rsidR="001B6C5B" w:rsidRPr="001D5CF8" w:rsidRDefault="001B6C5B" w:rsidP="001B6C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A318CAC" w14:textId="77777777" w:rsidR="001B6C5B" w:rsidRPr="00D0286A" w:rsidRDefault="001B6C5B" w:rsidP="001B6C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9EE7D38" w14:textId="77777777" w:rsidR="001B6C5B" w:rsidRPr="00D0286A" w:rsidRDefault="001B6C5B" w:rsidP="001B6C5B">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7D46CC45" w14:textId="77777777" w:rsidR="001B6C5B" w:rsidRPr="00D0286A" w:rsidRDefault="001B6C5B" w:rsidP="001B6C5B">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201767BB" w14:textId="77777777" w:rsidR="001B6C5B" w:rsidRPr="001D5CF8" w:rsidRDefault="001B6C5B" w:rsidP="001B6C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CF343BB" w14:textId="77777777" w:rsidR="001B6C5B" w:rsidRDefault="001B6C5B" w:rsidP="001B6C5B">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B7A2BC2" w14:textId="77777777" w:rsidR="001B6C5B" w:rsidRPr="00C3395C" w:rsidRDefault="001B6C5B" w:rsidP="001B6C5B">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78ED8E9C" w14:textId="77777777" w:rsidR="001B6C5B" w:rsidRPr="001D5CF8" w:rsidRDefault="001B6C5B" w:rsidP="001B6C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4C84EE68" w14:textId="77777777" w:rsidR="001B6C5B" w:rsidRDefault="001B6C5B" w:rsidP="001B6C5B">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22BAEFD0" w14:textId="77777777" w:rsidR="001B6C5B" w:rsidRPr="00C3395C" w:rsidRDefault="001B6C5B" w:rsidP="001B6C5B">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788EC4D8" w14:textId="77777777" w:rsidR="001B6C5B" w:rsidRPr="00C3395C" w:rsidRDefault="001B6C5B" w:rsidP="001B6C5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18227AD9" w14:textId="77777777" w:rsidR="001B6C5B" w:rsidRPr="00D0286A" w:rsidRDefault="001B6C5B" w:rsidP="001B6C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7DCF8B5A" w14:textId="77777777" w:rsidR="001B6C5B" w:rsidRPr="00C3395C" w:rsidRDefault="001B6C5B" w:rsidP="001B6C5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1E220890" w14:textId="77777777" w:rsidR="001B6C5B" w:rsidRDefault="001B6C5B" w:rsidP="001B6C5B">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AAF4260" w14:textId="77777777" w:rsidR="001B6C5B" w:rsidRPr="00C3395C" w:rsidRDefault="001B6C5B" w:rsidP="001B6C5B">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509209FB" w14:textId="77777777" w:rsidR="001B6C5B" w:rsidRPr="00C3395C" w:rsidRDefault="001B6C5B" w:rsidP="001B6C5B">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0D95C95D" w14:textId="77777777" w:rsidR="001B6C5B" w:rsidRDefault="001B6C5B" w:rsidP="001B6C5B">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465AACD5" w14:textId="77777777" w:rsidR="001B6C5B" w:rsidRDefault="001B6C5B" w:rsidP="001B6C5B">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FA53C20" w14:textId="77777777" w:rsidR="001B6C5B" w:rsidRDefault="001B6C5B" w:rsidP="001B6C5B">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1005BD0" w14:textId="77777777" w:rsidR="001B6C5B" w:rsidRDefault="001B6C5B" w:rsidP="001B6C5B">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25CEF948" w14:textId="77777777" w:rsidR="001B6C5B" w:rsidRDefault="001B6C5B" w:rsidP="001B6C5B">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103DF3E9" w14:textId="77777777" w:rsidR="001B6C5B" w:rsidRDefault="001B6C5B" w:rsidP="001B6C5B">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3C2E053" w14:textId="77777777" w:rsidR="001B6C5B" w:rsidRDefault="001B6C5B" w:rsidP="001B6C5B">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5624B036" w14:textId="77777777" w:rsidR="001B6C5B" w:rsidRDefault="001B6C5B" w:rsidP="001B6C5B">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5888DC36" w14:textId="77777777" w:rsidR="001B6C5B" w:rsidRDefault="001B6C5B" w:rsidP="001B6C5B">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1574E03B" w14:textId="77777777" w:rsidR="001B6C5B" w:rsidRDefault="001B6C5B" w:rsidP="001B6C5B">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CAFE64" w14:textId="77777777" w:rsidR="001B6C5B" w:rsidRPr="00C3395C" w:rsidRDefault="001B6C5B" w:rsidP="001B6C5B">
      <w:pPr>
        <w:jc w:val="both"/>
        <w:rPr>
          <w:rFonts w:ascii="Tahoma" w:hAnsi="Tahoma" w:cs="Tahoma"/>
          <w:bCs/>
          <w:color w:val="000000" w:themeColor="text1"/>
          <w:sz w:val="18"/>
          <w:szCs w:val="18"/>
        </w:rPr>
      </w:pPr>
    </w:p>
    <w:p w14:paraId="698E1CB0" w14:textId="77777777" w:rsidR="001B6C5B" w:rsidRPr="00904568" w:rsidRDefault="001B6C5B" w:rsidP="001B6C5B">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3.9 Parallel Activities</w:t>
      </w:r>
    </w:p>
    <w:p w14:paraId="0BEF8E64" w14:textId="77777777" w:rsidR="001B6C5B" w:rsidRPr="00D0286A" w:rsidRDefault="001B6C5B" w:rsidP="001B6C5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00364EE0" w14:textId="77777777" w:rsidR="001B6C5B" w:rsidRPr="00D0286A" w:rsidRDefault="001B6C5B" w:rsidP="001B6C5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E7C91DC" w14:textId="77777777" w:rsidR="001B6C5B" w:rsidRPr="00D0286A" w:rsidRDefault="001B6C5B" w:rsidP="001B6C5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4BF47E63" w14:textId="77777777" w:rsidR="001B6C5B" w:rsidRPr="00C3395C" w:rsidRDefault="001B6C5B" w:rsidP="001B6C5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DA17F8B" w14:textId="77777777" w:rsidR="001B6C5B" w:rsidRDefault="001B6C5B" w:rsidP="001B6C5B">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7A6E0B2" w14:textId="77777777" w:rsidR="001B6C5B" w:rsidRDefault="001B6C5B" w:rsidP="001B6C5B">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1806E768" w14:textId="77777777" w:rsidR="001B6C5B" w:rsidRPr="00766990" w:rsidRDefault="001B6C5B" w:rsidP="001B6C5B">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BE832FB" w14:textId="77777777" w:rsidR="001B6C5B" w:rsidRPr="00D0286A" w:rsidRDefault="001B6C5B" w:rsidP="001B6C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75F8BBD8" w14:textId="77777777" w:rsidR="001B6C5B" w:rsidRPr="001D5CF8" w:rsidRDefault="001B6C5B" w:rsidP="001B6C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24B468D" w14:textId="77777777" w:rsidR="001B6C5B" w:rsidRDefault="001B6C5B" w:rsidP="001B6C5B">
      <w:pPr>
        <w:pStyle w:val="ListParagraph"/>
        <w:numPr>
          <w:ilvl w:val="0"/>
          <w:numId w:val="23"/>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CDE7D70" w14:textId="77777777" w:rsidR="001B6C5B" w:rsidRDefault="001B6C5B" w:rsidP="001B6C5B">
      <w:pPr>
        <w:pStyle w:val="ListParagraph"/>
        <w:numPr>
          <w:ilvl w:val="0"/>
          <w:numId w:val="2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7E7F394E" w14:textId="77777777" w:rsidR="001B6C5B" w:rsidRDefault="001B6C5B" w:rsidP="001B6C5B">
      <w:pPr>
        <w:pStyle w:val="ListParagraph"/>
        <w:numPr>
          <w:ilvl w:val="0"/>
          <w:numId w:val="2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1C65CD8" w14:textId="77777777" w:rsidR="001B6C5B" w:rsidRPr="008C0AFB" w:rsidRDefault="001B6C5B" w:rsidP="001B6C5B">
      <w:pPr>
        <w:pStyle w:val="ListParagraph"/>
        <w:numPr>
          <w:ilvl w:val="0"/>
          <w:numId w:val="2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1E4BFE1" w14:textId="77777777" w:rsidR="001B6C5B" w:rsidRPr="00C3395C" w:rsidRDefault="001B6C5B" w:rsidP="001B6C5B">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FA20CDB" w14:textId="77777777" w:rsidR="001B6C5B" w:rsidRDefault="001B6C5B" w:rsidP="001B6C5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26D3F98A" w14:textId="77777777" w:rsidR="001B6C5B" w:rsidRDefault="001B6C5B" w:rsidP="001B6C5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2D18DDA7" w14:textId="77777777" w:rsidR="001B6C5B" w:rsidRDefault="001B6C5B" w:rsidP="001B6C5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2DFC2430" w14:textId="77777777" w:rsidR="001B6C5B" w:rsidRDefault="001B6C5B" w:rsidP="001B6C5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3D051B15" w14:textId="77777777" w:rsidR="001B6C5B" w:rsidRPr="008C0AFB" w:rsidRDefault="001B6C5B" w:rsidP="001B6C5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7ECBFB6" w14:textId="77777777" w:rsidR="001B6C5B" w:rsidRPr="008C0AFB" w:rsidRDefault="001B6C5B" w:rsidP="001B6C5B">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20835CBF" w14:textId="77777777" w:rsidR="001B6C5B" w:rsidRDefault="001B6C5B" w:rsidP="001B6C5B">
      <w:pPr>
        <w:pStyle w:val="ListParagraph"/>
        <w:numPr>
          <w:ilvl w:val="0"/>
          <w:numId w:val="2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6A89C4A1" w14:textId="77777777" w:rsidR="001B6C5B" w:rsidRDefault="001B6C5B" w:rsidP="001B6C5B">
      <w:pPr>
        <w:pStyle w:val="ListParagraph"/>
        <w:numPr>
          <w:ilvl w:val="0"/>
          <w:numId w:val="2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42494C00" w14:textId="77777777" w:rsidR="001B6C5B" w:rsidRPr="008C0AFB" w:rsidRDefault="001B6C5B" w:rsidP="001B6C5B">
      <w:pPr>
        <w:pStyle w:val="ListParagraph"/>
        <w:numPr>
          <w:ilvl w:val="0"/>
          <w:numId w:val="2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10F56AFA" w14:textId="77777777" w:rsidR="001B6C5B" w:rsidRDefault="001B6C5B" w:rsidP="001B6C5B">
      <w:pPr>
        <w:pStyle w:val="ListParagraph"/>
        <w:numPr>
          <w:ilvl w:val="0"/>
          <w:numId w:val="2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3215BD88" w14:textId="77777777" w:rsidR="001B6C5B" w:rsidRPr="008C0AFB" w:rsidRDefault="001B6C5B" w:rsidP="001B6C5B">
      <w:pPr>
        <w:pStyle w:val="ListParagraph"/>
        <w:numPr>
          <w:ilvl w:val="0"/>
          <w:numId w:val="2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714D38A" w14:textId="77777777" w:rsidR="001B6C5B" w:rsidRPr="008C0AFB" w:rsidRDefault="001B6C5B" w:rsidP="001B6C5B">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45041366" w14:textId="77777777" w:rsidR="001B6C5B" w:rsidRDefault="001B6C5B" w:rsidP="001B6C5B">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486907B8" w14:textId="77777777" w:rsidR="001B6C5B" w:rsidRPr="00D0286A" w:rsidRDefault="001B6C5B" w:rsidP="001B6C5B">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05A0B9E" w14:textId="77777777" w:rsidR="001B6C5B" w:rsidRPr="00D0286A" w:rsidRDefault="001B6C5B" w:rsidP="001B6C5B">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197C63D9" w14:textId="77777777" w:rsidR="001B6C5B" w:rsidRDefault="001B6C5B" w:rsidP="001B6C5B">
      <w:pPr>
        <w:tabs>
          <w:tab w:val="left" w:pos="284"/>
        </w:tabs>
        <w:autoSpaceDE w:val="0"/>
        <w:autoSpaceDN w:val="0"/>
        <w:jc w:val="both"/>
        <w:rPr>
          <w:rFonts w:ascii="Tahoma" w:hAnsi="Tahoma" w:cs="Tahoma"/>
          <w:b/>
          <w:smallCaps/>
          <w:color w:val="365F91" w:themeColor="accent1" w:themeShade="BF"/>
          <w:sz w:val="18"/>
          <w:szCs w:val="18"/>
          <w:lang w:eastAsia="fr-FR"/>
        </w:rPr>
      </w:pPr>
    </w:p>
    <w:p w14:paraId="540F3F31" w14:textId="77777777" w:rsidR="001B6C5B" w:rsidRPr="00D0286A" w:rsidRDefault="001B6C5B" w:rsidP="001B6C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67F82E52" w14:textId="77777777" w:rsidR="001B6C5B" w:rsidRDefault="001B6C5B" w:rsidP="001B6C5B">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Pr>
          <w:rFonts w:ascii="Tahoma" w:hAnsi="Tahoma" w:cs="Tahoma"/>
          <w:sz w:val="18"/>
          <w:szCs w:val="18"/>
          <w:lang w:eastAsia="fr-FR"/>
        </w:rPr>
        <w:t>:</w:t>
      </w:r>
    </w:p>
    <w:p w14:paraId="3715E4F1" w14:textId="77777777" w:rsidR="001B6C5B" w:rsidRDefault="001B6C5B" w:rsidP="001B6C5B">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5DFCD3A1" w14:textId="77777777" w:rsidR="001B6C5B" w:rsidRDefault="001B6C5B" w:rsidP="001B6C5B">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474FBEC6" w14:textId="77777777" w:rsidR="001B6C5B" w:rsidRPr="00742F4A" w:rsidRDefault="001B6C5B" w:rsidP="001B6C5B">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c) the Provider is in any of the situations listed in Article 10.2, </w:t>
      </w:r>
    </w:p>
    <w:p w14:paraId="5956925C" w14:textId="77777777" w:rsidR="001B6C5B" w:rsidRDefault="001B6C5B" w:rsidP="001B6C5B">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14:paraId="6939CADB" w14:textId="77777777" w:rsidR="001B6C5B" w:rsidRDefault="001B6C5B" w:rsidP="001B6C5B">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692821ED" w14:textId="77777777" w:rsidR="001B6C5B" w:rsidRPr="008C0AFB" w:rsidRDefault="001B6C5B" w:rsidP="001B6C5B">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43AA704B" w14:textId="77777777" w:rsidR="001B6C5B" w:rsidRPr="00D0286A" w:rsidRDefault="001B6C5B" w:rsidP="001B6C5B">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7CA2B600" w14:textId="77777777" w:rsidR="001B6C5B" w:rsidRDefault="001B6C5B" w:rsidP="001B6C5B">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092D0627" w14:textId="77777777" w:rsidR="001B6C5B" w:rsidRPr="008C0AFB" w:rsidRDefault="001B6C5B" w:rsidP="001B6C5B">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1F51CC3A" w14:textId="77777777" w:rsidR="001B6C5B" w:rsidRDefault="001B6C5B" w:rsidP="001B6C5B">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2014A08B" w14:textId="77777777" w:rsidR="001B6C5B" w:rsidRPr="008C0AFB" w:rsidRDefault="001B6C5B" w:rsidP="001B6C5B">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525FB54F" w14:textId="77777777" w:rsidR="001B6C5B" w:rsidRPr="00D0286A" w:rsidRDefault="001B6C5B" w:rsidP="001B6C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3CBB761C" w14:textId="77777777" w:rsidR="001B6C5B" w:rsidRDefault="001B6C5B" w:rsidP="001B6C5B">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7EAEE4EA" w14:textId="77777777" w:rsidR="001B6C5B" w:rsidRPr="008C0AFB" w:rsidRDefault="001B6C5B" w:rsidP="001B6C5B">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690CF8F" w14:textId="77777777" w:rsidR="001B6C5B" w:rsidRPr="00D0286A" w:rsidRDefault="001B6C5B" w:rsidP="001B6C5B">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4C775FD0" w14:textId="77777777" w:rsidR="001B6C5B" w:rsidRDefault="001B6C5B" w:rsidP="001B6C5B">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AA3979D" w14:textId="77777777" w:rsidR="001B6C5B" w:rsidRDefault="001B6C5B" w:rsidP="001B6C5B">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10FC2ED7" w14:textId="77777777" w:rsidR="001B6C5B" w:rsidRDefault="001B6C5B" w:rsidP="001B6C5B">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59DA88D" w14:textId="77777777" w:rsidR="001B6C5B" w:rsidRDefault="001B6C5B" w:rsidP="001B6C5B">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C57F6C5" w14:textId="77777777" w:rsidR="001B6C5B" w:rsidRDefault="001B6C5B" w:rsidP="001B6C5B">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55A2E3B1" w14:textId="77777777" w:rsidR="001B6C5B" w:rsidRPr="008C0AFB" w:rsidRDefault="001B6C5B" w:rsidP="001B6C5B">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6505EE84" w14:textId="77777777" w:rsidR="001B6C5B" w:rsidRPr="00D0286A" w:rsidRDefault="001B6C5B" w:rsidP="001B6C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F9C2967" w14:textId="77777777" w:rsidR="001B6C5B" w:rsidRPr="00D0286A" w:rsidRDefault="001B6C5B" w:rsidP="001B6C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4ED1A08" w14:textId="77777777" w:rsidR="001B6C5B" w:rsidRPr="00D0286A" w:rsidRDefault="001B6C5B" w:rsidP="001B6C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670C4E90" w14:textId="77777777" w:rsidR="001B6C5B" w:rsidRDefault="001B6C5B" w:rsidP="001B6C5B">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E2EEA37" w14:textId="77777777" w:rsidR="001B6C5B" w:rsidRPr="008C0AFB" w:rsidRDefault="001B6C5B" w:rsidP="001B6C5B">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48DC1C24" w14:textId="77777777" w:rsidR="001B6C5B" w:rsidRPr="00D0286A" w:rsidRDefault="001B6C5B" w:rsidP="001B6C5B">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3F307AF4" w14:textId="77777777" w:rsidR="001B6C5B" w:rsidRPr="00D0286A" w:rsidRDefault="001B6C5B" w:rsidP="001B6C5B">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1E9AF5E" w14:textId="77777777" w:rsidR="001B6C5B" w:rsidRPr="00D0286A" w:rsidRDefault="001B6C5B" w:rsidP="001B6C5B">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3CF982FD" w14:textId="77777777" w:rsidR="001B6C5B" w:rsidRPr="00D0286A" w:rsidRDefault="001B6C5B" w:rsidP="001B6C5B">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4B22F595" w14:textId="77777777" w:rsidR="001B6C5B" w:rsidRPr="00D0286A" w:rsidRDefault="001B6C5B" w:rsidP="001B6C5B">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17342E85" w14:textId="77777777" w:rsidR="001B6C5B" w:rsidRPr="00D0286A" w:rsidRDefault="001B6C5B" w:rsidP="001B6C5B">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47E9728B" w14:textId="77777777" w:rsidR="001B6C5B" w:rsidRPr="009D3BD3" w:rsidRDefault="001B6C5B" w:rsidP="001B6C5B">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f they are or are likely to be in a situation of conflict of interests</w:t>
      </w:r>
      <w:r>
        <w:rPr>
          <w:rFonts w:ascii="Tahoma" w:hAnsi="Tahoma" w:cs="Tahoma"/>
          <w:sz w:val="18"/>
          <w:szCs w:val="18"/>
          <w:lang w:val="en-US"/>
        </w:rPr>
        <w:t>;</w:t>
      </w:r>
    </w:p>
    <w:p w14:paraId="61DC0A3F" w14:textId="77777777" w:rsidR="001B6C5B" w:rsidRPr="00742F4A" w:rsidRDefault="001B6C5B" w:rsidP="001B6C5B">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9"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5182053A" w14:textId="77777777" w:rsidR="001B6C5B" w:rsidRPr="00D0286A" w:rsidRDefault="001B6C5B" w:rsidP="001B6C5B">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s</w:t>
      </w:r>
      <w:r w:rsidRPr="00D0286A">
        <w:rPr>
          <w:rFonts w:ascii="Tahoma" w:hAnsi="Tahoma" w:cs="Tahoma"/>
          <w:b/>
          <w:smallCaps/>
          <w:color w:val="365F91" w:themeColor="accent1" w:themeShade="BF"/>
          <w:sz w:val="18"/>
          <w:szCs w:val="18"/>
          <w:lang w:eastAsia="fr-FR"/>
        </w:rPr>
        <w:t>Article 11 - Disputes</w:t>
      </w:r>
      <w:bookmarkEnd w:id="5"/>
      <w:r w:rsidRPr="00D0286A">
        <w:rPr>
          <w:rFonts w:ascii="Tahoma" w:hAnsi="Tahoma" w:cs="Tahoma"/>
          <w:b/>
          <w:smallCaps/>
          <w:color w:val="365F91" w:themeColor="accent1" w:themeShade="BF"/>
          <w:sz w:val="18"/>
          <w:szCs w:val="18"/>
          <w:lang w:eastAsia="fr-FR"/>
        </w:rPr>
        <w:t xml:space="preserve"> </w:t>
      </w:r>
    </w:p>
    <w:p w14:paraId="040F62F5" w14:textId="77777777" w:rsidR="001B6C5B" w:rsidRDefault="001B6C5B" w:rsidP="001B6C5B">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D53FF29" w14:textId="77777777" w:rsidR="001B6C5B" w:rsidRDefault="001B6C5B" w:rsidP="001B6C5B">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w:t>
      </w:r>
      <w:r w:rsidRPr="00F069C5">
        <w:rPr>
          <w:rFonts w:ascii="Tahoma" w:hAnsi="Tahoma" w:cs="Tahoma"/>
          <w:sz w:val="18"/>
          <w:szCs w:val="18"/>
          <w:lang w:eastAsia="fr-FR"/>
        </w:rPr>
        <w:lastRenderedPageBreak/>
        <w:t>conditions within a period of six months, the President of the Tribunal de Grande Instance of Strasbourg shall make the appointment.</w:t>
      </w:r>
    </w:p>
    <w:p w14:paraId="7A709D89" w14:textId="77777777" w:rsidR="001B6C5B" w:rsidRDefault="001B6C5B" w:rsidP="001B6C5B">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D588236" w14:textId="77777777" w:rsidR="001B6C5B" w:rsidRDefault="001B6C5B" w:rsidP="001B6C5B">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7882BC1" w14:textId="77777777" w:rsidR="001B6C5B" w:rsidRDefault="001B6C5B" w:rsidP="001B6C5B">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1E0378A9" w14:textId="77777777" w:rsidR="001B6C5B" w:rsidRPr="00F069C5" w:rsidRDefault="001B6C5B" w:rsidP="001B6C5B">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638B44E" w14:textId="77777777" w:rsidR="001B6C5B" w:rsidRPr="00D0286A" w:rsidRDefault="001B6C5B" w:rsidP="001B6C5B">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6"/>
    </w:p>
    <w:p w14:paraId="4869BDB2" w14:textId="77777777" w:rsidR="001B6C5B" w:rsidRPr="00D0286A" w:rsidRDefault="001B6C5B" w:rsidP="001B6C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B9F39B2" w14:textId="77777777" w:rsidR="001B6C5B" w:rsidRPr="00D0286A" w:rsidRDefault="001B6C5B" w:rsidP="001B6C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467527F2" w14:textId="77777777" w:rsidR="001B6C5B" w:rsidRPr="00D0286A" w:rsidRDefault="001B6C5B" w:rsidP="001B6C5B">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178A574B" w14:textId="77777777" w:rsidR="001B6C5B" w:rsidRPr="00D0286A" w:rsidRDefault="001B6C5B" w:rsidP="001B6C5B">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31438CB2" w14:textId="77777777" w:rsidR="001B6C5B" w:rsidRDefault="001B6C5B" w:rsidP="001B6C5B">
      <w:pPr>
        <w:tabs>
          <w:tab w:val="left" w:pos="284"/>
        </w:tabs>
        <w:autoSpaceDE w:val="0"/>
        <w:autoSpaceDN w:val="0"/>
        <w:jc w:val="both"/>
        <w:rPr>
          <w:rFonts w:ascii="Tahoma" w:hAnsi="Tahoma" w:cs="Tahoma"/>
          <w:color w:val="808080"/>
          <w:sz w:val="18"/>
          <w:szCs w:val="18"/>
          <w:lang w:val="en-US"/>
        </w:rPr>
        <w:sectPr w:rsidR="001B6C5B"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07796834" w14:textId="77777777" w:rsidR="001B6C5B" w:rsidRPr="00D0286A" w:rsidRDefault="001B6C5B" w:rsidP="001B6C5B">
      <w:pPr>
        <w:tabs>
          <w:tab w:val="left" w:pos="284"/>
        </w:tabs>
        <w:autoSpaceDE w:val="0"/>
        <w:autoSpaceDN w:val="0"/>
        <w:jc w:val="both"/>
        <w:rPr>
          <w:rFonts w:ascii="Tahoma" w:hAnsi="Tahoma" w:cs="Tahoma"/>
          <w:sz w:val="18"/>
          <w:szCs w:val="18"/>
          <w:lang w:val="de-DE" w:eastAsia="fr-FR"/>
        </w:rPr>
      </w:pPr>
    </w:p>
    <w:p w14:paraId="120290DA" w14:textId="77777777" w:rsidR="001B6C5B" w:rsidRPr="00D0286A" w:rsidRDefault="001B6C5B" w:rsidP="001B6C5B">
      <w:pPr>
        <w:pBdr>
          <w:bottom w:val="single" w:sz="2" w:space="1" w:color="808080"/>
        </w:pBdr>
        <w:tabs>
          <w:tab w:val="left" w:pos="284"/>
        </w:tabs>
        <w:spacing w:after="120"/>
        <w:rPr>
          <w:rFonts w:ascii="Tahoma" w:hAnsi="Tahoma" w:cs="Tahoma"/>
          <w:b/>
          <w:lang w:eastAsia="en-US"/>
        </w:rPr>
        <w:sectPr w:rsidR="001B6C5B" w:rsidRPr="00D0286A" w:rsidSect="001D5CF8">
          <w:type w:val="continuous"/>
          <w:pgSz w:w="11907" w:h="16840" w:code="9"/>
          <w:pgMar w:top="709" w:right="850" w:bottom="567" w:left="709" w:header="284" w:footer="284" w:gutter="0"/>
          <w:cols w:num="2" w:space="142"/>
          <w:docGrid w:linePitch="360"/>
        </w:sectPr>
      </w:pPr>
    </w:p>
    <w:p w14:paraId="1351E7AF" w14:textId="77777777" w:rsidR="00F06E93" w:rsidRPr="00EA2362" w:rsidRDefault="00F06E93" w:rsidP="001B6C5B">
      <w:pPr>
        <w:pBdr>
          <w:bottom w:val="single" w:sz="2" w:space="1" w:color="808080"/>
        </w:pBdr>
        <w:tabs>
          <w:tab w:val="left" w:pos="284"/>
        </w:tabs>
        <w:spacing w:after="120"/>
        <w:ind w:right="-284"/>
        <w:rPr>
          <w:rFonts w:ascii="Tahoma" w:hAnsi="Tahoma" w:cs="Tahoma"/>
          <w:b/>
          <w:sz w:val="18"/>
          <w:szCs w:val="18"/>
          <w:lang w:eastAsia="en-US"/>
        </w:rPr>
      </w:pPr>
    </w:p>
    <w:sectPr w:rsidR="00F06E93" w:rsidRPr="00EA2362" w:rsidSect="001B6C5B">
      <w:headerReference w:type="default" r:id="rId20"/>
      <w:footerReference w:type="default" r:id="rId21"/>
      <w:headerReference w:type="first" r:id="rId22"/>
      <w:footerReference w:type="first" r:id="rId23"/>
      <w:type w:val="continuous"/>
      <w:pgSz w:w="11907" w:h="16840" w:code="9"/>
      <w:pgMar w:top="284" w:right="1134" w:bottom="851" w:left="1134" w:header="426"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1782" w14:textId="77777777" w:rsidR="001C48CD" w:rsidRDefault="001C48CD" w:rsidP="00D50F13">
      <w:r>
        <w:separator/>
      </w:r>
    </w:p>
  </w:endnote>
  <w:endnote w:type="continuationSeparator" w:id="0">
    <w:p w14:paraId="554ECD63" w14:textId="77777777" w:rsidR="001C48CD" w:rsidRDefault="001C48CD" w:rsidP="00D50F13">
      <w:r>
        <w:continuationSeparator/>
      </w:r>
    </w:p>
  </w:endnote>
  <w:endnote w:type="continuationNotice" w:id="1">
    <w:p w14:paraId="2B9196D4" w14:textId="77777777" w:rsidR="001C48CD" w:rsidRDefault="001C4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1B6C5B" w:rsidRPr="00AE2D2B" w14:paraId="616BB9CB"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1E726725" w14:textId="77777777" w:rsidR="001B6C5B" w:rsidRPr="00AE2D2B" w:rsidRDefault="001B6C5B" w:rsidP="000310D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25EBC831" w14:textId="77777777" w:rsidR="001B6C5B" w:rsidRPr="00AE2D2B" w:rsidRDefault="001B6C5B" w:rsidP="000310D6">
          <w:pPr>
            <w:rPr>
              <w:rFonts w:ascii="Arial Narrow" w:hAnsi="Arial Narrow"/>
              <w:caps/>
              <w:color w:val="000000"/>
              <w:sz w:val="18"/>
              <w:szCs w:val="18"/>
              <w:highlight w:val="cyan"/>
            </w:rPr>
          </w:pPr>
          <w:r w:rsidRPr="005C3701">
            <w:rPr>
              <w:rFonts w:ascii="Tahoma" w:hAnsi="Tahoma" w:cs="Tahoma"/>
              <w:caps/>
              <w:color w:val="000000" w:themeColor="text1"/>
              <w:sz w:val="18"/>
              <w:szCs w:val="18"/>
            </w:rPr>
            <w:t>FC.DGII.VC2964.2021.0</w:t>
          </w:r>
          <w:r>
            <w:rPr>
              <w:rFonts w:ascii="Tahoma" w:hAnsi="Tahoma" w:cs="Tahoma"/>
              <w:caps/>
              <w:color w:val="000000" w:themeColor="text1"/>
              <w:sz w:val="18"/>
              <w:szCs w:val="18"/>
            </w:rPr>
            <w:t>5</w:t>
          </w:r>
        </w:p>
      </w:tc>
    </w:tr>
  </w:tbl>
  <w:p w14:paraId="7CC39136" w14:textId="77777777" w:rsidR="001B6C5B" w:rsidRDefault="001B6C5B"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AE78" w14:textId="77777777" w:rsidR="001B6C5B" w:rsidRPr="00FC72C5" w:rsidRDefault="001B6C5B">
    <w:pPr>
      <w:pStyle w:val="Footer"/>
      <w:jc w:val="right"/>
      <w:rPr>
        <w:sz w:val="20"/>
        <w:szCs w:val="20"/>
      </w:rPr>
    </w:pPr>
  </w:p>
  <w:p w14:paraId="2B37F1A9" w14:textId="77777777" w:rsidR="001B6C5B" w:rsidRDefault="001B6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78DFE6E9" w:rsidR="00F96680" w:rsidRPr="00AE2D2B" w:rsidRDefault="00E014CA" w:rsidP="00FC7772">
          <w:pPr>
            <w:rPr>
              <w:rFonts w:ascii="Arial Narrow" w:hAnsi="Arial Narrow"/>
              <w:caps/>
              <w:color w:val="000000"/>
              <w:sz w:val="18"/>
              <w:szCs w:val="18"/>
              <w:highlight w:val="cyan"/>
            </w:rPr>
          </w:pPr>
          <w:r w:rsidRPr="00E014CA">
            <w:rPr>
              <w:rFonts w:ascii="Tahoma" w:hAnsi="Tahoma" w:cs="Tahoma"/>
              <w:caps/>
              <w:color w:val="000000" w:themeColor="text1"/>
              <w:sz w:val="18"/>
              <w:szCs w:val="18"/>
            </w:rPr>
            <w:t>FC.DGII.VC2964.2022.04</w:t>
          </w:r>
        </w:p>
      </w:tc>
    </w:tr>
  </w:tbl>
  <w:p w14:paraId="11A0349E" w14:textId="77777777" w:rsidR="00F96680" w:rsidRDefault="00F966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A388" w14:textId="77777777" w:rsidR="001C48CD" w:rsidRDefault="001C48CD" w:rsidP="00D50F13">
      <w:r>
        <w:separator/>
      </w:r>
    </w:p>
  </w:footnote>
  <w:footnote w:type="continuationSeparator" w:id="0">
    <w:p w14:paraId="722ED0D3" w14:textId="77777777" w:rsidR="001C48CD" w:rsidRDefault="001C48CD" w:rsidP="00D50F13">
      <w:r>
        <w:continuationSeparator/>
      </w:r>
    </w:p>
  </w:footnote>
  <w:footnote w:type="continuationNotice" w:id="1">
    <w:p w14:paraId="7D7C3815" w14:textId="77777777" w:rsidR="001C48CD" w:rsidRDefault="001C48CD"/>
  </w:footnote>
  <w:footnote w:id="2">
    <w:p w14:paraId="4CF465B4" w14:textId="08CA126E" w:rsidR="00F96680" w:rsidRPr="00A72D5E" w:rsidRDefault="00F96680" w:rsidP="00261462">
      <w:pPr>
        <w:pStyle w:val="FootnoteText"/>
        <w:rPr>
          <w:rFonts w:ascii="Tahoma" w:hAnsi="Tahoma" w:cs="Tahoma"/>
          <w:sz w:val="16"/>
          <w:szCs w:val="16"/>
          <w:lang w:val="en-US"/>
        </w:rPr>
      </w:pPr>
      <w:r w:rsidRPr="00A72D5E">
        <w:rPr>
          <w:rStyle w:val="FootnoteReference"/>
          <w:rFonts w:ascii="Tahoma" w:hAnsi="Tahoma" w:cs="Tahoma"/>
          <w:sz w:val="16"/>
          <w:szCs w:val="16"/>
        </w:rPr>
        <w:footnoteRef/>
      </w:r>
      <w:r w:rsidRPr="00A72D5E">
        <w:rPr>
          <w:rFonts w:ascii="Tahoma" w:hAnsi="Tahoma" w:cs="Tahoma"/>
          <w:sz w:val="16"/>
          <w:szCs w:val="16"/>
          <w:lang w:val="en-US"/>
        </w:rPr>
        <w:t xml:space="preserve"> </w:t>
      </w:r>
      <w:r w:rsidRPr="00A72D5E">
        <w:rPr>
          <w:rFonts w:ascii="Tahoma" w:hAnsi="Tahoma" w:cs="Tahoma"/>
          <w:sz w:val="16"/>
          <w:szCs w:val="16"/>
        </w:rPr>
        <w:t>Which</w:t>
      </w:r>
      <w:r w:rsidRPr="00A72D5E">
        <w:rPr>
          <w:rFonts w:ascii="Tahoma" w:hAnsi="Tahoma" w:cs="Tahoma"/>
          <w:sz w:val="16"/>
          <w:szCs w:val="16"/>
          <w:lang w:val="en-US"/>
        </w:rPr>
        <w:t xml:space="preserve"> has </w:t>
      </w:r>
      <w:r w:rsidRPr="00A72D5E">
        <w:rPr>
          <w:rFonts w:ascii="Tahoma" w:hAnsi="Tahoma" w:cs="Tahoma"/>
          <w:sz w:val="16"/>
          <w:szCs w:val="16"/>
        </w:rPr>
        <w:t>its</w:t>
      </w:r>
      <w:r w:rsidRPr="00A72D5E">
        <w:rPr>
          <w:rFonts w:ascii="Tahoma" w:hAnsi="Tahoma" w:cs="Tahoma"/>
          <w:sz w:val="16"/>
          <w:szCs w:val="16"/>
          <w:lang w:val="en-US"/>
        </w:rPr>
        <w:t xml:space="preserve"> </w:t>
      </w:r>
      <w:r w:rsidRPr="00A72D5E">
        <w:rPr>
          <w:rFonts w:ascii="Tahoma" w:hAnsi="Tahoma" w:cs="Tahoma"/>
          <w:sz w:val="16"/>
          <w:szCs w:val="16"/>
        </w:rPr>
        <w:t>seat</w:t>
      </w:r>
      <w:r w:rsidRPr="00A72D5E">
        <w:rPr>
          <w:rFonts w:ascii="Tahoma" w:hAnsi="Tahoma" w:cs="Tahoma"/>
          <w:sz w:val="16"/>
          <w:szCs w:val="16"/>
          <w:lang w:val="en-US"/>
        </w:rPr>
        <w:t xml:space="preserve"> A</w:t>
      </w:r>
      <w:r w:rsidR="00042C08" w:rsidRPr="00A72D5E">
        <w:rPr>
          <w:rFonts w:ascii="Tahoma" w:hAnsi="Tahoma" w:cs="Tahoma"/>
          <w:sz w:val="16"/>
          <w:szCs w:val="16"/>
          <w:lang w:val="en-US"/>
        </w:rPr>
        <w:t>venue</w:t>
      </w:r>
      <w:r w:rsidRPr="00A72D5E">
        <w:rPr>
          <w:rFonts w:ascii="Tahoma" w:hAnsi="Tahoma" w:cs="Tahoma"/>
          <w:sz w:val="16"/>
          <w:szCs w:val="16"/>
          <w:lang w:val="en-US"/>
        </w:rPr>
        <w:t xml:space="preserve"> de l’Europe, 67075 Strasbourg Cedex, France</w:t>
      </w:r>
    </w:p>
  </w:footnote>
  <w:footnote w:id="3">
    <w:p w14:paraId="00B5C32B" w14:textId="77777777" w:rsidR="001B6C5B" w:rsidRPr="00BC7984" w:rsidRDefault="001B6C5B" w:rsidP="001B6C5B">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093726"/>
      <w:docPartObj>
        <w:docPartGallery w:val="Page Numbers (Top of Page)"/>
        <w:docPartUnique/>
      </w:docPartObj>
    </w:sdtPr>
    <w:sdtEndPr>
      <w:rPr>
        <w:rFonts w:ascii="Arial Narrow" w:hAnsi="Arial Narrow"/>
      </w:rPr>
    </w:sdtEndPr>
    <w:sdtContent>
      <w:p w14:paraId="201CBF52" w14:textId="77777777" w:rsidR="001B6C5B" w:rsidRPr="00D70688" w:rsidRDefault="001B6C5B">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5A1" w14:textId="77777777" w:rsidR="001B6C5B" w:rsidRDefault="001B6C5B">
    <w:pPr>
      <w:pStyle w:val="Header"/>
    </w:pPr>
    <w:r>
      <w:rPr>
        <w:noProof/>
        <w:lang w:val="en-US" w:eastAsia="en-US"/>
      </w:rPr>
      <w:drawing>
        <wp:anchor distT="0" distB="0" distL="114300" distR="114300" simplePos="0" relativeHeight="251660288" behindDoc="0" locked="0" layoutInCell="1" allowOverlap="1" wp14:anchorId="29792FA4" wp14:editId="29256705">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9F94E73"/>
    <w:multiLevelType w:val="hybridMultilevel"/>
    <w:tmpl w:val="9B9422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B429DA"/>
    <w:multiLevelType w:val="hybridMultilevel"/>
    <w:tmpl w:val="5074FBC2"/>
    <w:lvl w:ilvl="0" w:tplc="10EC8F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C523B8D"/>
    <w:multiLevelType w:val="hybridMultilevel"/>
    <w:tmpl w:val="47E80152"/>
    <w:lvl w:ilvl="0" w:tplc="2BFA9308">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33"/>
  </w:num>
  <w:num w:numId="2">
    <w:abstractNumId w:val="34"/>
  </w:num>
  <w:num w:numId="3">
    <w:abstractNumId w:val="2"/>
  </w:num>
  <w:num w:numId="4">
    <w:abstractNumId w:val="22"/>
  </w:num>
  <w:num w:numId="5">
    <w:abstractNumId w:val="1"/>
  </w:num>
  <w:num w:numId="6">
    <w:abstractNumId w:val="36"/>
  </w:num>
  <w:num w:numId="7">
    <w:abstractNumId w:val="10"/>
  </w:num>
  <w:num w:numId="8">
    <w:abstractNumId w:val="24"/>
  </w:num>
  <w:num w:numId="9">
    <w:abstractNumId w:val="20"/>
  </w:num>
  <w:num w:numId="10">
    <w:abstractNumId w:val="29"/>
  </w:num>
  <w:num w:numId="11">
    <w:abstractNumId w:val="1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num>
  <w:num w:numId="15">
    <w:abstractNumId w:val="26"/>
  </w:num>
  <w:num w:numId="16">
    <w:abstractNumId w:val="11"/>
  </w:num>
  <w:num w:numId="17">
    <w:abstractNumId w:val="27"/>
  </w:num>
  <w:num w:numId="18">
    <w:abstractNumId w:val="0"/>
  </w:num>
  <w:num w:numId="19">
    <w:abstractNumId w:val="14"/>
  </w:num>
  <w:num w:numId="20">
    <w:abstractNumId w:val="21"/>
  </w:num>
  <w:num w:numId="21">
    <w:abstractNumId w:val="32"/>
  </w:num>
  <w:num w:numId="22">
    <w:abstractNumId w:val="6"/>
  </w:num>
  <w:num w:numId="23">
    <w:abstractNumId w:val="30"/>
  </w:num>
  <w:num w:numId="24">
    <w:abstractNumId w:val="25"/>
  </w:num>
  <w:num w:numId="25">
    <w:abstractNumId w:val="19"/>
  </w:num>
  <w:num w:numId="26">
    <w:abstractNumId w:val="15"/>
  </w:num>
  <w:num w:numId="27">
    <w:abstractNumId w:val="4"/>
  </w:num>
  <w:num w:numId="28">
    <w:abstractNumId w:val="13"/>
  </w:num>
  <w:num w:numId="29">
    <w:abstractNumId w:val="7"/>
  </w:num>
  <w:num w:numId="30">
    <w:abstractNumId w:val="5"/>
  </w:num>
  <w:num w:numId="31">
    <w:abstractNumId w:val="28"/>
  </w:num>
  <w:num w:numId="32">
    <w:abstractNumId w:val="23"/>
  </w:num>
  <w:num w:numId="33">
    <w:abstractNumId w:val="8"/>
  </w:num>
  <w:num w:numId="34">
    <w:abstractNumId w:val="35"/>
  </w:num>
  <w:num w:numId="35">
    <w:abstractNumId w:val="9"/>
  </w:num>
  <w:num w:numId="36">
    <w:abstractNumId w:val="17"/>
  </w:num>
  <w:num w:numId="37">
    <w:abstractNumId w:val="37"/>
  </w:num>
  <w:num w:numId="38">
    <w:abstractNumId w:val="31"/>
  </w:num>
  <w:num w:numId="3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8673"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29CE"/>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B6C5B"/>
    <w:rsid w:val="001C48CD"/>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0D8F"/>
    <w:rsid w:val="00273B5A"/>
    <w:rsid w:val="00274D7C"/>
    <w:rsid w:val="002805F8"/>
    <w:rsid w:val="00290EAC"/>
    <w:rsid w:val="00293CBB"/>
    <w:rsid w:val="00293E2C"/>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22B68"/>
    <w:rsid w:val="00332AF4"/>
    <w:rsid w:val="0034681E"/>
    <w:rsid w:val="00350F4E"/>
    <w:rsid w:val="0035108E"/>
    <w:rsid w:val="00355DF5"/>
    <w:rsid w:val="003603A8"/>
    <w:rsid w:val="003712F2"/>
    <w:rsid w:val="00373C8A"/>
    <w:rsid w:val="00376FF0"/>
    <w:rsid w:val="00386026"/>
    <w:rsid w:val="0039258A"/>
    <w:rsid w:val="00394B2C"/>
    <w:rsid w:val="003A2018"/>
    <w:rsid w:val="003A3501"/>
    <w:rsid w:val="003A4524"/>
    <w:rsid w:val="003A5661"/>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2317"/>
    <w:rsid w:val="0041668A"/>
    <w:rsid w:val="00420CCA"/>
    <w:rsid w:val="00420E9A"/>
    <w:rsid w:val="0043746B"/>
    <w:rsid w:val="00437926"/>
    <w:rsid w:val="00441D52"/>
    <w:rsid w:val="004470B4"/>
    <w:rsid w:val="00453769"/>
    <w:rsid w:val="00454D25"/>
    <w:rsid w:val="0046469D"/>
    <w:rsid w:val="004845C7"/>
    <w:rsid w:val="004859D2"/>
    <w:rsid w:val="0048634E"/>
    <w:rsid w:val="004874F6"/>
    <w:rsid w:val="00487967"/>
    <w:rsid w:val="00490018"/>
    <w:rsid w:val="00491013"/>
    <w:rsid w:val="00494998"/>
    <w:rsid w:val="00494C86"/>
    <w:rsid w:val="00495856"/>
    <w:rsid w:val="00495AFE"/>
    <w:rsid w:val="004A017C"/>
    <w:rsid w:val="004A7AE3"/>
    <w:rsid w:val="004B0F2D"/>
    <w:rsid w:val="004B2022"/>
    <w:rsid w:val="004B3F9D"/>
    <w:rsid w:val="004B6E1A"/>
    <w:rsid w:val="004B7FE1"/>
    <w:rsid w:val="004C25EC"/>
    <w:rsid w:val="004C3551"/>
    <w:rsid w:val="004D084E"/>
    <w:rsid w:val="004D0F33"/>
    <w:rsid w:val="004E1F03"/>
    <w:rsid w:val="004E67E1"/>
    <w:rsid w:val="004E796F"/>
    <w:rsid w:val="004E7A45"/>
    <w:rsid w:val="004E7D01"/>
    <w:rsid w:val="004F71A4"/>
    <w:rsid w:val="00523268"/>
    <w:rsid w:val="005253A7"/>
    <w:rsid w:val="0053337A"/>
    <w:rsid w:val="00542FEE"/>
    <w:rsid w:val="00552817"/>
    <w:rsid w:val="00563219"/>
    <w:rsid w:val="00563846"/>
    <w:rsid w:val="0056498A"/>
    <w:rsid w:val="00567F3E"/>
    <w:rsid w:val="00575E3D"/>
    <w:rsid w:val="005845C2"/>
    <w:rsid w:val="00586AAF"/>
    <w:rsid w:val="005920E6"/>
    <w:rsid w:val="005A1721"/>
    <w:rsid w:val="005A22F8"/>
    <w:rsid w:val="005A6974"/>
    <w:rsid w:val="005A748D"/>
    <w:rsid w:val="005B0752"/>
    <w:rsid w:val="005B7F25"/>
    <w:rsid w:val="005C0BFC"/>
    <w:rsid w:val="005D5924"/>
    <w:rsid w:val="005E2710"/>
    <w:rsid w:val="005E5D75"/>
    <w:rsid w:val="005F37BF"/>
    <w:rsid w:val="00603878"/>
    <w:rsid w:val="00613313"/>
    <w:rsid w:val="006232B4"/>
    <w:rsid w:val="006426F7"/>
    <w:rsid w:val="00642894"/>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06F13"/>
    <w:rsid w:val="00711683"/>
    <w:rsid w:val="00714D53"/>
    <w:rsid w:val="00724107"/>
    <w:rsid w:val="007329CC"/>
    <w:rsid w:val="00740755"/>
    <w:rsid w:val="007434E5"/>
    <w:rsid w:val="00743F00"/>
    <w:rsid w:val="00747ADB"/>
    <w:rsid w:val="00751959"/>
    <w:rsid w:val="007556CC"/>
    <w:rsid w:val="00762290"/>
    <w:rsid w:val="00775FB5"/>
    <w:rsid w:val="00782703"/>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1C7D"/>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11F0"/>
    <w:rsid w:val="008E4275"/>
    <w:rsid w:val="008E55CB"/>
    <w:rsid w:val="008F2DBD"/>
    <w:rsid w:val="008F3844"/>
    <w:rsid w:val="008F3D21"/>
    <w:rsid w:val="008F3EA2"/>
    <w:rsid w:val="00904B93"/>
    <w:rsid w:val="009058FD"/>
    <w:rsid w:val="00905C45"/>
    <w:rsid w:val="00914C3E"/>
    <w:rsid w:val="009214B5"/>
    <w:rsid w:val="009235C3"/>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C5407"/>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500A"/>
    <w:rsid w:val="00A26A5F"/>
    <w:rsid w:val="00A30FC9"/>
    <w:rsid w:val="00A34538"/>
    <w:rsid w:val="00A40899"/>
    <w:rsid w:val="00A51EDA"/>
    <w:rsid w:val="00A535BA"/>
    <w:rsid w:val="00A53BF2"/>
    <w:rsid w:val="00A5611E"/>
    <w:rsid w:val="00A675CC"/>
    <w:rsid w:val="00A72D5E"/>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0B30"/>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76C06"/>
    <w:rsid w:val="00C8260C"/>
    <w:rsid w:val="00C8439C"/>
    <w:rsid w:val="00C8528A"/>
    <w:rsid w:val="00C865A7"/>
    <w:rsid w:val="00C91120"/>
    <w:rsid w:val="00CA4416"/>
    <w:rsid w:val="00CA6E6F"/>
    <w:rsid w:val="00CB5271"/>
    <w:rsid w:val="00CB5C26"/>
    <w:rsid w:val="00CD061B"/>
    <w:rsid w:val="00CD0677"/>
    <w:rsid w:val="00CD22FC"/>
    <w:rsid w:val="00CD7AE3"/>
    <w:rsid w:val="00CE0F61"/>
    <w:rsid w:val="00CE4E5E"/>
    <w:rsid w:val="00CE58F8"/>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C11A1"/>
    <w:rsid w:val="00DD5282"/>
    <w:rsid w:val="00DD5EE7"/>
    <w:rsid w:val="00DE0239"/>
    <w:rsid w:val="00DF57FB"/>
    <w:rsid w:val="00DF58EE"/>
    <w:rsid w:val="00E00310"/>
    <w:rsid w:val="00E014CA"/>
    <w:rsid w:val="00E045AD"/>
    <w:rsid w:val="00E05457"/>
    <w:rsid w:val="00E05C41"/>
    <w:rsid w:val="00E0771D"/>
    <w:rsid w:val="00E1029D"/>
    <w:rsid w:val="00E11E01"/>
    <w:rsid w:val="00E160F4"/>
    <w:rsid w:val="00E16762"/>
    <w:rsid w:val="00E16839"/>
    <w:rsid w:val="00E244F2"/>
    <w:rsid w:val="00E26FDA"/>
    <w:rsid w:val="00E44537"/>
    <w:rsid w:val="00E5000C"/>
    <w:rsid w:val="00E55F69"/>
    <w:rsid w:val="00E56FDA"/>
    <w:rsid w:val="00E57189"/>
    <w:rsid w:val="00E61674"/>
    <w:rsid w:val="00E636DC"/>
    <w:rsid w:val="00E70C56"/>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22AA"/>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paragraph" w:customStyle="1" w:styleId="Default">
    <w:name w:val="Default"/>
    <w:rsid w:val="00270D8F"/>
    <w:pPr>
      <w:autoSpaceDE w:val="0"/>
      <w:autoSpaceDN w:val="0"/>
      <w:adjustRightInd w:val="0"/>
    </w:pPr>
    <w:rPr>
      <w:rFonts w:ascii="Arial" w:hAnsi="Arial" w:cs="Arial"/>
      <w:color w:val="000000"/>
      <w:sz w:val="24"/>
      <w:szCs w:val="24"/>
    </w:rPr>
  </w:style>
  <w:style w:type="character" w:customStyle="1" w:styleId="Style71">
    <w:name w:val="Style71"/>
    <w:basedOn w:val="DefaultParagraphFont"/>
    <w:uiPriority w:val="1"/>
    <w:rsid w:val="001B6C5B"/>
    <w:rPr>
      <w:rFonts w:ascii="Arial Narrow" w:hAnsi="Arial Narrow"/>
      <w:sz w:val="20"/>
    </w:rPr>
  </w:style>
  <w:style w:type="character" w:customStyle="1" w:styleId="ListParagraphChar">
    <w:name w:val="List Paragraph Char"/>
    <w:basedOn w:val="DefaultParagraphFont"/>
    <w:link w:val="ListParagraph"/>
    <w:uiPriority w:val="34"/>
    <w:rsid w:val="001B6C5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22704958">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23943598">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ruhi.Gasparyan@coe.i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7C370-1F94-461C-ADCA-B17EB6A83F27}">
  <ds:schemaRefs>
    <ds:schemaRef ds:uri="http://schemas.openxmlformats.org/officeDocument/2006/bibliography"/>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B55C6B-6C0B-46C9-93AB-D612B5F98D8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5877</Words>
  <Characters>32329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38130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GIL-RICOL Teresa</cp:lastModifiedBy>
  <cp:revision>4</cp:revision>
  <cp:lastPrinted>2020-01-29T15:30:00Z</cp:lastPrinted>
  <dcterms:created xsi:type="dcterms:W3CDTF">2022-07-19T08:28:00Z</dcterms:created>
  <dcterms:modified xsi:type="dcterms:W3CDTF">2022-09-12T15:12:00Z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