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D5E6797" w:rsidR="003122C0" w:rsidRPr="002A092A" w:rsidRDefault="007F07A9">
            <w:pPr>
              <w:rPr>
                <w:rFonts w:ascii="Tahoma" w:hAnsi="Tahoma" w:cs="Tahoma"/>
                <w:caps/>
                <w:color w:val="000000" w:themeColor="text1"/>
                <w:sz w:val="18"/>
                <w:szCs w:val="18"/>
                <w:highlight w:val="cyan"/>
              </w:rPr>
            </w:pPr>
            <w:r w:rsidRPr="007F07A9">
              <w:rPr>
                <w:rFonts w:ascii="Tahoma" w:hAnsi="Tahoma" w:cs="Tahoma"/>
                <w:caps/>
                <w:color w:val="000000" w:themeColor="text1"/>
                <w:sz w:val="18"/>
                <w:szCs w:val="18"/>
              </w:rPr>
              <w:t>8814/01-2022</w:t>
            </w:r>
          </w:p>
        </w:tc>
      </w:tr>
      <w:tr w:rsidR="003122C0" w:rsidRPr="002A092A" w14:paraId="50068B96" w14:textId="77777777" w:rsidTr="007F07A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4E06F612" w14:textId="77777777" w:rsidR="007F07A9" w:rsidRPr="007F07A9" w:rsidRDefault="007F07A9">
            <w:pPr>
              <w:rPr>
                <w:rFonts w:ascii="Tahoma" w:hAnsi="Tahoma" w:cs="Tahoma"/>
                <w:caps/>
                <w:color w:val="000000" w:themeColor="text1"/>
                <w:sz w:val="18"/>
                <w:szCs w:val="18"/>
              </w:rPr>
            </w:pPr>
            <w:r w:rsidRPr="007F07A9">
              <w:rPr>
                <w:rFonts w:ascii="Tahoma" w:hAnsi="Tahoma" w:cs="Tahoma"/>
                <w:caps/>
                <w:color w:val="000000" w:themeColor="text1"/>
                <w:sz w:val="18"/>
                <w:szCs w:val="18"/>
              </w:rPr>
              <w:t xml:space="preserve">PMM ID 3160, BH 8814 </w:t>
            </w:r>
          </w:p>
          <w:p w14:paraId="04A88518" w14:textId="3C456A2C" w:rsidR="003122C0" w:rsidRPr="007F07A9" w:rsidRDefault="007F07A9">
            <w:pPr>
              <w:rPr>
                <w:rFonts w:ascii="Tahoma" w:hAnsi="Tahoma" w:cs="Tahoma"/>
                <w:caps/>
                <w:color w:val="000000" w:themeColor="text1"/>
                <w:sz w:val="18"/>
                <w:szCs w:val="18"/>
              </w:rPr>
            </w:pPr>
            <w:r w:rsidRPr="007F07A9">
              <w:rPr>
                <w:rFonts w:ascii="Tahoma" w:hAnsi="Tahoma" w:cs="Tahoma"/>
                <w:caps/>
                <w:color w:val="000000" w:themeColor="text1"/>
                <w:sz w:val="18"/>
                <w:szCs w:val="18"/>
              </w:rPr>
              <w:t>Department of the european social charter</w:t>
            </w:r>
          </w:p>
        </w:tc>
      </w:tr>
      <w:tr w:rsidR="003122C0" w:rsidRPr="002A092A" w14:paraId="7245BDED" w14:textId="77777777" w:rsidTr="007F07A9">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41B2578" w14:textId="77777777" w:rsidR="007F07A9" w:rsidRPr="007F07A9" w:rsidRDefault="007F07A9">
            <w:pPr>
              <w:rPr>
                <w:rFonts w:ascii="Tahoma" w:hAnsi="Tahoma" w:cs="Tahoma"/>
                <w:color w:val="000000" w:themeColor="text1"/>
                <w:sz w:val="18"/>
                <w:szCs w:val="18"/>
              </w:rPr>
            </w:pPr>
            <w:r w:rsidRPr="007F07A9">
              <w:rPr>
                <w:rFonts w:ascii="Tahoma" w:hAnsi="Tahoma" w:cs="Tahoma"/>
                <w:color w:val="000000" w:themeColor="text1"/>
                <w:sz w:val="18"/>
                <w:szCs w:val="18"/>
              </w:rPr>
              <w:t xml:space="preserve">Siuzanna Mnatsakanian, </w:t>
            </w:r>
            <w:hyperlink r:id="rId11" w:history="1">
              <w:r w:rsidRPr="007F07A9">
                <w:rPr>
                  <w:rStyle w:val="Hyperlink"/>
                  <w:rFonts w:ascii="Tahoma" w:hAnsi="Tahoma" w:cs="Tahoma"/>
                  <w:sz w:val="18"/>
                  <w:szCs w:val="18"/>
                </w:rPr>
                <w:t>Siuzanna.MNATSAKANIAN@coe.int</w:t>
              </w:r>
            </w:hyperlink>
            <w:r w:rsidRPr="007F07A9">
              <w:rPr>
                <w:rFonts w:ascii="Tahoma" w:hAnsi="Tahoma" w:cs="Tahoma"/>
                <w:color w:val="000000" w:themeColor="text1"/>
                <w:sz w:val="18"/>
                <w:szCs w:val="18"/>
              </w:rPr>
              <w:t xml:space="preserve"> </w:t>
            </w:r>
          </w:p>
          <w:p w14:paraId="14BEAED4" w14:textId="0D1CBD52" w:rsidR="003122C0" w:rsidRPr="007F07A9" w:rsidRDefault="007F07A9">
            <w:pPr>
              <w:rPr>
                <w:rFonts w:ascii="Tahoma" w:hAnsi="Tahoma" w:cs="Tahoma"/>
                <w:b/>
                <w:caps/>
                <w:color w:val="000000" w:themeColor="text1"/>
                <w:sz w:val="18"/>
                <w:szCs w:val="18"/>
              </w:rPr>
            </w:pPr>
            <w:r w:rsidRPr="007F07A9">
              <w:rPr>
                <w:rFonts w:ascii="Tahoma" w:hAnsi="Tahoma" w:cs="Tahoma"/>
                <w:color w:val="000000" w:themeColor="text1"/>
                <w:sz w:val="18"/>
                <w:szCs w:val="18"/>
              </w:rPr>
              <w:t xml:space="preserve">+380 44 425 0262, ext. 148 </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2D5B1717"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007F07A9">
        <w:rPr>
          <w:rFonts w:ascii="Tahoma" w:hAnsi="Tahoma" w:cs="Tahoma"/>
          <w:b/>
        </w:rPr>
        <w:t xml:space="preserve"> </w:t>
      </w:r>
      <w:r w:rsidR="007F07A9">
        <w:rPr>
          <w:rFonts w:ascii="Tahoma" w:hAnsi="Tahoma" w:cs="Tahoma"/>
          <w:b/>
          <w:sz w:val="24"/>
          <w:szCs w:val="28"/>
        </w:rPr>
        <w:t xml:space="preserve">local </w:t>
      </w:r>
      <w:r w:rsidR="007F07A9" w:rsidRPr="007F07A9">
        <w:rPr>
          <w:rFonts w:ascii="Tahoma" w:hAnsi="Tahoma" w:cs="Tahoma"/>
          <w:b/>
        </w:rPr>
        <w:t>consultancy services in the framework of the implementation of the European Social Charter in Ukraine</w:t>
      </w:r>
      <w:r w:rsidR="007F07A9">
        <w:rPr>
          <w:rFonts w:ascii="Tahoma" w:hAnsi="Tahoma" w:cs="Tahoma"/>
          <w:b/>
        </w:rPr>
        <w:t>.</w:t>
      </w:r>
      <w:r w:rsidR="007F07A9" w:rsidRPr="002A092A">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591178"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591178"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591178"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Consortium</w:t>
            </w:r>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5B77D44F"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Council of Europe is currently implementing a Project </w:t>
      </w:r>
      <w:r w:rsidR="009D54AC" w:rsidRPr="007927B5">
        <w:rPr>
          <w:rFonts w:ascii="Tahoma" w:hAnsi="Tahoma" w:cs="Tahoma"/>
          <w:color w:val="000000" w:themeColor="text1"/>
          <w:sz w:val="20"/>
          <w:szCs w:val="20"/>
          <w:lang w:val="en-US"/>
        </w:rPr>
        <w:t>“Continued support to promoting social human</w:t>
      </w:r>
      <w:r w:rsidR="009D54AC" w:rsidRPr="007927B5">
        <w:rPr>
          <w:rFonts w:ascii="Tahoma" w:hAnsi="Tahoma" w:cs="Tahoma"/>
          <w:color w:val="000000" w:themeColor="text1"/>
          <w:sz w:val="20"/>
          <w:szCs w:val="20"/>
          <w:lang w:val="uk-UA"/>
        </w:rPr>
        <w:t xml:space="preserve"> </w:t>
      </w:r>
      <w:r w:rsidR="009D54AC" w:rsidRPr="007927B5">
        <w:rPr>
          <w:rFonts w:ascii="Tahoma" w:hAnsi="Tahoma" w:cs="Tahoma"/>
          <w:color w:val="000000" w:themeColor="text1"/>
          <w:sz w:val="20"/>
          <w:szCs w:val="20"/>
          <w:lang w:val="en-US"/>
        </w:rPr>
        <w:t>rights in Ukraine”</w:t>
      </w:r>
      <w:r w:rsidRPr="002A092A">
        <w:rPr>
          <w:rFonts w:ascii="Tahoma" w:hAnsi="Tahoma" w:cs="Tahoma"/>
          <w:sz w:val="20"/>
          <w:szCs w:val="20"/>
        </w:rPr>
        <w:t xml:space="preserve">. In that context, it is looking </w:t>
      </w:r>
      <w:r w:rsidRPr="009D54AC">
        <w:rPr>
          <w:rFonts w:ascii="Tahoma" w:hAnsi="Tahoma" w:cs="Tahoma"/>
          <w:sz w:val="20"/>
          <w:szCs w:val="20"/>
        </w:rPr>
        <w:t>for a maximum of</w:t>
      </w:r>
      <w:r w:rsidRPr="002A092A">
        <w:rPr>
          <w:rFonts w:ascii="Tahoma" w:hAnsi="Tahoma" w:cs="Tahoma"/>
          <w:sz w:val="20"/>
          <w:szCs w:val="20"/>
        </w:rPr>
        <w:t xml:space="preserve"> </w:t>
      </w:r>
      <w:r w:rsidR="009D54AC">
        <w:rPr>
          <w:rFonts w:ascii="Tahoma" w:hAnsi="Tahoma" w:cs="Tahoma"/>
          <w:sz w:val="20"/>
          <w:szCs w:val="20"/>
        </w:rPr>
        <w:t>15</w:t>
      </w:r>
      <w:r w:rsidRPr="002A092A">
        <w:rPr>
          <w:rFonts w:ascii="Tahoma" w:hAnsi="Tahoma" w:cs="Tahoma"/>
          <w:sz w:val="20"/>
          <w:szCs w:val="20"/>
        </w:rPr>
        <w:t xml:space="preserve"> Providers for the provision of </w:t>
      </w:r>
      <w:r w:rsidR="009D54AC" w:rsidRPr="00453A9E">
        <w:rPr>
          <w:rFonts w:ascii="Tahoma" w:eastAsia="Calibri" w:hAnsi="Tahoma" w:cs="Tahoma"/>
          <w:sz w:val="20"/>
          <w:szCs w:val="20"/>
          <w:lang w:eastAsia="en-US"/>
        </w:rPr>
        <w:t xml:space="preserve">expertise on </w:t>
      </w:r>
      <w:r w:rsidR="009D54AC">
        <w:rPr>
          <w:rFonts w:ascii="Tahoma" w:eastAsia="Calibri" w:hAnsi="Tahoma" w:cs="Tahoma"/>
          <w:sz w:val="20"/>
          <w:szCs w:val="20"/>
          <w:lang w:eastAsia="en-US"/>
        </w:rPr>
        <w:t>the European Social Charter, case law of the European Committee of Social Rights, social rights policies and practices in Ukraine, reporting and collective complaints procedures before the European Committee of Social Rights and other related fields of expertise</w:t>
      </w:r>
      <w:r w:rsidRPr="002A092A">
        <w:rPr>
          <w:rFonts w:ascii="Tahoma" w:hAnsi="Tahoma" w:cs="Tahoma"/>
          <w:sz w:val="20"/>
          <w:szCs w:val="20"/>
        </w:rPr>
        <w:t xml:space="preserve"> 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647C6C" w:rsidRDefault="003F5BE6" w:rsidP="003F5BE6">
      <w:pPr>
        <w:spacing w:line="276" w:lineRule="auto"/>
        <w:ind w:left="-142"/>
        <w:jc w:val="both"/>
        <w:rPr>
          <w:rFonts w:ascii="Tahoma" w:hAnsi="Tahoma" w:cs="Tahoma"/>
          <w:b/>
          <w:sz w:val="20"/>
          <w:szCs w:val="20"/>
        </w:rPr>
      </w:pPr>
      <w:r w:rsidRPr="00647C6C">
        <w:rPr>
          <w:rFonts w:ascii="Tahoma" w:hAnsi="Tahoma" w:cs="Tahoma"/>
          <w:b/>
          <w:sz w:val="20"/>
          <w:szCs w:val="20"/>
        </w:rPr>
        <w:t>Pooling</w:t>
      </w:r>
    </w:p>
    <w:p w14:paraId="3B3206BF" w14:textId="77777777" w:rsidR="003F5BE6" w:rsidRPr="00647C6C" w:rsidRDefault="003F5BE6" w:rsidP="003F5BE6">
      <w:pPr>
        <w:spacing w:line="276" w:lineRule="auto"/>
        <w:ind w:left="-142"/>
        <w:jc w:val="both"/>
        <w:rPr>
          <w:rFonts w:ascii="Tahoma" w:hAnsi="Tahoma" w:cs="Tahoma"/>
          <w:sz w:val="20"/>
          <w:szCs w:val="20"/>
        </w:rPr>
      </w:pPr>
      <w:r w:rsidRPr="00647C6C">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647C6C" w:rsidRDefault="003F5BE6" w:rsidP="00976B60">
      <w:pPr>
        <w:pStyle w:val="Default"/>
        <w:numPr>
          <w:ilvl w:val="0"/>
          <w:numId w:val="5"/>
        </w:numPr>
        <w:ind w:left="567"/>
        <w:rPr>
          <w:rFonts w:ascii="Tahoma" w:hAnsi="Tahoma" w:cs="Tahoma"/>
          <w:sz w:val="20"/>
          <w:szCs w:val="20"/>
        </w:rPr>
      </w:pPr>
      <w:r w:rsidRPr="00647C6C">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647C6C" w:rsidRDefault="003F5BE6" w:rsidP="00976B60">
      <w:pPr>
        <w:pStyle w:val="Default"/>
        <w:numPr>
          <w:ilvl w:val="0"/>
          <w:numId w:val="5"/>
        </w:numPr>
        <w:ind w:left="567"/>
        <w:rPr>
          <w:rFonts w:ascii="Tahoma" w:hAnsi="Tahoma" w:cs="Tahoma"/>
          <w:sz w:val="20"/>
          <w:szCs w:val="20"/>
        </w:rPr>
      </w:pPr>
      <w:r w:rsidRPr="00647C6C">
        <w:rPr>
          <w:rFonts w:ascii="Tahoma" w:hAnsi="Tahoma" w:cs="Tahoma"/>
          <w:sz w:val="20"/>
          <w:szCs w:val="20"/>
        </w:rPr>
        <w:t>availability (including, without limitation, capacity to meet required deadlines and, where relevant, geographical location); and</w:t>
      </w:r>
    </w:p>
    <w:p w14:paraId="61CBF01C" w14:textId="77777777" w:rsidR="003F5BE6" w:rsidRPr="00647C6C" w:rsidRDefault="003F5BE6" w:rsidP="00976B60">
      <w:pPr>
        <w:pStyle w:val="Default"/>
        <w:numPr>
          <w:ilvl w:val="0"/>
          <w:numId w:val="5"/>
        </w:numPr>
        <w:ind w:left="567"/>
        <w:rPr>
          <w:rFonts w:ascii="Tahoma" w:hAnsi="Tahoma" w:cs="Tahoma"/>
          <w:sz w:val="20"/>
          <w:szCs w:val="20"/>
        </w:rPr>
      </w:pPr>
      <w:r w:rsidRPr="00647C6C">
        <w:rPr>
          <w:rFonts w:ascii="Tahoma" w:hAnsi="Tahoma" w:cs="Tahoma"/>
          <w:sz w:val="20"/>
          <w:szCs w:val="20"/>
        </w:rPr>
        <w:t>price.</w:t>
      </w:r>
    </w:p>
    <w:p w14:paraId="67C73D0F" w14:textId="4016EF47" w:rsidR="003F5BE6" w:rsidRPr="00647C6C" w:rsidRDefault="003F5BE6" w:rsidP="003F5BE6">
      <w:pPr>
        <w:spacing w:line="276" w:lineRule="auto"/>
        <w:ind w:left="-142"/>
        <w:jc w:val="both"/>
        <w:rPr>
          <w:rFonts w:ascii="Tahoma" w:hAnsi="Tahoma" w:cs="Tahoma"/>
          <w:sz w:val="20"/>
          <w:szCs w:val="20"/>
        </w:rPr>
      </w:pPr>
      <w:r w:rsidRPr="00647C6C">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617E65F4" w14:textId="77777777" w:rsidR="003F5BE6" w:rsidRPr="002A092A" w:rsidRDefault="003F5BE6" w:rsidP="003F5BE6">
      <w:pPr>
        <w:spacing w:line="276" w:lineRule="auto"/>
        <w:ind w:left="-142"/>
        <w:jc w:val="both"/>
        <w:rPr>
          <w:rFonts w:ascii="Tahoma" w:hAnsi="Tahoma" w:cs="Tahoma"/>
          <w:sz w:val="20"/>
          <w:szCs w:val="20"/>
          <w:highlight w:val="cyan"/>
        </w:rPr>
      </w:pP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08BFFFDB"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647C6C">
        <w:rPr>
          <w:rFonts w:ascii="Tahoma" w:hAnsi="Tahoma" w:cs="Tahoma"/>
          <w:color w:val="000000"/>
          <w:sz w:val="20"/>
          <w:szCs w:val="20"/>
          <w:lang w:eastAsia="en-US"/>
        </w:rPr>
        <w:t>Euros</w:t>
      </w:r>
      <w:r w:rsidRPr="002A092A">
        <w:rPr>
          <w:rFonts w:ascii="Tahoma" w:hAnsi="Tahoma" w:cs="Tahoma"/>
          <w:color w:val="000000"/>
          <w:sz w:val="20"/>
          <w:szCs w:val="20"/>
          <w:lang w:eastAsia="en-US"/>
        </w:rPr>
        <w:t xml:space="preserve"> without VAT. For the VAT regime to be mentioned on the invoice(s), please refer to Article 4.2 of the Legal Conditions (See Section C. below</w:t>
      </w:r>
      <w:r w:rsidRPr="00647C6C">
        <w:rPr>
          <w:rFonts w:ascii="Tahoma" w:hAnsi="Tahoma" w:cs="Tahoma"/>
          <w:color w:val="000000"/>
          <w:sz w:val="20"/>
          <w:szCs w:val="20"/>
          <w:lang w:eastAsia="en-US"/>
        </w:rPr>
        <w:t xml:space="preserve">). </w:t>
      </w:r>
      <w:r w:rsidRPr="00647C6C">
        <w:rPr>
          <w:rFonts w:ascii="Tahoma" w:hAnsi="Tahoma" w:cs="Tahoma"/>
          <w:b/>
          <w:color w:val="000000"/>
          <w:sz w:val="20"/>
          <w:szCs w:val="20"/>
          <w:lang w:eastAsia="en-US"/>
        </w:rPr>
        <w:t xml:space="preserve"> </w:t>
      </w:r>
      <w:r w:rsidRPr="00647C6C">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7CDD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397D0105" w14:textId="77777777" w:rsidR="003F5BE6" w:rsidRDefault="00033CEB" w:rsidP="003F5BE6">
            <w:pPr>
              <w:spacing w:line="276" w:lineRule="auto"/>
              <w:ind w:left="34"/>
              <w:rPr>
                <w:rFonts w:ascii="Tahoma" w:eastAsia="Calibri" w:hAnsi="Tahoma" w:cs="Tahoma"/>
                <w:sz w:val="20"/>
                <w:szCs w:val="20"/>
                <w:lang w:eastAsia="en-US"/>
              </w:rPr>
            </w:pPr>
            <w:r>
              <w:rPr>
                <w:rFonts w:ascii="Tahoma" w:eastAsia="Calibri" w:hAnsi="Tahoma" w:cs="Tahoma"/>
                <w:sz w:val="20"/>
                <w:szCs w:val="20"/>
                <w:lang w:eastAsia="en-US"/>
              </w:rPr>
              <w:t xml:space="preserve">Providing </w:t>
            </w:r>
            <w:r w:rsidRPr="00453A9E">
              <w:rPr>
                <w:rFonts w:ascii="Tahoma" w:eastAsia="Calibri" w:hAnsi="Tahoma" w:cs="Tahoma"/>
                <w:sz w:val="20"/>
                <w:szCs w:val="20"/>
                <w:lang w:eastAsia="en-US"/>
              </w:rPr>
              <w:t>expert</w:t>
            </w:r>
            <w:r>
              <w:rPr>
                <w:rFonts w:ascii="Tahoma" w:eastAsia="Calibri" w:hAnsi="Tahoma" w:cs="Tahoma"/>
                <w:sz w:val="20"/>
                <w:szCs w:val="20"/>
                <w:lang w:eastAsia="en-US"/>
              </w:rPr>
              <w:t xml:space="preserve"> support</w:t>
            </w:r>
            <w:r w:rsidRPr="00453A9E">
              <w:rPr>
                <w:rFonts w:ascii="Tahoma" w:eastAsia="Calibri" w:hAnsi="Tahoma" w:cs="Tahoma"/>
                <w:sz w:val="20"/>
                <w:szCs w:val="20"/>
                <w:lang w:eastAsia="en-US"/>
              </w:rPr>
              <w:t xml:space="preserve"> </w:t>
            </w:r>
            <w:r>
              <w:rPr>
                <w:rFonts w:ascii="Tahoma" w:eastAsia="Calibri" w:hAnsi="Tahoma" w:cs="Tahoma"/>
                <w:sz w:val="20"/>
                <w:szCs w:val="20"/>
                <w:lang w:eastAsia="en-US"/>
              </w:rPr>
              <w:t>in the sphere of</w:t>
            </w:r>
            <w:r w:rsidRPr="00453A9E">
              <w:rPr>
                <w:rFonts w:ascii="Tahoma" w:eastAsia="Calibri" w:hAnsi="Tahoma" w:cs="Tahoma"/>
                <w:sz w:val="20"/>
                <w:szCs w:val="20"/>
                <w:lang w:eastAsia="en-US"/>
              </w:rPr>
              <w:t xml:space="preserve"> </w:t>
            </w:r>
            <w:r>
              <w:rPr>
                <w:rFonts w:ascii="Tahoma" w:eastAsia="Calibri" w:hAnsi="Tahoma" w:cs="Tahoma"/>
                <w:sz w:val="20"/>
                <w:szCs w:val="20"/>
                <w:lang w:eastAsia="en-US"/>
              </w:rPr>
              <w:t xml:space="preserve">the European Social Charter, case law of the European Committee of Social Rights, social rights policies and practices in Ukraine, reporting and collective complaints procedures before the European Committee of Social Rights and other related fields of expertise, including but not limiting to: </w:t>
            </w:r>
          </w:p>
          <w:p w14:paraId="188663AF" w14:textId="0F6A9414" w:rsidR="00033CEB" w:rsidRPr="00033CEB" w:rsidRDefault="00033CEB" w:rsidP="00033CEB">
            <w:pPr>
              <w:spacing w:line="276" w:lineRule="auto"/>
              <w:ind w:left="34"/>
              <w:rPr>
                <w:rFonts w:ascii="Tahoma" w:hAnsi="Tahoma" w:cs="Tahoma"/>
                <w:sz w:val="18"/>
                <w:szCs w:val="18"/>
                <w:lang w:eastAsia="en-US"/>
              </w:rPr>
            </w:pPr>
            <w:r w:rsidRPr="00033CEB">
              <w:rPr>
                <w:rFonts w:ascii="Tahoma" w:hAnsi="Tahoma" w:cs="Tahoma"/>
                <w:sz w:val="18"/>
                <w:szCs w:val="18"/>
                <w:lang w:eastAsia="en-US"/>
              </w:rPr>
              <w:t>- draft</w:t>
            </w:r>
            <w:r>
              <w:rPr>
                <w:rFonts w:ascii="Tahoma" w:hAnsi="Tahoma" w:cs="Tahoma"/>
                <w:sz w:val="18"/>
                <w:szCs w:val="18"/>
                <w:lang w:eastAsia="en-US"/>
              </w:rPr>
              <w:t>ing</w:t>
            </w:r>
            <w:r w:rsidRPr="00033CEB">
              <w:rPr>
                <w:rFonts w:ascii="Tahoma" w:hAnsi="Tahoma" w:cs="Tahoma"/>
                <w:sz w:val="18"/>
                <w:szCs w:val="18"/>
                <w:lang w:eastAsia="en-US"/>
              </w:rPr>
              <w:t xml:space="preserve"> analytical reports/expert analysis (assessments, gap analysis, etc.);</w:t>
            </w:r>
          </w:p>
          <w:p w14:paraId="76AAF2F5" w14:textId="39FBB2EB" w:rsidR="00033CEB" w:rsidRPr="00033CEB" w:rsidRDefault="00033CEB" w:rsidP="00033CEB">
            <w:pPr>
              <w:spacing w:line="276" w:lineRule="auto"/>
              <w:ind w:left="34"/>
              <w:rPr>
                <w:rFonts w:ascii="Tahoma" w:hAnsi="Tahoma" w:cs="Tahoma"/>
                <w:sz w:val="18"/>
                <w:szCs w:val="18"/>
                <w:lang w:eastAsia="en-US"/>
              </w:rPr>
            </w:pPr>
            <w:r w:rsidRPr="00033CEB">
              <w:rPr>
                <w:rFonts w:ascii="Tahoma" w:hAnsi="Tahoma" w:cs="Tahoma"/>
                <w:sz w:val="18"/>
                <w:szCs w:val="18"/>
                <w:lang w:eastAsia="en-US"/>
              </w:rPr>
              <w:t>- provid</w:t>
            </w:r>
            <w:r>
              <w:rPr>
                <w:rFonts w:ascii="Tahoma" w:hAnsi="Tahoma" w:cs="Tahoma"/>
                <w:sz w:val="18"/>
                <w:szCs w:val="18"/>
                <w:lang w:eastAsia="en-US"/>
              </w:rPr>
              <w:t>ing</w:t>
            </w:r>
            <w:r w:rsidRPr="00033CEB">
              <w:rPr>
                <w:rFonts w:ascii="Tahoma" w:hAnsi="Tahoma" w:cs="Tahoma"/>
                <w:sz w:val="18"/>
                <w:szCs w:val="18"/>
                <w:lang w:eastAsia="en-US"/>
              </w:rPr>
              <w:t xml:space="preserve"> legal expertise of the (draft) laws;</w:t>
            </w:r>
          </w:p>
          <w:p w14:paraId="17379EA9" w14:textId="7785B47E" w:rsidR="00033CEB" w:rsidRPr="00033CEB" w:rsidRDefault="00033CEB" w:rsidP="00033CEB">
            <w:pPr>
              <w:spacing w:line="276" w:lineRule="auto"/>
              <w:ind w:left="34"/>
              <w:rPr>
                <w:rFonts w:ascii="Tahoma" w:hAnsi="Tahoma" w:cs="Tahoma"/>
                <w:sz w:val="18"/>
                <w:szCs w:val="18"/>
                <w:lang w:eastAsia="en-US"/>
              </w:rPr>
            </w:pPr>
            <w:r w:rsidRPr="00033CEB">
              <w:rPr>
                <w:rFonts w:ascii="Tahoma" w:hAnsi="Tahoma" w:cs="Tahoma"/>
                <w:sz w:val="18"/>
                <w:szCs w:val="18"/>
                <w:lang w:eastAsia="en-US"/>
              </w:rPr>
              <w:t>- participat</w:t>
            </w:r>
            <w:r>
              <w:rPr>
                <w:rFonts w:ascii="Tahoma" w:hAnsi="Tahoma" w:cs="Tahoma"/>
                <w:sz w:val="18"/>
                <w:szCs w:val="18"/>
                <w:lang w:eastAsia="en-US"/>
              </w:rPr>
              <w:t>ing</w:t>
            </w:r>
            <w:r w:rsidRPr="00033CEB">
              <w:rPr>
                <w:rFonts w:ascii="Tahoma" w:hAnsi="Tahoma" w:cs="Tahoma"/>
                <w:sz w:val="18"/>
                <w:szCs w:val="18"/>
                <w:lang w:eastAsia="en-US"/>
              </w:rPr>
              <w:t xml:space="preserve"> at the events (workshops, conferences, high level meetings);</w:t>
            </w:r>
          </w:p>
          <w:p w14:paraId="4BCE8466" w14:textId="60AAD1AD" w:rsidR="00033CEB" w:rsidRPr="00033CEB" w:rsidRDefault="00033CEB" w:rsidP="00033CEB">
            <w:pPr>
              <w:spacing w:line="276" w:lineRule="auto"/>
              <w:ind w:left="34"/>
              <w:rPr>
                <w:rFonts w:ascii="Tahoma" w:hAnsi="Tahoma" w:cs="Tahoma"/>
                <w:sz w:val="18"/>
                <w:szCs w:val="18"/>
                <w:lang w:eastAsia="en-US"/>
              </w:rPr>
            </w:pPr>
            <w:r w:rsidRPr="00033CEB">
              <w:rPr>
                <w:rFonts w:ascii="Tahoma" w:hAnsi="Tahoma" w:cs="Tahoma"/>
                <w:sz w:val="18"/>
                <w:szCs w:val="18"/>
                <w:lang w:eastAsia="en-US"/>
              </w:rPr>
              <w:t>- prepar</w:t>
            </w:r>
            <w:r>
              <w:rPr>
                <w:rFonts w:ascii="Tahoma" w:hAnsi="Tahoma" w:cs="Tahoma"/>
                <w:sz w:val="18"/>
                <w:szCs w:val="18"/>
                <w:lang w:eastAsia="en-US"/>
              </w:rPr>
              <w:t>ing</w:t>
            </w:r>
            <w:r w:rsidRPr="00033CEB">
              <w:rPr>
                <w:rFonts w:ascii="Tahoma" w:hAnsi="Tahoma" w:cs="Tahoma"/>
                <w:sz w:val="18"/>
                <w:szCs w:val="18"/>
                <w:lang w:eastAsia="en-US"/>
              </w:rPr>
              <w:t xml:space="preserve"> guidelines, manuals, training materials, etc.;</w:t>
            </w:r>
          </w:p>
          <w:p w14:paraId="4CBA1013" w14:textId="6B140E85" w:rsidR="00033CEB" w:rsidRPr="00033CEB" w:rsidRDefault="00033CEB" w:rsidP="00033CEB">
            <w:pPr>
              <w:spacing w:line="276" w:lineRule="auto"/>
              <w:ind w:left="34"/>
              <w:rPr>
                <w:rFonts w:ascii="Tahoma" w:hAnsi="Tahoma" w:cs="Tahoma"/>
                <w:sz w:val="18"/>
                <w:szCs w:val="18"/>
                <w:lang w:eastAsia="en-US"/>
              </w:rPr>
            </w:pPr>
            <w:r w:rsidRPr="00033CEB">
              <w:rPr>
                <w:rFonts w:ascii="Tahoma" w:hAnsi="Tahoma" w:cs="Tahoma"/>
                <w:sz w:val="18"/>
                <w:szCs w:val="18"/>
                <w:lang w:eastAsia="en-US"/>
              </w:rPr>
              <w:t>- conduct</w:t>
            </w:r>
            <w:r>
              <w:rPr>
                <w:rFonts w:ascii="Tahoma" w:hAnsi="Tahoma" w:cs="Tahoma"/>
                <w:sz w:val="18"/>
                <w:szCs w:val="18"/>
                <w:lang w:eastAsia="en-US"/>
              </w:rPr>
              <w:t>ing</w:t>
            </w:r>
            <w:r w:rsidRPr="00033CEB">
              <w:rPr>
                <w:rFonts w:ascii="Tahoma" w:hAnsi="Tahoma" w:cs="Tahoma"/>
                <w:sz w:val="18"/>
                <w:szCs w:val="18"/>
                <w:lang w:eastAsia="en-US"/>
              </w:rPr>
              <w:t xml:space="preserve"> trainings/workshops;</w:t>
            </w:r>
          </w:p>
          <w:p w14:paraId="1C0F6835" w14:textId="173EBCA0" w:rsidR="00033CEB" w:rsidRPr="002A092A" w:rsidRDefault="00033CEB" w:rsidP="00033CEB">
            <w:pPr>
              <w:spacing w:line="276" w:lineRule="auto"/>
              <w:ind w:left="34"/>
              <w:rPr>
                <w:rFonts w:ascii="Tahoma" w:hAnsi="Tahoma" w:cs="Tahoma"/>
                <w:sz w:val="18"/>
                <w:szCs w:val="18"/>
                <w:highlight w:val="yellow"/>
                <w:lang w:eastAsia="en-US"/>
              </w:rPr>
            </w:pPr>
            <w:r w:rsidRPr="00033CEB">
              <w:rPr>
                <w:rFonts w:ascii="Tahoma" w:hAnsi="Tahoma" w:cs="Tahoma"/>
                <w:sz w:val="18"/>
                <w:szCs w:val="18"/>
                <w:lang w:eastAsia="en-US"/>
              </w:rPr>
              <w:t>- provid</w:t>
            </w:r>
            <w:r>
              <w:rPr>
                <w:rFonts w:ascii="Tahoma" w:hAnsi="Tahoma" w:cs="Tahoma"/>
                <w:sz w:val="18"/>
                <w:szCs w:val="18"/>
                <w:lang w:eastAsia="en-US"/>
              </w:rPr>
              <w:t>ing</w:t>
            </w:r>
            <w:r w:rsidRPr="00033CEB">
              <w:rPr>
                <w:rFonts w:ascii="Tahoma" w:hAnsi="Tahoma" w:cs="Tahoma"/>
                <w:sz w:val="18"/>
                <w:szCs w:val="18"/>
                <w:lang w:eastAsia="en-US"/>
              </w:rPr>
              <w:t xml:space="preserve"> expert support/guidance to the working groups meetings, activities of the Project’s beneficiary institutions, etc.</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7D239017" w:rsidR="003F5BE6" w:rsidRPr="00647C6C" w:rsidRDefault="00647C6C" w:rsidP="003F5BE6">
            <w:pPr>
              <w:spacing w:line="276" w:lineRule="auto"/>
              <w:ind w:left="-142" w:right="-91"/>
              <w:jc w:val="center"/>
              <w:rPr>
                <w:rFonts w:ascii="Tahoma" w:hAnsi="Tahoma" w:cs="Tahoma"/>
                <w:b/>
                <w:bCs/>
                <w:sz w:val="18"/>
                <w:szCs w:val="18"/>
                <w:highlight w:val="yellow"/>
                <w:lang w:eastAsia="en-US"/>
              </w:rPr>
            </w:pPr>
            <w:r w:rsidRPr="00647C6C">
              <w:rPr>
                <w:rFonts w:ascii="Tahoma" w:hAnsi="Tahoma" w:cs="Tahoma"/>
                <w:b/>
                <w:bCs/>
                <w:sz w:val="18"/>
                <w:szCs w:val="18"/>
                <w:lang w:eastAsia="en-US"/>
              </w:rPr>
              <w:t>200</w:t>
            </w:r>
          </w:p>
        </w:tc>
      </w:tr>
    </w:tbl>
    <w:p w14:paraId="6B1A9F3C" w14:textId="77777777" w:rsidR="00081644" w:rsidRDefault="00081644" w:rsidP="00081644">
      <w:pPr>
        <w:ind w:left="-142"/>
        <w:rPr>
          <w:rFonts w:ascii="Tahoma" w:hAnsi="Tahoma" w:cs="Tahoma"/>
          <w:b/>
        </w:rPr>
      </w:pPr>
      <w:bookmarkStart w:id="0" w:name="_Hlk62556255"/>
    </w:p>
    <w:p w14:paraId="3F8AE500" w14:textId="585BAA94" w:rsidR="00081644" w:rsidRPr="00026E8A" w:rsidRDefault="00081644" w:rsidP="00081644">
      <w:pPr>
        <w:pBdr>
          <w:bottom w:val="single" w:sz="2" w:space="1" w:color="808080" w:themeColor="background1" w:themeShade="80"/>
        </w:pBdr>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033CEB">
        <w:tc>
          <w:tcPr>
            <w:tcW w:w="9105" w:type="dxa"/>
            <w:shd w:val="clear" w:color="auto" w:fill="auto"/>
            <w:vAlign w:val="center"/>
          </w:tcPr>
          <w:p w14:paraId="4E800C7D" w14:textId="77777777" w:rsidR="00081644" w:rsidRPr="00033CEB" w:rsidRDefault="00081644" w:rsidP="00B37702">
            <w:pPr>
              <w:spacing w:before="120" w:after="120"/>
              <w:rPr>
                <w:rFonts w:ascii="Tahoma" w:hAnsi="Tahoma" w:cs="Tahoma"/>
                <w:sz w:val="20"/>
                <w:szCs w:val="20"/>
              </w:rPr>
            </w:pPr>
            <w:r w:rsidRPr="00033CEB">
              <w:rPr>
                <w:rFonts w:ascii="Tahoma" w:hAnsi="Tahoma" w:cs="Tahoma"/>
                <w:sz w:val="20"/>
                <w:szCs w:val="20"/>
              </w:rPr>
              <w:t>This Framework Contract</w:t>
            </w:r>
            <w:r w:rsidRPr="00033CEB">
              <w:rPr>
                <w:rFonts w:ascii="Tahoma" w:eastAsia="Calibri" w:hAnsi="Tahoma" w:cs="Tahoma"/>
                <w:sz w:val="20"/>
                <w:szCs w:val="20"/>
                <w:lang w:val="en-US" w:eastAsia="en-US"/>
              </w:rPr>
              <w:t xml:space="preserve"> takes effect as from the date of its signature by both parties</w:t>
            </w:r>
            <w:r w:rsidRPr="00033CEB">
              <w:rPr>
                <w:rFonts w:ascii="Tahoma" w:hAnsi="Tahoma" w:cs="Tahoma"/>
                <w:sz w:val="20"/>
                <w:szCs w:val="20"/>
              </w:rPr>
              <w:t xml:space="preserve"> </w:t>
            </w:r>
            <w:r w:rsidRPr="00033CEB">
              <w:rPr>
                <w:rFonts w:ascii="Tahoma" w:hAnsi="Tahoma" w:cs="Tahoma"/>
                <w:color w:val="C00000"/>
                <w:sz w:val="20"/>
                <w:szCs w:val="20"/>
              </w:rPr>
              <w:t xml:space="preserve">and </w:t>
            </w:r>
            <w:r w:rsidRPr="00033CE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2-12-31T00:00:00Z">
                <w:dateFormat w:val="dd/MM/yyyy"/>
                <w:lid w:val="fr-FR"/>
                <w:storeMappedDataAs w:val="dateTime"/>
                <w:calendar w:val="gregorian"/>
              </w:date>
            </w:sdtPr>
            <w:sdtEndPr>
              <w:rPr>
                <w:rStyle w:val="Style71"/>
              </w:rPr>
            </w:sdtEndPr>
            <w:sdtContent>
              <w:p w14:paraId="216BE8EF" w14:textId="2CDABE89" w:rsidR="00081644" w:rsidRPr="00033CEB" w:rsidRDefault="00033CEB" w:rsidP="00B37702">
                <w:pPr>
                  <w:spacing w:before="120" w:after="120"/>
                  <w:rPr>
                    <w:rFonts w:ascii="Tahoma" w:hAnsi="Tahoma" w:cs="Tahoma"/>
                    <w:sz w:val="20"/>
                    <w:szCs w:val="20"/>
                  </w:rPr>
                </w:pPr>
                <w:r w:rsidRPr="00033CEB">
                  <w:rPr>
                    <w:rStyle w:val="Style71"/>
                    <w:rFonts w:ascii="Tahoma" w:hAnsi="Tahoma" w:cs="Tahoma"/>
                    <w:szCs w:val="20"/>
                  </w:rPr>
                  <w:t>31/12/2022</w:t>
                </w:r>
              </w:p>
            </w:sdtContent>
          </w:sdt>
        </w:tc>
      </w:tr>
      <w:tr w:rsidR="00081644" w:rsidRPr="00026E8A" w14:paraId="3FC7A1FD" w14:textId="77777777" w:rsidTr="00B37702">
        <w:tc>
          <w:tcPr>
            <w:tcW w:w="9105" w:type="dxa"/>
            <w:shd w:val="clear" w:color="auto" w:fill="DBE5F1" w:themeFill="accent1" w:themeFillTint="33"/>
            <w:vAlign w:val="center"/>
          </w:tcPr>
          <w:p w14:paraId="32E94E43" w14:textId="2FF77C4E" w:rsidR="00081644" w:rsidRPr="00033CEB" w:rsidRDefault="00081644" w:rsidP="00B37702">
            <w:pPr>
              <w:spacing w:before="120" w:after="120"/>
              <w:rPr>
                <w:rFonts w:ascii="Tahoma" w:hAnsi="Tahoma" w:cs="Tahoma"/>
                <w:sz w:val="20"/>
                <w:szCs w:val="20"/>
              </w:rPr>
            </w:pPr>
            <w:r w:rsidRPr="00033CE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B880B9843D104109802523EA3F9BBACF"/>
              </w:placeholder>
              <w:date w:fullDate="2023-12-31T00:00:00Z">
                <w:dateFormat w:val="dd/MM/yyyy"/>
                <w:lid w:val="fr-FR"/>
                <w:storeMappedDataAs w:val="dateTime"/>
                <w:calendar w:val="gregorian"/>
              </w:date>
            </w:sdtPr>
            <w:sdtEndPr>
              <w:rPr>
                <w:rStyle w:val="Style71"/>
              </w:rPr>
            </w:sdtEndPr>
            <w:sdtContent>
              <w:p w14:paraId="3B6C2B58" w14:textId="4E470895" w:rsidR="00081644" w:rsidRPr="00033CEB" w:rsidRDefault="00033CEB" w:rsidP="00B37702">
                <w:pPr>
                  <w:spacing w:before="120" w:after="120"/>
                  <w:rPr>
                    <w:rStyle w:val="Style71"/>
                    <w:rFonts w:ascii="Tahoma" w:hAnsi="Tahoma" w:cs="Tahoma"/>
                  </w:rPr>
                </w:pPr>
                <w:r w:rsidRPr="00033CEB">
                  <w:rPr>
                    <w:rStyle w:val="Style71"/>
                    <w:rFonts w:ascii="Tahoma" w:hAnsi="Tahoma" w:cs="Tahoma"/>
                    <w:szCs w:val="20"/>
                  </w:rPr>
                  <w:t>31/12/2023</w:t>
                </w:r>
              </w:p>
            </w:sdtContent>
          </w:sdt>
        </w:tc>
      </w:tr>
      <w:bookmarkEnd w:id="0"/>
      <w:bookmarkEnd w:id="1"/>
    </w:tbl>
    <w:p w14:paraId="09235224" w14:textId="77777777" w:rsidR="003F5BE6" w:rsidRPr="002A092A" w:rsidRDefault="003F5BE6" w:rsidP="00033CEB">
      <w:pPr>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59D5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39EE6B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w:t>
      </w:r>
      <w:r w:rsidR="00591178">
        <w:rPr>
          <w:rFonts w:ascii="Tahoma" w:hAnsi="Tahoma" w:cs="Tahoma"/>
          <w:sz w:val="18"/>
          <w:szCs w:val="18"/>
          <w:lang w:eastAsia="fr-FR"/>
        </w:rPr>
        <w:t>,</w:t>
      </w:r>
      <w:r w:rsidRPr="00D0286A">
        <w:rPr>
          <w:rFonts w:ascii="Tahoma" w:hAnsi="Tahoma" w:cs="Tahoma"/>
          <w:sz w:val="18"/>
          <w:szCs w:val="18"/>
          <w:lang w:eastAsia="fr-FR"/>
        </w:rPr>
        <w:t xml:space="preserve"> social </w:t>
      </w:r>
      <w:r w:rsidR="00591178">
        <w:rPr>
          <w:rFonts w:ascii="Tahoma" w:hAnsi="Tahoma" w:cs="Tahoma"/>
          <w:sz w:val="18"/>
          <w:szCs w:val="18"/>
          <w:lang w:eastAsia="fr-FR"/>
        </w:rPr>
        <w:t xml:space="preserve">and financial </w:t>
      </w:r>
      <w:r w:rsidRPr="00D0286A">
        <w:rPr>
          <w:rFonts w:ascii="Tahoma" w:hAnsi="Tahoma" w:cs="Tahoma"/>
          <w:sz w:val="18"/>
          <w:szCs w:val="18"/>
          <w:lang w:eastAsia="fr-FR"/>
        </w:rPr>
        <w:t>risks concerning</w:t>
      </w:r>
      <w:r w:rsidR="00591178">
        <w:rPr>
          <w:rFonts w:ascii="Tahoma" w:hAnsi="Tahoma" w:cs="Tahoma"/>
          <w:sz w:val="18"/>
          <w:szCs w:val="18"/>
          <w:lang w:eastAsia="fr-FR"/>
        </w:rPr>
        <w:t xml:space="preserve"> or resulting from</w:t>
      </w:r>
      <w:r w:rsidRPr="00D0286A">
        <w:rPr>
          <w:rFonts w:ascii="Tahoma" w:hAnsi="Tahoma" w:cs="Tahoma"/>
          <w:sz w:val="18"/>
          <w:szCs w:val="18"/>
          <w:lang w:eastAsia="fr-FR"/>
        </w:rPr>
        <w:t xml:space="preserve">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5A3BB2EE"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w:t>
      </w:r>
      <w:r w:rsidRPr="00D10930">
        <w:rPr>
          <w:rFonts w:ascii="Tahoma" w:hAnsi="Tahoma" w:cs="Tahoma"/>
          <w:sz w:val="18"/>
          <w:szCs w:val="18"/>
          <w:lang w:eastAsia="fr-FR"/>
        </w:rPr>
        <w:lastRenderedPageBreak/>
        <w:t>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68762E2"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lastRenderedPageBreak/>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6D0A24CF" w:rsidR="00533AAF" w:rsidRPr="00AE2D2B" w:rsidRDefault="00967BD8" w:rsidP="004965C8">
          <w:pPr>
            <w:rPr>
              <w:rFonts w:ascii="Arial Narrow" w:hAnsi="Arial Narrow"/>
              <w:caps/>
              <w:color w:val="000000"/>
              <w:sz w:val="18"/>
              <w:szCs w:val="18"/>
              <w:highlight w:val="cyan"/>
            </w:rPr>
          </w:pPr>
          <w:r w:rsidRPr="007F07A9">
            <w:rPr>
              <w:rFonts w:ascii="Tahoma" w:hAnsi="Tahoma" w:cs="Tahoma"/>
              <w:caps/>
              <w:color w:val="000000" w:themeColor="text1"/>
              <w:sz w:val="18"/>
              <w:szCs w:val="18"/>
            </w:rPr>
            <w:t>8814/01-2022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5"/>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3CEB"/>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636A7"/>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91178"/>
    <w:rsid w:val="005A3491"/>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47C6C"/>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07A9"/>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67BD8"/>
    <w:rsid w:val="0097037F"/>
    <w:rsid w:val="00973EF1"/>
    <w:rsid w:val="00976B60"/>
    <w:rsid w:val="0098229E"/>
    <w:rsid w:val="00987B83"/>
    <w:rsid w:val="00990987"/>
    <w:rsid w:val="009A100B"/>
    <w:rsid w:val="009A5B27"/>
    <w:rsid w:val="009B76BE"/>
    <w:rsid w:val="009D290D"/>
    <w:rsid w:val="009D54AC"/>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F0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uzanna.MNATSAKANIAN@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
      <w:docPartPr>
        <w:name w:val="B880B9843D104109802523EA3F9BBACF"/>
        <w:category>
          <w:name w:val="General"/>
          <w:gallery w:val="placeholder"/>
        </w:category>
        <w:types>
          <w:type w:val="bbPlcHdr"/>
        </w:types>
        <w:behaviors>
          <w:behavior w:val="content"/>
        </w:behaviors>
        <w:guid w:val="{8F11D5F2-4DAD-404F-AB5A-6685749BB9CA}"/>
      </w:docPartPr>
      <w:docPartBody>
        <w:p w:rsidR="009F67A4" w:rsidRDefault="004E544D" w:rsidP="004E544D">
          <w:pPr>
            <w:pStyle w:val="B880B9843D104109802523EA3F9BBACF"/>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E544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MNATSAKANIAN Siuzanna</cp:lastModifiedBy>
  <cp:revision>9</cp:revision>
  <cp:lastPrinted>2016-04-12T12:31:00Z</cp:lastPrinted>
  <dcterms:created xsi:type="dcterms:W3CDTF">2022-01-12T08:10:00Z</dcterms:created>
  <dcterms:modified xsi:type="dcterms:W3CDTF">2022-01-27T09:51:00Z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