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797AC4" w14:paraId="164B0A52" w14:textId="77777777" w:rsidTr="00CC6BA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797AC4" w:rsidRDefault="003122C0">
            <w:pPr>
              <w:jc w:val="right"/>
              <w:rPr>
                <w:rFonts w:ascii="Arial Narrow" w:hAnsi="Arial Narrow"/>
                <w:b/>
                <w:caps/>
                <w:sz w:val="28"/>
                <w:szCs w:val="28"/>
              </w:rPr>
            </w:pPr>
            <w:r w:rsidRPr="00797AC4">
              <w:rPr>
                <w:rFonts w:ascii="Arial Narrow" w:hAnsi="Arial Narrow"/>
                <w:sz w:val="18"/>
                <w:szCs w:val="18"/>
              </w:rPr>
              <w:t xml:space="preserve">Contract No. </w:t>
            </w:r>
            <w:r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079A106" w:rsidR="00CC6BA9" w:rsidRPr="00797AC4" w:rsidRDefault="001330F9" w:rsidP="00CC6BA9">
            <w:pPr>
              <w:rPr>
                <w:rFonts w:ascii="Arial Narrow" w:hAnsi="Arial Narrow"/>
                <w:caps/>
                <w:color w:val="000000" w:themeColor="text1"/>
                <w:sz w:val="18"/>
                <w:szCs w:val="18"/>
              </w:rPr>
            </w:pPr>
            <w:r>
              <w:rPr>
                <w:rFonts w:ascii="Arial Narrow" w:hAnsi="Arial Narrow"/>
                <w:caps/>
                <w:color w:val="000000" w:themeColor="text1"/>
                <w:sz w:val="18"/>
                <w:szCs w:val="18"/>
              </w:rPr>
              <w:t>8563/2019</w:t>
            </w:r>
            <w:r w:rsidR="00CC6BA9">
              <w:rPr>
                <w:rFonts w:ascii="Arial Narrow" w:hAnsi="Arial Narrow"/>
                <w:caps/>
                <w:color w:val="000000" w:themeColor="text1"/>
                <w:sz w:val="18"/>
                <w:szCs w:val="18"/>
              </w:rPr>
              <w:t>/5</w:t>
            </w:r>
          </w:p>
        </w:tc>
      </w:tr>
      <w:tr w:rsidR="003122C0" w:rsidRPr="00797AC4"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0F8DF37D" w:rsidR="003122C0" w:rsidRPr="00797AC4" w:rsidRDefault="00305B31">
            <w:pPr>
              <w:jc w:val="right"/>
              <w:rPr>
                <w:rFonts w:ascii="Arial Narrow" w:hAnsi="Arial Narrow"/>
                <w:b/>
                <w:caps/>
                <w:sz w:val="28"/>
                <w:szCs w:val="28"/>
              </w:rPr>
            </w:pPr>
            <w:r w:rsidRPr="00797AC4">
              <w:rPr>
                <w:rFonts w:ascii="Arial Narrow" w:hAnsi="Arial Narrow"/>
                <w:sz w:val="18"/>
                <w:szCs w:val="18"/>
              </w:rPr>
              <w:t>Project ID / Sector</w:t>
            </w:r>
            <w:r w:rsidR="003122C0" w:rsidRPr="00797AC4">
              <w:rPr>
                <w:rFonts w:ascii="Arial Narrow" w:hAnsi="Arial Narrow"/>
                <w:sz w:val="18"/>
                <w:szCs w:val="18"/>
              </w:rPr>
              <w:t xml:space="preserve"> </w:t>
            </w:r>
            <w:r w:rsidR="003122C0"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FCA7598" w:rsidR="003122C0" w:rsidRPr="00797AC4" w:rsidRDefault="00C26D49" w:rsidP="00373D68">
            <w:pPr>
              <w:rPr>
                <w:rFonts w:ascii="Arial Narrow" w:hAnsi="Arial Narrow"/>
                <w:caps/>
                <w:color w:val="000000" w:themeColor="text1"/>
                <w:sz w:val="18"/>
                <w:szCs w:val="18"/>
              </w:rPr>
            </w:pPr>
            <w:r>
              <w:rPr>
                <w:rFonts w:ascii="Arial Narrow" w:hAnsi="Arial Narrow"/>
                <w:caps/>
                <w:color w:val="000000" w:themeColor="text1"/>
                <w:sz w:val="18"/>
                <w:szCs w:val="18"/>
              </w:rPr>
              <w:t>“</w:t>
            </w:r>
            <w:r>
              <w:rPr>
                <w:rFonts w:ascii="Arial Narrow" w:hAnsi="Arial Narrow"/>
                <w:color w:val="000000" w:themeColor="text1"/>
                <w:sz w:val="18"/>
                <w:szCs w:val="18"/>
              </w:rPr>
              <w:t>Support</w:t>
            </w:r>
            <w:r w:rsidR="00373D68">
              <w:rPr>
                <w:rFonts w:ascii="Arial Narrow" w:hAnsi="Arial Narrow"/>
                <w:color w:val="000000" w:themeColor="text1"/>
                <w:sz w:val="18"/>
                <w:szCs w:val="18"/>
              </w:rPr>
              <w:t xml:space="preserve"> to the implementation of the judicial reform in Ukraine</w:t>
            </w:r>
            <w:r>
              <w:rPr>
                <w:rFonts w:ascii="Arial Narrow" w:hAnsi="Arial Narrow"/>
                <w:color w:val="000000" w:themeColor="text1"/>
                <w:sz w:val="18"/>
                <w:szCs w:val="18"/>
              </w:rPr>
              <w:t xml:space="preserve">” </w:t>
            </w:r>
          </w:p>
        </w:tc>
      </w:tr>
      <w:tr w:rsidR="003122C0" w:rsidRPr="00797AC4"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797AC4" w:rsidRDefault="003122C0">
            <w:pPr>
              <w:jc w:val="right"/>
              <w:rPr>
                <w:rFonts w:ascii="Times New Roman" w:hAnsi="Times New Roman" w:cs="Times New Roman"/>
                <w:color w:val="0070C0"/>
                <w:sz w:val="18"/>
                <w:szCs w:val="18"/>
              </w:rPr>
            </w:pPr>
            <w:r w:rsidRPr="00797AC4">
              <w:rPr>
                <w:rFonts w:ascii="Arial Narrow" w:hAnsi="Arial Narrow"/>
                <w:sz w:val="18"/>
                <w:szCs w:val="18"/>
              </w:rPr>
              <w:t xml:space="preserve">Council of Europe contact point </w:t>
            </w:r>
            <w:r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654095C" w14:textId="2193F140" w:rsidR="007F6AFF" w:rsidRPr="007F6AFF" w:rsidRDefault="00797AC4" w:rsidP="007F6AFF">
            <w:pPr>
              <w:jc w:val="both"/>
              <w:rPr>
                <w:rFonts w:ascii="Arial Narrow" w:hAnsi="Arial Narrow"/>
                <w:iCs/>
                <w:color w:val="000000" w:themeColor="text1"/>
                <w:sz w:val="18"/>
                <w:szCs w:val="18"/>
              </w:rPr>
            </w:pPr>
            <w:r w:rsidRPr="007F6AFF">
              <w:rPr>
                <w:rFonts w:ascii="Arial Narrow" w:hAnsi="Arial Narrow"/>
                <w:color w:val="000000" w:themeColor="text1"/>
                <w:sz w:val="18"/>
                <w:szCs w:val="18"/>
              </w:rPr>
              <w:t>M</w:t>
            </w:r>
            <w:r w:rsidR="00373D68">
              <w:rPr>
                <w:rFonts w:ascii="Arial Narrow" w:hAnsi="Arial Narrow"/>
                <w:color w:val="000000" w:themeColor="text1"/>
                <w:sz w:val="18"/>
                <w:szCs w:val="18"/>
              </w:rPr>
              <w:t>s</w:t>
            </w:r>
            <w:r w:rsidRPr="007F6AFF">
              <w:rPr>
                <w:rFonts w:ascii="Arial Narrow" w:hAnsi="Arial Narrow"/>
                <w:color w:val="000000" w:themeColor="text1"/>
                <w:sz w:val="18"/>
                <w:szCs w:val="18"/>
              </w:rPr>
              <w:t xml:space="preserve"> </w:t>
            </w:r>
            <w:r w:rsidR="00373D68">
              <w:rPr>
                <w:rFonts w:ascii="Arial Narrow" w:hAnsi="Arial Narrow"/>
                <w:color w:val="000000" w:themeColor="text1"/>
                <w:sz w:val="18"/>
                <w:szCs w:val="18"/>
              </w:rPr>
              <w:t>Nataliia</w:t>
            </w:r>
            <w:r w:rsidR="008E4239">
              <w:rPr>
                <w:rFonts w:ascii="Arial Narrow" w:hAnsi="Arial Narrow"/>
                <w:color w:val="000000" w:themeColor="text1"/>
                <w:sz w:val="18"/>
                <w:szCs w:val="18"/>
              </w:rPr>
              <w:t xml:space="preserve"> </w:t>
            </w:r>
            <w:proofErr w:type="spellStart"/>
            <w:r w:rsidR="00373D68">
              <w:rPr>
                <w:rFonts w:ascii="Arial Narrow" w:hAnsi="Arial Narrow"/>
                <w:color w:val="000000" w:themeColor="text1"/>
                <w:sz w:val="18"/>
                <w:szCs w:val="18"/>
              </w:rPr>
              <w:t>Vereshchinska</w:t>
            </w:r>
            <w:proofErr w:type="spellEnd"/>
            <w:r w:rsidR="007F6AFF">
              <w:rPr>
                <w:rFonts w:ascii="Arial Narrow" w:hAnsi="Arial Narrow"/>
                <w:color w:val="000000" w:themeColor="text1"/>
                <w:sz w:val="18"/>
                <w:szCs w:val="18"/>
              </w:rPr>
              <w:t>,</w:t>
            </w:r>
            <w:r w:rsidRPr="007F6AFF">
              <w:rPr>
                <w:rFonts w:ascii="Arial Narrow" w:hAnsi="Arial Narrow"/>
                <w:color w:val="000000" w:themeColor="text1"/>
                <w:sz w:val="18"/>
                <w:szCs w:val="18"/>
              </w:rPr>
              <w:t xml:space="preserve"> </w:t>
            </w:r>
            <w:r w:rsidR="007F6AFF" w:rsidRPr="007F6AFF">
              <w:rPr>
                <w:rFonts w:ascii="Arial Narrow" w:hAnsi="Arial Narrow"/>
                <w:iCs/>
                <w:color w:val="000000" w:themeColor="text1"/>
                <w:sz w:val="18"/>
                <w:szCs w:val="18"/>
              </w:rPr>
              <w:t xml:space="preserve">Council of Europe Office in </w:t>
            </w:r>
            <w:r w:rsidR="007F6AFF">
              <w:rPr>
                <w:rFonts w:ascii="Arial Narrow" w:hAnsi="Arial Narrow"/>
                <w:iCs/>
                <w:color w:val="000000" w:themeColor="text1"/>
                <w:sz w:val="18"/>
                <w:szCs w:val="18"/>
              </w:rPr>
              <w:t xml:space="preserve">Ukraine, </w:t>
            </w:r>
          </w:p>
          <w:p w14:paraId="14BEAED4" w14:textId="02BD91F0" w:rsidR="003122C0" w:rsidRPr="00797AC4" w:rsidRDefault="007F6AFF" w:rsidP="00C35691">
            <w:pPr>
              <w:jc w:val="both"/>
              <w:rPr>
                <w:rFonts w:ascii="Arial Narrow" w:hAnsi="Arial Narrow"/>
                <w:b/>
                <w:caps/>
                <w:color w:val="000000" w:themeColor="text1"/>
                <w:sz w:val="18"/>
                <w:szCs w:val="18"/>
              </w:rPr>
            </w:pPr>
            <w:proofErr w:type="spellStart"/>
            <w:r w:rsidRPr="007F6AFF">
              <w:rPr>
                <w:rFonts w:ascii="Arial Narrow" w:hAnsi="Arial Narrow"/>
                <w:iCs/>
                <w:color w:val="000000" w:themeColor="text1"/>
                <w:sz w:val="18"/>
                <w:szCs w:val="18"/>
              </w:rPr>
              <w:t>Illinska</w:t>
            </w:r>
            <w:proofErr w:type="spellEnd"/>
            <w:r w:rsidRPr="007F6AFF">
              <w:rPr>
                <w:rFonts w:ascii="Arial Narrow" w:hAnsi="Arial Narrow"/>
                <w:iCs/>
                <w:color w:val="000000" w:themeColor="text1"/>
                <w:sz w:val="18"/>
                <w:szCs w:val="18"/>
              </w:rPr>
              <w:t xml:space="preserve"> Str., 8, entrance 7, floor 6</w:t>
            </w:r>
            <w:r>
              <w:rPr>
                <w:rFonts w:ascii="Arial Narrow" w:hAnsi="Arial Narrow"/>
                <w:iCs/>
                <w:color w:val="000000" w:themeColor="text1"/>
                <w:sz w:val="18"/>
                <w:szCs w:val="18"/>
              </w:rPr>
              <w:t xml:space="preserve">. </w:t>
            </w:r>
            <w:r w:rsidRPr="007F6AFF">
              <w:rPr>
                <w:rFonts w:ascii="Arial Narrow" w:hAnsi="Arial Narrow"/>
                <w:iCs/>
                <w:color w:val="000000" w:themeColor="text1"/>
                <w:sz w:val="18"/>
                <w:szCs w:val="18"/>
              </w:rPr>
              <w:t>Tel.: +380 44 4253370 (ext.11</w:t>
            </w:r>
            <w:r w:rsidR="00C35691">
              <w:rPr>
                <w:rFonts w:ascii="Arial Narrow" w:hAnsi="Arial Narrow"/>
                <w:iCs/>
                <w:color w:val="000000" w:themeColor="text1"/>
                <w:sz w:val="18"/>
                <w:szCs w:val="18"/>
              </w:rPr>
              <w:t>8</w:t>
            </w:r>
            <w:r w:rsidRPr="007F6AFF">
              <w:rPr>
                <w:rFonts w:ascii="Arial Narrow" w:hAnsi="Arial Narrow"/>
                <w:iCs/>
                <w:color w:val="000000" w:themeColor="text1"/>
                <w:sz w:val="18"/>
                <w:szCs w:val="18"/>
              </w:rPr>
              <w:t>)</w:t>
            </w:r>
            <w:r w:rsidR="00BA6B79">
              <w:rPr>
                <w:rFonts w:ascii="Arial Narrow" w:hAnsi="Arial Narrow"/>
                <w:iCs/>
                <w:color w:val="000000" w:themeColor="text1"/>
                <w:sz w:val="18"/>
                <w:szCs w:val="18"/>
              </w:rPr>
              <w:t xml:space="preserve"> </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56AFE07D" w:rsidR="003840F5" w:rsidRPr="00E41A7E" w:rsidRDefault="00BD6B89" w:rsidP="00587607">
      <w:pPr>
        <w:spacing w:before="60" w:after="120"/>
        <w:jc w:val="both"/>
        <w:rPr>
          <w:rFonts w:ascii="Arial Narrow" w:hAnsi="Arial Narrow"/>
          <w:b/>
        </w:rPr>
      </w:pPr>
      <w:r w:rsidRPr="00E41A7E">
        <w:rPr>
          <w:rFonts w:ascii="Arial Narrow" w:hAnsi="Arial Narrow"/>
          <w:b/>
        </w:rPr>
        <w:t xml:space="preserve">This Act of Engagement lays down the terms and conditions of the </w:t>
      </w:r>
      <w:r w:rsidR="00E17F6A" w:rsidRPr="00E41A7E">
        <w:rPr>
          <w:rFonts w:ascii="Arial Narrow" w:hAnsi="Arial Narrow"/>
          <w:b/>
          <w:u w:val="single"/>
        </w:rPr>
        <w:t>framework contract</w:t>
      </w:r>
      <w:r w:rsidRPr="00E41A7E">
        <w:rPr>
          <w:rFonts w:ascii="Arial Narrow" w:hAnsi="Arial Narrow"/>
          <w:b/>
        </w:rPr>
        <w:t xml:space="preserve"> between the Provider</w:t>
      </w:r>
      <w:r w:rsidR="00141EE1" w:rsidRPr="00E41A7E">
        <w:rPr>
          <w:rFonts w:ascii="Arial Narrow" w:hAnsi="Arial Narrow"/>
          <w:b/>
        </w:rPr>
        <w:t xml:space="preserve"> (as described below,</w:t>
      </w:r>
      <w:r w:rsidRPr="00E41A7E">
        <w:rPr>
          <w:rFonts w:ascii="Arial Narrow" w:hAnsi="Arial Narrow"/>
          <w:b/>
        </w:rPr>
        <w:t xml:space="preserve"> and the Council of Europe</w:t>
      </w:r>
      <w:r w:rsidR="000013DF" w:rsidRPr="00E41A7E">
        <w:rPr>
          <w:rFonts w:ascii="Arial Narrow" w:hAnsi="Arial Narrow"/>
          <w:b/>
          <w:vertAlign w:val="superscript"/>
        </w:rPr>
        <w:footnoteReference w:id="1"/>
      </w:r>
      <w:r w:rsidR="00764810" w:rsidRPr="00E41A7E">
        <w:rPr>
          <w:rFonts w:ascii="Arial Narrow" w:hAnsi="Arial Narrow"/>
          <w:b/>
        </w:rPr>
        <w:t xml:space="preserve"> for the provision of</w:t>
      </w:r>
      <w:r w:rsidRPr="00E41A7E">
        <w:rPr>
          <w:rFonts w:ascii="Arial Narrow" w:hAnsi="Arial Narrow"/>
          <w:b/>
        </w:rPr>
        <w:t xml:space="preserve"> </w:t>
      </w:r>
      <w:r w:rsidR="006359B3">
        <w:rPr>
          <w:rFonts w:ascii="Arial Narrow" w:hAnsi="Arial Narrow"/>
          <w:b/>
        </w:rPr>
        <w:t xml:space="preserve">national </w:t>
      </w:r>
      <w:r w:rsidR="001D52B8" w:rsidRPr="007257B6">
        <w:rPr>
          <w:rFonts w:ascii="Arial Narrow" w:hAnsi="Arial Narrow"/>
          <w:b/>
        </w:rPr>
        <w:t xml:space="preserve">consultancy services in </w:t>
      </w:r>
      <w:r w:rsidR="00E41A7E" w:rsidRPr="007257B6">
        <w:rPr>
          <w:rFonts w:ascii="Arial Narrow" w:hAnsi="Arial Narrow"/>
          <w:b/>
        </w:rPr>
        <w:t>Ukraine</w:t>
      </w:r>
      <w:r w:rsidR="001D52B8" w:rsidRPr="007257B6">
        <w:rPr>
          <w:rFonts w:ascii="Arial Narrow" w:hAnsi="Arial Narrow"/>
          <w:b/>
        </w:rPr>
        <w:t xml:space="preserve"> in the framework of the Council of Europe </w:t>
      </w:r>
      <w:r w:rsidR="00E41A7E" w:rsidRPr="007257B6">
        <w:rPr>
          <w:rFonts w:ascii="Arial Narrow" w:hAnsi="Arial Narrow"/>
          <w:b/>
        </w:rPr>
        <w:t>project</w:t>
      </w:r>
      <w:r w:rsidR="001D52B8" w:rsidRPr="007257B6">
        <w:rPr>
          <w:rFonts w:ascii="Arial Narrow" w:hAnsi="Arial Narrow"/>
          <w:b/>
        </w:rPr>
        <w:t xml:space="preserve"> “</w:t>
      </w:r>
      <w:r w:rsidR="00373D68" w:rsidRPr="007257B6">
        <w:rPr>
          <w:rFonts w:ascii="Arial Narrow" w:hAnsi="Arial Narrow"/>
          <w:b/>
        </w:rPr>
        <w:t>Support to the implementation of the judicial reform in Ukraine</w:t>
      </w:r>
      <w:r w:rsidR="001D52B8" w:rsidRPr="007257B6">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251BD7">
      <w:pPr>
        <w:pBdr>
          <w:bottom w:val="single" w:sz="2" w:space="1" w:color="808080"/>
        </w:pBdr>
        <w:tabs>
          <w:tab w:val="left" w:pos="284"/>
        </w:tabs>
        <w:spacing w:after="120"/>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51C31F20" w14:textId="1ED66255" w:rsidR="003F5BE6" w:rsidRPr="00BB6CA5" w:rsidRDefault="00E602AA" w:rsidP="00251BD7">
      <w:pPr>
        <w:spacing w:line="276" w:lineRule="auto"/>
        <w:jc w:val="both"/>
        <w:rPr>
          <w:rFonts w:ascii="Arial Narrow" w:hAnsi="Arial Narrow"/>
          <w:sz w:val="20"/>
          <w:szCs w:val="20"/>
        </w:rPr>
      </w:pPr>
      <w:r w:rsidRPr="00BB6CA5">
        <w:rPr>
          <w:rFonts w:ascii="Arial Narrow" w:hAnsi="Arial Narrow"/>
          <w:color w:val="000000" w:themeColor="text1"/>
          <w:sz w:val="20"/>
          <w:szCs w:val="20"/>
        </w:rPr>
        <w:t xml:space="preserve">The Council of Europe assists Ukrainian authorities in the </w:t>
      </w:r>
      <w:r w:rsidR="001E72FA" w:rsidRPr="00BB6CA5">
        <w:rPr>
          <w:rFonts w:ascii="Arial Narrow" w:hAnsi="Arial Narrow"/>
          <w:color w:val="000000" w:themeColor="text1"/>
          <w:sz w:val="20"/>
          <w:szCs w:val="20"/>
        </w:rPr>
        <w:t xml:space="preserve">reforming of the </w:t>
      </w:r>
      <w:r w:rsidR="0051180D" w:rsidRPr="00BB6CA5">
        <w:rPr>
          <w:rFonts w:ascii="Arial Narrow" w:hAnsi="Arial Narrow"/>
          <w:color w:val="000000" w:themeColor="text1"/>
          <w:sz w:val="20"/>
          <w:szCs w:val="20"/>
        </w:rPr>
        <w:t>judiciary in Ukraine and compliance of the legislation and practice of courts and judicial institutions with the standards of the Council of Europe</w:t>
      </w:r>
      <w:r w:rsidRPr="00BB6CA5">
        <w:rPr>
          <w:rFonts w:ascii="Arial Narrow" w:hAnsi="Arial Narrow"/>
          <w:color w:val="000000" w:themeColor="text1"/>
          <w:sz w:val="20"/>
          <w:szCs w:val="20"/>
        </w:rPr>
        <w:t>. This assistance is provided through the project “</w:t>
      </w:r>
      <w:r w:rsidR="0051180D" w:rsidRPr="00BB6CA5">
        <w:rPr>
          <w:rFonts w:ascii="Arial Narrow" w:hAnsi="Arial Narrow"/>
          <w:color w:val="000000" w:themeColor="text1"/>
          <w:sz w:val="20"/>
          <w:szCs w:val="20"/>
        </w:rPr>
        <w:t>Support to the implementation of the judicial reform in Ukraine</w:t>
      </w:r>
      <w:r w:rsidRPr="00BB6CA5">
        <w:rPr>
          <w:rFonts w:ascii="Arial Narrow" w:hAnsi="Arial Narrow"/>
          <w:color w:val="000000" w:themeColor="text1"/>
          <w:sz w:val="20"/>
          <w:szCs w:val="20"/>
        </w:rPr>
        <w:t xml:space="preserve">” (hereinafter – the Project). The Project started in </w:t>
      </w:r>
      <w:r w:rsidR="0051180D" w:rsidRPr="00BB6CA5">
        <w:rPr>
          <w:rFonts w:ascii="Arial Narrow" w:hAnsi="Arial Narrow"/>
          <w:color w:val="000000" w:themeColor="text1"/>
          <w:sz w:val="20"/>
          <w:szCs w:val="20"/>
        </w:rPr>
        <w:t>June 2018</w:t>
      </w:r>
      <w:r w:rsidRPr="00BB6CA5">
        <w:rPr>
          <w:rFonts w:ascii="Arial Narrow" w:hAnsi="Arial Narrow"/>
          <w:color w:val="000000" w:themeColor="text1"/>
          <w:sz w:val="20"/>
          <w:szCs w:val="20"/>
        </w:rPr>
        <w:t xml:space="preserve"> and will continue until </w:t>
      </w:r>
      <w:r w:rsidR="0051180D" w:rsidRPr="00BB6CA5">
        <w:rPr>
          <w:rFonts w:ascii="Arial Narrow" w:hAnsi="Arial Narrow"/>
          <w:color w:val="000000" w:themeColor="text1"/>
          <w:sz w:val="20"/>
          <w:szCs w:val="20"/>
        </w:rPr>
        <w:t>November</w:t>
      </w:r>
      <w:r w:rsidRPr="00BB6CA5">
        <w:rPr>
          <w:rFonts w:ascii="Arial Narrow" w:hAnsi="Arial Narrow"/>
          <w:color w:val="000000" w:themeColor="text1"/>
          <w:sz w:val="20"/>
          <w:szCs w:val="20"/>
        </w:rPr>
        <w:t xml:space="preserve"> 20</w:t>
      </w:r>
      <w:r w:rsidR="0051180D" w:rsidRPr="00BB6CA5">
        <w:rPr>
          <w:rFonts w:ascii="Arial Narrow" w:hAnsi="Arial Narrow"/>
          <w:color w:val="000000" w:themeColor="text1"/>
          <w:sz w:val="20"/>
          <w:szCs w:val="20"/>
        </w:rPr>
        <w:t>20</w:t>
      </w:r>
      <w:r w:rsidRPr="00BB6CA5">
        <w:rPr>
          <w:rFonts w:ascii="Arial Narrow" w:hAnsi="Arial Narrow"/>
          <w:color w:val="000000" w:themeColor="text1"/>
          <w:sz w:val="20"/>
          <w:szCs w:val="20"/>
        </w:rPr>
        <w:t>. It will focus on solving the problems connect</w:t>
      </w:r>
      <w:r w:rsidR="00BB6CA5" w:rsidRPr="00BB6CA5">
        <w:rPr>
          <w:rFonts w:ascii="Arial Narrow" w:hAnsi="Arial Narrow"/>
          <w:color w:val="000000" w:themeColor="text1"/>
          <w:sz w:val="20"/>
          <w:szCs w:val="20"/>
        </w:rPr>
        <w:t xml:space="preserve">ed </w:t>
      </w:r>
      <w:r w:rsidR="00E82304">
        <w:rPr>
          <w:rFonts w:ascii="Arial Narrow" w:hAnsi="Arial Narrow"/>
          <w:color w:val="000000" w:themeColor="text1"/>
          <w:sz w:val="20"/>
          <w:szCs w:val="20"/>
        </w:rPr>
        <w:t xml:space="preserve">with </w:t>
      </w:r>
      <w:r w:rsidRPr="00BB6CA5">
        <w:rPr>
          <w:rFonts w:ascii="Arial Narrow" w:hAnsi="Arial Narrow"/>
          <w:color w:val="000000" w:themeColor="text1"/>
          <w:sz w:val="20"/>
          <w:szCs w:val="20"/>
        </w:rPr>
        <w:t>the issues of the judicial reform in Ukraine</w:t>
      </w:r>
      <w:r w:rsidR="00BB6CA5">
        <w:rPr>
          <w:rFonts w:ascii="Arial Narrow" w:hAnsi="Arial Narrow"/>
          <w:color w:val="000000" w:themeColor="text1"/>
          <w:sz w:val="20"/>
          <w:szCs w:val="20"/>
        </w:rPr>
        <w:t>,</w:t>
      </w:r>
      <w:r w:rsidRPr="00BB6CA5">
        <w:rPr>
          <w:rFonts w:ascii="Arial Narrow" w:hAnsi="Arial Narrow"/>
          <w:color w:val="000000" w:themeColor="text1"/>
          <w:sz w:val="20"/>
          <w:szCs w:val="20"/>
        </w:rPr>
        <w:t xml:space="preserve"> namely: </w:t>
      </w:r>
      <w:r w:rsidR="00B7125B" w:rsidRPr="00BB6CA5">
        <w:rPr>
          <w:rFonts w:ascii="Arial Narrow" w:hAnsi="Arial Narrow"/>
          <w:color w:val="000000" w:themeColor="text1"/>
          <w:sz w:val="20"/>
          <w:szCs w:val="20"/>
        </w:rPr>
        <w:t xml:space="preserve">development of the legislation </w:t>
      </w:r>
      <w:r w:rsidR="00D3445E" w:rsidRPr="00BB6CA5">
        <w:rPr>
          <w:rFonts w:ascii="Arial Narrow" w:hAnsi="Arial Narrow"/>
          <w:color w:val="000000" w:themeColor="text1"/>
          <w:sz w:val="20"/>
          <w:szCs w:val="20"/>
        </w:rPr>
        <w:t xml:space="preserve">on the judiciary </w:t>
      </w:r>
      <w:r w:rsidR="0017579B" w:rsidRPr="00BB6CA5">
        <w:rPr>
          <w:rFonts w:ascii="Arial Narrow" w:hAnsi="Arial Narrow"/>
          <w:color w:val="000000" w:themeColor="text1"/>
          <w:sz w:val="20"/>
          <w:szCs w:val="20"/>
        </w:rPr>
        <w:t>and the bar;</w:t>
      </w:r>
      <w:r w:rsidR="00B7125B" w:rsidRPr="00BB6CA5">
        <w:rPr>
          <w:rFonts w:ascii="Arial Narrow" w:hAnsi="Arial Narrow"/>
          <w:color w:val="000000" w:themeColor="text1"/>
          <w:sz w:val="20"/>
          <w:szCs w:val="20"/>
        </w:rPr>
        <w:t xml:space="preserve"> </w:t>
      </w:r>
      <w:r w:rsidR="00CA25F7" w:rsidRPr="00BB6CA5">
        <w:rPr>
          <w:rFonts w:ascii="Arial Narrow" w:hAnsi="Arial Narrow"/>
          <w:color w:val="000000" w:themeColor="text1"/>
          <w:sz w:val="20"/>
          <w:szCs w:val="20"/>
        </w:rPr>
        <w:t xml:space="preserve">provision of </w:t>
      </w:r>
      <w:r w:rsidR="0017579B" w:rsidRPr="00BB6CA5">
        <w:rPr>
          <w:rFonts w:ascii="Arial Narrow" w:hAnsi="Arial Narrow"/>
          <w:color w:val="000000" w:themeColor="text1"/>
          <w:sz w:val="20"/>
          <w:szCs w:val="20"/>
        </w:rPr>
        <w:t>the independence of judges</w:t>
      </w:r>
      <w:r w:rsidR="00D3445E" w:rsidRPr="00BB6CA5">
        <w:rPr>
          <w:rFonts w:ascii="Arial Narrow" w:hAnsi="Arial Narrow"/>
          <w:color w:val="000000" w:themeColor="text1"/>
          <w:sz w:val="20"/>
          <w:szCs w:val="20"/>
        </w:rPr>
        <w:t xml:space="preserve">, including fair </w:t>
      </w:r>
      <w:r w:rsidR="00E40028" w:rsidRPr="00BB6CA5">
        <w:rPr>
          <w:rFonts w:ascii="Arial Narrow" w:hAnsi="Arial Narrow"/>
          <w:color w:val="000000" w:themeColor="text1"/>
          <w:sz w:val="20"/>
          <w:szCs w:val="20"/>
        </w:rPr>
        <w:t xml:space="preserve">and publicity </w:t>
      </w:r>
      <w:r w:rsidR="00D3445E" w:rsidRPr="00BB6CA5">
        <w:rPr>
          <w:rFonts w:ascii="Arial Narrow" w:hAnsi="Arial Narrow"/>
          <w:color w:val="000000" w:themeColor="text1"/>
          <w:sz w:val="20"/>
          <w:szCs w:val="20"/>
        </w:rPr>
        <w:t xml:space="preserve">proceedings </w:t>
      </w:r>
      <w:r w:rsidR="0017579B" w:rsidRPr="00BB6CA5">
        <w:rPr>
          <w:rFonts w:ascii="Arial Narrow" w:hAnsi="Arial Narrow"/>
          <w:color w:val="000000" w:themeColor="text1"/>
          <w:sz w:val="20"/>
          <w:szCs w:val="20"/>
        </w:rPr>
        <w:t>within the judiciary;</w:t>
      </w:r>
      <w:r w:rsidR="00D3445E" w:rsidRPr="00BB6CA5">
        <w:rPr>
          <w:rFonts w:ascii="Arial Narrow" w:hAnsi="Arial Narrow"/>
          <w:color w:val="000000" w:themeColor="text1"/>
          <w:sz w:val="20"/>
          <w:szCs w:val="20"/>
        </w:rPr>
        <w:t xml:space="preserve"> compliance </w:t>
      </w:r>
      <w:r w:rsidR="00B7125B" w:rsidRPr="00BB6CA5">
        <w:rPr>
          <w:rFonts w:ascii="Arial Narrow" w:hAnsi="Arial Narrow"/>
          <w:color w:val="000000" w:themeColor="text1"/>
          <w:sz w:val="20"/>
          <w:szCs w:val="20"/>
        </w:rPr>
        <w:t>monitoring of the judicial practice and funct</w:t>
      </w:r>
      <w:r w:rsidR="00D3445E" w:rsidRPr="00BB6CA5">
        <w:rPr>
          <w:rFonts w:ascii="Arial Narrow" w:hAnsi="Arial Narrow"/>
          <w:color w:val="000000" w:themeColor="text1"/>
          <w:sz w:val="20"/>
          <w:szCs w:val="20"/>
        </w:rPr>
        <w:t xml:space="preserve">ioning of judicial institutions with standards and recommendations of </w:t>
      </w:r>
      <w:r w:rsidR="004E5530">
        <w:rPr>
          <w:rFonts w:ascii="Arial Narrow" w:hAnsi="Arial Narrow"/>
          <w:color w:val="000000" w:themeColor="text1"/>
          <w:sz w:val="20"/>
          <w:szCs w:val="20"/>
        </w:rPr>
        <w:t xml:space="preserve">the </w:t>
      </w:r>
      <w:r w:rsidR="00D3445E" w:rsidRPr="00BB6CA5">
        <w:rPr>
          <w:rFonts w:ascii="Arial Narrow" w:hAnsi="Arial Narrow"/>
          <w:color w:val="000000" w:themeColor="text1"/>
          <w:sz w:val="20"/>
          <w:szCs w:val="20"/>
        </w:rPr>
        <w:t>Council of Europe</w:t>
      </w:r>
      <w:r w:rsidR="006E6277" w:rsidRPr="00BB6CA5">
        <w:rPr>
          <w:rFonts w:ascii="Arial Narrow" w:hAnsi="Arial Narrow"/>
          <w:color w:val="000000" w:themeColor="text1"/>
          <w:sz w:val="20"/>
          <w:szCs w:val="20"/>
        </w:rPr>
        <w:t xml:space="preserve">, including </w:t>
      </w:r>
      <w:r w:rsidR="0017579B" w:rsidRPr="00BB6CA5">
        <w:rPr>
          <w:rFonts w:ascii="Arial Narrow" w:hAnsi="Arial Narrow"/>
          <w:color w:val="000000" w:themeColor="text1"/>
          <w:sz w:val="20"/>
          <w:szCs w:val="20"/>
        </w:rPr>
        <w:t xml:space="preserve">monitoring of the functioning of courts in the East of Ukraine; </w:t>
      </w:r>
      <w:r w:rsidR="00E27F3F" w:rsidRPr="00BB6CA5">
        <w:rPr>
          <w:rFonts w:ascii="Arial Narrow" w:hAnsi="Arial Narrow"/>
          <w:color w:val="000000" w:themeColor="text1"/>
          <w:sz w:val="20"/>
          <w:szCs w:val="20"/>
        </w:rPr>
        <w:t xml:space="preserve">analysis of the legislation and practice of the State Enforcement Service and legal representation </w:t>
      </w:r>
      <w:r w:rsidR="000C4724" w:rsidRPr="00BB6CA5">
        <w:rPr>
          <w:rFonts w:ascii="Arial Narrow" w:hAnsi="Arial Narrow"/>
          <w:color w:val="000000" w:themeColor="text1"/>
          <w:sz w:val="20"/>
          <w:szCs w:val="20"/>
        </w:rPr>
        <w:t xml:space="preserve">and legal aid </w:t>
      </w:r>
      <w:r w:rsidR="00E27F3F" w:rsidRPr="00BB6CA5">
        <w:rPr>
          <w:rFonts w:ascii="Arial Narrow" w:hAnsi="Arial Narrow"/>
          <w:color w:val="000000" w:themeColor="text1"/>
          <w:sz w:val="20"/>
          <w:szCs w:val="20"/>
        </w:rPr>
        <w:t>in Ukrain</w:t>
      </w:r>
      <w:r w:rsidR="000C4724" w:rsidRPr="00BB6CA5">
        <w:rPr>
          <w:rFonts w:ascii="Arial Narrow" w:hAnsi="Arial Narrow"/>
          <w:color w:val="000000" w:themeColor="text1"/>
          <w:sz w:val="20"/>
          <w:szCs w:val="20"/>
        </w:rPr>
        <w:t>e</w:t>
      </w:r>
      <w:r w:rsidR="00A17C1B" w:rsidRPr="00BB6CA5">
        <w:rPr>
          <w:rFonts w:ascii="Arial Narrow" w:hAnsi="Arial Narrow"/>
          <w:color w:val="000000" w:themeColor="text1"/>
          <w:sz w:val="20"/>
          <w:szCs w:val="20"/>
        </w:rPr>
        <w:t>;</w:t>
      </w:r>
      <w:r w:rsidR="009549BE">
        <w:rPr>
          <w:rFonts w:ascii="Arial Narrow" w:hAnsi="Arial Narrow"/>
          <w:color w:val="000000" w:themeColor="text1"/>
          <w:sz w:val="20"/>
          <w:szCs w:val="20"/>
        </w:rPr>
        <w:t xml:space="preserve"> </w:t>
      </w:r>
      <w:r w:rsidRPr="00BB6CA5">
        <w:rPr>
          <w:rFonts w:ascii="Arial Narrow" w:hAnsi="Arial Narrow"/>
          <w:color w:val="000000" w:themeColor="text1"/>
          <w:sz w:val="20"/>
          <w:szCs w:val="20"/>
        </w:rPr>
        <w:t xml:space="preserve">In that context, it is looking for </w:t>
      </w:r>
      <w:r w:rsidRPr="00BB6CA5">
        <w:rPr>
          <w:rFonts w:ascii="Arial Narrow" w:hAnsi="Arial Narrow"/>
          <w:color w:val="000000" w:themeColor="text1"/>
          <w:sz w:val="20"/>
          <w:szCs w:val="20"/>
          <w:u w:val="single"/>
        </w:rPr>
        <w:t xml:space="preserve">a maximum of </w:t>
      </w:r>
      <w:r w:rsidR="001D280D">
        <w:rPr>
          <w:rFonts w:ascii="Arial Narrow" w:hAnsi="Arial Narrow"/>
          <w:color w:val="000000" w:themeColor="text1"/>
          <w:sz w:val="20"/>
          <w:szCs w:val="20"/>
          <w:u w:val="single"/>
        </w:rPr>
        <w:t>14</w:t>
      </w:r>
      <w:r w:rsidR="00B57FF4" w:rsidRPr="00BB6CA5">
        <w:rPr>
          <w:rFonts w:ascii="Arial Narrow" w:hAnsi="Arial Narrow"/>
          <w:color w:val="000000" w:themeColor="text1"/>
          <w:sz w:val="20"/>
          <w:szCs w:val="20"/>
          <w:u w:val="single"/>
        </w:rPr>
        <w:t xml:space="preserve"> </w:t>
      </w:r>
      <w:r w:rsidRPr="00BB6CA5">
        <w:rPr>
          <w:rFonts w:ascii="Arial Narrow" w:hAnsi="Arial Narrow"/>
          <w:color w:val="000000" w:themeColor="text1"/>
          <w:sz w:val="20"/>
          <w:szCs w:val="20"/>
          <w:u w:val="single"/>
        </w:rPr>
        <w:t>(</w:t>
      </w:r>
      <w:r w:rsidR="001D280D">
        <w:rPr>
          <w:rFonts w:ascii="Arial Narrow" w:hAnsi="Arial Narrow"/>
          <w:color w:val="000000" w:themeColor="text1"/>
          <w:sz w:val="20"/>
          <w:szCs w:val="20"/>
          <w:u w:val="single"/>
        </w:rPr>
        <w:t>fourteen</w:t>
      </w:r>
      <w:r w:rsidRPr="00BB6CA5">
        <w:rPr>
          <w:rFonts w:ascii="Arial Narrow" w:hAnsi="Arial Narrow"/>
          <w:color w:val="000000" w:themeColor="text1"/>
          <w:sz w:val="20"/>
          <w:szCs w:val="20"/>
          <w:u w:val="single"/>
        </w:rPr>
        <w:t xml:space="preserve">) </w:t>
      </w:r>
      <w:r w:rsidR="002810FB" w:rsidRPr="00BB6CA5">
        <w:rPr>
          <w:rFonts w:ascii="Arial Narrow" w:hAnsi="Arial Narrow"/>
          <w:sz w:val="20"/>
          <w:szCs w:val="20"/>
          <w:u w:val="single"/>
        </w:rPr>
        <w:t>Providers</w:t>
      </w:r>
      <w:r w:rsidR="002810FB" w:rsidRPr="00BB6CA5">
        <w:rPr>
          <w:rFonts w:ascii="Arial Narrow" w:hAnsi="Arial Narrow"/>
          <w:sz w:val="20"/>
          <w:szCs w:val="20"/>
        </w:rPr>
        <w:t xml:space="preserve"> for the provision of </w:t>
      </w:r>
      <w:r w:rsidR="004E5530">
        <w:rPr>
          <w:rFonts w:ascii="Arial Narrow" w:hAnsi="Arial Narrow"/>
          <w:sz w:val="20"/>
          <w:szCs w:val="20"/>
        </w:rPr>
        <w:t>national consultancy</w:t>
      </w:r>
      <w:r w:rsidR="002810FB" w:rsidRPr="00BB6CA5">
        <w:rPr>
          <w:rFonts w:ascii="Arial Narrow" w:hAnsi="Arial Narrow"/>
          <w:sz w:val="20"/>
          <w:szCs w:val="20"/>
        </w:rPr>
        <w:t xml:space="preserve"> services in Ukraine to be requested by the Council </w:t>
      </w:r>
      <w:r w:rsidR="004E5530">
        <w:rPr>
          <w:rFonts w:ascii="Arial Narrow" w:hAnsi="Arial Narrow"/>
          <w:sz w:val="20"/>
          <w:szCs w:val="20"/>
        </w:rPr>
        <w:t xml:space="preserve">of Europe </w:t>
      </w:r>
      <w:r w:rsidR="002810FB" w:rsidRPr="00BB6CA5">
        <w:rPr>
          <w:rFonts w:ascii="Arial Narrow" w:hAnsi="Arial Narrow"/>
          <w:sz w:val="20"/>
          <w:szCs w:val="20"/>
        </w:rPr>
        <w:t xml:space="preserve">as needed in the fields indicated in the </w:t>
      </w:r>
      <w:r w:rsidR="006036AE" w:rsidRPr="00BB6CA5">
        <w:rPr>
          <w:rFonts w:ascii="Arial Narrow" w:hAnsi="Arial Narrow"/>
          <w:sz w:val="20"/>
          <w:szCs w:val="20"/>
        </w:rPr>
        <w:t>Tender File</w:t>
      </w:r>
      <w:r w:rsidR="002810FB" w:rsidRPr="00BB6CA5">
        <w:rPr>
          <w:rFonts w:ascii="Arial Narrow" w:hAnsi="Arial Narrow"/>
          <w:sz w:val="20"/>
          <w:szCs w:val="20"/>
        </w:rPr>
        <w:t>.</w:t>
      </w:r>
    </w:p>
    <w:p w14:paraId="683450E9" w14:textId="77777777" w:rsidR="002810FB" w:rsidRPr="00BB6CA5" w:rsidRDefault="002810FB" w:rsidP="00251BD7">
      <w:pPr>
        <w:spacing w:line="276" w:lineRule="auto"/>
        <w:jc w:val="both"/>
        <w:rPr>
          <w:rFonts w:ascii="Arial Narrow" w:hAnsi="Arial Narrow"/>
          <w:sz w:val="20"/>
          <w:szCs w:val="20"/>
        </w:rPr>
      </w:pPr>
    </w:p>
    <w:p w14:paraId="458DDFFF" w14:textId="0AA03207" w:rsidR="003F5BE6" w:rsidRPr="00010F38" w:rsidRDefault="003F5BE6" w:rsidP="00251BD7">
      <w:pPr>
        <w:spacing w:line="276" w:lineRule="auto"/>
        <w:jc w:val="both"/>
        <w:rPr>
          <w:rFonts w:ascii="Arial Narrow" w:hAnsi="Arial Narrow"/>
          <w:sz w:val="20"/>
          <w:szCs w:val="20"/>
        </w:rPr>
      </w:pPr>
      <w:r w:rsidRPr="00010F38">
        <w:rPr>
          <w:rFonts w:ascii="Arial Narrow" w:hAnsi="Arial Narrow"/>
          <w:sz w:val="20"/>
          <w:szCs w:val="20"/>
        </w:rPr>
        <w:t xml:space="preserve">Each time an order form is sent, the selected Provider undertakes to take all the necessary measures to send it signed to the Council within </w:t>
      </w:r>
      <w:r w:rsidR="00867D06">
        <w:rPr>
          <w:rFonts w:ascii="Arial Narrow" w:hAnsi="Arial Narrow"/>
          <w:sz w:val="20"/>
          <w:szCs w:val="20"/>
          <w:lang w:val="uk-UA"/>
        </w:rPr>
        <w:t>3</w:t>
      </w:r>
      <w:r w:rsidRPr="00010F38">
        <w:rPr>
          <w:rFonts w:ascii="Arial Narrow" w:hAnsi="Arial Narrow"/>
          <w:sz w:val="20"/>
          <w:szCs w:val="20"/>
        </w:rPr>
        <w:t xml:space="preserve"> (</w:t>
      </w:r>
      <w:r w:rsidR="00867D06">
        <w:rPr>
          <w:rFonts w:ascii="Arial Narrow" w:hAnsi="Arial Narrow"/>
          <w:sz w:val="20"/>
          <w:szCs w:val="20"/>
        </w:rPr>
        <w:t>three</w:t>
      </w:r>
      <w:r w:rsidR="00D4339D">
        <w:rPr>
          <w:rFonts w:ascii="Arial Narrow" w:hAnsi="Arial Narrow"/>
          <w:sz w:val="20"/>
          <w:szCs w:val="20"/>
        </w:rPr>
        <w:t>) working day</w:t>
      </w:r>
      <w:r w:rsidR="00867D06">
        <w:rPr>
          <w:rFonts w:ascii="Arial Narrow" w:hAnsi="Arial Narrow"/>
          <w:sz w:val="20"/>
          <w:szCs w:val="20"/>
        </w:rPr>
        <w:t>s</w:t>
      </w:r>
      <w:r w:rsidRPr="00010F38">
        <w:rPr>
          <w:rFonts w:ascii="Arial Narrow" w:hAnsi="Arial Narrow"/>
          <w:sz w:val="20"/>
          <w:szCs w:val="20"/>
        </w:rPr>
        <w:t xml:space="preserve"> after its reception. </w:t>
      </w:r>
    </w:p>
    <w:p w14:paraId="5B6C91D4" w14:textId="77777777" w:rsidR="002844D6" w:rsidRDefault="002844D6" w:rsidP="00251BD7">
      <w:pPr>
        <w:spacing w:line="276" w:lineRule="auto"/>
        <w:jc w:val="both"/>
        <w:rPr>
          <w:rFonts w:ascii="Arial Narrow" w:hAnsi="Arial Narrow"/>
          <w:b/>
          <w:sz w:val="20"/>
          <w:szCs w:val="20"/>
        </w:rPr>
      </w:pPr>
    </w:p>
    <w:p w14:paraId="0717E828" w14:textId="77777777" w:rsidR="003F5BE6" w:rsidRPr="00010F38" w:rsidRDefault="003F5BE6" w:rsidP="00251BD7">
      <w:pPr>
        <w:spacing w:line="276" w:lineRule="auto"/>
        <w:jc w:val="both"/>
        <w:rPr>
          <w:rFonts w:ascii="Arial Narrow" w:hAnsi="Arial Narrow"/>
          <w:b/>
          <w:sz w:val="20"/>
          <w:szCs w:val="20"/>
        </w:rPr>
      </w:pPr>
      <w:r w:rsidRPr="00010F38">
        <w:rPr>
          <w:rFonts w:ascii="Arial Narrow" w:hAnsi="Arial Narrow"/>
          <w:b/>
          <w:sz w:val="20"/>
          <w:szCs w:val="20"/>
        </w:rPr>
        <w:t>Pooling</w:t>
      </w:r>
    </w:p>
    <w:p w14:paraId="3B3206BF" w14:textId="56D59D83" w:rsidR="003F5BE6" w:rsidRPr="00010F38" w:rsidRDefault="003F5BE6" w:rsidP="00251BD7">
      <w:pPr>
        <w:spacing w:line="276" w:lineRule="auto"/>
        <w:jc w:val="both"/>
        <w:rPr>
          <w:rFonts w:ascii="Arial Narrow" w:hAnsi="Arial Narrow"/>
          <w:sz w:val="20"/>
          <w:szCs w:val="20"/>
        </w:rPr>
      </w:pPr>
      <w:r w:rsidRPr="00010F38">
        <w:rPr>
          <w:rFonts w:ascii="Arial Narrow" w:hAnsi="Arial Narrow"/>
          <w:sz w:val="20"/>
          <w:szCs w:val="20"/>
        </w:rPr>
        <w:t>For each order, the Council will select from the pool of pre-selected tenderers the Provider who demonstrably offers best value for money for its requirement when assessed – for the Order concerned – against the criteria of:</w:t>
      </w:r>
      <w:r w:rsidR="009549BE">
        <w:rPr>
          <w:rFonts w:ascii="Arial Narrow" w:hAnsi="Arial Narrow"/>
          <w:sz w:val="20"/>
          <w:szCs w:val="20"/>
        </w:rPr>
        <w:t xml:space="preserve"> </w:t>
      </w:r>
    </w:p>
    <w:p w14:paraId="09399A6B" w14:textId="77777777" w:rsidR="003F5BE6" w:rsidRPr="00010F38" w:rsidRDefault="003F5BE6" w:rsidP="00251BD7">
      <w:pPr>
        <w:pStyle w:val="Default"/>
        <w:numPr>
          <w:ilvl w:val="0"/>
          <w:numId w:val="6"/>
        </w:numPr>
        <w:ind w:left="0" w:firstLine="0"/>
        <w:rPr>
          <w:rFonts w:ascii="Arial Narrow" w:hAnsi="Arial Narrow"/>
          <w:sz w:val="20"/>
          <w:szCs w:val="20"/>
        </w:rPr>
      </w:pPr>
      <w:r w:rsidRPr="00010F38">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010F38" w:rsidRDefault="003F5BE6" w:rsidP="00251BD7">
      <w:pPr>
        <w:pStyle w:val="Default"/>
        <w:numPr>
          <w:ilvl w:val="0"/>
          <w:numId w:val="6"/>
        </w:numPr>
        <w:ind w:left="0" w:firstLine="0"/>
        <w:rPr>
          <w:rFonts w:ascii="Arial Narrow" w:hAnsi="Arial Narrow"/>
          <w:sz w:val="20"/>
          <w:szCs w:val="20"/>
        </w:rPr>
      </w:pPr>
      <w:r w:rsidRPr="00010F38">
        <w:rPr>
          <w:rFonts w:ascii="Arial Narrow" w:hAnsi="Arial Narrow"/>
          <w:sz w:val="20"/>
          <w:szCs w:val="20"/>
        </w:rPr>
        <w:t>availability (including, without limitation, capacity to meet required deadlines and, where relevant, geographical location); and</w:t>
      </w:r>
    </w:p>
    <w:p w14:paraId="61CBF01C" w14:textId="77777777" w:rsidR="003F5BE6" w:rsidRPr="00010F38" w:rsidRDefault="003F5BE6" w:rsidP="00251BD7">
      <w:pPr>
        <w:pStyle w:val="Default"/>
        <w:numPr>
          <w:ilvl w:val="0"/>
          <w:numId w:val="6"/>
        </w:numPr>
        <w:ind w:left="0" w:firstLine="0"/>
        <w:rPr>
          <w:rFonts w:ascii="Arial Narrow" w:hAnsi="Arial Narrow"/>
          <w:sz w:val="20"/>
          <w:szCs w:val="20"/>
        </w:rPr>
      </w:pPr>
      <w:proofErr w:type="gramStart"/>
      <w:r w:rsidRPr="00010F38">
        <w:rPr>
          <w:rFonts w:ascii="Arial Narrow" w:hAnsi="Arial Narrow"/>
          <w:sz w:val="20"/>
          <w:szCs w:val="20"/>
        </w:rPr>
        <w:t>price</w:t>
      </w:r>
      <w:proofErr w:type="gramEnd"/>
      <w:r w:rsidRPr="00010F38">
        <w:rPr>
          <w:rFonts w:ascii="Arial Narrow" w:hAnsi="Arial Narrow"/>
          <w:sz w:val="20"/>
          <w:szCs w:val="20"/>
        </w:rPr>
        <w:t>.</w:t>
      </w:r>
    </w:p>
    <w:p w14:paraId="67C73D0F" w14:textId="689F1397" w:rsidR="003F5BE6" w:rsidRPr="00010F38" w:rsidRDefault="003F5BE6" w:rsidP="00251BD7">
      <w:pPr>
        <w:spacing w:line="276" w:lineRule="auto"/>
        <w:jc w:val="both"/>
        <w:rPr>
          <w:rFonts w:ascii="Arial Narrow" w:hAnsi="Arial Narrow"/>
          <w:sz w:val="20"/>
          <w:szCs w:val="20"/>
        </w:rPr>
      </w:pPr>
      <w:r w:rsidRPr="00ED50C4">
        <w:rPr>
          <w:rFonts w:ascii="Arial Narrow" w:hAnsi="Arial Narrow"/>
          <w:sz w:val="20"/>
          <w:szCs w:val="20"/>
        </w:rPr>
        <w:t xml:space="preserve">If a Provider is unable to take an Order or if no reply is given on his behalf within the above deadline, the Council may call on another Provider </w:t>
      </w:r>
      <w:r w:rsidR="006359B3">
        <w:rPr>
          <w:rFonts w:ascii="Arial Narrow" w:hAnsi="Arial Narrow"/>
          <w:sz w:val="20"/>
          <w:szCs w:val="20"/>
        </w:rPr>
        <w:t xml:space="preserve">selected under that lot </w:t>
      </w:r>
      <w:r w:rsidRPr="00ED50C4">
        <w:rPr>
          <w:rFonts w:ascii="Arial Narrow" w:hAnsi="Arial Narrow"/>
          <w:sz w:val="20"/>
          <w:szCs w:val="20"/>
        </w:rPr>
        <w:t>using the same criteria, and so on until a suitable Provider is contracted.</w:t>
      </w:r>
    </w:p>
    <w:p w14:paraId="59137B43" w14:textId="77777777" w:rsidR="002844D6" w:rsidRDefault="002844D6" w:rsidP="00251BD7">
      <w:pPr>
        <w:spacing w:line="276" w:lineRule="auto"/>
        <w:jc w:val="both"/>
        <w:rPr>
          <w:rFonts w:ascii="Arial Narrow" w:hAnsi="Arial Narrow"/>
          <w:b/>
          <w:sz w:val="20"/>
          <w:szCs w:val="20"/>
        </w:rPr>
      </w:pPr>
    </w:p>
    <w:p w14:paraId="4763E5EA" w14:textId="77777777" w:rsidR="00353C34" w:rsidRPr="00303193" w:rsidRDefault="00353C34" w:rsidP="00251BD7">
      <w:pPr>
        <w:spacing w:line="276" w:lineRule="auto"/>
        <w:jc w:val="both"/>
        <w:rPr>
          <w:rFonts w:ascii="Arial Narrow" w:hAnsi="Arial Narrow"/>
          <w:b/>
          <w:sz w:val="20"/>
          <w:szCs w:val="20"/>
        </w:rPr>
      </w:pPr>
      <w:r w:rsidRPr="00303193">
        <w:rPr>
          <w:rFonts w:ascii="Arial Narrow" w:hAnsi="Arial Narrow"/>
          <w:b/>
          <w:sz w:val="20"/>
          <w:szCs w:val="20"/>
        </w:rPr>
        <w:t>Lots</w:t>
      </w:r>
    </w:p>
    <w:p w14:paraId="5E78261C" w14:textId="77777777" w:rsidR="00353C34" w:rsidRDefault="00353C34" w:rsidP="00251BD7">
      <w:pPr>
        <w:spacing w:line="276" w:lineRule="auto"/>
        <w:jc w:val="both"/>
        <w:rPr>
          <w:rFonts w:ascii="Arial Narrow" w:hAnsi="Arial Narrow"/>
          <w:sz w:val="20"/>
          <w:szCs w:val="20"/>
        </w:rPr>
      </w:pPr>
      <w:r>
        <w:rPr>
          <w:rFonts w:ascii="Arial Narrow" w:hAnsi="Arial Narrow"/>
          <w:sz w:val="20"/>
          <w:szCs w:val="20"/>
        </w:rPr>
        <w:t>The Tenderer declares that they submit a tender for the following lot/s:</w:t>
      </w:r>
    </w:p>
    <w:p w14:paraId="425AF3C9" w14:textId="77777777" w:rsidR="00353C34" w:rsidRDefault="00353C34" w:rsidP="00353C34">
      <w:pPr>
        <w:spacing w:line="276" w:lineRule="auto"/>
        <w:ind w:left="-142"/>
        <w:jc w:val="both"/>
        <w:rPr>
          <w:rFonts w:ascii="Arial Narrow" w:hAnsi="Arial Narrow"/>
          <w:sz w:val="20"/>
          <w:szCs w:val="20"/>
        </w:rPr>
      </w:pPr>
    </w:p>
    <w:p w14:paraId="36474A46" w14:textId="77777777" w:rsidR="00353C34" w:rsidRPr="00FB2401" w:rsidRDefault="00353C34" w:rsidP="00353C3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67F93A9E" w14:textId="77777777" w:rsidR="00353C34" w:rsidRDefault="00353C34" w:rsidP="00353C34">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4384" behindDoc="0" locked="1" layoutInCell="1" allowOverlap="1" wp14:anchorId="7D170E04" wp14:editId="78819C9F">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262"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173"/>
        <w:gridCol w:w="2500"/>
      </w:tblGrid>
      <w:tr w:rsidR="00353C34" w:rsidRPr="00266255" w14:paraId="0345F7AD" w14:textId="77777777" w:rsidTr="009733BC">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F4A9B69" w14:textId="77777777" w:rsidR="00353C34" w:rsidRDefault="00353C34" w:rsidP="00F6025A">
            <w:pPr>
              <w:ind w:left="-142"/>
              <w:jc w:val="center"/>
              <w:rPr>
                <w:rFonts w:ascii="Arial Narrow" w:eastAsia="Calibri" w:hAnsi="Arial Narrow" w:cs="Times New Roman"/>
                <w:bCs/>
                <w:sz w:val="36"/>
                <w:szCs w:val="36"/>
                <w:lang w:val="en-US" w:eastAsia="en-US"/>
              </w:rPr>
            </w:pPr>
          </w:p>
        </w:tc>
        <w:tc>
          <w:tcPr>
            <w:tcW w:w="517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4C38E715" w14:textId="77777777" w:rsidR="00353C34" w:rsidRPr="00266255" w:rsidRDefault="00353C34" w:rsidP="00F6025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2500" w:type="dxa"/>
            <w:tcBorders>
              <w:left w:val="single" w:sz="2" w:space="0" w:color="808080" w:themeColor="background1" w:themeShade="80"/>
              <w:bottom w:val="single" w:sz="2" w:space="0" w:color="808080"/>
            </w:tcBorders>
            <w:shd w:val="clear" w:color="auto" w:fill="F2F2F2" w:themeFill="background1" w:themeFillShade="F2"/>
            <w:vAlign w:val="center"/>
          </w:tcPr>
          <w:p w14:paraId="3EBA9B36" w14:textId="77777777" w:rsidR="004E11AC" w:rsidRDefault="00353C34" w:rsidP="00F6025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 xml:space="preserve">Maximum number of Provider(s) </w:t>
            </w:r>
          </w:p>
          <w:p w14:paraId="3E05E599" w14:textId="17E14EC5" w:rsidR="00353C34" w:rsidRPr="00266255" w:rsidRDefault="00353C34" w:rsidP="00F6025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to be selected</w:t>
            </w:r>
          </w:p>
        </w:tc>
      </w:tr>
      <w:tr w:rsidR="00353C34" w:rsidRPr="00266255" w14:paraId="1811A17B" w14:textId="77777777" w:rsidTr="009733BC">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3B5A33" w14:textId="77777777" w:rsidR="00353C34" w:rsidRPr="008F0073" w:rsidRDefault="00353C34" w:rsidP="00F6025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517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0032C4" w14:textId="3997A17A" w:rsidR="00353C34" w:rsidRPr="00CE0440" w:rsidRDefault="00353C34" w:rsidP="004E11AC">
            <w:pPr>
              <w:spacing w:before="60" w:after="60"/>
              <w:ind w:right="-249"/>
              <w:rPr>
                <w:rFonts w:ascii="Arial Narrow" w:eastAsia="Calibri" w:hAnsi="Arial Narrow" w:cs="Times New Roman"/>
                <w:b/>
                <w:bCs/>
                <w:sz w:val="16"/>
                <w:szCs w:val="16"/>
                <w:highlight w:val="yellow"/>
                <w:lang w:val="en-US" w:eastAsia="en-US"/>
              </w:rPr>
            </w:pPr>
            <w:r w:rsidRPr="004E11AC">
              <w:rPr>
                <w:rFonts w:ascii="Arial Narrow" w:eastAsia="Calibri" w:hAnsi="Arial Narrow" w:cs="Times New Roman"/>
                <w:b/>
                <w:bCs/>
                <w:sz w:val="18"/>
                <w:szCs w:val="18"/>
                <w:lang w:val="en-US" w:eastAsia="en-US"/>
              </w:rPr>
              <w:t xml:space="preserve">Lot 1 </w:t>
            </w:r>
            <w:r w:rsidR="00CA25F7" w:rsidRPr="004E11AC">
              <w:rPr>
                <w:rFonts w:ascii="Arial Narrow" w:eastAsia="Calibri" w:hAnsi="Arial Narrow" w:cs="Times New Roman"/>
                <w:b/>
                <w:bCs/>
                <w:sz w:val="18"/>
                <w:szCs w:val="18"/>
                <w:lang w:val="en-US" w:eastAsia="en-US"/>
              </w:rPr>
              <w:t xml:space="preserve">– </w:t>
            </w:r>
            <w:r w:rsidRPr="004E11AC">
              <w:rPr>
                <w:rFonts w:ascii="Arial Narrow" w:eastAsia="Calibri" w:hAnsi="Arial Narrow" w:cs="Times New Roman"/>
                <w:b/>
                <w:sz w:val="20"/>
              </w:rPr>
              <w:t>Independence of the judiciary</w:t>
            </w:r>
            <w:r w:rsidR="00CC557E" w:rsidRPr="004E11AC">
              <w:rPr>
                <w:rFonts w:ascii="Arial Narrow" w:eastAsia="Calibri" w:hAnsi="Arial Narrow" w:cs="Times New Roman"/>
                <w:b/>
                <w:sz w:val="20"/>
              </w:rPr>
              <w:t xml:space="preserve"> </w:t>
            </w:r>
          </w:p>
        </w:tc>
        <w:tc>
          <w:tcPr>
            <w:tcW w:w="250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0A86AAF" w14:textId="755037DF" w:rsidR="00353C34" w:rsidRPr="00CE0440" w:rsidRDefault="008B2126" w:rsidP="00F6025A">
            <w:pPr>
              <w:spacing w:before="60" w:after="60"/>
              <w:ind w:left="-142"/>
              <w:jc w:val="center"/>
              <w:rPr>
                <w:rFonts w:ascii="Arial Narrow" w:eastAsia="Calibri" w:hAnsi="Arial Narrow" w:cs="Times New Roman"/>
                <w:b/>
                <w:bCs/>
                <w:sz w:val="18"/>
                <w:szCs w:val="18"/>
                <w:highlight w:val="yellow"/>
                <w:lang w:val="en-US" w:eastAsia="en-US"/>
              </w:rPr>
            </w:pPr>
            <w:r>
              <w:rPr>
                <w:rFonts w:ascii="Arial Narrow" w:eastAsia="Calibri" w:hAnsi="Arial Narrow" w:cs="Times New Roman"/>
                <w:b/>
                <w:bCs/>
                <w:sz w:val="18"/>
                <w:szCs w:val="18"/>
                <w:lang w:val="en-US" w:eastAsia="en-US"/>
              </w:rPr>
              <w:t>7</w:t>
            </w:r>
          </w:p>
        </w:tc>
      </w:tr>
      <w:tr w:rsidR="002F62E8" w:rsidRPr="00266255" w14:paraId="44D4AB5F" w14:textId="77777777" w:rsidTr="009733BC">
        <w:trPr>
          <w:trHeight w:val="420"/>
          <w:jc w:val="center"/>
        </w:trPr>
        <w:sdt>
          <w:sdtPr>
            <w:rPr>
              <w:rFonts w:ascii="Arial Narrow" w:eastAsia="Calibri" w:hAnsi="Arial Narrow" w:cs="Times New Roman"/>
              <w:bCs/>
              <w:sz w:val="36"/>
              <w:szCs w:val="36"/>
              <w:lang w:val="en-US" w:eastAsia="en-US"/>
            </w:rPr>
            <w:id w:val="23459343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B6F993" w14:textId="200A2233" w:rsidR="002F62E8" w:rsidRDefault="002F3758" w:rsidP="00F6025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51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C914071" w14:textId="474449BE" w:rsidR="002F62E8" w:rsidRPr="00CE0440" w:rsidRDefault="002F62E8" w:rsidP="00B91B8B">
            <w:pPr>
              <w:spacing w:before="60" w:after="60"/>
              <w:ind w:right="-249"/>
              <w:rPr>
                <w:rFonts w:ascii="Arial Narrow" w:eastAsia="Calibri" w:hAnsi="Arial Narrow" w:cs="Times New Roman"/>
                <w:b/>
                <w:bCs/>
                <w:sz w:val="20"/>
                <w:szCs w:val="20"/>
                <w:highlight w:val="yellow"/>
                <w:lang w:val="en-US" w:eastAsia="en-US"/>
              </w:rPr>
            </w:pPr>
            <w:r w:rsidRPr="004E11AC">
              <w:rPr>
                <w:rFonts w:ascii="Arial Narrow" w:eastAsia="Calibri" w:hAnsi="Arial Narrow" w:cs="Times New Roman"/>
                <w:b/>
                <w:bCs/>
                <w:sz w:val="18"/>
                <w:szCs w:val="18"/>
                <w:lang w:val="en-US" w:eastAsia="en-US"/>
              </w:rPr>
              <w:t xml:space="preserve">Lot </w:t>
            </w:r>
            <w:r w:rsidR="00963C95" w:rsidRPr="004E11AC">
              <w:rPr>
                <w:rFonts w:ascii="Arial Narrow" w:eastAsia="Calibri" w:hAnsi="Arial Narrow" w:cs="Times New Roman"/>
                <w:b/>
                <w:bCs/>
                <w:sz w:val="18"/>
                <w:szCs w:val="18"/>
                <w:lang w:val="en-US" w:eastAsia="en-US"/>
              </w:rPr>
              <w:t>2</w:t>
            </w:r>
            <w:r w:rsidRPr="004E11AC">
              <w:rPr>
                <w:rFonts w:ascii="Arial Narrow" w:eastAsia="Calibri" w:hAnsi="Arial Narrow" w:cs="Times New Roman"/>
                <w:bCs/>
                <w:sz w:val="18"/>
                <w:szCs w:val="18"/>
                <w:lang w:val="en-US" w:eastAsia="en-US"/>
              </w:rPr>
              <w:t xml:space="preserve"> -</w:t>
            </w:r>
            <w:r w:rsidR="00CC557E" w:rsidRPr="004E11AC">
              <w:rPr>
                <w:rFonts w:ascii="Arial Narrow" w:eastAsia="Calibri" w:hAnsi="Arial Narrow" w:cs="Times New Roman"/>
                <w:bCs/>
                <w:sz w:val="18"/>
                <w:szCs w:val="18"/>
                <w:lang w:val="en-US" w:eastAsia="en-US"/>
              </w:rPr>
              <w:t> </w:t>
            </w:r>
            <w:r w:rsidR="00CC557E" w:rsidRPr="004E11AC">
              <w:rPr>
                <w:rFonts w:ascii="Arial Narrow" w:hAnsi="Arial Narrow"/>
                <w:b/>
                <w:sz w:val="20"/>
                <w:szCs w:val="20"/>
              </w:rPr>
              <w:t>Analysis of the legislation and practice of enforcement of national judgments</w:t>
            </w:r>
            <w:r w:rsidR="009733BC">
              <w:rPr>
                <w:rFonts w:ascii="Arial Narrow" w:hAnsi="Arial Narrow"/>
                <w:b/>
                <w:sz w:val="20"/>
                <w:szCs w:val="20"/>
              </w:rPr>
              <w:t xml:space="preserve"> and </w:t>
            </w:r>
            <w:r w:rsidR="000A7D8D" w:rsidRPr="004E11AC">
              <w:rPr>
                <w:rFonts w:ascii="Arial Narrow" w:hAnsi="Arial Narrow"/>
                <w:b/>
                <w:sz w:val="20"/>
                <w:szCs w:val="20"/>
              </w:rPr>
              <w:t xml:space="preserve">of the </w:t>
            </w:r>
            <w:r w:rsidR="00CC557E" w:rsidRPr="004E11AC">
              <w:rPr>
                <w:rFonts w:ascii="Arial Narrow" w:hAnsi="Arial Narrow"/>
                <w:b/>
                <w:sz w:val="20"/>
                <w:szCs w:val="20"/>
              </w:rPr>
              <w:t xml:space="preserve">bar and </w:t>
            </w:r>
            <w:r w:rsidR="000A7D8D" w:rsidRPr="004E11AC">
              <w:rPr>
                <w:rFonts w:ascii="Arial Narrow" w:hAnsi="Arial Narrow"/>
                <w:b/>
                <w:sz w:val="20"/>
                <w:szCs w:val="20"/>
              </w:rPr>
              <w:t xml:space="preserve">legal </w:t>
            </w:r>
            <w:r w:rsidR="009733BC">
              <w:rPr>
                <w:rFonts w:ascii="Arial Narrow" w:hAnsi="Arial Narrow"/>
                <w:b/>
                <w:sz w:val="20"/>
                <w:szCs w:val="20"/>
              </w:rPr>
              <w:t>representation</w:t>
            </w:r>
            <w:r w:rsidR="000A7D8D" w:rsidRPr="004E11AC">
              <w:rPr>
                <w:rFonts w:ascii="Arial Narrow" w:hAnsi="Arial Narrow"/>
                <w:b/>
                <w:sz w:val="20"/>
                <w:szCs w:val="20"/>
              </w:rPr>
              <w:t xml:space="preserve"> in Ukraine </w:t>
            </w:r>
          </w:p>
        </w:tc>
        <w:tc>
          <w:tcPr>
            <w:tcW w:w="250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B61DFD5" w14:textId="3898C9B3" w:rsidR="002F62E8" w:rsidRPr="00CE0440" w:rsidRDefault="008B2126" w:rsidP="00F6025A">
            <w:pPr>
              <w:spacing w:before="60" w:after="60"/>
              <w:ind w:left="-142"/>
              <w:jc w:val="center"/>
              <w:rPr>
                <w:rFonts w:ascii="Arial Narrow" w:eastAsia="Calibri" w:hAnsi="Arial Narrow" w:cs="Times New Roman"/>
                <w:b/>
                <w:bCs/>
                <w:sz w:val="18"/>
                <w:szCs w:val="18"/>
                <w:highlight w:val="yellow"/>
                <w:lang w:val="en-US" w:eastAsia="en-US"/>
              </w:rPr>
            </w:pPr>
            <w:r>
              <w:rPr>
                <w:rFonts w:ascii="Arial Narrow" w:eastAsia="Calibri" w:hAnsi="Arial Narrow" w:cs="Times New Roman"/>
                <w:b/>
                <w:bCs/>
                <w:sz w:val="18"/>
                <w:szCs w:val="18"/>
                <w:lang w:val="en-US" w:eastAsia="en-US"/>
              </w:rPr>
              <w:t>7</w:t>
            </w:r>
          </w:p>
        </w:tc>
      </w:tr>
    </w:tbl>
    <w:p w14:paraId="11C2D0BE" w14:textId="77777777" w:rsidR="009733BC" w:rsidRDefault="009733BC" w:rsidP="00353C34">
      <w:pPr>
        <w:spacing w:line="276" w:lineRule="auto"/>
        <w:jc w:val="both"/>
        <w:rPr>
          <w:rFonts w:ascii="Arial Narrow" w:hAnsi="Arial Narrow"/>
          <w:b/>
          <w:sz w:val="20"/>
          <w:szCs w:val="20"/>
        </w:rPr>
      </w:pPr>
    </w:p>
    <w:p w14:paraId="21CDD83D" w14:textId="77777777" w:rsidR="00B91B8B" w:rsidRDefault="00B91B8B" w:rsidP="00353C34">
      <w:pPr>
        <w:spacing w:line="276" w:lineRule="auto"/>
        <w:jc w:val="both"/>
        <w:rPr>
          <w:rFonts w:ascii="Arial Narrow" w:hAnsi="Arial Narrow"/>
          <w:b/>
          <w:sz w:val="20"/>
          <w:szCs w:val="20"/>
          <w:lang w:val="uk-UA"/>
        </w:rPr>
      </w:pPr>
    </w:p>
    <w:p w14:paraId="55B54838" w14:textId="77777777" w:rsidR="00353C34" w:rsidRPr="00CA248D" w:rsidRDefault="00353C34" w:rsidP="00353C34">
      <w:pPr>
        <w:spacing w:line="276" w:lineRule="auto"/>
        <w:jc w:val="both"/>
        <w:rPr>
          <w:rFonts w:ascii="Arial Narrow" w:hAnsi="Arial Narrow"/>
          <w:b/>
          <w:sz w:val="20"/>
          <w:szCs w:val="20"/>
        </w:rPr>
      </w:pPr>
      <w:r w:rsidRPr="00CA248D">
        <w:rPr>
          <w:rFonts w:ascii="Arial Narrow" w:hAnsi="Arial Narrow"/>
          <w:b/>
          <w:sz w:val="20"/>
          <w:szCs w:val="20"/>
        </w:rPr>
        <w:t>Fees</w:t>
      </w:r>
    </w:p>
    <w:p w14:paraId="26A077DE" w14:textId="77777777" w:rsidR="00353C34" w:rsidRPr="00B8307B" w:rsidRDefault="00353C34" w:rsidP="00353C34">
      <w:pPr>
        <w:spacing w:line="276" w:lineRule="auto"/>
        <w:jc w:val="both"/>
        <w:rPr>
          <w:rFonts w:ascii="Arial Narrow" w:hAnsi="Arial Narrow"/>
          <w:b/>
          <w:color w:val="000000"/>
          <w:sz w:val="20"/>
          <w:szCs w:val="20"/>
          <w:u w:val="single"/>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indicated in </w:t>
      </w:r>
      <w:r w:rsidRPr="00F305EE">
        <w:rPr>
          <w:rFonts w:ascii="Arial Narrow" w:hAnsi="Arial Narrow"/>
          <w:color w:val="000000"/>
          <w:sz w:val="20"/>
          <w:szCs w:val="20"/>
          <w:lang w:eastAsia="en-US"/>
        </w:rPr>
        <w:t xml:space="preserve">Euros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Pr="003A0F5F">
        <w:rPr>
          <w:rFonts w:ascii="Arial Narrow" w:hAnsi="Arial Narrow"/>
          <w:color w:val="000000"/>
          <w:sz w:val="20"/>
          <w:szCs w:val="20"/>
          <w:lang w:eastAsia="en-US"/>
        </w:rPr>
        <w:t xml:space="preserve">Prices are indicated </w:t>
      </w:r>
      <w:r w:rsidRPr="00F305EE">
        <w:rPr>
          <w:rFonts w:ascii="Arial Narrow" w:hAnsi="Arial Narrow"/>
          <w:color w:val="000000"/>
          <w:sz w:val="20"/>
          <w:szCs w:val="20"/>
          <w:lang w:eastAsia="en-US"/>
        </w:rPr>
        <w:t>in Euros</w:t>
      </w:r>
      <w:r>
        <w:rPr>
          <w:rFonts w:ascii="Arial Narrow" w:hAnsi="Arial Narrow"/>
          <w:color w:val="000000"/>
          <w:sz w:val="20"/>
          <w:szCs w:val="20"/>
          <w:lang w:eastAsia="en-US"/>
        </w:rPr>
        <w:t xml:space="preserve"> </w:t>
      </w:r>
      <w:r w:rsidRPr="003A0F5F">
        <w:rPr>
          <w:rFonts w:ascii="Arial Narrow" w:hAnsi="Arial Narrow"/>
          <w:color w:val="000000"/>
          <w:sz w:val="20"/>
          <w:szCs w:val="20"/>
          <w:lang w:eastAsia="en-US"/>
        </w:rPr>
        <w:t>without VAT.</w:t>
      </w:r>
      <w:r w:rsidRPr="0039348A">
        <w:rPr>
          <w:rFonts w:ascii="Arial Narrow" w:hAnsi="Arial Narrow"/>
          <w:b/>
          <w:color w:val="000000"/>
          <w:sz w:val="20"/>
          <w:szCs w:val="20"/>
          <w:lang w:eastAsia="en-US"/>
        </w:rPr>
        <w:t xml:space="preserve"> </w:t>
      </w:r>
      <w:r w:rsidRPr="00F305EE">
        <w:rPr>
          <w:rFonts w:ascii="Arial Narrow" w:hAnsi="Arial Narrow"/>
          <w:b/>
          <w:color w:val="000000"/>
          <w:sz w:val="20"/>
          <w:szCs w:val="20"/>
          <w:u w:val="single"/>
          <w:lang w:eastAsia="en-US"/>
        </w:rPr>
        <w:t>Tenders proposing a fee above the exclusion level will be entirely and automatically excluded from the tender procedure.</w:t>
      </w:r>
    </w:p>
    <w:p w14:paraId="75234C39" w14:textId="77777777" w:rsidR="00353C34" w:rsidRDefault="00353C34" w:rsidP="00353C34">
      <w:pPr>
        <w:spacing w:line="276" w:lineRule="auto"/>
        <w:ind w:left="-142"/>
        <w:jc w:val="both"/>
        <w:rPr>
          <w:rFonts w:ascii="Arial Narrow" w:hAnsi="Arial Narrow"/>
          <w:sz w:val="20"/>
          <w:szCs w:val="20"/>
        </w:rPr>
      </w:pPr>
    </w:p>
    <w:p w14:paraId="663018F8" w14:textId="77777777" w:rsidR="00353C34" w:rsidRPr="003B3A58" w:rsidRDefault="00353C34" w:rsidP="00353C34">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5E3AE272" w14:textId="77777777" w:rsidR="00353C34" w:rsidRDefault="00353C34" w:rsidP="00353C34">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5408" behindDoc="0" locked="1" layoutInCell="1" allowOverlap="1" wp14:anchorId="1F6272A1" wp14:editId="1ED44F80">
                <wp:simplePos x="0" y="0"/>
                <wp:positionH relativeFrom="column">
                  <wp:posOffset>4509135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H4AEp9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1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26"/>
        <w:gridCol w:w="1533"/>
        <w:gridCol w:w="1588"/>
      </w:tblGrid>
      <w:tr w:rsidR="00353C34" w:rsidRPr="00F06E93" w14:paraId="4F1661FA" w14:textId="77777777" w:rsidTr="00251BD7">
        <w:trPr>
          <w:trHeight w:val="688"/>
          <w:jc w:val="center"/>
        </w:trPr>
        <w:tc>
          <w:tcPr>
            <w:tcW w:w="6926" w:type="dxa"/>
            <w:shd w:val="clear" w:color="auto" w:fill="DBE5F1" w:themeFill="accent1" w:themeFillTint="33"/>
            <w:vAlign w:val="center"/>
          </w:tcPr>
          <w:p w14:paraId="140E0F07" w14:textId="4E099EEB" w:rsidR="00353C34" w:rsidRPr="00F06E93" w:rsidRDefault="00353C34" w:rsidP="00F6025A">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LOT 1 – Type of Units</w:t>
            </w:r>
            <w:r w:rsidR="009549BE">
              <w:rPr>
                <w:rFonts w:ascii="Arial Narrow" w:hAnsi="Arial Narrow"/>
                <w:b/>
                <w:sz w:val="18"/>
                <w:szCs w:val="18"/>
                <w:lang w:eastAsia="en-US"/>
              </w:rPr>
              <w:t xml:space="preserve"> </w:t>
            </w:r>
            <w:r w:rsidRPr="00F06E93">
              <w:rPr>
                <w:rFonts w:ascii="Arial Narrow" w:hAnsi="Arial Narrow"/>
                <w:b/>
                <w:sz w:val="18"/>
                <w:szCs w:val="18"/>
                <w:lang w:eastAsia="en-US"/>
              </w:rPr>
              <w:t>▼</w:t>
            </w:r>
          </w:p>
        </w:tc>
        <w:tc>
          <w:tcPr>
            <w:tcW w:w="1533" w:type="dxa"/>
            <w:tcBorders>
              <w:bottom w:val="single" w:sz="2" w:space="0" w:color="FF0000"/>
            </w:tcBorders>
            <w:shd w:val="clear" w:color="auto" w:fill="DBE5F1" w:themeFill="accent1" w:themeFillTint="33"/>
            <w:vAlign w:val="center"/>
          </w:tcPr>
          <w:p w14:paraId="7A632A53" w14:textId="77777777" w:rsidR="00353C34" w:rsidRPr="00F06E93" w:rsidRDefault="00353C34" w:rsidP="00F6025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495BA77D" w14:textId="77777777" w:rsidR="00353C34" w:rsidRPr="00F06E93" w:rsidRDefault="00353C34" w:rsidP="00F6025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C35517B" w14:textId="77777777" w:rsidR="00353C34" w:rsidRPr="00F305EE" w:rsidRDefault="00353C34" w:rsidP="00F6025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0483CB2E" w14:textId="77777777" w:rsidR="00353C34" w:rsidRPr="00F305EE" w:rsidRDefault="00353C34" w:rsidP="00F6025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353C34" w:rsidRPr="00F06E93" w14:paraId="671EF205" w14:textId="77777777" w:rsidTr="00251BD7">
        <w:trPr>
          <w:trHeight w:val="780"/>
          <w:jc w:val="center"/>
        </w:trPr>
        <w:tc>
          <w:tcPr>
            <w:tcW w:w="6926" w:type="dxa"/>
            <w:tcBorders>
              <w:right w:val="single" w:sz="2" w:space="0" w:color="FF0000"/>
            </w:tcBorders>
            <w:shd w:val="clear" w:color="auto" w:fill="F2F2F2" w:themeFill="background1" w:themeFillShade="F2"/>
            <w:vAlign w:val="center"/>
          </w:tcPr>
          <w:p w14:paraId="28B98B7D" w14:textId="77777777" w:rsidR="00353C34" w:rsidRPr="00F06E93" w:rsidRDefault="00353C34" w:rsidP="00F6025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2901D0" w14:textId="77777777" w:rsidR="00353C34" w:rsidRPr="009C51B7" w:rsidRDefault="00353C34" w:rsidP="00F6025A">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378CBC" w14:textId="653531D9" w:rsidR="00353C34" w:rsidRPr="00F305EE" w:rsidRDefault="00102800" w:rsidP="00F6025A">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15</w:t>
            </w:r>
            <w:r w:rsidR="00353C34" w:rsidRPr="00F305EE">
              <w:rPr>
                <w:rFonts w:ascii="Arial Narrow" w:hAnsi="Arial Narrow"/>
                <w:sz w:val="18"/>
                <w:szCs w:val="18"/>
                <w:lang w:eastAsia="en-US"/>
              </w:rPr>
              <w:t>0</w:t>
            </w:r>
          </w:p>
        </w:tc>
      </w:tr>
    </w:tbl>
    <w:p w14:paraId="29378EF9" w14:textId="77777777" w:rsidR="00353C34" w:rsidRDefault="00353C34" w:rsidP="00353C34">
      <w:pPr>
        <w:spacing w:line="276" w:lineRule="auto"/>
        <w:ind w:left="-142"/>
        <w:jc w:val="both"/>
        <w:rPr>
          <w:rFonts w:ascii="Arial Narrow" w:hAnsi="Arial Narrow"/>
          <w:sz w:val="18"/>
          <w:szCs w:val="18"/>
          <w:lang w:eastAsia="en-US"/>
        </w:rPr>
      </w:pPr>
    </w:p>
    <w:tbl>
      <w:tblPr>
        <w:tblStyle w:val="TableGrid"/>
        <w:tblW w:w="10064" w:type="dxa"/>
        <w:jc w:val="center"/>
        <w:tblInd w:w="1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68"/>
        <w:gridCol w:w="1596"/>
      </w:tblGrid>
      <w:tr w:rsidR="00353C34" w:rsidRPr="00AE14CD" w14:paraId="58995C7F" w14:textId="77777777" w:rsidTr="00251BD7">
        <w:trPr>
          <w:jc w:val="center"/>
        </w:trPr>
        <w:tc>
          <w:tcPr>
            <w:tcW w:w="8468" w:type="dxa"/>
            <w:shd w:val="clear" w:color="auto" w:fill="DBE5F1" w:themeFill="accent1" w:themeFillTint="33"/>
            <w:vAlign w:val="center"/>
          </w:tcPr>
          <w:p w14:paraId="5374A22D" w14:textId="77777777" w:rsidR="00353C34" w:rsidRPr="00802563" w:rsidRDefault="00353C34" w:rsidP="00F6025A">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6" w:type="dxa"/>
            <w:shd w:val="clear" w:color="auto" w:fill="F2F2F2" w:themeFill="background1" w:themeFillShade="F2"/>
            <w:vAlign w:val="center"/>
          </w:tcPr>
          <w:sdt>
            <w:sdtPr>
              <w:rPr>
                <w:rStyle w:val="Style71"/>
                <w:szCs w:val="20"/>
                <w:lang w:val="en-US"/>
              </w:rPr>
              <w:id w:val="1100988778"/>
              <w:date w:fullDate="2019-12-31T00:00:00Z">
                <w:dateFormat w:val="dd/MM/yyyy"/>
                <w:lid w:val="fr-FR"/>
                <w:storeMappedDataAs w:val="dateTime"/>
                <w:calendar w:val="gregorian"/>
              </w:date>
            </w:sdtPr>
            <w:sdtEndPr>
              <w:rPr>
                <w:rStyle w:val="Style71"/>
              </w:rPr>
            </w:sdtEndPr>
            <w:sdtContent>
              <w:p w14:paraId="3C7E6945" w14:textId="554364D1" w:rsidR="00353C34" w:rsidRPr="00802563" w:rsidRDefault="009B0F98" w:rsidP="00F6025A">
                <w:pPr>
                  <w:spacing w:before="120" w:after="120"/>
                  <w:ind w:left="33"/>
                  <w:rPr>
                    <w:rFonts w:ascii="Arial Narrow" w:hAnsi="Arial Narrow"/>
                    <w:sz w:val="20"/>
                    <w:szCs w:val="20"/>
                  </w:rPr>
                </w:pPr>
                <w:r>
                  <w:rPr>
                    <w:rStyle w:val="Style71"/>
                    <w:szCs w:val="20"/>
                    <w:lang w:val="fr-FR"/>
                  </w:rPr>
                  <w:t>31/12/2019</w:t>
                </w:r>
              </w:p>
            </w:sdtContent>
          </w:sdt>
        </w:tc>
      </w:tr>
      <w:tr w:rsidR="00353C34" w:rsidRPr="00AE14CD" w14:paraId="2CBCBAFA" w14:textId="77777777" w:rsidTr="00251BD7">
        <w:trPr>
          <w:jc w:val="center"/>
        </w:trPr>
        <w:tc>
          <w:tcPr>
            <w:tcW w:w="8468" w:type="dxa"/>
            <w:shd w:val="clear" w:color="auto" w:fill="DBE5F1" w:themeFill="accent1" w:themeFillTint="33"/>
            <w:vAlign w:val="center"/>
          </w:tcPr>
          <w:p w14:paraId="0E7E6B93" w14:textId="4792376C" w:rsidR="00353C34" w:rsidRPr="00802563" w:rsidRDefault="00353C34" w:rsidP="002249C6">
            <w:pPr>
              <w:spacing w:before="120" w:after="120"/>
              <w:rPr>
                <w:rFonts w:ascii="Arial Narrow" w:hAnsi="Arial Narrow"/>
                <w:sz w:val="20"/>
                <w:szCs w:val="20"/>
              </w:rPr>
            </w:pPr>
            <w:r>
              <w:rPr>
                <w:rFonts w:ascii="Arial Narrow" w:hAnsi="Arial Narrow"/>
                <w:sz w:val="20"/>
                <w:szCs w:val="20"/>
              </w:rPr>
              <w:t>The Framework Contract may be renewed tacitly until the final end date of:</w:t>
            </w:r>
          </w:p>
        </w:tc>
        <w:tc>
          <w:tcPr>
            <w:tcW w:w="1596" w:type="dxa"/>
            <w:shd w:val="clear" w:color="auto" w:fill="F2F2F2" w:themeFill="background1" w:themeFillShade="F2"/>
            <w:vAlign w:val="center"/>
          </w:tcPr>
          <w:p w14:paraId="22F1AE69" w14:textId="3BB5B91B" w:rsidR="00353C34" w:rsidRDefault="00B91B8B" w:rsidP="00F6025A">
            <w:pPr>
              <w:spacing w:before="120" w:after="120"/>
              <w:ind w:left="33"/>
              <w:rPr>
                <w:rStyle w:val="Style71"/>
                <w:szCs w:val="20"/>
              </w:rPr>
            </w:pPr>
            <w:sdt>
              <w:sdtPr>
                <w:rPr>
                  <w:rStyle w:val="Style71"/>
                  <w:szCs w:val="20"/>
                  <w:lang w:val="en-US"/>
                </w:rPr>
                <w:id w:val="807440671"/>
                <w:date w:fullDate="2020-11-30T00:00:00Z">
                  <w:dateFormat w:val="dd/MM/yyyy"/>
                  <w:lid w:val="fr-FR"/>
                  <w:storeMappedDataAs w:val="dateTime"/>
                  <w:calendar w:val="gregorian"/>
                </w:date>
              </w:sdtPr>
              <w:sdtEndPr>
                <w:rPr>
                  <w:rStyle w:val="Style71"/>
                </w:rPr>
              </w:sdtEndPr>
              <w:sdtContent>
                <w:r w:rsidR="00CE0440">
                  <w:rPr>
                    <w:rStyle w:val="Style71"/>
                    <w:szCs w:val="20"/>
                    <w:lang w:val="fr-FR"/>
                  </w:rPr>
                  <w:t>30/11/2020</w:t>
                </w:r>
              </w:sdtContent>
            </w:sdt>
          </w:p>
        </w:tc>
      </w:tr>
    </w:tbl>
    <w:p w14:paraId="5F5DD193" w14:textId="77777777" w:rsidR="00353C34" w:rsidRDefault="00353C34" w:rsidP="00353C34">
      <w:pPr>
        <w:spacing w:before="60" w:after="120"/>
        <w:ind w:left="-142"/>
        <w:rPr>
          <w:rFonts w:ascii="Arial Narrow" w:hAnsi="Arial Narrow"/>
          <w:sz w:val="20"/>
          <w:szCs w:val="20"/>
        </w:rPr>
      </w:pPr>
    </w:p>
    <w:p w14:paraId="3942F97F" w14:textId="77777777" w:rsidR="00353C34" w:rsidRPr="003B3A58" w:rsidRDefault="00353C34" w:rsidP="00353C34">
      <w:pPr>
        <w:pBdr>
          <w:top w:val="single" w:sz="2" w:space="1" w:color="FF0000"/>
          <w:left w:val="single" w:sz="2" w:space="4" w:color="FF0000"/>
          <w:bottom w:val="single" w:sz="2" w:space="1" w:color="FF0000"/>
          <w:right w:val="single" w:sz="2" w:space="4" w:color="FF0000"/>
        </w:pBdr>
        <w:spacing w:line="276" w:lineRule="auto"/>
        <w:ind w:left="4536"/>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596A42AB" w14:textId="77777777" w:rsidR="00353C34" w:rsidRDefault="00353C34" w:rsidP="00353C34">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6432" behindDoc="0" locked="1" layoutInCell="1" allowOverlap="1" wp14:anchorId="51FAA024" wp14:editId="16DE593A">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DzCp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Ind w:w="-1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26"/>
        <w:gridCol w:w="1533"/>
        <w:gridCol w:w="1588"/>
      </w:tblGrid>
      <w:tr w:rsidR="00353C34" w:rsidRPr="00F06E93" w14:paraId="6ACB3CCD" w14:textId="77777777" w:rsidTr="00251BD7">
        <w:trPr>
          <w:trHeight w:val="688"/>
          <w:jc w:val="center"/>
        </w:trPr>
        <w:tc>
          <w:tcPr>
            <w:tcW w:w="6926" w:type="dxa"/>
            <w:shd w:val="clear" w:color="auto" w:fill="DBE5F1" w:themeFill="accent1" w:themeFillTint="33"/>
            <w:vAlign w:val="center"/>
          </w:tcPr>
          <w:p w14:paraId="5C8C898A" w14:textId="5DBA5601" w:rsidR="00353C34" w:rsidRPr="00F06E93" w:rsidRDefault="00353C34" w:rsidP="00F6025A">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LOT 2 – Type of Units</w:t>
            </w:r>
            <w:r w:rsidR="009549BE">
              <w:rPr>
                <w:rFonts w:ascii="Arial Narrow" w:hAnsi="Arial Narrow"/>
                <w:b/>
                <w:sz w:val="18"/>
                <w:szCs w:val="18"/>
                <w:lang w:eastAsia="en-US"/>
              </w:rPr>
              <w:t xml:space="preserve"> </w:t>
            </w:r>
            <w:r w:rsidRPr="00F06E93">
              <w:rPr>
                <w:rFonts w:ascii="Arial Narrow" w:hAnsi="Arial Narrow"/>
                <w:b/>
                <w:sz w:val="18"/>
                <w:szCs w:val="18"/>
                <w:lang w:eastAsia="en-US"/>
              </w:rPr>
              <w:t>▼</w:t>
            </w:r>
          </w:p>
        </w:tc>
        <w:tc>
          <w:tcPr>
            <w:tcW w:w="1533" w:type="dxa"/>
            <w:tcBorders>
              <w:bottom w:val="single" w:sz="2" w:space="0" w:color="FF0000"/>
            </w:tcBorders>
            <w:shd w:val="clear" w:color="auto" w:fill="DBE5F1" w:themeFill="accent1" w:themeFillTint="33"/>
            <w:vAlign w:val="center"/>
          </w:tcPr>
          <w:p w14:paraId="168550CC" w14:textId="77777777" w:rsidR="00353C34" w:rsidRPr="00F06E93" w:rsidRDefault="00353C34" w:rsidP="00F6025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13795789" w14:textId="77777777" w:rsidR="00353C34" w:rsidRPr="00F06E93" w:rsidRDefault="00353C34" w:rsidP="00F6025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11FE9CE" w14:textId="77777777" w:rsidR="00353C34" w:rsidRPr="00993BDE" w:rsidRDefault="00353C34" w:rsidP="00F6025A">
            <w:pPr>
              <w:spacing w:line="276" w:lineRule="auto"/>
              <w:ind w:left="-142" w:right="-126"/>
              <w:jc w:val="center"/>
              <w:rPr>
                <w:rFonts w:ascii="Arial Narrow" w:hAnsi="Arial Narrow"/>
                <w:b/>
                <w:sz w:val="18"/>
                <w:szCs w:val="18"/>
                <w:lang w:eastAsia="en-US"/>
              </w:rPr>
            </w:pPr>
            <w:r w:rsidRPr="00993BDE">
              <w:rPr>
                <w:rFonts w:ascii="Arial Narrow" w:hAnsi="Arial Narrow"/>
                <w:b/>
                <w:sz w:val="18"/>
                <w:szCs w:val="18"/>
                <w:lang w:eastAsia="en-US"/>
              </w:rPr>
              <w:t>Exclusion level</w:t>
            </w:r>
          </w:p>
          <w:p w14:paraId="30593ECE" w14:textId="77777777" w:rsidR="00353C34" w:rsidRDefault="00353C34" w:rsidP="00F6025A">
            <w:pPr>
              <w:spacing w:line="276" w:lineRule="auto"/>
              <w:ind w:left="-142" w:right="-126"/>
              <w:jc w:val="center"/>
              <w:rPr>
                <w:rFonts w:ascii="Arial Narrow" w:hAnsi="Arial Narrow"/>
                <w:b/>
                <w:sz w:val="18"/>
                <w:szCs w:val="18"/>
                <w:lang w:eastAsia="en-US"/>
              </w:rPr>
            </w:pPr>
            <w:r w:rsidRPr="00993BDE">
              <w:rPr>
                <w:rFonts w:ascii="Arial Narrow" w:hAnsi="Arial Narrow"/>
                <w:b/>
                <w:sz w:val="18"/>
                <w:szCs w:val="18"/>
                <w:lang w:eastAsia="en-US"/>
              </w:rPr>
              <w:t>▼</w:t>
            </w:r>
          </w:p>
        </w:tc>
      </w:tr>
      <w:tr w:rsidR="00353C34" w:rsidRPr="00F06E93" w14:paraId="432B769A" w14:textId="77777777" w:rsidTr="00251BD7">
        <w:trPr>
          <w:trHeight w:val="780"/>
          <w:jc w:val="center"/>
        </w:trPr>
        <w:tc>
          <w:tcPr>
            <w:tcW w:w="6926" w:type="dxa"/>
            <w:tcBorders>
              <w:right w:val="single" w:sz="2" w:space="0" w:color="FF0000"/>
            </w:tcBorders>
            <w:shd w:val="clear" w:color="auto" w:fill="F2F2F2" w:themeFill="background1" w:themeFillShade="F2"/>
            <w:vAlign w:val="center"/>
          </w:tcPr>
          <w:p w14:paraId="11E867C1" w14:textId="77777777" w:rsidR="00353C34" w:rsidRPr="00F06E93" w:rsidRDefault="00353C34" w:rsidP="00F6025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E12484" w14:textId="77777777" w:rsidR="00353C34" w:rsidRPr="009C51B7" w:rsidRDefault="00353C34" w:rsidP="00F6025A">
            <w:pPr>
              <w:ind w:left="-65"/>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42A7C8" w14:textId="239B046C" w:rsidR="00353C34" w:rsidRPr="00F06E93" w:rsidRDefault="006342BC" w:rsidP="00F6025A">
            <w:pPr>
              <w:spacing w:line="276" w:lineRule="auto"/>
              <w:ind w:left="-142" w:right="-91"/>
              <w:jc w:val="center"/>
              <w:rPr>
                <w:rFonts w:ascii="Arial Narrow" w:hAnsi="Arial Narrow"/>
                <w:sz w:val="18"/>
                <w:szCs w:val="18"/>
                <w:highlight w:val="yellow"/>
                <w:lang w:eastAsia="en-US"/>
              </w:rPr>
            </w:pPr>
            <w:r>
              <w:rPr>
                <w:rFonts w:ascii="Arial Narrow" w:hAnsi="Arial Narrow"/>
                <w:sz w:val="18"/>
                <w:szCs w:val="18"/>
                <w:lang w:eastAsia="en-US"/>
              </w:rPr>
              <w:t>15</w:t>
            </w:r>
            <w:r w:rsidR="00353C34" w:rsidRPr="00F305EE">
              <w:rPr>
                <w:rFonts w:ascii="Arial Narrow" w:hAnsi="Arial Narrow"/>
                <w:sz w:val="18"/>
                <w:szCs w:val="18"/>
                <w:lang w:eastAsia="en-US"/>
              </w:rPr>
              <w:t>0</w:t>
            </w:r>
          </w:p>
        </w:tc>
      </w:tr>
    </w:tbl>
    <w:p w14:paraId="7571CEB4" w14:textId="77777777" w:rsidR="00353C34" w:rsidRDefault="00353C34" w:rsidP="00353C34">
      <w:pPr>
        <w:spacing w:line="276" w:lineRule="auto"/>
        <w:ind w:left="-142"/>
        <w:jc w:val="both"/>
        <w:rPr>
          <w:rFonts w:ascii="Arial Narrow" w:hAnsi="Arial Narrow"/>
          <w:sz w:val="18"/>
          <w:szCs w:val="18"/>
          <w:lang w:eastAsia="en-US"/>
        </w:rPr>
      </w:pPr>
    </w:p>
    <w:tbl>
      <w:tblPr>
        <w:tblStyle w:val="TableGrid"/>
        <w:tblW w:w="10064" w:type="dxa"/>
        <w:jc w:val="center"/>
        <w:tblInd w:w="-1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69"/>
        <w:gridCol w:w="1595"/>
      </w:tblGrid>
      <w:tr w:rsidR="00353C34" w:rsidRPr="00AE14CD" w14:paraId="6BE9564D" w14:textId="77777777" w:rsidTr="00251BD7">
        <w:trPr>
          <w:jc w:val="center"/>
        </w:trPr>
        <w:tc>
          <w:tcPr>
            <w:tcW w:w="8469" w:type="dxa"/>
            <w:shd w:val="clear" w:color="auto" w:fill="DBE5F1" w:themeFill="accent1" w:themeFillTint="33"/>
            <w:vAlign w:val="center"/>
          </w:tcPr>
          <w:p w14:paraId="2A13CAA6" w14:textId="77777777" w:rsidR="00353C34" w:rsidRPr="00802563" w:rsidRDefault="00353C34" w:rsidP="00F6025A">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5" w:type="dxa"/>
            <w:shd w:val="clear" w:color="auto" w:fill="F2F2F2" w:themeFill="background1" w:themeFillShade="F2"/>
            <w:vAlign w:val="center"/>
          </w:tcPr>
          <w:sdt>
            <w:sdtPr>
              <w:rPr>
                <w:rStyle w:val="Style71"/>
                <w:szCs w:val="20"/>
              </w:rPr>
              <w:id w:val="-355579530"/>
              <w:date w:fullDate="2019-12-31T00:00:00Z">
                <w:dateFormat w:val="dd/MM/yyyy"/>
                <w:lid w:val="fr-FR"/>
                <w:storeMappedDataAs w:val="dateTime"/>
                <w:calendar w:val="gregorian"/>
              </w:date>
            </w:sdtPr>
            <w:sdtEndPr>
              <w:rPr>
                <w:rStyle w:val="Style71"/>
              </w:rPr>
            </w:sdtEndPr>
            <w:sdtContent>
              <w:p w14:paraId="54521480" w14:textId="19F0A062" w:rsidR="00353C34" w:rsidRPr="00802563" w:rsidRDefault="00A01559" w:rsidP="00F6025A">
                <w:pPr>
                  <w:spacing w:before="120" w:after="120"/>
                  <w:rPr>
                    <w:rFonts w:ascii="Arial Narrow" w:hAnsi="Arial Narrow"/>
                    <w:sz w:val="20"/>
                    <w:szCs w:val="20"/>
                  </w:rPr>
                </w:pPr>
                <w:r>
                  <w:rPr>
                    <w:rStyle w:val="Style71"/>
                    <w:szCs w:val="20"/>
                    <w:lang w:val="fr-FR"/>
                  </w:rPr>
                  <w:t>31/12/2019</w:t>
                </w:r>
              </w:p>
            </w:sdtContent>
          </w:sdt>
        </w:tc>
      </w:tr>
      <w:tr w:rsidR="00353C34" w:rsidRPr="00AE14CD" w14:paraId="6BBD3C36" w14:textId="77777777" w:rsidTr="00251BD7">
        <w:trPr>
          <w:jc w:val="center"/>
        </w:trPr>
        <w:tc>
          <w:tcPr>
            <w:tcW w:w="8469" w:type="dxa"/>
            <w:shd w:val="clear" w:color="auto" w:fill="DBE5F1" w:themeFill="accent1" w:themeFillTint="33"/>
            <w:vAlign w:val="center"/>
          </w:tcPr>
          <w:p w14:paraId="71A0C613" w14:textId="4F64F53D" w:rsidR="00353C34" w:rsidRPr="00802563" w:rsidRDefault="00353C34" w:rsidP="002249C6">
            <w:pPr>
              <w:spacing w:before="120" w:after="120"/>
              <w:rPr>
                <w:rFonts w:ascii="Arial Narrow" w:hAnsi="Arial Narrow"/>
                <w:sz w:val="20"/>
                <w:szCs w:val="20"/>
              </w:rPr>
            </w:pPr>
            <w:r>
              <w:rPr>
                <w:rFonts w:ascii="Arial Narrow" w:hAnsi="Arial Narrow"/>
                <w:sz w:val="20"/>
                <w:szCs w:val="20"/>
              </w:rPr>
              <w:t>The Framework Contract may be renewed tacitly until the final end date of:</w:t>
            </w:r>
          </w:p>
        </w:tc>
        <w:tc>
          <w:tcPr>
            <w:tcW w:w="1595" w:type="dxa"/>
            <w:shd w:val="clear" w:color="auto" w:fill="F2F2F2" w:themeFill="background1" w:themeFillShade="F2"/>
            <w:vAlign w:val="center"/>
          </w:tcPr>
          <w:p w14:paraId="3FDBBBB7" w14:textId="5E080CF5" w:rsidR="00353C34" w:rsidRDefault="00B91B8B" w:rsidP="00F6025A">
            <w:pPr>
              <w:spacing w:before="120" w:after="120"/>
              <w:rPr>
                <w:rStyle w:val="Style71"/>
                <w:szCs w:val="20"/>
              </w:rPr>
            </w:pPr>
            <w:sdt>
              <w:sdtPr>
                <w:rPr>
                  <w:rStyle w:val="Style71"/>
                  <w:szCs w:val="20"/>
                </w:rPr>
                <w:id w:val="-440988263"/>
                <w:date w:fullDate="2020-11-30T00:00:00Z">
                  <w:dateFormat w:val="dd/MM/yyyy"/>
                  <w:lid w:val="fr-FR"/>
                  <w:storeMappedDataAs w:val="dateTime"/>
                  <w:calendar w:val="gregorian"/>
                </w:date>
              </w:sdtPr>
              <w:sdtEndPr>
                <w:rPr>
                  <w:rStyle w:val="Style71"/>
                </w:rPr>
              </w:sdtEndPr>
              <w:sdtContent>
                <w:r w:rsidR="00CE0440">
                  <w:rPr>
                    <w:rStyle w:val="Style71"/>
                    <w:szCs w:val="20"/>
                    <w:lang w:val="fr-FR"/>
                  </w:rPr>
                  <w:t>30/11/2020</w:t>
                </w:r>
              </w:sdtContent>
            </w:sdt>
          </w:p>
        </w:tc>
      </w:tr>
    </w:tbl>
    <w:p w14:paraId="510C6D92" w14:textId="77777777" w:rsidR="009657B1" w:rsidRDefault="009657B1" w:rsidP="00660121">
      <w:pPr>
        <w:rPr>
          <w:rFonts w:ascii="Arial Narrow" w:hAnsi="Arial Narrow"/>
          <w:b/>
        </w:rPr>
      </w:pP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251BD7">
      <w:pPr>
        <w:tabs>
          <w:tab w:val="left" w:pos="284"/>
          <w:tab w:val="left" w:pos="426"/>
        </w:tabs>
        <w:ind w:right="-1"/>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251BD7">
      <w:pPr>
        <w:numPr>
          <w:ilvl w:val="0"/>
          <w:numId w:val="2"/>
        </w:numPr>
        <w:tabs>
          <w:tab w:val="left" w:pos="284"/>
        </w:tabs>
        <w:ind w:left="284" w:right="-1"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251BD7">
      <w:pPr>
        <w:numPr>
          <w:ilvl w:val="0"/>
          <w:numId w:val="2"/>
        </w:numPr>
        <w:tabs>
          <w:tab w:val="left" w:pos="284"/>
        </w:tabs>
        <w:ind w:left="284" w:right="-1"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72463864" w:rsidR="003A0F5F" w:rsidRPr="003A0F5F" w:rsidRDefault="003A0F5F" w:rsidP="00251BD7">
      <w:pPr>
        <w:numPr>
          <w:ilvl w:val="0"/>
          <w:numId w:val="2"/>
        </w:numPr>
        <w:tabs>
          <w:tab w:val="left" w:pos="284"/>
        </w:tabs>
        <w:ind w:left="284" w:right="-1"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w:t>
      </w:r>
      <w:r w:rsidR="00427176">
        <w:rPr>
          <w:rFonts w:ascii="Arial Narrow" w:hAnsi="Arial Narrow"/>
          <w:sz w:val="20"/>
          <w:szCs w:val="20"/>
        </w:rPr>
        <w:t>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251BD7">
      <w:pPr>
        <w:numPr>
          <w:ilvl w:val="0"/>
          <w:numId w:val="2"/>
        </w:numPr>
        <w:tabs>
          <w:tab w:val="left" w:pos="284"/>
        </w:tabs>
        <w:ind w:left="284" w:right="-1"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251BD7">
      <w:pPr>
        <w:numPr>
          <w:ilvl w:val="0"/>
          <w:numId w:val="2"/>
        </w:numPr>
        <w:tabs>
          <w:tab w:val="left" w:pos="284"/>
        </w:tabs>
        <w:ind w:left="284" w:right="-1"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251BD7">
      <w:pPr>
        <w:numPr>
          <w:ilvl w:val="0"/>
          <w:numId w:val="2"/>
        </w:numPr>
        <w:tabs>
          <w:tab w:val="left" w:pos="284"/>
        </w:tabs>
        <w:ind w:left="284" w:right="-1"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251BD7">
      <w:pPr>
        <w:numPr>
          <w:ilvl w:val="0"/>
          <w:numId w:val="2"/>
        </w:numPr>
        <w:tabs>
          <w:tab w:val="left" w:pos="284"/>
        </w:tabs>
        <w:ind w:left="284" w:right="-1"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251BD7">
      <w:pPr>
        <w:numPr>
          <w:ilvl w:val="0"/>
          <w:numId w:val="2"/>
        </w:numPr>
        <w:tabs>
          <w:tab w:val="left" w:pos="284"/>
        </w:tabs>
        <w:ind w:left="284" w:right="-1"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B91B8B" w:rsidRDefault="0075705D" w:rsidP="00251BD7">
      <w:pPr>
        <w:numPr>
          <w:ilvl w:val="0"/>
          <w:numId w:val="2"/>
        </w:numPr>
        <w:tabs>
          <w:tab w:val="left" w:pos="284"/>
        </w:tabs>
        <w:ind w:left="284" w:right="-1"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70ED6A4F" w14:textId="77777777" w:rsidR="00B91B8B" w:rsidRDefault="00B91B8B" w:rsidP="00B91B8B">
      <w:pPr>
        <w:tabs>
          <w:tab w:val="left" w:pos="284"/>
        </w:tabs>
        <w:ind w:right="-1"/>
        <w:jc w:val="both"/>
        <w:rPr>
          <w:rFonts w:ascii="Arial Narrow" w:hAnsi="Arial Narrow"/>
          <w:sz w:val="20"/>
          <w:szCs w:val="20"/>
          <w:lang w:val="uk-UA"/>
        </w:rPr>
      </w:pPr>
    </w:p>
    <w:p w14:paraId="5F1443D8" w14:textId="77777777" w:rsidR="00B91B8B" w:rsidRDefault="00B91B8B" w:rsidP="00B91B8B">
      <w:pPr>
        <w:tabs>
          <w:tab w:val="left" w:pos="284"/>
        </w:tabs>
        <w:ind w:right="-1"/>
        <w:jc w:val="both"/>
        <w:rPr>
          <w:rFonts w:ascii="Arial Narrow" w:hAnsi="Arial Narrow"/>
          <w:sz w:val="20"/>
          <w:szCs w:val="20"/>
          <w:lang w:val="uk-UA"/>
        </w:rPr>
      </w:pPr>
    </w:p>
    <w:p w14:paraId="277BABEF" w14:textId="77777777" w:rsidR="00B91B8B" w:rsidRDefault="00B91B8B" w:rsidP="00B91B8B">
      <w:pPr>
        <w:tabs>
          <w:tab w:val="left" w:pos="284"/>
        </w:tabs>
        <w:ind w:right="-1"/>
        <w:jc w:val="both"/>
        <w:rPr>
          <w:rFonts w:ascii="Arial Narrow" w:hAnsi="Arial Narrow"/>
          <w:sz w:val="20"/>
          <w:szCs w:val="20"/>
          <w:lang w:val="uk-UA"/>
        </w:rPr>
      </w:pPr>
    </w:p>
    <w:p w14:paraId="4E7FA9F8" w14:textId="77777777" w:rsidR="00B91B8B" w:rsidRDefault="00B91B8B" w:rsidP="00B91B8B">
      <w:pPr>
        <w:tabs>
          <w:tab w:val="left" w:pos="284"/>
        </w:tabs>
        <w:ind w:right="-1"/>
        <w:jc w:val="both"/>
        <w:rPr>
          <w:rFonts w:ascii="Arial Narrow" w:hAnsi="Arial Narrow"/>
          <w:sz w:val="20"/>
          <w:szCs w:val="20"/>
          <w:lang w:val="uk-UA"/>
        </w:rPr>
      </w:pPr>
    </w:p>
    <w:p w14:paraId="12A86723" w14:textId="77777777" w:rsidR="00B91B8B" w:rsidRDefault="00B91B8B" w:rsidP="00B91B8B">
      <w:pPr>
        <w:tabs>
          <w:tab w:val="left" w:pos="284"/>
        </w:tabs>
        <w:ind w:right="-1"/>
        <w:jc w:val="both"/>
        <w:rPr>
          <w:rFonts w:ascii="Arial Narrow" w:hAnsi="Arial Narrow"/>
          <w:sz w:val="20"/>
          <w:szCs w:val="20"/>
          <w:lang w:val="uk-UA"/>
        </w:rPr>
      </w:pPr>
    </w:p>
    <w:p w14:paraId="61896D99" w14:textId="77777777" w:rsidR="00B91B8B" w:rsidRDefault="00B91B8B" w:rsidP="00B91B8B">
      <w:pPr>
        <w:tabs>
          <w:tab w:val="left" w:pos="284"/>
        </w:tabs>
        <w:ind w:right="-1"/>
        <w:jc w:val="both"/>
        <w:rPr>
          <w:rFonts w:ascii="Arial Narrow" w:hAnsi="Arial Narrow"/>
          <w:sz w:val="20"/>
          <w:szCs w:val="20"/>
          <w:lang w:val="uk-UA"/>
        </w:rPr>
      </w:pPr>
    </w:p>
    <w:p w14:paraId="703E7626" w14:textId="77777777" w:rsidR="00B91B8B" w:rsidRDefault="00B91B8B" w:rsidP="00B91B8B">
      <w:pPr>
        <w:tabs>
          <w:tab w:val="left" w:pos="284"/>
        </w:tabs>
        <w:ind w:right="-1"/>
        <w:jc w:val="both"/>
        <w:rPr>
          <w:rFonts w:ascii="Arial Narrow" w:hAnsi="Arial Narrow"/>
          <w:sz w:val="20"/>
          <w:szCs w:val="20"/>
          <w:lang w:val="uk-UA"/>
        </w:rPr>
      </w:pPr>
    </w:p>
    <w:p w14:paraId="27477B67" w14:textId="77777777" w:rsidR="00B91B8B" w:rsidRDefault="00B91B8B" w:rsidP="00B91B8B">
      <w:pPr>
        <w:tabs>
          <w:tab w:val="left" w:pos="284"/>
        </w:tabs>
        <w:ind w:right="-1"/>
        <w:jc w:val="both"/>
        <w:rPr>
          <w:rFonts w:ascii="Arial Narrow" w:hAnsi="Arial Narrow"/>
          <w:sz w:val="20"/>
          <w:szCs w:val="20"/>
          <w:lang w:val="uk-UA"/>
        </w:rPr>
      </w:pPr>
    </w:p>
    <w:p w14:paraId="7C55F1F6" w14:textId="77777777" w:rsidR="00B91B8B" w:rsidRDefault="00B91B8B" w:rsidP="00B91B8B">
      <w:pPr>
        <w:tabs>
          <w:tab w:val="left" w:pos="284"/>
        </w:tabs>
        <w:ind w:right="-1"/>
        <w:jc w:val="both"/>
        <w:rPr>
          <w:rFonts w:ascii="Arial Narrow" w:hAnsi="Arial Narrow"/>
          <w:sz w:val="20"/>
          <w:szCs w:val="20"/>
          <w:lang w:val="uk-UA"/>
        </w:rPr>
      </w:pPr>
    </w:p>
    <w:p w14:paraId="08305884" w14:textId="77777777" w:rsidR="00B91B8B" w:rsidRDefault="00B91B8B" w:rsidP="00B91B8B">
      <w:pPr>
        <w:tabs>
          <w:tab w:val="left" w:pos="284"/>
        </w:tabs>
        <w:ind w:right="-1"/>
        <w:jc w:val="both"/>
        <w:rPr>
          <w:rFonts w:ascii="Arial Narrow" w:hAnsi="Arial Narrow"/>
          <w:sz w:val="20"/>
          <w:szCs w:val="20"/>
          <w:lang w:val="uk-UA"/>
        </w:rPr>
      </w:pPr>
    </w:p>
    <w:p w14:paraId="41C073E1" w14:textId="77777777" w:rsidR="00B91B8B" w:rsidRDefault="00B91B8B" w:rsidP="00B91B8B">
      <w:pPr>
        <w:tabs>
          <w:tab w:val="left" w:pos="284"/>
        </w:tabs>
        <w:ind w:right="-1"/>
        <w:jc w:val="both"/>
        <w:rPr>
          <w:rFonts w:ascii="Arial Narrow" w:hAnsi="Arial Narrow"/>
          <w:sz w:val="20"/>
          <w:szCs w:val="20"/>
          <w:lang w:val="uk-UA"/>
        </w:rPr>
      </w:pPr>
    </w:p>
    <w:p w14:paraId="0F2A53DC" w14:textId="77777777" w:rsidR="00B91B8B" w:rsidRDefault="00B91B8B" w:rsidP="00B91B8B">
      <w:pPr>
        <w:tabs>
          <w:tab w:val="left" w:pos="284"/>
        </w:tabs>
        <w:ind w:right="-1"/>
        <w:jc w:val="both"/>
        <w:rPr>
          <w:rFonts w:ascii="Arial Narrow" w:hAnsi="Arial Narrow"/>
          <w:sz w:val="20"/>
          <w:szCs w:val="20"/>
          <w:lang w:val="uk-UA"/>
        </w:rPr>
      </w:pPr>
    </w:p>
    <w:p w14:paraId="65DFDF95" w14:textId="77777777" w:rsidR="00B91B8B" w:rsidRDefault="00B91B8B" w:rsidP="00B91B8B">
      <w:pPr>
        <w:tabs>
          <w:tab w:val="left" w:pos="284"/>
        </w:tabs>
        <w:ind w:right="-1"/>
        <w:jc w:val="both"/>
        <w:rPr>
          <w:rFonts w:ascii="Arial Narrow" w:hAnsi="Arial Narrow"/>
          <w:sz w:val="20"/>
          <w:szCs w:val="20"/>
          <w:lang w:val="uk-UA"/>
        </w:rPr>
      </w:pPr>
    </w:p>
    <w:p w14:paraId="58914DF7" w14:textId="77777777" w:rsidR="00B91B8B" w:rsidRDefault="00B91B8B" w:rsidP="00B91B8B">
      <w:pPr>
        <w:tabs>
          <w:tab w:val="left" w:pos="284"/>
        </w:tabs>
        <w:ind w:right="-1"/>
        <w:jc w:val="both"/>
        <w:rPr>
          <w:rFonts w:ascii="Arial Narrow" w:hAnsi="Arial Narrow"/>
          <w:sz w:val="20"/>
          <w:szCs w:val="20"/>
          <w:lang w:val="uk-UA"/>
        </w:rPr>
      </w:pPr>
    </w:p>
    <w:p w14:paraId="5968D9B7" w14:textId="77777777" w:rsidR="00B91B8B" w:rsidRDefault="00B91B8B" w:rsidP="00B91B8B">
      <w:pPr>
        <w:tabs>
          <w:tab w:val="left" w:pos="284"/>
        </w:tabs>
        <w:ind w:right="-1"/>
        <w:jc w:val="both"/>
        <w:rPr>
          <w:rFonts w:ascii="Arial Narrow" w:hAnsi="Arial Narrow"/>
          <w:sz w:val="20"/>
          <w:szCs w:val="20"/>
          <w:lang w:val="uk-UA"/>
        </w:rPr>
      </w:pPr>
    </w:p>
    <w:p w14:paraId="26752B48" w14:textId="77777777" w:rsidR="00B91B8B" w:rsidRDefault="00B91B8B" w:rsidP="00B91B8B">
      <w:pPr>
        <w:tabs>
          <w:tab w:val="left" w:pos="284"/>
        </w:tabs>
        <w:ind w:right="-1"/>
        <w:jc w:val="both"/>
        <w:rPr>
          <w:rFonts w:ascii="Arial Narrow" w:hAnsi="Arial Narrow"/>
          <w:sz w:val="20"/>
          <w:szCs w:val="20"/>
          <w:lang w:val="uk-UA"/>
        </w:rPr>
      </w:pPr>
    </w:p>
    <w:p w14:paraId="780A2EE9" w14:textId="77777777" w:rsidR="00B91B8B" w:rsidRDefault="00B91B8B" w:rsidP="00B91B8B">
      <w:pPr>
        <w:tabs>
          <w:tab w:val="left" w:pos="284"/>
        </w:tabs>
        <w:ind w:right="-1"/>
        <w:jc w:val="both"/>
        <w:rPr>
          <w:rFonts w:ascii="Arial Narrow" w:hAnsi="Arial Narrow"/>
          <w:sz w:val="20"/>
          <w:szCs w:val="20"/>
          <w:lang w:val="uk-UA"/>
        </w:rPr>
      </w:pPr>
    </w:p>
    <w:p w14:paraId="39B6A4F8" w14:textId="77777777" w:rsidR="00B91B8B" w:rsidRDefault="00B91B8B" w:rsidP="00B91B8B">
      <w:pPr>
        <w:tabs>
          <w:tab w:val="left" w:pos="284"/>
        </w:tabs>
        <w:ind w:right="-1"/>
        <w:jc w:val="both"/>
        <w:rPr>
          <w:rFonts w:ascii="Arial Narrow" w:hAnsi="Arial Narrow"/>
          <w:sz w:val="20"/>
          <w:szCs w:val="20"/>
          <w:lang w:val="uk-UA"/>
        </w:rPr>
      </w:pPr>
    </w:p>
    <w:p w14:paraId="2EE38F64" w14:textId="77777777" w:rsidR="00B91B8B" w:rsidRDefault="00B91B8B" w:rsidP="00B91B8B">
      <w:pPr>
        <w:tabs>
          <w:tab w:val="left" w:pos="284"/>
        </w:tabs>
        <w:ind w:right="-1"/>
        <w:jc w:val="both"/>
        <w:rPr>
          <w:rFonts w:ascii="Arial Narrow" w:hAnsi="Arial Narrow"/>
          <w:sz w:val="20"/>
          <w:szCs w:val="20"/>
          <w:lang w:val="uk-UA"/>
        </w:rPr>
      </w:pPr>
    </w:p>
    <w:p w14:paraId="6B00CC3D" w14:textId="77777777" w:rsidR="00B91B8B" w:rsidRDefault="00B91B8B" w:rsidP="00B91B8B">
      <w:pPr>
        <w:tabs>
          <w:tab w:val="left" w:pos="284"/>
        </w:tabs>
        <w:ind w:right="-1"/>
        <w:jc w:val="both"/>
        <w:rPr>
          <w:rFonts w:ascii="Arial Narrow" w:hAnsi="Arial Narrow"/>
          <w:sz w:val="20"/>
          <w:szCs w:val="20"/>
          <w:lang w:val="uk-UA"/>
        </w:rPr>
      </w:pPr>
    </w:p>
    <w:p w14:paraId="18A822FE" w14:textId="77777777" w:rsidR="00B91B8B" w:rsidRDefault="00B91B8B" w:rsidP="00B91B8B">
      <w:pPr>
        <w:tabs>
          <w:tab w:val="left" w:pos="284"/>
        </w:tabs>
        <w:ind w:right="-1"/>
        <w:jc w:val="both"/>
        <w:rPr>
          <w:rFonts w:ascii="Arial Narrow" w:hAnsi="Arial Narrow"/>
          <w:sz w:val="20"/>
          <w:szCs w:val="20"/>
          <w:lang w:val="uk-UA"/>
        </w:rPr>
      </w:pPr>
    </w:p>
    <w:p w14:paraId="0553343B" w14:textId="77777777" w:rsidR="00B91B8B" w:rsidRDefault="00B91B8B" w:rsidP="00B91B8B">
      <w:pPr>
        <w:tabs>
          <w:tab w:val="left" w:pos="284"/>
        </w:tabs>
        <w:ind w:right="-1"/>
        <w:jc w:val="both"/>
        <w:rPr>
          <w:rFonts w:ascii="Arial Narrow" w:hAnsi="Arial Narrow"/>
          <w:sz w:val="20"/>
          <w:szCs w:val="20"/>
          <w:lang w:val="uk-UA"/>
        </w:rPr>
      </w:pPr>
    </w:p>
    <w:p w14:paraId="6407799F" w14:textId="77777777" w:rsidR="00B91B8B" w:rsidRDefault="00B91B8B" w:rsidP="00B91B8B">
      <w:pPr>
        <w:tabs>
          <w:tab w:val="left" w:pos="284"/>
        </w:tabs>
        <w:ind w:right="-1"/>
        <w:jc w:val="both"/>
        <w:rPr>
          <w:rFonts w:ascii="Arial Narrow" w:hAnsi="Arial Narrow"/>
          <w:sz w:val="20"/>
          <w:szCs w:val="20"/>
          <w:lang w:val="uk-UA"/>
        </w:rPr>
      </w:pPr>
    </w:p>
    <w:p w14:paraId="0DD1BFD3" w14:textId="77777777" w:rsidR="00B91B8B" w:rsidRPr="003A0F5F" w:rsidRDefault="00B91B8B" w:rsidP="00B91B8B">
      <w:pPr>
        <w:tabs>
          <w:tab w:val="left" w:pos="284"/>
        </w:tabs>
        <w:ind w:right="-1"/>
        <w:jc w:val="both"/>
        <w:rPr>
          <w:rFonts w:ascii="Arial Narrow" w:hAnsi="Arial Narrow"/>
          <w:sz w:val="20"/>
          <w:szCs w:val="20"/>
        </w:rPr>
      </w:pPr>
      <w:bookmarkStart w:id="0" w:name="_GoBack"/>
      <w:bookmarkEnd w:id="0"/>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lastRenderedPageBreak/>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0E6E6C1E" w:rsidR="00D448A3" w:rsidRDefault="00D448A3">
      <w:pPr>
        <w:rPr>
          <w:rFonts w:ascii="Arial Narrow" w:hAnsi="Arial Narrow"/>
          <w:sz w:val="20"/>
          <w:szCs w:val="2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94"/>
        <w:gridCol w:w="586"/>
        <w:gridCol w:w="425"/>
        <w:gridCol w:w="1668"/>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43DF326E" w:rsidR="003A0F5F" w:rsidRPr="003A0F5F" w:rsidRDefault="004F2CFB" w:rsidP="003A0F5F">
            <w:pPr>
              <w:jc w:val="center"/>
              <w:rPr>
                <w:rFonts w:ascii="Arial Narrow" w:hAnsi="Arial Narrow"/>
                <w:b/>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r w:rsidR="00011D51" w:rsidRPr="00D0286A" w14:paraId="110F9D93" w14:textId="77777777" w:rsidTr="00B01564">
        <w:trPr>
          <w:trHeight w:val="308"/>
          <w:jc w:val="center"/>
        </w:trPr>
        <w:tc>
          <w:tcPr>
            <w:tcW w:w="438" w:type="dxa"/>
            <w:tcBorders>
              <w:top w:val="single" w:sz="2" w:space="0" w:color="808080"/>
              <w:left w:val="nil"/>
              <w:bottom w:val="nil"/>
              <w:right w:val="nil"/>
            </w:tcBorders>
            <w:shd w:val="clear" w:color="auto" w:fill="FFFFFF" w:themeFill="background1"/>
          </w:tcPr>
          <w:p w14:paraId="45301F44" w14:textId="77777777" w:rsidR="00011D51" w:rsidRPr="00D0286A" w:rsidRDefault="00011D51" w:rsidP="00B01564">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22C3B42" w14:textId="77777777" w:rsidR="00011D51" w:rsidRPr="00D0286A" w:rsidRDefault="00011D51" w:rsidP="00B01564">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55EA3EB9" w14:textId="77777777" w:rsidR="00011D51" w:rsidRPr="00D0286A" w:rsidRDefault="00011D51" w:rsidP="00B0156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67520B1" w14:textId="77777777" w:rsidR="00011D51" w:rsidRPr="00D0286A" w:rsidRDefault="00011D51" w:rsidP="00B01564">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2673E5D8" w14:textId="77777777" w:rsidR="00011D51" w:rsidRPr="00D0286A" w:rsidRDefault="00011D51" w:rsidP="00B01564">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gridSpan w:val="2"/>
            <w:tcBorders>
              <w:top w:val="single" w:sz="2" w:space="0" w:color="808080"/>
              <w:left w:val="nil"/>
              <w:bottom w:val="single" w:sz="2" w:space="0" w:color="808080"/>
              <w:right w:val="single" w:sz="2" w:space="0" w:color="808080"/>
            </w:tcBorders>
            <w:shd w:val="clear" w:color="auto" w:fill="FFFFFF"/>
            <w:vAlign w:val="center"/>
          </w:tcPr>
          <w:p w14:paraId="47454425" w14:textId="77777777" w:rsidR="00011D51" w:rsidRPr="00D0286A" w:rsidRDefault="00011D51" w:rsidP="00B01564">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7540D84" w14:textId="77777777" w:rsidR="00011D51" w:rsidRPr="00D0286A" w:rsidRDefault="00011D51" w:rsidP="00B01564">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E976521" w14:textId="77777777" w:rsidR="00011D51" w:rsidRPr="00D0286A" w:rsidRDefault="00011D51" w:rsidP="00B01564">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11D51" w:rsidRPr="00D0286A" w14:paraId="1E688427" w14:textId="77777777" w:rsidTr="00B01564">
        <w:trPr>
          <w:trHeight w:val="308"/>
          <w:jc w:val="center"/>
        </w:trPr>
        <w:tc>
          <w:tcPr>
            <w:tcW w:w="438" w:type="dxa"/>
            <w:tcBorders>
              <w:top w:val="nil"/>
              <w:left w:val="nil"/>
              <w:bottom w:val="nil"/>
              <w:right w:val="nil"/>
            </w:tcBorders>
            <w:shd w:val="clear" w:color="auto" w:fill="FFFFFF" w:themeFill="background1"/>
          </w:tcPr>
          <w:p w14:paraId="1F1CCA2D" w14:textId="77777777" w:rsidR="00011D51" w:rsidRPr="00D0286A" w:rsidRDefault="00011D51" w:rsidP="00B0156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E84D58C" w14:textId="77777777" w:rsidR="00011D51" w:rsidRPr="00D0286A" w:rsidRDefault="00011D51" w:rsidP="00B01564">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901345A" w14:textId="77777777" w:rsidR="00011D51" w:rsidRPr="00D0286A" w:rsidRDefault="00011D51" w:rsidP="00B0156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E422806" w14:textId="77777777" w:rsidR="00011D51" w:rsidRPr="00D0286A" w:rsidRDefault="00011D51" w:rsidP="00B01564">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4B066B62" w14:textId="77777777" w:rsidR="00011D51" w:rsidRPr="00D0286A" w:rsidRDefault="00011D51" w:rsidP="00B01564">
            <w:pPr>
              <w:ind w:left="-38"/>
              <w:rPr>
                <w:rFonts w:ascii="Tahoma" w:hAnsi="Tahoma" w:cs="Tahoma"/>
                <w:sz w:val="18"/>
                <w:szCs w:val="18"/>
              </w:rPr>
            </w:pPr>
          </w:p>
        </w:tc>
        <w:tc>
          <w:tcPr>
            <w:tcW w:w="780" w:type="dxa"/>
            <w:gridSpan w:val="2"/>
            <w:tcBorders>
              <w:top w:val="single" w:sz="2" w:space="0" w:color="808080"/>
              <w:left w:val="nil"/>
              <w:bottom w:val="single" w:sz="2" w:space="0" w:color="808080"/>
              <w:right w:val="single" w:sz="2" w:space="0" w:color="808080"/>
            </w:tcBorders>
            <w:shd w:val="clear" w:color="auto" w:fill="FFFFFF"/>
            <w:vAlign w:val="center"/>
          </w:tcPr>
          <w:p w14:paraId="50527C85" w14:textId="77777777" w:rsidR="00011D51" w:rsidRPr="00D0286A" w:rsidRDefault="00011D51" w:rsidP="00B01564">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77FE611" w14:textId="77777777" w:rsidR="00011D51" w:rsidRPr="00D0286A" w:rsidRDefault="00011D51" w:rsidP="00B01564">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0A9D54B" w14:textId="77777777" w:rsidR="00011D51" w:rsidRPr="00D0286A" w:rsidRDefault="00011D51" w:rsidP="00B01564">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660121">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66012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12C4AB5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w:t>
      </w:r>
      <w:r w:rsidR="009549BE">
        <w:rPr>
          <w:rFonts w:ascii="Arial Narrow" w:hAnsi="Arial Narrow" w:cs="Times New Roman"/>
          <w:sz w:val="18"/>
          <w:szCs w:val="18"/>
          <w:lang w:eastAsia="fr-FR"/>
        </w:rPr>
        <w:t xml:space="preserve"> </w:t>
      </w:r>
      <w:r w:rsidRPr="007D4E81">
        <w:rPr>
          <w:rFonts w:ascii="Arial Narrow" w:hAnsi="Arial Narrow" w:cs="Times New Roman"/>
          <w:sz w:val="18"/>
          <w:szCs w:val="18"/>
          <w:lang w:eastAsia="fr-FR"/>
        </w:rPr>
        <w:t>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w:t>
      </w:r>
      <w:r w:rsidR="009549BE">
        <w:rPr>
          <w:rFonts w:ascii="Arial Narrow" w:hAnsi="Arial Narrow" w:cs="Times New Roman"/>
          <w:sz w:val="18"/>
          <w:szCs w:val="18"/>
          <w:lang w:eastAsia="fr-FR"/>
        </w:rPr>
        <w:t xml:space="preserve"> </w:t>
      </w:r>
      <w:r w:rsidRPr="007D4E81">
        <w:rPr>
          <w:rFonts w:ascii="Arial Narrow" w:hAnsi="Arial Narrow" w:cs="Times New Roman"/>
          <w:sz w:val="18"/>
          <w:szCs w:val="18"/>
          <w:lang w:eastAsia="fr-FR"/>
        </w:rPr>
        <w:t>Nor shall the Provider seek to gain private benefit from such information.</w:t>
      </w:r>
      <w:r w:rsidR="009549BE">
        <w:rPr>
          <w:rFonts w:ascii="Arial Narrow" w:hAnsi="Arial Narrow" w:cs="Times New Roman"/>
          <w:sz w:val="18"/>
          <w:szCs w:val="18"/>
          <w:lang w:eastAsia="fr-FR"/>
        </w:rPr>
        <w:t xml:space="preserve"> </w:t>
      </w:r>
      <w:r w:rsidRPr="007D4E81">
        <w:rPr>
          <w:rFonts w:ascii="Arial Narrow" w:hAnsi="Arial Narrow" w:cs="Times New Roman"/>
          <w:sz w:val="18"/>
          <w:szCs w:val="18"/>
          <w:lang w:eastAsia="fr-FR"/>
        </w:rPr>
        <w:t>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p w14:paraId="2DA06255"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CE925A0"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Where the Provider, pursuant to its obligations under this contract, processes personal data on behalf of the Council, it shall:</w:t>
      </w:r>
    </w:p>
    <w:p w14:paraId="175567A9"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in accordance with written instructions from the Council;</w:t>
      </w:r>
    </w:p>
    <w:p w14:paraId="42766D86"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to the extent and in such manner as is necessary for the execution of the contract, or as otherwise notified by the Council;</w:t>
      </w:r>
    </w:p>
    <w:p w14:paraId="5454912F" w14:textId="677DDECA"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D751E1">
        <w:rPr>
          <w:rFonts w:ascii="Arial Narrow" w:eastAsiaTheme="minorHAnsi" w:hAnsi="Arial Narrow"/>
          <w:sz w:val="18"/>
          <w:szCs w:val="18"/>
        </w:rPr>
        <w:t>proportionate</w:t>
      </w:r>
      <w:r w:rsidRPr="007D4E81">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14:paraId="4B529A4E"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3AF68132"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Obtain written consent from the Council prior to any transfer of possession or responsibility for the personal data to any subcontractors;</w:t>
      </w:r>
    </w:p>
    <w:p w14:paraId="1DC7335B"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Notify the Council within five working days if it receives:</w:t>
      </w:r>
    </w:p>
    <w:p w14:paraId="7E09FBE0" w14:textId="7B1E238A" w:rsidR="00C73ED8" w:rsidRPr="007D4E81" w:rsidRDefault="00C73ED8" w:rsidP="00660121">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request from a data subject to have access (including rectification, deletion and objection)</w:t>
      </w:r>
      <w:r w:rsidR="009549BE">
        <w:rPr>
          <w:rFonts w:ascii="Arial Narrow" w:eastAsiaTheme="minorHAnsi" w:hAnsi="Arial Narrow"/>
          <w:sz w:val="18"/>
          <w:szCs w:val="18"/>
        </w:rPr>
        <w:t xml:space="preserve"> </w:t>
      </w:r>
      <w:r w:rsidRPr="007D4E81">
        <w:rPr>
          <w:rFonts w:ascii="Arial Narrow" w:eastAsiaTheme="minorHAnsi" w:hAnsi="Arial Narrow"/>
          <w:sz w:val="18"/>
          <w:szCs w:val="18"/>
        </w:rPr>
        <w:t>to that person’s personal data; or</w:t>
      </w:r>
    </w:p>
    <w:p w14:paraId="6010CE10" w14:textId="77777777" w:rsidR="00C73ED8" w:rsidRPr="007D4E81" w:rsidRDefault="00C73ED8" w:rsidP="00660121">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complaint or request related to the Council’s obligations to comply with the data protection requirements.</w:t>
      </w:r>
    </w:p>
    <w:p w14:paraId="7FBE283B"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Provide the Council with full assistance in relation to any such request or complaint;</w:t>
      </w:r>
    </w:p>
    <w:p w14:paraId="3D1A5944"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36DF6CE1"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 process personal data outside the jurisdiction of a Council of Europe Member State without the prior authorisation of the Council;</w:t>
      </w:r>
    </w:p>
    <w:p w14:paraId="3460D226"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14:paraId="016AD08D"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delete or return to the Council all personal data and any existing copies, unless the applicable law requires storage of the personal data.</w:t>
      </w:r>
    </w:p>
    <w:bookmarkEnd w:id="2"/>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C34B6CC"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and should indicate the final total amount excluding VAT. In case the CoE will not be in a position to provide the said certificate, the Council will pay the invoice with VAT included.</w:t>
      </w:r>
      <w:r w:rsidR="009549BE">
        <w:rPr>
          <w:rFonts w:ascii="Arial Narrow" w:hAnsi="Arial Narrow" w:cs="Times New Roman"/>
          <w:sz w:val="18"/>
          <w:szCs w:val="18"/>
          <w:lang w:eastAsia="fr-FR"/>
        </w:rPr>
        <w:t xml:space="preserve">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w:t>
      </w:r>
      <w:r w:rsidRPr="007D4E81">
        <w:rPr>
          <w:rFonts w:ascii="Arial Narrow" w:hAnsi="Arial Narrow" w:cs="Times New Roman"/>
          <w:sz w:val="18"/>
          <w:szCs w:val="18"/>
          <w:lang w:eastAsia="fr-FR"/>
        </w:rPr>
        <w:lastRenderedPageBreak/>
        <w:t>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2C2015D0"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r w:rsidRPr="007D4E81">
        <w:rPr>
          <w:rFonts w:ascii="Arial Narrow" w:hAnsi="Arial Narrow" w:cs="Times New Roman"/>
          <w:sz w:val="18"/>
          <w:szCs w:val="18"/>
          <w:lang w:val="fr-FR" w:eastAsia="fr-FR"/>
        </w:rPr>
        <w:t>:</w:t>
      </w:r>
      <w:r w:rsidR="009549BE">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 Générale Strasbourg</w:t>
      </w:r>
    </w:p>
    <w:p w14:paraId="3DBDF738" w14:textId="0019CB28" w:rsidR="003A0F5F" w:rsidRPr="00867D06"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867D06">
        <w:rPr>
          <w:rFonts w:ascii="Arial Narrow" w:hAnsi="Arial Narrow" w:cs="Times New Roman"/>
          <w:sz w:val="18"/>
          <w:szCs w:val="18"/>
          <w:lang w:val="fr-FR" w:eastAsia="fr-FR"/>
        </w:rPr>
        <w:t>Code IBAN:</w:t>
      </w:r>
      <w:r w:rsidR="009549BE">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FR76 30003 02360 001500 1718672</w:t>
      </w:r>
    </w:p>
    <w:p w14:paraId="3BC1FA62" w14:textId="4D1AF79D"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SWIFT Code:</w:t>
      </w:r>
      <w:r w:rsidR="009549BE">
        <w:rPr>
          <w:rFonts w:ascii="Arial Narrow" w:hAnsi="Arial Narrow" w:cs="Times New Roman"/>
          <w:sz w:val="18"/>
          <w:szCs w:val="18"/>
          <w:lang w:val="de-DE" w:eastAsia="fr-FR"/>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DC4A" w14:textId="77777777" w:rsidR="00222A09" w:rsidRDefault="00222A09" w:rsidP="00D50F13">
      <w:r>
        <w:separator/>
      </w:r>
    </w:p>
  </w:endnote>
  <w:endnote w:type="continuationSeparator" w:id="0">
    <w:p w14:paraId="259574C1" w14:textId="77777777" w:rsidR="00222A09" w:rsidRDefault="00222A0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EFCB1A5" w:rsidR="00533AAF" w:rsidRPr="00AE2D2B" w:rsidRDefault="009B0F98" w:rsidP="004965C8">
          <w:pPr>
            <w:rPr>
              <w:rFonts w:ascii="Arial Narrow" w:hAnsi="Arial Narrow"/>
              <w:caps/>
              <w:color w:val="000000"/>
              <w:sz w:val="18"/>
              <w:szCs w:val="18"/>
              <w:highlight w:val="cyan"/>
            </w:rPr>
          </w:pPr>
          <w:r>
            <w:rPr>
              <w:rFonts w:ascii="Arial Narrow" w:hAnsi="Arial Narrow"/>
              <w:caps/>
              <w:color w:val="000000" w:themeColor="text1"/>
              <w:sz w:val="18"/>
              <w:szCs w:val="18"/>
            </w:rPr>
            <w:t>8563/2019/5</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B949B" w14:textId="77777777" w:rsidR="00222A09" w:rsidRDefault="00222A09" w:rsidP="00D50F13">
      <w:r>
        <w:separator/>
      </w:r>
    </w:p>
  </w:footnote>
  <w:footnote w:type="continuationSeparator" w:id="0">
    <w:p w14:paraId="38D74200" w14:textId="77777777" w:rsidR="00222A09" w:rsidRDefault="00222A09"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B91B8B">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B91B8B">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B63"/>
    <w:multiLevelType w:val="hybridMultilevel"/>
    <w:tmpl w:val="F14C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10FD8"/>
    <w:multiLevelType w:val="hybridMultilevel"/>
    <w:tmpl w:val="E30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25B7C"/>
    <w:multiLevelType w:val="hybridMultilevel"/>
    <w:tmpl w:val="2D7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6453B0F"/>
    <w:multiLevelType w:val="hybridMultilevel"/>
    <w:tmpl w:val="F490F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9">
    <w:nsid w:val="43BC388C"/>
    <w:multiLevelType w:val="hybridMultilevel"/>
    <w:tmpl w:val="07A2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045FEC"/>
    <w:multiLevelType w:val="hybridMultilevel"/>
    <w:tmpl w:val="4A1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97EC8"/>
    <w:multiLevelType w:val="hybridMultilevel"/>
    <w:tmpl w:val="46C0830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CBD0904"/>
    <w:multiLevelType w:val="hybridMultilevel"/>
    <w:tmpl w:val="234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02AF4"/>
    <w:multiLevelType w:val="hybridMultilevel"/>
    <w:tmpl w:val="3B4A0B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16F3545"/>
    <w:multiLevelType w:val="hybridMultilevel"/>
    <w:tmpl w:val="64D8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77632"/>
    <w:multiLevelType w:val="hybridMultilevel"/>
    <w:tmpl w:val="55F05A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855E1"/>
    <w:multiLevelType w:val="hybridMultilevel"/>
    <w:tmpl w:val="D00CFDA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9">
    <w:nsid w:val="793C55F1"/>
    <w:multiLevelType w:val="hybridMultilevel"/>
    <w:tmpl w:val="A06AB06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0">
    <w:nsid w:val="79603699"/>
    <w:multiLevelType w:val="hybridMultilevel"/>
    <w:tmpl w:val="82881FEA"/>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16"/>
  </w:num>
  <w:num w:numId="2">
    <w:abstractNumId w:val="17"/>
  </w:num>
  <w:num w:numId="3">
    <w:abstractNumId w:val="2"/>
  </w:num>
  <w:num w:numId="4">
    <w:abstractNumId w:val="1"/>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2"/>
  </w:num>
  <w:num w:numId="11">
    <w:abstractNumId w:val="0"/>
  </w:num>
  <w:num w:numId="12">
    <w:abstractNumId w:val="9"/>
  </w:num>
  <w:num w:numId="13">
    <w:abstractNumId w:val="13"/>
  </w:num>
  <w:num w:numId="14">
    <w:abstractNumId w:val="15"/>
  </w:num>
  <w:num w:numId="15">
    <w:abstractNumId w:val="11"/>
  </w:num>
  <w:num w:numId="16">
    <w:abstractNumId w:val="14"/>
  </w:num>
  <w:num w:numId="17">
    <w:abstractNumId w:val="5"/>
  </w:num>
  <w:num w:numId="18">
    <w:abstractNumId w:val="4"/>
  </w:num>
  <w:num w:numId="19">
    <w:abstractNumId w:val="18"/>
  </w:num>
  <w:num w:numId="20">
    <w:abstractNumId w:val="1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1DB0"/>
    <w:rsid w:val="00007AEB"/>
    <w:rsid w:val="00010F38"/>
    <w:rsid w:val="00011D51"/>
    <w:rsid w:val="000128DD"/>
    <w:rsid w:val="0001537A"/>
    <w:rsid w:val="00015DB4"/>
    <w:rsid w:val="00016686"/>
    <w:rsid w:val="00037A7D"/>
    <w:rsid w:val="0004179C"/>
    <w:rsid w:val="000478B8"/>
    <w:rsid w:val="00072FB8"/>
    <w:rsid w:val="0008106F"/>
    <w:rsid w:val="000837E6"/>
    <w:rsid w:val="000841B9"/>
    <w:rsid w:val="00084509"/>
    <w:rsid w:val="000852FE"/>
    <w:rsid w:val="00093155"/>
    <w:rsid w:val="000966F4"/>
    <w:rsid w:val="000A0D8A"/>
    <w:rsid w:val="000A19C2"/>
    <w:rsid w:val="000A7D8D"/>
    <w:rsid w:val="000B01E8"/>
    <w:rsid w:val="000B26A2"/>
    <w:rsid w:val="000B4274"/>
    <w:rsid w:val="000C4724"/>
    <w:rsid w:val="000C4D6D"/>
    <w:rsid w:val="000C7768"/>
    <w:rsid w:val="000D3674"/>
    <w:rsid w:val="000E0285"/>
    <w:rsid w:val="000E2440"/>
    <w:rsid w:val="000E3E9A"/>
    <w:rsid w:val="000E59BC"/>
    <w:rsid w:val="000E59DC"/>
    <w:rsid w:val="000E5DF5"/>
    <w:rsid w:val="000F1520"/>
    <w:rsid w:val="000F18A2"/>
    <w:rsid w:val="000F3067"/>
    <w:rsid w:val="000F3CB2"/>
    <w:rsid w:val="000F448F"/>
    <w:rsid w:val="000F5561"/>
    <w:rsid w:val="00102800"/>
    <w:rsid w:val="00113108"/>
    <w:rsid w:val="0011556A"/>
    <w:rsid w:val="001213A8"/>
    <w:rsid w:val="00126183"/>
    <w:rsid w:val="0012667B"/>
    <w:rsid w:val="00127842"/>
    <w:rsid w:val="00127AB4"/>
    <w:rsid w:val="001330F9"/>
    <w:rsid w:val="00135199"/>
    <w:rsid w:val="001359BE"/>
    <w:rsid w:val="0014098C"/>
    <w:rsid w:val="00141EE1"/>
    <w:rsid w:val="00150C0F"/>
    <w:rsid w:val="00160002"/>
    <w:rsid w:val="0016172B"/>
    <w:rsid w:val="00162598"/>
    <w:rsid w:val="00164630"/>
    <w:rsid w:val="00170A4E"/>
    <w:rsid w:val="0017579B"/>
    <w:rsid w:val="00183E4D"/>
    <w:rsid w:val="0019283C"/>
    <w:rsid w:val="001A172A"/>
    <w:rsid w:val="001A207E"/>
    <w:rsid w:val="001A5371"/>
    <w:rsid w:val="001B0127"/>
    <w:rsid w:val="001B138A"/>
    <w:rsid w:val="001C4BA2"/>
    <w:rsid w:val="001C6878"/>
    <w:rsid w:val="001D280D"/>
    <w:rsid w:val="001D40AD"/>
    <w:rsid w:val="001D52B8"/>
    <w:rsid w:val="001D5926"/>
    <w:rsid w:val="001E308C"/>
    <w:rsid w:val="001E5424"/>
    <w:rsid w:val="001E72FA"/>
    <w:rsid w:val="001F1034"/>
    <w:rsid w:val="001F3F2E"/>
    <w:rsid w:val="001F5A87"/>
    <w:rsid w:val="001F6AB4"/>
    <w:rsid w:val="002019A5"/>
    <w:rsid w:val="00202C7A"/>
    <w:rsid w:val="002111B3"/>
    <w:rsid w:val="002133FA"/>
    <w:rsid w:val="00213A16"/>
    <w:rsid w:val="00222A09"/>
    <w:rsid w:val="002249C6"/>
    <w:rsid w:val="00225B0D"/>
    <w:rsid w:val="002336A0"/>
    <w:rsid w:val="002458D1"/>
    <w:rsid w:val="00251355"/>
    <w:rsid w:val="00251BD7"/>
    <w:rsid w:val="00254DA0"/>
    <w:rsid w:val="00256E49"/>
    <w:rsid w:val="002810FB"/>
    <w:rsid w:val="002818A7"/>
    <w:rsid w:val="002844D6"/>
    <w:rsid w:val="00290EAC"/>
    <w:rsid w:val="00293CBB"/>
    <w:rsid w:val="00294937"/>
    <w:rsid w:val="002A2C42"/>
    <w:rsid w:val="002A56A1"/>
    <w:rsid w:val="002A7123"/>
    <w:rsid w:val="002B429C"/>
    <w:rsid w:val="002B4786"/>
    <w:rsid w:val="002B5ADB"/>
    <w:rsid w:val="002C6F98"/>
    <w:rsid w:val="002C77D4"/>
    <w:rsid w:val="002D5425"/>
    <w:rsid w:val="002D5DC0"/>
    <w:rsid w:val="002E5606"/>
    <w:rsid w:val="002E59DA"/>
    <w:rsid w:val="002F3758"/>
    <w:rsid w:val="002F62E8"/>
    <w:rsid w:val="00300098"/>
    <w:rsid w:val="00305B31"/>
    <w:rsid w:val="003122C0"/>
    <w:rsid w:val="00312EC4"/>
    <w:rsid w:val="00320711"/>
    <w:rsid w:val="00332AF4"/>
    <w:rsid w:val="003347E8"/>
    <w:rsid w:val="00335A92"/>
    <w:rsid w:val="00342BAD"/>
    <w:rsid w:val="0034681E"/>
    <w:rsid w:val="00350F4E"/>
    <w:rsid w:val="0035108E"/>
    <w:rsid w:val="00352519"/>
    <w:rsid w:val="00353C34"/>
    <w:rsid w:val="0035431A"/>
    <w:rsid w:val="00361219"/>
    <w:rsid w:val="003636F5"/>
    <w:rsid w:val="0036631D"/>
    <w:rsid w:val="003705A6"/>
    <w:rsid w:val="003712F2"/>
    <w:rsid w:val="00371509"/>
    <w:rsid w:val="00373D68"/>
    <w:rsid w:val="003840F5"/>
    <w:rsid w:val="00386026"/>
    <w:rsid w:val="0039258A"/>
    <w:rsid w:val="00394B2C"/>
    <w:rsid w:val="0039584D"/>
    <w:rsid w:val="003A0F5F"/>
    <w:rsid w:val="003A18DF"/>
    <w:rsid w:val="003B056C"/>
    <w:rsid w:val="003B1C2E"/>
    <w:rsid w:val="003B2E7E"/>
    <w:rsid w:val="003B4914"/>
    <w:rsid w:val="003C1D13"/>
    <w:rsid w:val="003D1EFC"/>
    <w:rsid w:val="003D61B4"/>
    <w:rsid w:val="003D7278"/>
    <w:rsid w:val="003E2D84"/>
    <w:rsid w:val="003E6D30"/>
    <w:rsid w:val="003F08D2"/>
    <w:rsid w:val="003F2595"/>
    <w:rsid w:val="003F39FD"/>
    <w:rsid w:val="003F5956"/>
    <w:rsid w:val="003F5BE6"/>
    <w:rsid w:val="003F7D5B"/>
    <w:rsid w:val="00402529"/>
    <w:rsid w:val="00406138"/>
    <w:rsid w:val="004121E2"/>
    <w:rsid w:val="00415503"/>
    <w:rsid w:val="00420E9A"/>
    <w:rsid w:val="00425C56"/>
    <w:rsid w:val="00427176"/>
    <w:rsid w:val="00431A7E"/>
    <w:rsid w:val="00432F42"/>
    <w:rsid w:val="00437926"/>
    <w:rsid w:val="00441D52"/>
    <w:rsid w:val="00447080"/>
    <w:rsid w:val="004470B4"/>
    <w:rsid w:val="00456407"/>
    <w:rsid w:val="0046282E"/>
    <w:rsid w:val="0046469D"/>
    <w:rsid w:val="004702E7"/>
    <w:rsid w:val="00472B44"/>
    <w:rsid w:val="00475A61"/>
    <w:rsid w:val="004847B0"/>
    <w:rsid w:val="00485F31"/>
    <w:rsid w:val="004874F6"/>
    <w:rsid w:val="00487967"/>
    <w:rsid w:val="00487FFD"/>
    <w:rsid w:val="00490018"/>
    <w:rsid w:val="00492214"/>
    <w:rsid w:val="00494C86"/>
    <w:rsid w:val="00495856"/>
    <w:rsid w:val="00497AEE"/>
    <w:rsid w:val="004A3080"/>
    <w:rsid w:val="004B0F2D"/>
    <w:rsid w:val="004B1BF8"/>
    <w:rsid w:val="004B2022"/>
    <w:rsid w:val="004B2ED1"/>
    <w:rsid w:val="004B3F9D"/>
    <w:rsid w:val="004B65FB"/>
    <w:rsid w:val="004C3551"/>
    <w:rsid w:val="004C4471"/>
    <w:rsid w:val="004C6F59"/>
    <w:rsid w:val="004D084E"/>
    <w:rsid w:val="004E11AC"/>
    <w:rsid w:val="004E1F03"/>
    <w:rsid w:val="004E5530"/>
    <w:rsid w:val="004E6284"/>
    <w:rsid w:val="004E67E1"/>
    <w:rsid w:val="004E796F"/>
    <w:rsid w:val="004E7A45"/>
    <w:rsid w:val="004E7D01"/>
    <w:rsid w:val="004F00FA"/>
    <w:rsid w:val="004F2CFB"/>
    <w:rsid w:val="004F71A4"/>
    <w:rsid w:val="00507BF0"/>
    <w:rsid w:val="00510F08"/>
    <w:rsid w:val="0051180D"/>
    <w:rsid w:val="00523268"/>
    <w:rsid w:val="00527592"/>
    <w:rsid w:val="00531A42"/>
    <w:rsid w:val="0053377B"/>
    <w:rsid w:val="00533AAF"/>
    <w:rsid w:val="00542FEE"/>
    <w:rsid w:val="00546A79"/>
    <w:rsid w:val="00550849"/>
    <w:rsid w:val="00553740"/>
    <w:rsid w:val="00556FF2"/>
    <w:rsid w:val="00566A81"/>
    <w:rsid w:val="00567F3E"/>
    <w:rsid w:val="00577BF0"/>
    <w:rsid w:val="005845C2"/>
    <w:rsid w:val="00587607"/>
    <w:rsid w:val="005A5930"/>
    <w:rsid w:val="005A6974"/>
    <w:rsid w:val="005B0752"/>
    <w:rsid w:val="005B16AC"/>
    <w:rsid w:val="005B17CB"/>
    <w:rsid w:val="005C0323"/>
    <w:rsid w:val="005C5D6E"/>
    <w:rsid w:val="005D7F5D"/>
    <w:rsid w:val="005E2710"/>
    <w:rsid w:val="005E7747"/>
    <w:rsid w:val="005F0F4C"/>
    <w:rsid w:val="005F65E7"/>
    <w:rsid w:val="006036AE"/>
    <w:rsid w:val="00611175"/>
    <w:rsid w:val="00613313"/>
    <w:rsid w:val="006232B4"/>
    <w:rsid w:val="006266B6"/>
    <w:rsid w:val="00631BE3"/>
    <w:rsid w:val="006342BC"/>
    <w:rsid w:val="006359B3"/>
    <w:rsid w:val="00636A5C"/>
    <w:rsid w:val="006426F7"/>
    <w:rsid w:val="00647C28"/>
    <w:rsid w:val="00653BB6"/>
    <w:rsid w:val="006558F9"/>
    <w:rsid w:val="00660121"/>
    <w:rsid w:val="00660256"/>
    <w:rsid w:val="00662182"/>
    <w:rsid w:val="00662FF0"/>
    <w:rsid w:val="006717A7"/>
    <w:rsid w:val="00672A70"/>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6277"/>
    <w:rsid w:val="006F040B"/>
    <w:rsid w:val="00711683"/>
    <w:rsid w:val="00714D53"/>
    <w:rsid w:val="00714DB7"/>
    <w:rsid w:val="0072200B"/>
    <w:rsid w:val="007257B6"/>
    <w:rsid w:val="007332D8"/>
    <w:rsid w:val="00743F00"/>
    <w:rsid w:val="00747ADB"/>
    <w:rsid w:val="00751959"/>
    <w:rsid w:val="00751DC0"/>
    <w:rsid w:val="007556CC"/>
    <w:rsid w:val="0075705D"/>
    <w:rsid w:val="00757543"/>
    <w:rsid w:val="00762290"/>
    <w:rsid w:val="00762726"/>
    <w:rsid w:val="00764810"/>
    <w:rsid w:val="00766341"/>
    <w:rsid w:val="00766CF1"/>
    <w:rsid w:val="0078060F"/>
    <w:rsid w:val="007860E1"/>
    <w:rsid w:val="007867C0"/>
    <w:rsid w:val="0079040A"/>
    <w:rsid w:val="007904AF"/>
    <w:rsid w:val="00791E04"/>
    <w:rsid w:val="00792B49"/>
    <w:rsid w:val="007960C5"/>
    <w:rsid w:val="00797AC4"/>
    <w:rsid w:val="007A567B"/>
    <w:rsid w:val="007B0925"/>
    <w:rsid w:val="007B768B"/>
    <w:rsid w:val="007C267B"/>
    <w:rsid w:val="007C4BED"/>
    <w:rsid w:val="007D46B2"/>
    <w:rsid w:val="007D4E81"/>
    <w:rsid w:val="007D5BE8"/>
    <w:rsid w:val="007E335A"/>
    <w:rsid w:val="007F4A88"/>
    <w:rsid w:val="007F6AFF"/>
    <w:rsid w:val="007F79F8"/>
    <w:rsid w:val="007F7EF6"/>
    <w:rsid w:val="00806C7A"/>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67D06"/>
    <w:rsid w:val="00870762"/>
    <w:rsid w:val="008713A9"/>
    <w:rsid w:val="00873212"/>
    <w:rsid w:val="00883C2D"/>
    <w:rsid w:val="008871ED"/>
    <w:rsid w:val="00887B2A"/>
    <w:rsid w:val="00890F8A"/>
    <w:rsid w:val="00892D73"/>
    <w:rsid w:val="008A04B8"/>
    <w:rsid w:val="008A486B"/>
    <w:rsid w:val="008B2126"/>
    <w:rsid w:val="008B3EEE"/>
    <w:rsid w:val="008B6FDD"/>
    <w:rsid w:val="008C754F"/>
    <w:rsid w:val="008D113B"/>
    <w:rsid w:val="008D1A0F"/>
    <w:rsid w:val="008D3220"/>
    <w:rsid w:val="008D701A"/>
    <w:rsid w:val="008E4239"/>
    <w:rsid w:val="008F2664"/>
    <w:rsid w:val="008F2874"/>
    <w:rsid w:val="008F2DBD"/>
    <w:rsid w:val="008F3844"/>
    <w:rsid w:val="008F3D21"/>
    <w:rsid w:val="00901C1A"/>
    <w:rsid w:val="00904B93"/>
    <w:rsid w:val="009058FD"/>
    <w:rsid w:val="0091116F"/>
    <w:rsid w:val="00917FD2"/>
    <w:rsid w:val="009214B5"/>
    <w:rsid w:val="00930A2F"/>
    <w:rsid w:val="0093185B"/>
    <w:rsid w:val="00944332"/>
    <w:rsid w:val="0095095F"/>
    <w:rsid w:val="009549BE"/>
    <w:rsid w:val="00956F45"/>
    <w:rsid w:val="009573B4"/>
    <w:rsid w:val="00963C95"/>
    <w:rsid w:val="009657B1"/>
    <w:rsid w:val="0097037F"/>
    <w:rsid w:val="009733BC"/>
    <w:rsid w:val="00973EF1"/>
    <w:rsid w:val="0098229E"/>
    <w:rsid w:val="009878AD"/>
    <w:rsid w:val="00987B83"/>
    <w:rsid w:val="00990987"/>
    <w:rsid w:val="0099129F"/>
    <w:rsid w:val="009936A9"/>
    <w:rsid w:val="009A100B"/>
    <w:rsid w:val="009A5B27"/>
    <w:rsid w:val="009A7FB5"/>
    <w:rsid w:val="009B0F98"/>
    <w:rsid w:val="009B76BE"/>
    <w:rsid w:val="009D290D"/>
    <w:rsid w:val="009E0C9B"/>
    <w:rsid w:val="009E2326"/>
    <w:rsid w:val="009E4346"/>
    <w:rsid w:val="009E55DF"/>
    <w:rsid w:val="009F32D6"/>
    <w:rsid w:val="009F49A6"/>
    <w:rsid w:val="009F6493"/>
    <w:rsid w:val="00A0021B"/>
    <w:rsid w:val="00A00374"/>
    <w:rsid w:val="00A01559"/>
    <w:rsid w:val="00A01BC9"/>
    <w:rsid w:val="00A0274C"/>
    <w:rsid w:val="00A06007"/>
    <w:rsid w:val="00A12241"/>
    <w:rsid w:val="00A17C1B"/>
    <w:rsid w:val="00A27E5C"/>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2ED"/>
    <w:rsid w:val="00AA7B01"/>
    <w:rsid w:val="00AB03AB"/>
    <w:rsid w:val="00AB13EF"/>
    <w:rsid w:val="00AB1B8D"/>
    <w:rsid w:val="00AB78AB"/>
    <w:rsid w:val="00AD33C7"/>
    <w:rsid w:val="00AD423A"/>
    <w:rsid w:val="00AD5E4A"/>
    <w:rsid w:val="00AE2A99"/>
    <w:rsid w:val="00AE5507"/>
    <w:rsid w:val="00B018FC"/>
    <w:rsid w:val="00B036FF"/>
    <w:rsid w:val="00B11F35"/>
    <w:rsid w:val="00B14D5F"/>
    <w:rsid w:val="00B16609"/>
    <w:rsid w:val="00B16BF4"/>
    <w:rsid w:val="00B21BA4"/>
    <w:rsid w:val="00B221A3"/>
    <w:rsid w:val="00B2354B"/>
    <w:rsid w:val="00B242A3"/>
    <w:rsid w:val="00B30098"/>
    <w:rsid w:val="00B3135A"/>
    <w:rsid w:val="00B43A63"/>
    <w:rsid w:val="00B47508"/>
    <w:rsid w:val="00B50164"/>
    <w:rsid w:val="00B5712C"/>
    <w:rsid w:val="00B57FF4"/>
    <w:rsid w:val="00B60F30"/>
    <w:rsid w:val="00B653B9"/>
    <w:rsid w:val="00B7125B"/>
    <w:rsid w:val="00B72357"/>
    <w:rsid w:val="00B74DC5"/>
    <w:rsid w:val="00B848F7"/>
    <w:rsid w:val="00B908E6"/>
    <w:rsid w:val="00B91AAC"/>
    <w:rsid w:val="00B91B8B"/>
    <w:rsid w:val="00BA0FA5"/>
    <w:rsid w:val="00BA355F"/>
    <w:rsid w:val="00BA535D"/>
    <w:rsid w:val="00BA6B79"/>
    <w:rsid w:val="00BB11AE"/>
    <w:rsid w:val="00BB66CF"/>
    <w:rsid w:val="00BB6CA5"/>
    <w:rsid w:val="00BC30D7"/>
    <w:rsid w:val="00BC4242"/>
    <w:rsid w:val="00BD671C"/>
    <w:rsid w:val="00BD6B89"/>
    <w:rsid w:val="00BE13D6"/>
    <w:rsid w:val="00BE33D8"/>
    <w:rsid w:val="00BF0EF7"/>
    <w:rsid w:val="00C029E4"/>
    <w:rsid w:val="00C07F6F"/>
    <w:rsid w:val="00C11F6F"/>
    <w:rsid w:val="00C12533"/>
    <w:rsid w:val="00C12D50"/>
    <w:rsid w:val="00C16967"/>
    <w:rsid w:val="00C20349"/>
    <w:rsid w:val="00C26994"/>
    <w:rsid w:val="00C26D49"/>
    <w:rsid w:val="00C35691"/>
    <w:rsid w:val="00C35F97"/>
    <w:rsid w:val="00C37FA3"/>
    <w:rsid w:val="00C4103C"/>
    <w:rsid w:val="00C5327B"/>
    <w:rsid w:val="00C53AF9"/>
    <w:rsid w:val="00C57EAD"/>
    <w:rsid w:val="00C57F9D"/>
    <w:rsid w:val="00C674A5"/>
    <w:rsid w:val="00C73C2F"/>
    <w:rsid w:val="00C73ED8"/>
    <w:rsid w:val="00C7643B"/>
    <w:rsid w:val="00C80AD1"/>
    <w:rsid w:val="00C81B85"/>
    <w:rsid w:val="00C8260C"/>
    <w:rsid w:val="00C8273E"/>
    <w:rsid w:val="00C82FF6"/>
    <w:rsid w:val="00C921E4"/>
    <w:rsid w:val="00CA25F7"/>
    <w:rsid w:val="00CA3773"/>
    <w:rsid w:val="00CA4416"/>
    <w:rsid w:val="00CA63AD"/>
    <w:rsid w:val="00CA676D"/>
    <w:rsid w:val="00CA6E6F"/>
    <w:rsid w:val="00CC2A98"/>
    <w:rsid w:val="00CC557E"/>
    <w:rsid w:val="00CC6BA9"/>
    <w:rsid w:val="00CD061B"/>
    <w:rsid w:val="00CE0440"/>
    <w:rsid w:val="00CE0F61"/>
    <w:rsid w:val="00CE4E5E"/>
    <w:rsid w:val="00CE58F8"/>
    <w:rsid w:val="00CF59FB"/>
    <w:rsid w:val="00D04381"/>
    <w:rsid w:val="00D10FC0"/>
    <w:rsid w:val="00D11491"/>
    <w:rsid w:val="00D121FC"/>
    <w:rsid w:val="00D135C6"/>
    <w:rsid w:val="00D14044"/>
    <w:rsid w:val="00D1541D"/>
    <w:rsid w:val="00D21549"/>
    <w:rsid w:val="00D225E4"/>
    <w:rsid w:val="00D25795"/>
    <w:rsid w:val="00D322CA"/>
    <w:rsid w:val="00D338C6"/>
    <w:rsid w:val="00D3445E"/>
    <w:rsid w:val="00D34C9B"/>
    <w:rsid w:val="00D417C2"/>
    <w:rsid w:val="00D4339D"/>
    <w:rsid w:val="00D44009"/>
    <w:rsid w:val="00D448A3"/>
    <w:rsid w:val="00D47F70"/>
    <w:rsid w:val="00D50229"/>
    <w:rsid w:val="00D50F13"/>
    <w:rsid w:val="00D51502"/>
    <w:rsid w:val="00D52157"/>
    <w:rsid w:val="00D5261C"/>
    <w:rsid w:val="00D5513E"/>
    <w:rsid w:val="00D73100"/>
    <w:rsid w:val="00D74801"/>
    <w:rsid w:val="00D751E1"/>
    <w:rsid w:val="00D81B84"/>
    <w:rsid w:val="00D90F8E"/>
    <w:rsid w:val="00DC3F97"/>
    <w:rsid w:val="00DD4C16"/>
    <w:rsid w:val="00DE0239"/>
    <w:rsid w:val="00DE3497"/>
    <w:rsid w:val="00E00310"/>
    <w:rsid w:val="00E0039F"/>
    <w:rsid w:val="00E045AD"/>
    <w:rsid w:val="00E049B6"/>
    <w:rsid w:val="00E05457"/>
    <w:rsid w:val="00E05C41"/>
    <w:rsid w:val="00E0771D"/>
    <w:rsid w:val="00E11E01"/>
    <w:rsid w:val="00E160F4"/>
    <w:rsid w:val="00E16762"/>
    <w:rsid w:val="00E17F6A"/>
    <w:rsid w:val="00E22FD7"/>
    <w:rsid w:val="00E27F3F"/>
    <w:rsid w:val="00E40028"/>
    <w:rsid w:val="00E41727"/>
    <w:rsid w:val="00E41A7E"/>
    <w:rsid w:val="00E44537"/>
    <w:rsid w:val="00E561E6"/>
    <w:rsid w:val="00E56FDA"/>
    <w:rsid w:val="00E57189"/>
    <w:rsid w:val="00E602AA"/>
    <w:rsid w:val="00E7726D"/>
    <w:rsid w:val="00E81D73"/>
    <w:rsid w:val="00E82304"/>
    <w:rsid w:val="00E83B04"/>
    <w:rsid w:val="00E90DC4"/>
    <w:rsid w:val="00E9309D"/>
    <w:rsid w:val="00E94437"/>
    <w:rsid w:val="00EB550D"/>
    <w:rsid w:val="00EB6C90"/>
    <w:rsid w:val="00EC08A1"/>
    <w:rsid w:val="00EC77CD"/>
    <w:rsid w:val="00ED50C4"/>
    <w:rsid w:val="00EE1D09"/>
    <w:rsid w:val="00EE7240"/>
    <w:rsid w:val="00EF66B8"/>
    <w:rsid w:val="00F130D7"/>
    <w:rsid w:val="00F17C76"/>
    <w:rsid w:val="00F21315"/>
    <w:rsid w:val="00F25459"/>
    <w:rsid w:val="00F26952"/>
    <w:rsid w:val="00F270C4"/>
    <w:rsid w:val="00F30E47"/>
    <w:rsid w:val="00F37EDB"/>
    <w:rsid w:val="00F56682"/>
    <w:rsid w:val="00F56E50"/>
    <w:rsid w:val="00F57BB6"/>
    <w:rsid w:val="00F57EC4"/>
    <w:rsid w:val="00F718F1"/>
    <w:rsid w:val="00F742F2"/>
    <w:rsid w:val="00F77E7D"/>
    <w:rsid w:val="00F84B26"/>
    <w:rsid w:val="00FA7021"/>
    <w:rsid w:val="00FA70E6"/>
    <w:rsid w:val="00FB168A"/>
    <w:rsid w:val="00FB4FF0"/>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03549802">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6183849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A24254F6-C1AD-4214-831E-1884A3E0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5152</Words>
  <Characters>29372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VERESHCHINSKA Nataliia</cp:lastModifiedBy>
  <cp:revision>26</cp:revision>
  <cp:lastPrinted>2019-03-25T07:11:00Z</cp:lastPrinted>
  <dcterms:created xsi:type="dcterms:W3CDTF">2019-02-25T10:52:00Z</dcterms:created>
  <dcterms:modified xsi:type="dcterms:W3CDTF">2019-03-25T08:36:00Z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