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039FF" w14:textId="77777777" w:rsidR="00FF4D4C" w:rsidRPr="00693DDE" w:rsidRDefault="00FF4D4C" w:rsidP="007B3DFF">
      <w:pPr>
        <w:ind w:left="567"/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sz w:val="28"/>
          <w:szCs w:val="28"/>
          <w:lang w:val="tr-TR"/>
        </w:rPr>
      </w:pPr>
    </w:p>
    <w:p w14:paraId="70B16C8D" w14:textId="77777777" w:rsidR="00FF4D4C" w:rsidRPr="00693DDE" w:rsidRDefault="00FF4D4C" w:rsidP="00FF4D4C">
      <w:pPr>
        <w:spacing w:line="360" w:lineRule="auto"/>
        <w:jc w:val="center"/>
        <w:rPr>
          <w:rFonts w:ascii="Arial Narrow" w:hAnsi="Arial Narrow" w:cstheme="majorHAnsi"/>
          <w:b/>
          <w:bCs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AVRUPA KONSEYİ ANKARA PROGRAM OFİSİ</w:t>
      </w:r>
    </w:p>
    <w:p w14:paraId="619E4D77" w14:textId="77777777" w:rsidR="00FF4D4C" w:rsidRPr="00693DDE" w:rsidRDefault="00FF4D4C" w:rsidP="00FF4D4C">
      <w:pPr>
        <w:spacing w:line="360" w:lineRule="auto"/>
        <w:jc w:val="center"/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 xml:space="preserve">İdari Yargının Etkinliğinin Artırılması ve </w:t>
      </w:r>
      <w:proofErr w:type="spellStart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>Danıştayın</w:t>
      </w:r>
      <w:proofErr w:type="spellEnd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 xml:space="preserve"> Kurumsal Kapasitesinin Güçlendirilmesi Projesi</w:t>
      </w:r>
    </w:p>
    <w:p w14:paraId="434A39F0" w14:textId="416D9000" w:rsidR="00FF4D4C" w:rsidRPr="00693DDE" w:rsidRDefault="00467C3A" w:rsidP="007B3DFF">
      <w:pPr>
        <w:ind w:left="567"/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sz w:val="24"/>
          <w:szCs w:val="24"/>
          <w:u w:val="single"/>
          <w:lang w:val="tr-TR"/>
        </w:rPr>
      </w:pPr>
      <w:r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sz w:val="24"/>
          <w:szCs w:val="24"/>
          <w:u w:val="single"/>
          <w:lang w:val="tr-TR"/>
        </w:rPr>
        <w:t xml:space="preserve">PROJE ORTAĞI KURUM VE İDARE MAHKEMELERİNE </w:t>
      </w:r>
      <w:r w:rsidR="00FF4D4C"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sz w:val="24"/>
          <w:szCs w:val="24"/>
          <w:u w:val="single"/>
          <w:lang w:val="tr-TR"/>
        </w:rPr>
        <w:t>BROŞÜRLÜK VE İSİMLİK YAPTIRILMASI İLE DAĞITIM İŞİ İHALESİNE İLİŞKİN BİLGİ NOTU</w:t>
      </w:r>
    </w:p>
    <w:p w14:paraId="5B927BD9" w14:textId="66FC226F" w:rsidR="00B472B5" w:rsidRPr="00693DDE" w:rsidRDefault="00FF4D4C" w:rsidP="007B3DFF">
      <w:pPr>
        <w:ind w:left="567"/>
        <w:rPr>
          <w:rFonts w:ascii="Arial Narrow" w:hAnsi="Arial Narrow"/>
          <w:lang w:val="tr-TR"/>
        </w:rPr>
      </w:pPr>
      <w:r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lang w:val="tr-TR"/>
        </w:rPr>
        <w:t xml:space="preserve">Avrupa Birliği, Türkiye Cumhuriyeti ve Avrupa Konseyi tarafından ortaklaşa finanse edilen “İdari Yargının Etkinliğinin Artırılması ve </w:t>
      </w:r>
      <w:proofErr w:type="spellStart"/>
      <w:r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lang w:val="tr-TR"/>
        </w:rPr>
        <w:t>Danıştayın</w:t>
      </w:r>
      <w:proofErr w:type="spellEnd"/>
      <w:r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lang w:val="tr-TR"/>
        </w:rPr>
        <w:t xml:space="preserve"> Kurumsal Kapasitesinin Güçlendirilmesi Projesi” bağlamında çıkılacak ihale kapsamında ayaklı broşürlük ve isimlikler </w:t>
      </w:r>
      <w:r w:rsidR="006B59C5" w:rsidRPr="00693DDE">
        <w:rPr>
          <w:rStyle w:val="IntenseEmphasis"/>
          <w:rFonts w:ascii="Arial Narrow" w:eastAsiaTheme="majorEastAsia" w:hAnsi="Arial Narrow" w:cstheme="majorBidi"/>
          <w:b/>
          <w:bCs/>
          <w:i w:val="0"/>
          <w:iCs w:val="0"/>
          <w:color w:val="auto"/>
          <w:lang w:val="tr-TR"/>
        </w:rPr>
        <w:t>yaptırılacaktır.</w:t>
      </w:r>
    </w:p>
    <w:p w14:paraId="2E052AB3" w14:textId="693D88DA" w:rsidR="00122471" w:rsidRPr="00693DDE" w:rsidRDefault="008C2CB0" w:rsidP="007B3DFF">
      <w:pPr>
        <w:ind w:left="567"/>
        <w:rPr>
          <w:rFonts w:ascii="Arial Narrow" w:hAnsi="Arial Narrow"/>
          <w:lang w:val="tr-TR"/>
        </w:rPr>
      </w:pPr>
      <w:r w:rsidRPr="00693DDE">
        <w:rPr>
          <w:rFonts w:ascii="Arial Narrow" w:hAnsi="Arial Narrow"/>
          <w:lang w:val="tr-TR"/>
        </w:rPr>
        <w:t xml:space="preserve">Proje kapsamında </w:t>
      </w:r>
      <w:r w:rsidR="00D1151E" w:rsidRPr="00693DDE">
        <w:rPr>
          <w:rFonts w:ascii="Arial Narrow" w:hAnsi="Arial Narrow"/>
          <w:lang w:val="tr-TR"/>
        </w:rPr>
        <w:t>tedarik edilecek</w:t>
      </w:r>
      <w:r w:rsidRPr="00693DDE">
        <w:rPr>
          <w:rFonts w:ascii="Arial Narrow" w:hAnsi="Arial Narrow"/>
          <w:lang w:val="tr-TR"/>
        </w:rPr>
        <w:t xml:space="preserve"> </w:t>
      </w:r>
      <w:r w:rsidR="00F3527F" w:rsidRPr="00693DDE">
        <w:rPr>
          <w:rFonts w:ascii="Arial Narrow" w:hAnsi="Arial Narrow"/>
          <w:lang w:val="tr-TR"/>
        </w:rPr>
        <w:t>broşürlük ve isimlikler</w:t>
      </w:r>
      <w:r w:rsidRPr="00693DDE">
        <w:rPr>
          <w:rFonts w:ascii="Arial Narrow" w:hAnsi="Arial Narrow"/>
          <w:lang w:val="tr-TR"/>
        </w:rPr>
        <w:t xml:space="preserve"> ile ilgili </w:t>
      </w:r>
      <w:r w:rsidR="000C7E79" w:rsidRPr="00693DDE">
        <w:rPr>
          <w:rFonts w:ascii="Arial Narrow" w:hAnsi="Arial Narrow"/>
          <w:lang w:val="tr-TR"/>
        </w:rPr>
        <w:t>iş tanım</w:t>
      </w:r>
      <w:r w:rsidR="00326692" w:rsidRPr="00693DDE">
        <w:rPr>
          <w:rFonts w:ascii="Arial Narrow" w:hAnsi="Arial Narrow"/>
          <w:lang w:val="tr-TR"/>
        </w:rPr>
        <w:t>lar</w:t>
      </w:r>
      <w:r w:rsidR="000C7E79" w:rsidRPr="00693DDE">
        <w:rPr>
          <w:rFonts w:ascii="Arial Narrow" w:hAnsi="Arial Narrow"/>
          <w:lang w:val="tr-TR"/>
        </w:rPr>
        <w:t>ı</w:t>
      </w:r>
      <w:r w:rsidR="006B59C5" w:rsidRPr="00693DDE">
        <w:rPr>
          <w:rFonts w:ascii="Arial Narrow" w:hAnsi="Arial Narrow"/>
          <w:lang w:val="tr-TR"/>
        </w:rPr>
        <w:t>,</w:t>
      </w:r>
      <w:r w:rsidR="00693DDE">
        <w:rPr>
          <w:rFonts w:ascii="Arial Narrow" w:hAnsi="Arial Narrow"/>
          <w:lang w:val="tr-TR"/>
        </w:rPr>
        <w:t xml:space="preserve"> </w:t>
      </w:r>
      <w:r w:rsidRPr="00693DDE">
        <w:rPr>
          <w:rFonts w:ascii="Arial Narrow" w:hAnsi="Arial Narrow"/>
          <w:lang w:val="tr-TR"/>
        </w:rPr>
        <w:t xml:space="preserve">teknik detaylar </w:t>
      </w:r>
      <w:r w:rsidR="006B59C5" w:rsidRPr="00693DDE">
        <w:rPr>
          <w:rFonts w:ascii="Arial Narrow" w:hAnsi="Arial Narrow"/>
          <w:lang w:val="tr-TR"/>
        </w:rPr>
        <w:t xml:space="preserve">ve ihale ile ilgili bilgiler </w:t>
      </w:r>
      <w:r w:rsidRPr="00693DDE">
        <w:rPr>
          <w:rFonts w:ascii="Arial Narrow" w:hAnsi="Arial Narrow"/>
          <w:lang w:val="tr-TR"/>
        </w:rPr>
        <w:t>aşağıda sunulmuştur.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460"/>
        <w:gridCol w:w="5025"/>
        <w:gridCol w:w="142"/>
        <w:gridCol w:w="3546"/>
      </w:tblGrid>
      <w:tr w:rsidR="007B3DFF" w:rsidRPr="00693DDE" w14:paraId="499566AA" w14:textId="77777777" w:rsidTr="00C139BB">
        <w:trPr>
          <w:jc w:val="center"/>
        </w:trPr>
        <w:tc>
          <w:tcPr>
            <w:tcW w:w="10196" w:type="dxa"/>
            <w:gridSpan w:val="5"/>
          </w:tcPr>
          <w:p w14:paraId="0DCDDE16" w14:textId="77777777" w:rsidR="007B3DFF" w:rsidRPr="00693DDE" w:rsidRDefault="007B3DFF" w:rsidP="00C139BB">
            <w:pPr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A.BROŞÜR PANELLERİ</w:t>
            </w:r>
          </w:p>
          <w:p w14:paraId="0375644C" w14:textId="0469C880" w:rsidR="00EA6866" w:rsidRPr="00693DDE" w:rsidRDefault="00EA6866" w:rsidP="00C139BB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Broşürlük</w:t>
            </w:r>
            <w:r w:rsidR="00B5169C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,</w:t>
            </w:r>
            <w:r w:rsid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</w:t>
            </w:r>
            <w:r w:rsidR="00B5169C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Bültenlik</w:t>
            </w: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ve </w:t>
            </w:r>
            <w:proofErr w:type="spellStart"/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Alınlıklı</w:t>
            </w:r>
            <w:proofErr w:type="spellEnd"/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Ayaklı </w:t>
            </w:r>
            <w:proofErr w:type="spellStart"/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Stand</w:t>
            </w:r>
            <w:proofErr w:type="spellEnd"/>
          </w:p>
        </w:tc>
      </w:tr>
      <w:tr w:rsidR="007B3DFF" w:rsidRPr="00693DDE" w14:paraId="493C0A00" w14:textId="706C4D6B" w:rsidTr="00C139BB">
        <w:trPr>
          <w:jc w:val="center"/>
        </w:trPr>
        <w:tc>
          <w:tcPr>
            <w:tcW w:w="8063" w:type="dxa"/>
            <w:gridSpan w:val="3"/>
          </w:tcPr>
          <w:p w14:paraId="1037D6E7" w14:textId="237C0B0A" w:rsidR="007B3DFF" w:rsidRPr="00693DDE" w:rsidRDefault="007B3DFF" w:rsidP="00EA6866">
            <w:pPr>
              <w:rPr>
                <w:rFonts w:ascii="Arial Narrow" w:hAnsi="Arial Narrow"/>
                <w:b/>
                <w:bCs/>
                <w:lang w:val="tr-TR"/>
              </w:rPr>
            </w:pPr>
          </w:p>
        </w:tc>
        <w:tc>
          <w:tcPr>
            <w:tcW w:w="2133" w:type="dxa"/>
            <w:gridSpan w:val="2"/>
          </w:tcPr>
          <w:p w14:paraId="05E2F138" w14:textId="2F90E344" w:rsidR="003A54C8" w:rsidRPr="00693DDE" w:rsidRDefault="003A54C8" w:rsidP="007B3DFF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</w:tc>
      </w:tr>
      <w:tr w:rsidR="00A41409" w:rsidRPr="00693DDE" w14:paraId="3AA053BC" w14:textId="77777777" w:rsidTr="00C139BB">
        <w:trPr>
          <w:jc w:val="center"/>
        </w:trPr>
        <w:tc>
          <w:tcPr>
            <w:tcW w:w="1023" w:type="dxa"/>
          </w:tcPr>
          <w:p w14:paraId="4AF439F2" w14:textId="5ACB94F6" w:rsidR="00A41409" w:rsidRPr="00693DDE" w:rsidRDefault="00B13398" w:rsidP="003C0CE4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1</w:t>
            </w:r>
            <w:r w:rsidR="007858F3" w:rsidRPr="00693DDE">
              <w:rPr>
                <w:rFonts w:ascii="Arial Narrow" w:hAnsi="Arial Narrow"/>
                <w:b/>
                <w:bCs/>
                <w:lang w:val="tr-TR"/>
              </w:rPr>
              <w:t>.</w:t>
            </w:r>
          </w:p>
        </w:tc>
        <w:tc>
          <w:tcPr>
            <w:tcW w:w="9173" w:type="dxa"/>
            <w:gridSpan w:val="4"/>
          </w:tcPr>
          <w:p w14:paraId="73AC78B9" w14:textId="29E016A9" w:rsidR="00A41409" w:rsidRPr="00693DDE" w:rsidRDefault="00C139BB" w:rsidP="00AA5A37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TEK YÖNLÜ STAND</w:t>
            </w:r>
          </w:p>
        </w:tc>
      </w:tr>
      <w:tr w:rsidR="00C139BB" w:rsidRPr="00693DDE" w14:paraId="4D0EB632" w14:textId="0B9287C0" w:rsidTr="002B6620">
        <w:trPr>
          <w:trHeight w:val="1343"/>
          <w:jc w:val="center"/>
        </w:trPr>
        <w:tc>
          <w:tcPr>
            <w:tcW w:w="1023" w:type="dxa"/>
          </w:tcPr>
          <w:p w14:paraId="0C81AE32" w14:textId="033E64B9" w:rsidR="00C139BB" w:rsidRPr="00693DDE" w:rsidRDefault="00C139BB" w:rsidP="00746545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</w:tc>
        <w:tc>
          <w:tcPr>
            <w:tcW w:w="7040" w:type="dxa"/>
            <w:gridSpan w:val="2"/>
          </w:tcPr>
          <w:p w14:paraId="3F877CEF" w14:textId="77777777" w:rsidR="00C139BB" w:rsidRPr="00693DDE" w:rsidRDefault="00C139BB" w:rsidP="00A41409">
            <w:pPr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</w:p>
          <w:p w14:paraId="4BD0AA86" w14:textId="6177D2AC" w:rsidR="00C139BB" w:rsidRPr="00693DDE" w:rsidRDefault="00311F9D" w:rsidP="00A41409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-</w:t>
            </w:r>
            <w:r w:rsidR="00C139BB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Tüm boy:</w:t>
            </w:r>
            <w:r w:rsidR="00C139BB" w:rsidRPr="00693DDE">
              <w:rPr>
                <w:rFonts w:ascii="Arial Narrow" w:hAnsi="Arial Narrow"/>
                <w:color w:val="4472C4" w:themeColor="accent1"/>
                <w:lang w:val="tr-TR"/>
              </w:rPr>
              <w:t xml:space="preserve"> </w:t>
            </w:r>
            <w:r w:rsidR="00164A8B" w:rsidRPr="00693DDE">
              <w:rPr>
                <w:rFonts w:ascii="Arial Narrow" w:hAnsi="Arial Narrow"/>
                <w:lang w:val="tr-TR"/>
              </w:rPr>
              <w:t>60</w:t>
            </w:r>
            <w:r w:rsidR="00C139BB" w:rsidRPr="00693DDE">
              <w:rPr>
                <w:rFonts w:ascii="Arial Narrow" w:hAnsi="Arial Narrow"/>
                <w:lang w:val="tr-TR"/>
              </w:rPr>
              <w:t>x</w:t>
            </w:r>
            <w:r w:rsidR="00164A8B" w:rsidRPr="00693DDE">
              <w:rPr>
                <w:rFonts w:ascii="Arial Narrow" w:hAnsi="Arial Narrow"/>
                <w:lang w:val="tr-TR"/>
              </w:rPr>
              <w:t>170</w:t>
            </w:r>
            <w:r w:rsidR="00C139BB" w:rsidRPr="00693DDE">
              <w:rPr>
                <w:rFonts w:ascii="Arial Narrow" w:hAnsi="Arial Narrow"/>
                <w:lang w:val="tr-TR"/>
              </w:rPr>
              <w:t xml:space="preserve"> cm</w:t>
            </w:r>
          </w:p>
          <w:p w14:paraId="1F2ABE62" w14:textId="0D7B8115" w:rsidR="00C139BB" w:rsidRPr="00693DDE" w:rsidRDefault="00311F9D" w:rsidP="00A41409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-</w:t>
            </w:r>
            <w:r w:rsidR="00C139BB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Poster boyutu:</w:t>
            </w:r>
            <w:r w:rsidR="00C139BB" w:rsidRPr="00693DDE">
              <w:rPr>
                <w:rFonts w:ascii="Arial Narrow" w:hAnsi="Arial Narrow"/>
                <w:color w:val="4472C4" w:themeColor="accent1"/>
                <w:lang w:val="tr-TR"/>
              </w:rPr>
              <w:t xml:space="preserve"> </w:t>
            </w:r>
            <w:r w:rsidR="00164A8B" w:rsidRPr="00693DDE">
              <w:rPr>
                <w:rFonts w:ascii="Arial Narrow" w:hAnsi="Arial Narrow"/>
                <w:lang w:val="tr-TR"/>
              </w:rPr>
              <w:t>50</w:t>
            </w:r>
            <w:r w:rsidR="00C139BB" w:rsidRPr="00693DDE">
              <w:rPr>
                <w:rFonts w:ascii="Arial Narrow" w:hAnsi="Arial Narrow"/>
                <w:lang w:val="tr-TR"/>
              </w:rPr>
              <w:t>x</w:t>
            </w:r>
            <w:r w:rsidR="00164A8B" w:rsidRPr="00693DDE">
              <w:rPr>
                <w:rFonts w:ascii="Arial Narrow" w:hAnsi="Arial Narrow"/>
                <w:lang w:val="tr-TR"/>
              </w:rPr>
              <w:t>70</w:t>
            </w:r>
            <w:r w:rsidR="00C139BB" w:rsidRPr="00693DDE">
              <w:rPr>
                <w:rFonts w:ascii="Arial Narrow" w:hAnsi="Arial Narrow"/>
                <w:lang w:val="tr-TR"/>
              </w:rPr>
              <w:t>cm</w:t>
            </w:r>
          </w:p>
          <w:p w14:paraId="5613C072" w14:textId="0F623F7B" w:rsidR="00164A8B" w:rsidRPr="00693DDE" w:rsidRDefault="00164A8B" w:rsidP="00A41409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-Alınlık:</w:t>
            </w:r>
            <w:r w:rsidRPr="00693DDE">
              <w:rPr>
                <w:rFonts w:ascii="Arial Narrow" w:hAnsi="Arial Narrow"/>
                <w:color w:val="4472C4" w:themeColor="accent1"/>
                <w:lang w:val="tr-TR"/>
              </w:rPr>
              <w:t xml:space="preserve"> </w:t>
            </w:r>
            <w:r w:rsidRPr="00693DDE">
              <w:rPr>
                <w:rFonts w:ascii="Arial Narrow" w:hAnsi="Arial Narrow"/>
                <w:lang w:val="tr-TR"/>
              </w:rPr>
              <w:t>15 cm</w:t>
            </w:r>
          </w:p>
          <w:p w14:paraId="0EE819D5" w14:textId="31B8F8D1" w:rsidR="00C139BB" w:rsidRPr="00693DDE" w:rsidRDefault="00311F9D" w:rsidP="001B0E30">
            <w:pPr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-</w:t>
            </w:r>
            <w:r w:rsidR="00C139BB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Raf kısımlarında </w:t>
            </w:r>
            <w:r w:rsidR="00164A8B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1 adet A4</w:t>
            </w:r>
            <w:r w:rsidR="001B0E30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bülten boyutu için</w:t>
            </w:r>
            <w:r w:rsidR="00145CCA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,</w:t>
            </w:r>
            <w:r w:rsidR="00164A8B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5 adet</w:t>
            </w:r>
            <w:r w:rsidR="00687826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 xml:space="preserve"> </w:t>
            </w:r>
            <w:r w:rsidR="001B0E30"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9,5cmx20cm broşür boyutu için broşürlükler</w:t>
            </w:r>
          </w:p>
          <w:p w14:paraId="63B54C18" w14:textId="3129D275" w:rsidR="001B0E30" w:rsidRPr="00693DDE" w:rsidRDefault="001B0E30" w:rsidP="001B0E30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TOPLAM 20 ADET</w:t>
            </w:r>
          </w:p>
        </w:tc>
        <w:tc>
          <w:tcPr>
            <w:tcW w:w="2133" w:type="dxa"/>
            <w:gridSpan w:val="2"/>
          </w:tcPr>
          <w:p w14:paraId="26A69692" w14:textId="77777777" w:rsidR="00C139BB" w:rsidRPr="00693DDE" w:rsidRDefault="008C1668" w:rsidP="00FF4D4C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ÖRNEK:</w:t>
            </w:r>
          </w:p>
          <w:p w14:paraId="0F6E79D0" w14:textId="6EDFCE63" w:rsidR="008C1668" w:rsidRPr="00693DDE" w:rsidRDefault="008C1668" w:rsidP="00FF4D4C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noProof/>
                <w:lang w:val="tr-TR"/>
              </w:rPr>
              <w:drawing>
                <wp:inline distT="0" distB="0" distL="0" distR="0" wp14:anchorId="1AFD9A7D" wp14:editId="0E1C5DE4">
                  <wp:extent cx="1735455" cy="2323465"/>
                  <wp:effectExtent l="0" t="0" r="0" b="63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09" w:rsidRPr="00693DDE" w14:paraId="72074D57" w14:textId="77777777" w:rsidTr="00C139BB">
        <w:trPr>
          <w:jc w:val="center"/>
        </w:trPr>
        <w:tc>
          <w:tcPr>
            <w:tcW w:w="1023" w:type="dxa"/>
          </w:tcPr>
          <w:p w14:paraId="0EC349C8" w14:textId="7EA08435" w:rsidR="00A41409" w:rsidRPr="00693DDE" w:rsidRDefault="00F3527F" w:rsidP="00746545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2</w:t>
            </w:r>
            <w:r w:rsidR="007858F3" w:rsidRPr="00693DDE">
              <w:rPr>
                <w:rFonts w:ascii="Arial Narrow" w:hAnsi="Arial Narrow"/>
                <w:b/>
                <w:bCs/>
                <w:lang w:val="tr-TR"/>
              </w:rPr>
              <w:t>.</w:t>
            </w:r>
          </w:p>
        </w:tc>
        <w:tc>
          <w:tcPr>
            <w:tcW w:w="9173" w:type="dxa"/>
            <w:gridSpan w:val="4"/>
          </w:tcPr>
          <w:p w14:paraId="1C880DBE" w14:textId="4E69BD7C" w:rsidR="00145CCA" w:rsidRPr="00693DDE" w:rsidRDefault="003119E6" w:rsidP="00164A8B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KARGO</w:t>
            </w:r>
            <w:r w:rsidR="00145CCA" w:rsidRPr="00693DDE">
              <w:rPr>
                <w:rFonts w:ascii="Arial Narrow" w:hAnsi="Arial Narrow"/>
                <w:b/>
                <w:bCs/>
                <w:lang w:val="tr-TR"/>
              </w:rPr>
              <w:t xml:space="preserve"> BEDELİ</w:t>
            </w:r>
          </w:p>
          <w:p w14:paraId="4519E101" w14:textId="0CD9CE97" w:rsidR="00A41409" w:rsidRPr="00693DDE" w:rsidRDefault="00D26450" w:rsidP="00164A8B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Ankara’da 5 ayrı noktaya ve 7 farklı şehre nakliyesi yapılacaktır.</w:t>
            </w:r>
            <w:r w:rsidR="00164A8B" w:rsidRPr="00693DDE">
              <w:rPr>
                <w:rFonts w:ascii="Arial Narrow" w:hAnsi="Arial Narrow"/>
                <w:lang w:val="tr-TR"/>
              </w:rPr>
              <w:t xml:space="preserve"> </w:t>
            </w:r>
          </w:p>
          <w:p w14:paraId="0A0EBA21" w14:textId="3E6F0B86" w:rsidR="00BE4DC0" w:rsidRPr="00693DDE" w:rsidRDefault="00BE4DC0" w:rsidP="00164A8B">
            <w:pPr>
              <w:rPr>
                <w:rFonts w:ascii="Arial Narrow" w:hAnsi="Arial Narrow"/>
                <w:b/>
                <w:bCs/>
                <w:lang w:val="tr-TR"/>
              </w:rPr>
            </w:pPr>
          </w:p>
        </w:tc>
      </w:tr>
      <w:tr w:rsidR="00A41409" w:rsidRPr="00693DDE" w14:paraId="3489EE9B" w14:textId="6401948C" w:rsidTr="00C139BB">
        <w:trPr>
          <w:jc w:val="center"/>
        </w:trPr>
        <w:tc>
          <w:tcPr>
            <w:tcW w:w="1023" w:type="dxa"/>
          </w:tcPr>
          <w:p w14:paraId="020DD793" w14:textId="039139C7" w:rsidR="00A41409" w:rsidRPr="00693DDE" w:rsidRDefault="00A41409" w:rsidP="00746545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</w:tc>
        <w:tc>
          <w:tcPr>
            <w:tcW w:w="7040" w:type="dxa"/>
            <w:gridSpan w:val="2"/>
          </w:tcPr>
          <w:p w14:paraId="42D69542" w14:textId="35D0D0C3" w:rsidR="00D26450" w:rsidRPr="00693DDE" w:rsidRDefault="00D26450" w:rsidP="007B3DFF">
            <w:pPr>
              <w:rPr>
                <w:rFonts w:ascii="Arial Narrow" w:hAnsi="Arial Narrow"/>
                <w:b/>
                <w:bCs/>
                <w:color w:val="4472C4" w:themeColor="accent1"/>
                <w:u w:val="single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u w:val="single"/>
                <w:lang w:val="tr-TR"/>
              </w:rPr>
              <w:t>Kargo yapılacak iller ve adetler:</w:t>
            </w:r>
          </w:p>
          <w:p w14:paraId="2E00AC6B" w14:textId="4F90E20F" w:rsidR="00D26450" w:rsidRPr="00693DDE" w:rsidRDefault="00A41409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Ankara</w:t>
            </w:r>
            <w:r w:rsidR="00B472B5" w:rsidRPr="00693DDE">
              <w:rPr>
                <w:rFonts w:ascii="Arial Narrow" w:hAnsi="Arial Narrow"/>
                <w:b/>
                <w:bCs/>
                <w:lang w:val="tr-TR"/>
              </w:rPr>
              <w:t xml:space="preserve"> (2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+4)</w:t>
            </w:r>
          </w:p>
          <w:p w14:paraId="74D99ACD" w14:textId="386B10D1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İstanbul</w:t>
            </w:r>
            <w:r w:rsidR="00B472B5" w:rsidRPr="00693DDE">
              <w:rPr>
                <w:rFonts w:ascii="Arial Narrow" w:hAnsi="Arial Narrow"/>
                <w:b/>
                <w:bCs/>
                <w:lang w:val="tr-TR"/>
              </w:rPr>
              <w:t>(2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)</w:t>
            </w:r>
          </w:p>
          <w:p w14:paraId="7CBA9AAA" w14:textId="5623D9E5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 xml:space="preserve">İzmir </w:t>
            </w:r>
            <w:r w:rsidR="00B472B5" w:rsidRPr="00693DDE">
              <w:rPr>
                <w:rFonts w:ascii="Arial Narrow" w:hAnsi="Arial Narrow"/>
                <w:b/>
                <w:bCs/>
                <w:lang w:val="tr-TR"/>
              </w:rPr>
              <w:t>(2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)</w:t>
            </w:r>
          </w:p>
          <w:p w14:paraId="66EB0FCF" w14:textId="7597A863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Samsun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(2)</w:t>
            </w:r>
          </w:p>
          <w:p w14:paraId="2114B855" w14:textId="6099567B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Konya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(2)</w:t>
            </w:r>
          </w:p>
          <w:p w14:paraId="14EAEC82" w14:textId="1E19D8A8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Erzurum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(2)</w:t>
            </w:r>
          </w:p>
          <w:p w14:paraId="0D2F736F" w14:textId="4BA8999C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Gaziantep</w:t>
            </w:r>
            <w:r w:rsidR="00B472B5" w:rsidRPr="00693DDE">
              <w:rPr>
                <w:rFonts w:ascii="Arial Narrow" w:hAnsi="Arial Narrow"/>
                <w:b/>
                <w:bCs/>
                <w:lang w:val="tr-TR"/>
              </w:rPr>
              <w:t>(2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)</w:t>
            </w:r>
          </w:p>
          <w:p w14:paraId="54A93013" w14:textId="6F997202" w:rsidR="003119E6" w:rsidRPr="00693DDE" w:rsidRDefault="003119E6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Adana</w:t>
            </w:r>
            <w:r w:rsidR="008627F9" w:rsidRPr="00693DDE">
              <w:rPr>
                <w:rFonts w:ascii="Arial Narrow" w:hAnsi="Arial Narrow"/>
                <w:b/>
                <w:bCs/>
                <w:lang w:val="tr-TR"/>
              </w:rPr>
              <w:t>(2)</w:t>
            </w:r>
          </w:p>
          <w:p w14:paraId="6CB7A9D0" w14:textId="5CFA90C3" w:rsidR="006A7382" w:rsidRPr="00693DDE" w:rsidRDefault="006A7382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139080F4" w14:textId="01DA7902" w:rsidR="006A7382" w:rsidRDefault="006A7382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FF0000"/>
                <w:u w:val="single"/>
                <w:lang w:val="tr-TR"/>
              </w:rPr>
              <w:t>Önemli Not:</w:t>
            </w:r>
            <w:r w:rsidRPr="00693DDE">
              <w:rPr>
                <w:rFonts w:ascii="Arial Narrow" w:hAnsi="Arial Narrow"/>
                <w:b/>
                <w:bCs/>
                <w:color w:val="FF0000"/>
                <w:lang w:val="tr-TR"/>
              </w:rPr>
              <w:t xml:space="preserve"> </w:t>
            </w:r>
            <w:r w:rsidRPr="00693DDE">
              <w:rPr>
                <w:rFonts w:ascii="Arial Narrow" w:hAnsi="Arial Narrow"/>
                <w:b/>
                <w:bCs/>
                <w:lang w:val="tr-TR"/>
              </w:rPr>
              <w:t>Mücbir sebepler dışında eksik ve</w:t>
            </w:r>
            <w:r w:rsidR="00467C3A" w:rsidRPr="00693DDE">
              <w:rPr>
                <w:rFonts w:ascii="Arial Narrow" w:hAnsi="Arial Narrow"/>
                <w:b/>
                <w:bCs/>
                <w:lang w:val="tr-TR"/>
              </w:rPr>
              <w:t>/veya</w:t>
            </w:r>
            <w:r w:rsidRPr="00693DDE">
              <w:rPr>
                <w:rFonts w:ascii="Arial Narrow" w:hAnsi="Arial Narrow"/>
                <w:b/>
                <w:bCs/>
                <w:lang w:val="tr-TR"/>
              </w:rPr>
              <w:t xml:space="preserve"> kırık teslimattan firma sorumlu olacaktır.</w:t>
            </w:r>
          </w:p>
          <w:p w14:paraId="3560ED09" w14:textId="62724BA9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55CD779F" w14:textId="4672F7D0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4399B35D" w14:textId="7A82D797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0895AFC6" w14:textId="7184F267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14545175" w14:textId="01C5A8AF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16E4F760" w14:textId="68F2E163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48BD76B2" w14:textId="277F5B70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5BE3AA2F" w14:textId="4804A663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75701195" w14:textId="675F775D" w:rsidR="0074612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54731CE6" w14:textId="77777777" w:rsidR="0074612E" w:rsidRPr="00693DDE" w:rsidRDefault="0074612E" w:rsidP="007B3DFF">
            <w:pPr>
              <w:rPr>
                <w:rFonts w:ascii="Arial Narrow" w:hAnsi="Arial Narrow"/>
                <w:b/>
                <w:bCs/>
                <w:lang w:val="tr-TR"/>
              </w:rPr>
            </w:pPr>
          </w:p>
          <w:p w14:paraId="58EA6DFA" w14:textId="397D1370" w:rsidR="00A41409" w:rsidRPr="00693DDE" w:rsidRDefault="00A41409" w:rsidP="00746545">
            <w:pPr>
              <w:rPr>
                <w:rFonts w:ascii="Arial Narrow" w:hAnsi="Arial Narrow"/>
                <w:b/>
                <w:bCs/>
                <w:lang w:val="tr-TR"/>
              </w:rPr>
            </w:pPr>
          </w:p>
        </w:tc>
        <w:tc>
          <w:tcPr>
            <w:tcW w:w="2133" w:type="dxa"/>
            <w:gridSpan w:val="2"/>
          </w:tcPr>
          <w:p w14:paraId="55EDE082" w14:textId="7F15EDE8" w:rsidR="00C139BB" w:rsidRPr="00693DDE" w:rsidRDefault="00C139BB" w:rsidP="00C139BB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  <w:p w14:paraId="2BACA7D6" w14:textId="77777777" w:rsidR="00A41409" w:rsidRPr="00693DDE" w:rsidRDefault="00A41409" w:rsidP="00746545">
            <w:pPr>
              <w:rPr>
                <w:rFonts w:ascii="Arial Narrow" w:hAnsi="Arial Narrow"/>
                <w:b/>
                <w:bCs/>
                <w:lang w:val="tr-TR"/>
              </w:rPr>
            </w:pPr>
          </w:p>
        </w:tc>
      </w:tr>
      <w:tr w:rsidR="00C139BB" w:rsidRPr="00693DDE" w14:paraId="13451E2C" w14:textId="77777777" w:rsidTr="00C139BB">
        <w:trPr>
          <w:jc w:val="center"/>
        </w:trPr>
        <w:tc>
          <w:tcPr>
            <w:tcW w:w="10196" w:type="dxa"/>
            <w:gridSpan w:val="5"/>
          </w:tcPr>
          <w:p w14:paraId="57698583" w14:textId="77777777" w:rsidR="00C139BB" w:rsidRPr="00693DDE" w:rsidRDefault="00C139BB" w:rsidP="00C139BB">
            <w:pPr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lastRenderedPageBreak/>
              <w:t>B. PİLOT MAHKEME TABELALARI</w:t>
            </w:r>
          </w:p>
          <w:p w14:paraId="0633DF64" w14:textId="77777777" w:rsidR="00C139BB" w:rsidRPr="00693DDE" w:rsidRDefault="00C139BB" w:rsidP="00C139BB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color w:val="2F5496" w:themeColor="accent1" w:themeShade="BF"/>
                <w:lang w:val="tr-TR"/>
              </w:rPr>
              <w:t>“</w:t>
            </w:r>
            <w:r w:rsidRPr="00693DDE">
              <w:rPr>
                <w:rFonts w:ascii="Arial Narrow" w:hAnsi="Arial Narrow"/>
                <w:b/>
                <w:bCs/>
                <w:color w:val="2F5496" w:themeColor="accent1" w:themeShade="BF"/>
                <w:lang w:val="tr-TR"/>
              </w:rPr>
              <w:t xml:space="preserve">İdari Yargının Etkinliğinin Artırılması ve </w:t>
            </w:r>
            <w:proofErr w:type="spellStart"/>
            <w:r w:rsidRPr="00693DDE">
              <w:rPr>
                <w:rFonts w:ascii="Arial Narrow" w:hAnsi="Arial Narrow"/>
                <w:b/>
                <w:bCs/>
                <w:color w:val="2F5496" w:themeColor="accent1" w:themeShade="BF"/>
                <w:lang w:val="tr-TR"/>
              </w:rPr>
              <w:t>Danıştayın</w:t>
            </w:r>
            <w:proofErr w:type="spellEnd"/>
            <w:r w:rsidRPr="00693DDE">
              <w:rPr>
                <w:rFonts w:ascii="Arial Narrow" w:hAnsi="Arial Narrow"/>
                <w:b/>
                <w:bCs/>
                <w:color w:val="2F5496" w:themeColor="accent1" w:themeShade="BF"/>
                <w:lang w:val="tr-TR"/>
              </w:rPr>
              <w:t xml:space="preserve"> Kurumsal Kapasitesinin Güçlendirilmesi Projesi kapsamında Pilot Mahkeme Olarak Belirlenmiştir</w:t>
            </w:r>
            <w:r w:rsidRPr="00693DDE">
              <w:rPr>
                <w:rFonts w:ascii="Arial Narrow" w:hAnsi="Arial Narrow"/>
                <w:color w:val="2F5496" w:themeColor="accent1" w:themeShade="BF"/>
                <w:lang w:val="tr-TR"/>
              </w:rPr>
              <w:t>”</w:t>
            </w:r>
            <w:r w:rsidRPr="00693DDE">
              <w:rPr>
                <w:rFonts w:ascii="Arial Narrow" w:hAnsi="Arial Narrow"/>
                <w:lang w:val="tr-TR"/>
              </w:rPr>
              <w:t xml:space="preserve"> ifadesinin aşağıda görünürlükle birlikte yer alacağı şeffaf </w:t>
            </w:r>
            <w:proofErr w:type="spellStart"/>
            <w:r w:rsidRPr="00693DDE">
              <w:rPr>
                <w:rFonts w:ascii="Arial Narrow" w:hAnsi="Arial Narrow"/>
                <w:lang w:val="tr-TR"/>
              </w:rPr>
              <w:t>pleksi</w:t>
            </w:r>
            <w:proofErr w:type="spellEnd"/>
            <w:r w:rsidRPr="00693DDE">
              <w:rPr>
                <w:rFonts w:ascii="Arial Narrow" w:hAnsi="Arial Narrow"/>
                <w:lang w:val="tr-TR"/>
              </w:rPr>
              <w:t xml:space="preserve"> </w:t>
            </w:r>
            <w:proofErr w:type="spellStart"/>
            <w:r w:rsidRPr="00693DDE">
              <w:rPr>
                <w:rFonts w:ascii="Arial Narrow" w:hAnsi="Arial Narrow"/>
                <w:lang w:val="tr-TR"/>
              </w:rPr>
              <w:t>glass</w:t>
            </w:r>
            <w:proofErr w:type="spellEnd"/>
            <w:r w:rsidRPr="00693DDE">
              <w:rPr>
                <w:rFonts w:ascii="Arial Narrow" w:hAnsi="Arial Narrow"/>
                <w:lang w:val="tr-TR"/>
              </w:rPr>
              <w:t xml:space="preserve"> üzerine renkli baskı. (Görsel ve yazıların son hali tasarlanarak daha sonra firmaya iletilecektir, aşağıda yer alan </w:t>
            </w:r>
            <w:r w:rsidRPr="00693DDE">
              <w:rPr>
                <w:rFonts w:ascii="Arial Narrow" w:hAnsi="Arial Narrow"/>
                <w:i/>
                <w:iCs/>
                <w:lang w:val="tr-TR"/>
              </w:rPr>
              <w:t>banner</w:t>
            </w:r>
            <w:r w:rsidRPr="00693DDE">
              <w:rPr>
                <w:rFonts w:ascii="Arial Narrow" w:hAnsi="Arial Narrow"/>
                <w:lang w:val="tr-TR"/>
              </w:rPr>
              <w:t xml:space="preserve"> örnek amaçlı verilmiştir.)</w:t>
            </w:r>
          </w:p>
          <w:p w14:paraId="0F0DA8EB" w14:textId="77777777" w:rsidR="00C139BB" w:rsidRPr="00693DDE" w:rsidRDefault="00C139BB" w:rsidP="00120D1E">
            <w:pPr>
              <w:jc w:val="center"/>
              <w:rPr>
                <w:rFonts w:ascii="Arial Narrow" w:hAnsi="Arial Narrow"/>
                <w:lang w:val="tr-TR"/>
              </w:rPr>
            </w:pPr>
          </w:p>
          <w:p w14:paraId="55FB6D0C" w14:textId="625074CF" w:rsidR="00C139BB" w:rsidRPr="00693DDE" w:rsidRDefault="00C139BB" w:rsidP="00C139BB">
            <w:pPr>
              <w:jc w:val="center"/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noProof/>
                <w:lang w:val="tr-TR"/>
              </w:rPr>
              <w:drawing>
                <wp:inline distT="0" distB="0" distL="0" distR="0" wp14:anchorId="7C8A413D" wp14:editId="2D9E5221">
                  <wp:extent cx="5905500" cy="33219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705" cy="333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991EB" w14:textId="53A80F05" w:rsidR="00C139BB" w:rsidRPr="00693DDE" w:rsidRDefault="00BE4DC0" w:rsidP="00120D1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u w:val="single"/>
                <w:lang w:val="tr-TR"/>
              </w:rPr>
              <w:t>Önemli Not:</w:t>
            </w:r>
            <w:r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tr-TR"/>
              </w:rPr>
              <w:t xml:space="preserve"> </w:t>
            </w: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Bu banner, </w:t>
            </w:r>
            <w:r w:rsidR="00EE3117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hem </w:t>
            </w:r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A. Başlığı altındaki </w:t>
            </w: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broşür panellerinin</w:t>
            </w:r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 (</w:t>
            </w:r>
            <w:proofErr w:type="spellStart"/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standlarının</w:t>
            </w:r>
            <w:proofErr w:type="spellEnd"/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)</w:t>
            </w: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 alınlığında </w:t>
            </w:r>
            <w:r w:rsidR="00EE3117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hem de </w:t>
            </w:r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aşağıdaki </w:t>
            </w:r>
            <w:r w:rsidR="00EE3117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isimliklerde </w:t>
            </w:r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(</w:t>
            </w:r>
            <w:r w:rsidR="00EE3117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tabelalarda</w:t>
            </w:r>
            <w:r w:rsidR="0032787A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>)</w:t>
            </w:r>
            <w:r w:rsidRPr="00693DDE"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  <w:t xml:space="preserve"> yer alacaktır.</w:t>
            </w:r>
          </w:p>
          <w:p w14:paraId="29934EDC" w14:textId="400401E5" w:rsidR="00BE4DC0" w:rsidRPr="00693DDE" w:rsidRDefault="00BE4DC0" w:rsidP="00120D1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tr-TR"/>
              </w:rPr>
            </w:pPr>
          </w:p>
        </w:tc>
      </w:tr>
      <w:tr w:rsidR="00C139BB" w:rsidRPr="00693DDE" w14:paraId="5C444F46" w14:textId="77777777" w:rsidTr="00C139BB">
        <w:trPr>
          <w:jc w:val="center"/>
        </w:trPr>
        <w:tc>
          <w:tcPr>
            <w:tcW w:w="1483" w:type="dxa"/>
            <w:gridSpan w:val="2"/>
          </w:tcPr>
          <w:p w14:paraId="53FD8482" w14:textId="2800F586" w:rsidR="00C139BB" w:rsidRPr="00693DDE" w:rsidRDefault="00C139BB" w:rsidP="00120D1E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 xml:space="preserve">3. </w:t>
            </w:r>
          </w:p>
        </w:tc>
        <w:tc>
          <w:tcPr>
            <w:tcW w:w="8713" w:type="dxa"/>
            <w:gridSpan w:val="3"/>
          </w:tcPr>
          <w:p w14:paraId="3FD15205" w14:textId="3D1651A7" w:rsidR="00C139BB" w:rsidRPr="00693DDE" w:rsidRDefault="00C139BB" w:rsidP="00120D1E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İSİMLİK</w:t>
            </w:r>
          </w:p>
        </w:tc>
      </w:tr>
      <w:tr w:rsidR="00C139BB" w:rsidRPr="00693DDE" w14:paraId="796480FB" w14:textId="77777777" w:rsidTr="00C139BB">
        <w:trPr>
          <w:trHeight w:val="525"/>
          <w:jc w:val="center"/>
        </w:trPr>
        <w:tc>
          <w:tcPr>
            <w:tcW w:w="1483" w:type="dxa"/>
            <w:gridSpan w:val="2"/>
          </w:tcPr>
          <w:p w14:paraId="43A218E1" w14:textId="77777777" w:rsidR="00C139BB" w:rsidRPr="00693DDE" w:rsidRDefault="00C139BB" w:rsidP="00120D1E">
            <w:pPr>
              <w:jc w:val="center"/>
              <w:rPr>
                <w:rFonts w:ascii="Arial Narrow" w:hAnsi="Arial Narrow"/>
                <w:lang w:val="tr-TR"/>
              </w:rPr>
            </w:pPr>
          </w:p>
        </w:tc>
        <w:tc>
          <w:tcPr>
            <w:tcW w:w="6722" w:type="dxa"/>
            <w:gridSpan w:val="2"/>
          </w:tcPr>
          <w:p w14:paraId="3CA15185" w14:textId="610DA5DA" w:rsidR="00C139BB" w:rsidRPr="00693DDE" w:rsidRDefault="00145CCA" w:rsidP="00145CCA">
            <w:pPr>
              <w:rPr>
                <w:rFonts w:ascii="Arial Narrow" w:hAnsi="Arial Narrow"/>
                <w:color w:val="5B9BD5" w:themeColor="accent5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tr-TR"/>
              </w:rPr>
              <w:t xml:space="preserve">Boyut: </w:t>
            </w:r>
            <w:r w:rsidR="00C139BB" w:rsidRPr="00693DDE">
              <w:rPr>
                <w:rFonts w:ascii="Arial Narrow" w:hAnsi="Arial Narrow"/>
                <w:sz w:val="24"/>
                <w:szCs w:val="24"/>
                <w:lang w:val="tr-TR"/>
              </w:rPr>
              <w:t>40 cm x 25 cm</w:t>
            </w:r>
          </w:p>
          <w:p w14:paraId="1650EE8C" w14:textId="77777777" w:rsidR="00687826" w:rsidRPr="00693DDE" w:rsidRDefault="00C139BB" w:rsidP="00145CCA">
            <w:pPr>
              <w:rPr>
                <w:rFonts w:ascii="Arial Narrow" w:hAnsi="Arial Narrow"/>
                <w:b/>
                <w:bCs/>
                <w:color w:val="5B9BD5" w:themeColor="accent5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tr-TR"/>
              </w:rPr>
              <w:t xml:space="preserve">En: </w:t>
            </w:r>
            <w:r w:rsidRPr="00693DDE">
              <w:rPr>
                <w:rFonts w:ascii="Arial Narrow" w:hAnsi="Arial Narrow"/>
                <w:sz w:val="24"/>
                <w:szCs w:val="24"/>
                <w:lang w:val="tr-TR"/>
              </w:rPr>
              <w:t>5 mm</w:t>
            </w:r>
          </w:p>
          <w:p w14:paraId="13C136BB" w14:textId="24C043D6" w:rsidR="00C139BB" w:rsidRPr="00693DDE" w:rsidRDefault="00145CCA" w:rsidP="00B611C8">
            <w:pPr>
              <w:jc w:val="center"/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tr-TR"/>
              </w:rPr>
              <w:t xml:space="preserve">Toplam </w:t>
            </w:r>
            <w:r w:rsidR="00687826" w:rsidRPr="00693DDE"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tr-TR"/>
              </w:rPr>
              <w:t>6 ADET</w:t>
            </w:r>
          </w:p>
        </w:tc>
        <w:tc>
          <w:tcPr>
            <w:tcW w:w="1991" w:type="dxa"/>
          </w:tcPr>
          <w:p w14:paraId="18A27671" w14:textId="1EA3D657" w:rsidR="00C139BB" w:rsidRPr="00693DDE" w:rsidRDefault="00C139BB" w:rsidP="00120D1E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  <w:p w14:paraId="58880486" w14:textId="75227A45" w:rsidR="00C139BB" w:rsidRPr="00693DDE" w:rsidRDefault="008C1668" w:rsidP="00120D1E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  <w:t>ÖRNEK:</w:t>
            </w:r>
          </w:p>
          <w:p w14:paraId="46B990FE" w14:textId="5CD7FF78" w:rsidR="008C1668" w:rsidRPr="00693DDE" w:rsidRDefault="008C1668" w:rsidP="00120D1E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  <w:r w:rsidRPr="00693DDE">
              <w:rPr>
                <w:noProof/>
                <w:lang w:val="tr-TR"/>
              </w:rPr>
              <w:drawing>
                <wp:inline distT="0" distB="0" distL="0" distR="0" wp14:anchorId="6570962D" wp14:editId="2B3E38A8">
                  <wp:extent cx="2105025" cy="1463040"/>
                  <wp:effectExtent l="0" t="0" r="9525" b="3810"/>
                  <wp:docPr id="3" name="Picture 3" descr="Pleksig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leksigla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24059" w14:textId="77777777" w:rsidR="008C1668" w:rsidRPr="00693DDE" w:rsidRDefault="008C1668" w:rsidP="00120D1E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  <w:lang w:val="tr-TR"/>
              </w:rPr>
            </w:pPr>
          </w:p>
          <w:p w14:paraId="765D6E7C" w14:textId="5DBDE1B0" w:rsidR="008C1668" w:rsidRPr="00693DDE" w:rsidRDefault="008C1668" w:rsidP="00120D1E">
            <w:pPr>
              <w:jc w:val="center"/>
              <w:rPr>
                <w:rFonts w:ascii="Arial Narrow" w:hAnsi="Arial Narrow"/>
                <w:lang w:val="tr-TR"/>
              </w:rPr>
            </w:pPr>
          </w:p>
        </w:tc>
      </w:tr>
      <w:tr w:rsidR="00C139BB" w:rsidRPr="00693DDE" w14:paraId="3D4A4146" w14:textId="77777777" w:rsidTr="00C139BB">
        <w:trPr>
          <w:jc w:val="center"/>
        </w:trPr>
        <w:tc>
          <w:tcPr>
            <w:tcW w:w="1483" w:type="dxa"/>
            <w:gridSpan w:val="2"/>
          </w:tcPr>
          <w:p w14:paraId="4105A59F" w14:textId="77BF904F" w:rsidR="00C139BB" w:rsidRPr="00693DDE" w:rsidRDefault="00C139BB" w:rsidP="00C139BB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4.</w:t>
            </w:r>
          </w:p>
        </w:tc>
        <w:tc>
          <w:tcPr>
            <w:tcW w:w="8713" w:type="dxa"/>
            <w:gridSpan w:val="3"/>
          </w:tcPr>
          <w:p w14:paraId="10AFA499" w14:textId="265A10AB" w:rsidR="00C139BB" w:rsidRPr="00693DDE" w:rsidRDefault="00C139BB" w:rsidP="00120D1E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lang w:val="tr-TR"/>
              </w:rPr>
              <w:t>KARGO BEDELİ</w:t>
            </w:r>
          </w:p>
        </w:tc>
      </w:tr>
      <w:tr w:rsidR="00C139BB" w:rsidRPr="00693DDE" w14:paraId="3B0CFE72" w14:textId="77777777" w:rsidTr="00C139BB">
        <w:trPr>
          <w:jc w:val="center"/>
        </w:trPr>
        <w:tc>
          <w:tcPr>
            <w:tcW w:w="1483" w:type="dxa"/>
            <w:gridSpan w:val="2"/>
          </w:tcPr>
          <w:p w14:paraId="64B6DD0A" w14:textId="77777777" w:rsidR="00C139BB" w:rsidRPr="00693DDE" w:rsidRDefault="00C139BB" w:rsidP="00120D1E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</w:tc>
        <w:tc>
          <w:tcPr>
            <w:tcW w:w="6722" w:type="dxa"/>
            <w:gridSpan w:val="2"/>
          </w:tcPr>
          <w:p w14:paraId="564AB4D4" w14:textId="1A2EDB36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Ankara</w:t>
            </w:r>
            <w:r w:rsidR="00B611C8" w:rsidRPr="00693DDE">
              <w:rPr>
                <w:rFonts w:ascii="Arial Narrow" w:hAnsi="Arial Narrow"/>
                <w:lang w:val="tr-TR"/>
              </w:rPr>
              <w:t xml:space="preserve"> içinde</w:t>
            </w:r>
            <w:r w:rsidRPr="00693DDE">
              <w:rPr>
                <w:rFonts w:ascii="Arial Narrow" w:hAnsi="Arial Narrow"/>
                <w:lang w:val="tr-TR"/>
              </w:rPr>
              <w:t xml:space="preserve"> ve 3 </w:t>
            </w:r>
            <w:r w:rsidR="00B611C8" w:rsidRPr="00693DDE">
              <w:rPr>
                <w:rFonts w:ascii="Arial Narrow" w:hAnsi="Arial Narrow"/>
                <w:lang w:val="tr-TR"/>
              </w:rPr>
              <w:t>ilde</w:t>
            </w:r>
            <w:r w:rsidRPr="00693DDE">
              <w:rPr>
                <w:rFonts w:ascii="Arial Narrow" w:hAnsi="Arial Narrow"/>
                <w:lang w:val="tr-TR"/>
              </w:rPr>
              <w:t xml:space="preserve"> </w:t>
            </w:r>
            <w:r w:rsidR="00164A8B" w:rsidRPr="00693DDE">
              <w:rPr>
                <w:rFonts w:ascii="Arial Narrow" w:hAnsi="Arial Narrow"/>
                <w:lang w:val="tr-TR"/>
              </w:rPr>
              <w:t xml:space="preserve">dağıtımı </w:t>
            </w:r>
            <w:r w:rsidRPr="00693DDE">
              <w:rPr>
                <w:rFonts w:ascii="Arial Narrow" w:hAnsi="Arial Narrow"/>
                <w:lang w:val="tr-TR"/>
              </w:rPr>
              <w:t>yapılacaktır.</w:t>
            </w:r>
          </w:p>
          <w:p w14:paraId="0B080DF3" w14:textId="77777777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</w:p>
          <w:p w14:paraId="4F0BCA17" w14:textId="6D1F46AD" w:rsidR="00C139BB" w:rsidRPr="00693DDE" w:rsidRDefault="00C139BB" w:rsidP="00120D1E">
            <w:pPr>
              <w:rPr>
                <w:rFonts w:ascii="Arial Narrow" w:hAnsi="Arial Narrow"/>
                <w:u w:val="single"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4472C4" w:themeColor="accent1"/>
                <w:u w:val="single"/>
                <w:lang w:val="tr-TR"/>
              </w:rPr>
              <w:t>Kargo yapılacak iller</w:t>
            </w:r>
            <w:r w:rsidR="005F6F6B" w:rsidRPr="00693DDE">
              <w:rPr>
                <w:rFonts w:ascii="Arial Narrow" w:hAnsi="Arial Narrow"/>
                <w:b/>
                <w:bCs/>
                <w:color w:val="4472C4" w:themeColor="accent1"/>
                <w:u w:val="single"/>
                <w:lang w:val="tr-TR"/>
              </w:rPr>
              <w:t xml:space="preserve"> ve adetler</w:t>
            </w:r>
            <w:r w:rsidRPr="00693DDE">
              <w:rPr>
                <w:rFonts w:ascii="Arial Narrow" w:hAnsi="Arial Narrow"/>
                <w:u w:val="single"/>
                <w:lang w:val="tr-TR"/>
              </w:rPr>
              <w:t>:</w:t>
            </w:r>
          </w:p>
          <w:p w14:paraId="1254B1A5" w14:textId="544E0EE7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Ankara</w:t>
            </w:r>
            <w:r w:rsidR="00687826" w:rsidRPr="00693DDE">
              <w:rPr>
                <w:rFonts w:ascii="Arial Narrow" w:hAnsi="Arial Narrow"/>
                <w:lang w:val="tr-TR"/>
              </w:rPr>
              <w:t xml:space="preserve"> (2)</w:t>
            </w:r>
          </w:p>
          <w:p w14:paraId="562FBFE3" w14:textId="2C5E135A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İstanbul</w:t>
            </w:r>
            <w:r w:rsidR="00687826" w:rsidRPr="00693DDE">
              <w:rPr>
                <w:rFonts w:ascii="Arial Narrow" w:hAnsi="Arial Narrow"/>
                <w:lang w:val="tr-TR"/>
              </w:rPr>
              <w:t xml:space="preserve"> (2)</w:t>
            </w:r>
          </w:p>
          <w:p w14:paraId="00E1431B" w14:textId="5F8FD7FE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İzmir</w:t>
            </w:r>
            <w:r w:rsidR="00687826" w:rsidRPr="00693DDE">
              <w:rPr>
                <w:rFonts w:ascii="Arial Narrow" w:hAnsi="Arial Narrow"/>
                <w:lang w:val="tr-TR"/>
              </w:rPr>
              <w:t xml:space="preserve"> (1)</w:t>
            </w:r>
          </w:p>
          <w:p w14:paraId="5CD81BE7" w14:textId="301922A3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  <w:r w:rsidRPr="00693DDE">
              <w:rPr>
                <w:rFonts w:ascii="Arial Narrow" w:hAnsi="Arial Narrow"/>
                <w:lang w:val="tr-TR"/>
              </w:rPr>
              <w:t>Gaziantep</w:t>
            </w:r>
            <w:r w:rsidR="00687826" w:rsidRPr="00693DDE">
              <w:rPr>
                <w:rFonts w:ascii="Arial Narrow" w:hAnsi="Arial Narrow"/>
                <w:lang w:val="tr-TR"/>
              </w:rPr>
              <w:t xml:space="preserve"> (1)</w:t>
            </w:r>
          </w:p>
          <w:p w14:paraId="3CB51470" w14:textId="77777777" w:rsidR="00C139BB" w:rsidRPr="00693DDE" w:rsidRDefault="00C139BB" w:rsidP="00120D1E">
            <w:pPr>
              <w:rPr>
                <w:rFonts w:ascii="Arial Narrow" w:hAnsi="Arial Narrow"/>
                <w:lang w:val="tr-TR"/>
              </w:rPr>
            </w:pPr>
          </w:p>
          <w:p w14:paraId="513CE7A1" w14:textId="26F43DE0" w:rsidR="006A7382" w:rsidRPr="00693DDE" w:rsidRDefault="006A7382" w:rsidP="006A7382">
            <w:pPr>
              <w:rPr>
                <w:rFonts w:ascii="Arial Narrow" w:hAnsi="Arial Narrow"/>
                <w:b/>
                <w:bCs/>
                <w:lang w:val="tr-TR"/>
              </w:rPr>
            </w:pPr>
            <w:r w:rsidRPr="00693DDE">
              <w:rPr>
                <w:rFonts w:ascii="Arial Narrow" w:hAnsi="Arial Narrow"/>
                <w:b/>
                <w:bCs/>
                <w:color w:val="FF0000"/>
                <w:u w:val="single"/>
                <w:lang w:val="tr-TR"/>
              </w:rPr>
              <w:t>Önemli Not:</w:t>
            </w:r>
            <w:r w:rsidRPr="00693DDE">
              <w:rPr>
                <w:rFonts w:ascii="Arial Narrow" w:hAnsi="Arial Narrow"/>
                <w:b/>
                <w:bCs/>
                <w:lang w:val="tr-TR"/>
              </w:rPr>
              <w:t xml:space="preserve"> Mücbir sebepler dışında eksik ve</w:t>
            </w:r>
            <w:r w:rsidR="00467C3A" w:rsidRPr="00693DDE">
              <w:rPr>
                <w:rFonts w:ascii="Arial Narrow" w:hAnsi="Arial Narrow"/>
                <w:b/>
                <w:bCs/>
                <w:lang w:val="tr-TR"/>
              </w:rPr>
              <w:t>/veya</w:t>
            </w:r>
            <w:r w:rsidRPr="00693DDE">
              <w:rPr>
                <w:rFonts w:ascii="Arial Narrow" w:hAnsi="Arial Narrow"/>
                <w:b/>
                <w:bCs/>
                <w:lang w:val="tr-TR"/>
              </w:rPr>
              <w:t xml:space="preserve"> kırık teslimattan firma sorumlu olacaktır.</w:t>
            </w:r>
          </w:p>
          <w:p w14:paraId="1EA59474" w14:textId="77777777" w:rsidR="006A7382" w:rsidRPr="00693DDE" w:rsidRDefault="006A7382" w:rsidP="00120D1E">
            <w:pPr>
              <w:rPr>
                <w:rFonts w:ascii="Arial Narrow" w:hAnsi="Arial Narrow"/>
                <w:lang w:val="tr-TR"/>
              </w:rPr>
            </w:pPr>
          </w:p>
          <w:p w14:paraId="69B3567E" w14:textId="09DDD79F" w:rsidR="006A7382" w:rsidRPr="00693DDE" w:rsidRDefault="006A7382" w:rsidP="00120D1E">
            <w:pPr>
              <w:rPr>
                <w:rFonts w:ascii="Arial Narrow" w:hAnsi="Arial Narrow"/>
                <w:lang w:val="tr-TR"/>
              </w:rPr>
            </w:pPr>
          </w:p>
        </w:tc>
        <w:tc>
          <w:tcPr>
            <w:tcW w:w="1991" w:type="dxa"/>
          </w:tcPr>
          <w:p w14:paraId="200A0275" w14:textId="5C3ABC2B" w:rsidR="00C139BB" w:rsidRPr="00693DDE" w:rsidRDefault="00C139BB" w:rsidP="00120D1E">
            <w:pPr>
              <w:jc w:val="center"/>
              <w:rPr>
                <w:rFonts w:ascii="Arial Narrow" w:hAnsi="Arial Narrow"/>
                <w:b/>
                <w:bCs/>
                <w:lang w:val="tr-TR"/>
              </w:rPr>
            </w:pPr>
          </w:p>
        </w:tc>
      </w:tr>
    </w:tbl>
    <w:p w14:paraId="3259C36D" w14:textId="5F2895E5" w:rsidR="00B71D0C" w:rsidRDefault="00B71D0C" w:rsidP="00C139BB">
      <w:pPr>
        <w:rPr>
          <w:rFonts w:ascii="Arial Narrow" w:hAnsi="Arial Narrow"/>
          <w:b/>
          <w:bCs/>
          <w:lang w:val="tr-TR"/>
        </w:rPr>
      </w:pPr>
    </w:p>
    <w:p w14:paraId="330B5313" w14:textId="547ED46C" w:rsidR="0074612E" w:rsidRDefault="0074612E" w:rsidP="00C139BB">
      <w:pPr>
        <w:rPr>
          <w:rFonts w:ascii="Arial Narrow" w:hAnsi="Arial Narrow"/>
          <w:b/>
          <w:bCs/>
          <w:lang w:val="tr-TR"/>
        </w:rPr>
      </w:pPr>
    </w:p>
    <w:p w14:paraId="20A808E1" w14:textId="69696AD0" w:rsidR="0074612E" w:rsidRDefault="0074612E" w:rsidP="00C139BB">
      <w:pPr>
        <w:rPr>
          <w:rFonts w:ascii="Arial Narrow" w:hAnsi="Arial Narrow"/>
          <w:b/>
          <w:bCs/>
          <w:lang w:val="tr-TR"/>
        </w:rPr>
      </w:pPr>
    </w:p>
    <w:p w14:paraId="0C33ADEB" w14:textId="77777777" w:rsidR="0074612E" w:rsidRPr="00693DDE" w:rsidRDefault="0074612E" w:rsidP="00C139BB">
      <w:pPr>
        <w:rPr>
          <w:rFonts w:ascii="Arial Narrow" w:hAnsi="Arial Narrow"/>
          <w:b/>
          <w:bCs/>
          <w:lang w:val="tr-TR"/>
        </w:rPr>
      </w:pPr>
    </w:p>
    <w:p w14:paraId="766B93C7" w14:textId="77777777" w:rsidR="00FF4D4C" w:rsidRPr="00693DDE" w:rsidRDefault="00FF4D4C" w:rsidP="00FF4D4C">
      <w:pPr>
        <w:jc w:val="both"/>
        <w:rPr>
          <w:rFonts w:ascii="Arial Narrow" w:hAnsi="Arial Narrow" w:cstheme="majorHAnsi"/>
          <w:b/>
          <w:bCs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Değerlendirmeler yapılırken; %25 oranında başvuru dosyasının kalitesi, %75 oranında finansal teklif dikkate alınacaktır.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FF4D4C" w:rsidRPr="00693DDE" w14:paraId="734274C9" w14:textId="77777777" w:rsidTr="0074612E">
        <w:tc>
          <w:tcPr>
            <w:tcW w:w="4957" w:type="dxa"/>
          </w:tcPr>
          <w:p w14:paraId="18111ED3" w14:textId="77777777" w:rsidR="00FF4D4C" w:rsidRPr="00693DDE" w:rsidRDefault="00FF4D4C" w:rsidP="00933E44">
            <w:pPr>
              <w:jc w:val="center"/>
              <w:rPr>
                <w:rFonts w:ascii="Arial Narrow" w:hAnsi="Arial Narrow" w:cstheme="majorHAnsi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b/>
                <w:bCs/>
                <w:color w:val="FF0000"/>
                <w:sz w:val="24"/>
                <w:szCs w:val="24"/>
                <w:lang w:val="tr-TR"/>
              </w:rPr>
              <w:t>%25 oranında başvuru kalitesi</w:t>
            </w:r>
          </w:p>
        </w:tc>
        <w:tc>
          <w:tcPr>
            <w:tcW w:w="5103" w:type="dxa"/>
          </w:tcPr>
          <w:p w14:paraId="63D83CEC" w14:textId="77777777" w:rsidR="00FF4D4C" w:rsidRPr="00693DDE" w:rsidRDefault="00FF4D4C" w:rsidP="00933E44">
            <w:pPr>
              <w:jc w:val="center"/>
              <w:rPr>
                <w:rFonts w:ascii="Arial Narrow" w:hAnsi="Arial Narrow" w:cstheme="majorHAnsi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b/>
                <w:bCs/>
                <w:color w:val="FF0000"/>
                <w:sz w:val="24"/>
                <w:szCs w:val="24"/>
                <w:lang w:val="tr-TR"/>
              </w:rPr>
              <w:t>%75 oranında finansal teklif</w:t>
            </w:r>
          </w:p>
          <w:p w14:paraId="79A61361" w14:textId="77777777" w:rsidR="00FF4D4C" w:rsidRPr="00693DDE" w:rsidRDefault="00FF4D4C" w:rsidP="00933E44">
            <w:pPr>
              <w:jc w:val="center"/>
              <w:rPr>
                <w:rFonts w:ascii="Arial Narrow" w:hAnsi="Arial Narrow" w:cstheme="majorHAnsi"/>
                <w:b/>
                <w:bCs/>
                <w:color w:val="FF0000"/>
                <w:sz w:val="24"/>
                <w:szCs w:val="24"/>
                <w:lang w:val="tr-TR"/>
              </w:rPr>
            </w:pPr>
          </w:p>
        </w:tc>
      </w:tr>
      <w:tr w:rsidR="00FF4D4C" w:rsidRPr="00693DDE" w14:paraId="25082B55" w14:textId="77777777" w:rsidTr="0074612E">
        <w:tc>
          <w:tcPr>
            <w:tcW w:w="4957" w:type="dxa"/>
          </w:tcPr>
          <w:p w14:paraId="5787294C" w14:textId="77777777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>-Başvuranın Avrupa Konseyi’nin sözleşme koşullarını yerine getirebilmesi</w:t>
            </w:r>
          </w:p>
        </w:tc>
        <w:tc>
          <w:tcPr>
            <w:tcW w:w="5103" w:type="dxa"/>
            <w:vMerge w:val="restart"/>
          </w:tcPr>
          <w:p w14:paraId="77482033" w14:textId="3305E688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>Finansal teklif</w:t>
            </w:r>
            <w:r w:rsidR="00693DDE"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>, değerlendirmeye %75 oranında etki edecektir</w:t>
            </w:r>
            <w:r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>.</w:t>
            </w:r>
          </w:p>
        </w:tc>
      </w:tr>
      <w:tr w:rsidR="00FF4D4C" w:rsidRPr="00693DDE" w14:paraId="111B7685" w14:textId="77777777" w:rsidTr="0074612E">
        <w:tc>
          <w:tcPr>
            <w:tcW w:w="4957" w:type="dxa"/>
          </w:tcPr>
          <w:p w14:paraId="45731772" w14:textId="77777777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>-Sunulacak örneklerin kalitesi</w:t>
            </w:r>
          </w:p>
        </w:tc>
        <w:tc>
          <w:tcPr>
            <w:tcW w:w="5103" w:type="dxa"/>
            <w:vMerge/>
          </w:tcPr>
          <w:p w14:paraId="6B5759C3" w14:textId="77777777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</w:p>
        </w:tc>
      </w:tr>
      <w:tr w:rsidR="00FF4D4C" w:rsidRPr="00693DDE" w14:paraId="2C6CA40A" w14:textId="77777777" w:rsidTr="0074612E">
        <w:tc>
          <w:tcPr>
            <w:tcW w:w="4957" w:type="dxa"/>
          </w:tcPr>
          <w:p w14:paraId="659E7659" w14:textId="77777777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  <w:r w:rsidRPr="00693DDE">
              <w:rPr>
                <w:rFonts w:ascii="Arial Narrow" w:hAnsi="Arial Narrow" w:cstheme="majorHAnsi"/>
                <w:sz w:val="24"/>
                <w:szCs w:val="24"/>
                <w:lang w:val="tr-TR"/>
              </w:rPr>
              <w:t xml:space="preserve">-Başvuru dosyasının kalitesi </w:t>
            </w:r>
          </w:p>
        </w:tc>
        <w:tc>
          <w:tcPr>
            <w:tcW w:w="5103" w:type="dxa"/>
            <w:vMerge/>
          </w:tcPr>
          <w:p w14:paraId="0B2F30B7" w14:textId="77777777" w:rsidR="00FF4D4C" w:rsidRPr="00693DDE" w:rsidRDefault="00FF4D4C" w:rsidP="00933E44">
            <w:pPr>
              <w:jc w:val="both"/>
              <w:rPr>
                <w:rFonts w:ascii="Arial Narrow" w:hAnsi="Arial Narrow" w:cstheme="majorHAnsi"/>
                <w:sz w:val="24"/>
                <w:szCs w:val="24"/>
                <w:lang w:val="tr-TR"/>
              </w:rPr>
            </w:pPr>
          </w:p>
        </w:tc>
      </w:tr>
    </w:tbl>
    <w:p w14:paraId="5EDDD904" w14:textId="77777777" w:rsidR="00FF4D4C" w:rsidRPr="00693DDE" w:rsidRDefault="00FF4D4C" w:rsidP="00FF4D4C">
      <w:pPr>
        <w:jc w:val="both"/>
        <w:rPr>
          <w:rFonts w:ascii="Arial Narrow" w:hAnsi="Arial Narrow" w:cstheme="majorHAnsi"/>
          <w:sz w:val="24"/>
          <w:szCs w:val="24"/>
          <w:lang w:val="tr-TR"/>
        </w:rPr>
      </w:pPr>
    </w:p>
    <w:p w14:paraId="7FDB4FEE" w14:textId="6A9C0F1E" w:rsidR="00FF4D4C" w:rsidRPr="00693DDE" w:rsidRDefault="00FF4D4C" w:rsidP="00FF4D4C">
      <w:pPr>
        <w:jc w:val="both"/>
        <w:rPr>
          <w:rFonts w:ascii="Arial Narrow" w:hAnsi="Arial Narrow" w:cstheme="majorHAnsi"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sz w:val="24"/>
          <w:szCs w:val="24"/>
          <w:lang w:val="tr-TR"/>
        </w:rPr>
        <w:t>İhaleyle ilgili sorularınızı ihale bitiminden en geç 2 (iki) iş günü öncesine kadar (2</w:t>
      </w:r>
      <w:r w:rsidR="0032787A">
        <w:rPr>
          <w:rFonts w:ascii="Arial Narrow" w:hAnsi="Arial Narrow" w:cstheme="majorHAnsi"/>
          <w:sz w:val="24"/>
          <w:szCs w:val="24"/>
          <w:lang w:val="tr-TR"/>
        </w:rPr>
        <w:t>5</w:t>
      </w:r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 Şubat 2021</w:t>
      </w:r>
      <w:r w:rsidR="00935607" w:rsidRPr="00693DDE">
        <w:rPr>
          <w:rFonts w:ascii="Arial Narrow" w:hAnsi="Arial Narrow" w:cstheme="majorHAnsi"/>
          <w:sz w:val="24"/>
          <w:szCs w:val="24"/>
          <w:lang w:val="tr-TR"/>
        </w:rPr>
        <w:t xml:space="preserve"> saat 16:00’ya</w:t>
      </w:r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 kadar) </w:t>
      </w:r>
      <w:proofErr w:type="spellStart"/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Question</w:t>
      </w:r>
      <w:proofErr w:type="spellEnd"/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-Tender-</w:t>
      </w:r>
      <w:proofErr w:type="spellStart"/>
      <w:r w:rsidR="005D5EA6"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Visibility</w:t>
      </w:r>
      <w:proofErr w:type="spellEnd"/>
      <w:r w:rsidR="005D5EA6"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>-</w:t>
      </w: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 xml:space="preserve">IMEAJ konu başlığıyla </w:t>
      </w:r>
      <w:r w:rsidRPr="00693DDE">
        <w:rPr>
          <w:rFonts w:ascii="Arial Narrow" w:hAnsi="Arial Narrow" w:cstheme="majorHAnsi"/>
          <w:b/>
          <w:bCs/>
          <w:sz w:val="24"/>
          <w:szCs w:val="24"/>
          <w:u w:val="single"/>
          <w:lang w:val="tr-TR"/>
        </w:rPr>
        <w:t>sadece</w:t>
      </w: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 xml:space="preserve"> </w:t>
      </w:r>
      <w:hyperlink r:id="rId9" w:history="1">
        <w:r w:rsidRPr="00693DDE">
          <w:rPr>
            <w:rStyle w:val="Hyperlink"/>
            <w:rFonts w:ascii="Arial Narrow" w:hAnsi="Arial Narrow" w:cstheme="majorHAnsi"/>
            <w:sz w:val="24"/>
            <w:szCs w:val="24"/>
            <w:lang w:val="tr-TR"/>
          </w:rPr>
          <w:t>ankara.office@coe.int</w:t>
        </w:r>
      </w:hyperlink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 adresine göndermeniz gerekmektedir </w:t>
      </w:r>
    </w:p>
    <w:p w14:paraId="1B9669BB" w14:textId="3C732608" w:rsidR="00FF4D4C" w:rsidRPr="00693DDE" w:rsidRDefault="00FF4D4C" w:rsidP="00FF4D4C">
      <w:pPr>
        <w:jc w:val="both"/>
        <w:rPr>
          <w:rFonts w:ascii="Arial Narrow" w:hAnsi="Arial Narrow" w:cstheme="majorHAnsi"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sz w:val="24"/>
          <w:szCs w:val="24"/>
          <w:lang w:val="tr-TR"/>
        </w:rPr>
        <w:t>İhale Sözleşmesini (</w:t>
      </w:r>
      <w:proofErr w:type="spellStart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>Act</w:t>
      </w:r>
      <w:proofErr w:type="spellEnd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 xml:space="preserve"> of </w:t>
      </w:r>
      <w:proofErr w:type="spellStart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>Engagement</w:t>
      </w:r>
      <w:proofErr w:type="spellEnd"/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) hazırlarken fiyatları </w:t>
      </w:r>
      <w:r w:rsidRPr="00693DDE">
        <w:rPr>
          <w:rFonts w:ascii="Arial Narrow" w:hAnsi="Arial Narrow" w:cstheme="majorHAnsi"/>
          <w:b/>
          <w:sz w:val="24"/>
          <w:szCs w:val="24"/>
          <w:lang w:val="tr-TR"/>
        </w:rPr>
        <w:t>Euro cinsinden ve KDV hariç</w:t>
      </w:r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 olarak belirtmeniz istenmektedir.</w:t>
      </w:r>
      <w:r w:rsidR="00693DDE">
        <w:rPr>
          <w:rFonts w:ascii="Arial Narrow" w:hAnsi="Arial Narrow" w:cstheme="majorHAnsi"/>
          <w:sz w:val="24"/>
          <w:szCs w:val="24"/>
          <w:lang w:val="tr-TR"/>
        </w:rPr>
        <w:t>(Projemiz KDV’den muaftır)</w:t>
      </w:r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 İhale Sözleşmesi (</w:t>
      </w:r>
      <w:proofErr w:type="spellStart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>Act</w:t>
      </w:r>
      <w:proofErr w:type="spellEnd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 xml:space="preserve"> of </w:t>
      </w:r>
      <w:proofErr w:type="spellStart"/>
      <w:r w:rsidRPr="00693DDE">
        <w:rPr>
          <w:rFonts w:ascii="Arial Narrow" w:hAnsi="Arial Narrow" w:cstheme="majorHAnsi"/>
          <w:i/>
          <w:iCs/>
          <w:sz w:val="24"/>
          <w:szCs w:val="24"/>
          <w:lang w:val="tr-TR"/>
        </w:rPr>
        <w:t>Engagement</w:t>
      </w:r>
      <w:proofErr w:type="spellEnd"/>
      <w:r w:rsidRPr="00693DDE">
        <w:rPr>
          <w:rFonts w:ascii="Arial Narrow" w:hAnsi="Arial Narrow" w:cstheme="majorHAnsi"/>
          <w:sz w:val="24"/>
          <w:szCs w:val="24"/>
          <w:lang w:val="tr-TR"/>
        </w:rPr>
        <w:t xml:space="preserve">) doldurulmalı, fiyat teklifi verilmeli, imzalanarak ve PDF yapılarak gönderilmelidir. </w:t>
      </w:r>
    </w:p>
    <w:p w14:paraId="7462DF9B" w14:textId="77777777" w:rsidR="00FF4D4C" w:rsidRPr="00693DDE" w:rsidRDefault="00FF4D4C" w:rsidP="00FF4D4C">
      <w:pPr>
        <w:jc w:val="both"/>
        <w:rPr>
          <w:rFonts w:ascii="Arial Narrow" w:hAnsi="Arial Narrow" w:cstheme="majorHAnsi"/>
          <w:b/>
          <w:bCs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 xml:space="preserve">İhale Sözleşmesiyle </w:t>
      </w:r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>(</w:t>
      </w:r>
      <w:proofErr w:type="spellStart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>Act</w:t>
      </w:r>
      <w:proofErr w:type="spellEnd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 xml:space="preserve"> of </w:t>
      </w:r>
      <w:proofErr w:type="spellStart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>Engagement</w:t>
      </w:r>
      <w:proofErr w:type="spellEnd"/>
      <w:r w:rsidRPr="00693DDE">
        <w:rPr>
          <w:rFonts w:ascii="Arial Narrow" w:hAnsi="Arial Narrow" w:cstheme="majorHAnsi"/>
          <w:b/>
          <w:bCs/>
          <w:i/>
          <w:iCs/>
          <w:sz w:val="24"/>
          <w:szCs w:val="24"/>
          <w:lang w:val="tr-TR"/>
        </w:rPr>
        <w:t xml:space="preserve">) </w:t>
      </w:r>
      <w:r w:rsidRPr="00693DDE">
        <w:rPr>
          <w:rFonts w:ascii="Arial Narrow" w:hAnsi="Arial Narrow" w:cstheme="majorHAnsi"/>
          <w:b/>
          <w:bCs/>
          <w:sz w:val="24"/>
          <w:szCs w:val="24"/>
          <w:lang w:val="tr-TR"/>
        </w:rPr>
        <w:t xml:space="preserve">beraber; </w:t>
      </w:r>
    </w:p>
    <w:p w14:paraId="102931C0" w14:textId="4230947B" w:rsidR="00FF4D4C" w:rsidRPr="00693DDE" w:rsidRDefault="00FF4D4C" w:rsidP="00FF4D4C">
      <w:pPr>
        <w:pStyle w:val="ListParagraph"/>
        <w:numPr>
          <w:ilvl w:val="0"/>
          <w:numId w:val="1"/>
        </w:numPr>
        <w:jc w:val="both"/>
        <w:rPr>
          <w:rFonts w:ascii="Arial Narrow" w:hAnsi="Arial Narrow" w:cstheme="majorHAnsi"/>
          <w:b/>
          <w:bCs/>
          <w:u w:val="single"/>
        </w:rPr>
      </w:pPr>
      <w:r w:rsidRPr="00693DDE">
        <w:rPr>
          <w:rFonts w:ascii="Arial Narrow" w:hAnsi="Arial Narrow" w:cstheme="majorHAnsi"/>
          <w:b/>
          <w:bCs/>
          <w:u w:val="single"/>
        </w:rPr>
        <w:t>Daha önceden başvurucu tarafından yapılmış benzer bir işin elektronik örneği,</w:t>
      </w:r>
    </w:p>
    <w:p w14:paraId="176650B8" w14:textId="77777777" w:rsidR="00FF4D4C" w:rsidRPr="00693DDE" w:rsidRDefault="00FF4D4C" w:rsidP="00FF4D4C">
      <w:pPr>
        <w:pStyle w:val="ListParagraph"/>
        <w:numPr>
          <w:ilvl w:val="0"/>
          <w:numId w:val="1"/>
        </w:numPr>
        <w:jc w:val="both"/>
        <w:rPr>
          <w:rFonts w:ascii="Arial Narrow" w:hAnsi="Arial Narrow" w:cstheme="majorHAnsi"/>
          <w:b/>
          <w:bCs/>
          <w:u w:val="single"/>
        </w:rPr>
      </w:pPr>
      <w:r w:rsidRPr="00693DDE">
        <w:rPr>
          <w:rFonts w:ascii="Arial Narrow" w:hAnsi="Arial Narrow" w:cstheme="majorHAnsi"/>
          <w:b/>
          <w:bCs/>
          <w:u w:val="single"/>
        </w:rPr>
        <w:t>Başvurucu şirketin Ticaret Odasından alınan faaliyet belgesi örneği,</w:t>
      </w:r>
    </w:p>
    <w:p w14:paraId="4B335EA3" w14:textId="77777777" w:rsidR="00FF4D4C" w:rsidRPr="00693DDE" w:rsidRDefault="00FF4D4C" w:rsidP="00FF4D4C">
      <w:pPr>
        <w:pStyle w:val="ListParagraph"/>
        <w:numPr>
          <w:ilvl w:val="0"/>
          <w:numId w:val="1"/>
        </w:numPr>
        <w:jc w:val="both"/>
        <w:rPr>
          <w:rFonts w:ascii="Arial Narrow" w:hAnsi="Arial Narrow" w:cstheme="majorHAnsi"/>
          <w:b/>
          <w:bCs/>
        </w:rPr>
      </w:pPr>
      <w:r w:rsidRPr="00693DDE">
        <w:rPr>
          <w:rFonts w:ascii="Arial Narrow" w:hAnsi="Arial Narrow" w:cstheme="majorHAnsi"/>
          <w:b/>
          <w:bCs/>
          <w:u w:val="single"/>
        </w:rPr>
        <w:t>Ortaklarını gösteren ticaret sicil belgesi örneği</w:t>
      </w:r>
      <w:r w:rsidRPr="00693DDE">
        <w:rPr>
          <w:rFonts w:ascii="Arial Narrow" w:hAnsi="Arial Narrow" w:cstheme="majorHAnsi"/>
          <w:b/>
          <w:bCs/>
        </w:rPr>
        <w:t xml:space="preserve"> de gönderilmelidir.</w:t>
      </w:r>
    </w:p>
    <w:p w14:paraId="0CC26B1C" w14:textId="77777777" w:rsidR="00FF4D4C" w:rsidRPr="00693DDE" w:rsidRDefault="00FF4D4C" w:rsidP="00FF4D4C">
      <w:pPr>
        <w:pStyle w:val="ListParagraph"/>
        <w:jc w:val="both"/>
        <w:rPr>
          <w:rFonts w:ascii="Arial Narrow" w:hAnsi="Arial Narrow" w:cstheme="majorHAnsi"/>
          <w:b/>
          <w:bCs/>
          <w:highlight w:val="yellow"/>
        </w:rPr>
      </w:pPr>
    </w:p>
    <w:p w14:paraId="1993C71F" w14:textId="15EE0D07" w:rsidR="00FF4D4C" w:rsidRPr="00693DDE" w:rsidRDefault="00FF4D4C" w:rsidP="00FF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theme="majorHAnsi"/>
          <w:color w:val="FF0000"/>
          <w:sz w:val="24"/>
          <w:szCs w:val="24"/>
          <w:lang w:val="tr-TR"/>
        </w:rPr>
      </w:pPr>
      <w:r w:rsidRPr="00693DDE">
        <w:rPr>
          <w:rFonts w:ascii="Arial Narrow" w:hAnsi="Arial Narrow" w:cstheme="majorHAnsi"/>
          <w:color w:val="FF0000"/>
          <w:sz w:val="24"/>
          <w:szCs w:val="24"/>
          <w:lang w:val="tr-TR"/>
        </w:rPr>
        <w:t xml:space="preserve">İhale belgeleri </w:t>
      </w:r>
      <w:r w:rsidR="005D5EA6"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 xml:space="preserve">en geç </w:t>
      </w:r>
      <w:r w:rsidR="0032787A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>01 Mart</w:t>
      </w:r>
      <w:r w:rsidR="00935607"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 xml:space="preserve"> </w:t>
      </w:r>
      <w:r w:rsidR="0032787A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>2021, Pazartesi</w:t>
      </w:r>
      <w:r w:rsidR="005D5EA6"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 xml:space="preserve"> </w:t>
      </w:r>
      <w:r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>günü saat 1</w:t>
      </w:r>
      <w:r w:rsidR="00935607"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>6:00</w:t>
      </w:r>
      <w:r w:rsidRPr="00693DDE">
        <w:rPr>
          <w:rFonts w:ascii="Arial Narrow" w:hAnsi="Arial Narrow" w:cstheme="majorHAnsi"/>
          <w:b/>
          <w:color w:val="FF0000"/>
          <w:sz w:val="24"/>
          <w:szCs w:val="24"/>
          <w:u w:val="single"/>
          <w:lang w:val="tr-TR"/>
        </w:rPr>
        <w:t>’a</w:t>
      </w:r>
      <w:r w:rsidRPr="00693DDE">
        <w:rPr>
          <w:rFonts w:ascii="Arial Narrow" w:hAnsi="Arial Narrow" w:cstheme="majorHAnsi"/>
          <w:color w:val="FF0000"/>
          <w:sz w:val="24"/>
          <w:szCs w:val="24"/>
          <w:lang w:val="tr-TR"/>
        </w:rPr>
        <w:t xml:space="preserve"> kadar </w:t>
      </w:r>
      <w:hyperlink r:id="rId10" w:history="1">
        <w:r w:rsidR="00693DDE" w:rsidRPr="009367F1">
          <w:rPr>
            <w:rStyle w:val="Hyperlink"/>
            <w:rFonts w:ascii="Arial Narrow" w:hAnsi="Arial Narrow" w:cstheme="majorHAnsi"/>
            <w:sz w:val="24"/>
            <w:szCs w:val="24"/>
            <w:lang w:val="tr-TR"/>
          </w:rPr>
          <w:t>ankara.office@coe.int</w:t>
        </w:r>
      </w:hyperlink>
      <w:r w:rsidR="00693DDE">
        <w:rPr>
          <w:rFonts w:ascii="Arial Narrow" w:hAnsi="Arial Narrow" w:cstheme="majorHAnsi"/>
          <w:color w:val="FF0000"/>
          <w:sz w:val="24"/>
          <w:szCs w:val="24"/>
          <w:lang w:val="tr-TR"/>
        </w:rPr>
        <w:t xml:space="preserve"> </w:t>
      </w:r>
      <w:r w:rsidRPr="00693DDE">
        <w:rPr>
          <w:rFonts w:ascii="Arial Narrow" w:hAnsi="Arial Narrow" w:cstheme="majorHAnsi"/>
          <w:color w:val="FF0000"/>
          <w:sz w:val="24"/>
          <w:szCs w:val="24"/>
          <w:lang w:val="tr-TR"/>
        </w:rPr>
        <w:t xml:space="preserve">e-mail adresimize </w:t>
      </w:r>
      <w:r w:rsidRPr="00693DDE">
        <w:rPr>
          <w:rFonts w:ascii="Arial Narrow" w:hAnsi="Arial Narrow" w:cstheme="majorHAnsi"/>
          <w:b/>
          <w:bCs/>
          <w:color w:val="FF0000"/>
          <w:sz w:val="24"/>
          <w:szCs w:val="24"/>
          <w:lang w:val="tr-TR"/>
        </w:rPr>
        <w:t xml:space="preserve">Tender – </w:t>
      </w:r>
      <w:proofErr w:type="spellStart"/>
      <w:r w:rsidR="005D5EA6" w:rsidRPr="00693DDE">
        <w:rPr>
          <w:rFonts w:ascii="Arial Narrow" w:hAnsi="Arial Narrow" w:cstheme="majorHAnsi"/>
          <w:b/>
          <w:bCs/>
          <w:color w:val="FF0000"/>
          <w:sz w:val="24"/>
          <w:szCs w:val="24"/>
          <w:lang w:val="tr-TR"/>
        </w:rPr>
        <w:t>Visibility</w:t>
      </w:r>
      <w:proofErr w:type="spellEnd"/>
      <w:r w:rsidRPr="00693DDE">
        <w:rPr>
          <w:rFonts w:ascii="Arial Narrow" w:hAnsi="Arial Narrow" w:cstheme="majorHAnsi"/>
          <w:b/>
          <w:bCs/>
          <w:color w:val="FF0000"/>
          <w:sz w:val="24"/>
          <w:szCs w:val="24"/>
          <w:lang w:val="tr-TR"/>
        </w:rPr>
        <w:t xml:space="preserve"> (IMEAJ)</w:t>
      </w:r>
      <w:r w:rsidRPr="00693DDE">
        <w:rPr>
          <w:rFonts w:ascii="Arial Narrow" w:hAnsi="Arial Narrow" w:cstheme="majorHAnsi"/>
          <w:color w:val="FF0000"/>
          <w:sz w:val="24"/>
          <w:szCs w:val="24"/>
          <w:lang w:val="tr-TR"/>
        </w:rPr>
        <w:t xml:space="preserve"> konu başlığı ile gönderilmelidir. </w:t>
      </w:r>
      <w:r w:rsidRPr="00693DDE">
        <w:rPr>
          <w:rFonts w:ascii="Arial Narrow" w:hAnsi="Arial Narrow" w:cstheme="majorHAnsi"/>
          <w:b/>
          <w:bCs/>
          <w:color w:val="FF0000"/>
          <w:sz w:val="24"/>
          <w:szCs w:val="24"/>
          <w:u w:val="single"/>
          <w:lang w:val="tr-TR"/>
        </w:rPr>
        <w:t>İhale sözleşmesi imzalanmalı ve kaşelenmelidir, aksi takdirde başvuru ihale dışı sayılacaktır. Başvurunun aşağıdaki mail adresi dışında başka bir mail adresine gönderilmesi ve / veya başka bir mail adresinin bilgi kısmına eklenmesi (cc yapılması) de ihale dışı kalmaya neden olacaktır.</w:t>
      </w:r>
    </w:p>
    <w:p w14:paraId="0C89DA19" w14:textId="74EDE359" w:rsidR="00C139BB" w:rsidRPr="00693DDE" w:rsidRDefault="00FF4D4C" w:rsidP="000B506B">
      <w:pPr>
        <w:jc w:val="center"/>
        <w:rPr>
          <w:rFonts w:ascii="Arial Narrow" w:hAnsi="Arial Narrow" w:cstheme="majorHAnsi"/>
          <w:sz w:val="32"/>
          <w:szCs w:val="32"/>
          <w:lang w:val="tr-TR"/>
        </w:rPr>
      </w:pPr>
      <w:r w:rsidRPr="00693DDE">
        <w:rPr>
          <w:rFonts w:ascii="Arial Narrow" w:hAnsi="Arial Narrow" w:cstheme="majorHAnsi"/>
          <w:b/>
          <w:bCs/>
          <w:sz w:val="32"/>
          <w:szCs w:val="32"/>
          <w:lang w:val="tr-TR"/>
        </w:rPr>
        <w:t>Başvuru ve Sorular için E-mail adresi:</w:t>
      </w:r>
      <w:r w:rsidRPr="00693DDE">
        <w:rPr>
          <w:rFonts w:ascii="Arial Narrow" w:hAnsi="Arial Narrow" w:cstheme="majorHAnsi"/>
          <w:sz w:val="32"/>
          <w:szCs w:val="32"/>
          <w:lang w:val="tr-TR"/>
        </w:rPr>
        <w:t xml:space="preserve"> </w:t>
      </w:r>
      <w:hyperlink r:id="rId11" w:history="1">
        <w:r w:rsidRPr="00693DDE">
          <w:rPr>
            <w:rStyle w:val="Hyperlink"/>
            <w:rFonts w:ascii="Arial Narrow" w:hAnsi="Arial Narrow" w:cstheme="majorHAnsi"/>
            <w:sz w:val="32"/>
            <w:szCs w:val="32"/>
            <w:lang w:val="tr-TR"/>
          </w:rPr>
          <w:t>ankara.office@coe.int</w:t>
        </w:r>
      </w:hyperlink>
    </w:p>
    <w:sectPr w:rsidR="00C139BB" w:rsidRPr="00693DDE" w:rsidSect="00B472B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95B2F"/>
    <w:multiLevelType w:val="hybridMultilevel"/>
    <w:tmpl w:val="A1C6953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6"/>
    <w:rsid w:val="00052D21"/>
    <w:rsid w:val="0008120D"/>
    <w:rsid w:val="000B506B"/>
    <w:rsid w:val="000C7E79"/>
    <w:rsid w:val="00122471"/>
    <w:rsid w:val="00145CCA"/>
    <w:rsid w:val="00164A8B"/>
    <w:rsid w:val="00177721"/>
    <w:rsid w:val="001B0E30"/>
    <w:rsid w:val="001D3DC7"/>
    <w:rsid w:val="001E3CD8"/>
    <w:rsid w:val="00254B29"/>
    <w:rsid w:val="002E2238"/>
    <w:rsid w:val="002F1AE8"/>
    <w:rsid w:val="00306A8B"/>
    <w:rsid w:val="003119E6"/>
    <w:rsid w:val="00311F9D"/>
    <w:rsid w:val="00315CB5"/>
    <w:rsid w:val="00326692"/>
    <w:rsid w:val="0032787A"/>
    <w:rsid w:val="003430D9"/>
    <w:rsid w:val="00366A38"/>
    <w:rsid w:val="003715D8"/>
    <w:rsid w:val="003A54C8"/>
    <w:rsid w:val="003A5CBE"/>
    <w:rsid w:val="003A5DE9"/>
    <w:rsid w:val="003C0CE4"/>
    <w:rsid w:val="00417964"/>
    <w:rsid w:val="00435B7A"/>
    <w:rsid w:val="00467C3A"/>
    <w:rsid w:val="00495F51"/>
    <w:rsid w:val="004A08A5"/>
    <w:rsid w:val="005317F7"/>
    <w:rsid w:val="00557095"/>
    <w:rsid w:val="005609E8"/>
    <w:rsid w:val="00597BA9"/>
    <w:rsid w:val="005A3014"/>
    <w:rsid w:val="005D5EA6"/>
    <w:rsid w:val="005F316D"/>
    <w:rsid w:val="005F6F6B"/>
    <w:rsid w:val="0062729B"/>
    <w:rsid w:val="00682FF4"/>
    <w:rsid w:val="00687826"/>
    <w:rsid w:val="00693DDE"/>
    <w:rsid w:val="006A7382"/>
    <w:rsid w:val="006B59C5"/>
    <w:rsid w:val="006F24B1"/>
    <w:rsid w:val="0074612E"/>
    <w:rsid w:val="00746545"/>
    <w:rsid w:val="00755FC1"/>
    <w:rsid w:val="007858F3"/>
    <w:rsid w:val="007B3DFF"/>
    <w:rsid w:val="007F0425"/>
    <w:rsid w:val="00802896"/>
    <w:rsid w:val="0083027D"/>
    <w:rsid w:val="008627F9"/>
    <w:rsid w:val="00897501"/>
    <w:rsid w:val="008B6A4E"/>
    <w:rsid w:val="008C1668"/>
    <w:rsid w:val="008C2CB0"/>
    <w:rsid w:val="008D1ED0"/>
    <w:rsid w:val="008E49FC"/>
    <w:rsid w:val="00935607"/>
    <w:rsid w:val="009368D4"/>
    <w:rsid w:val="00936EDE"/>
    <w:rsid w:val="00961826"/>
    <w:rsid w:val="009D63CD"/>
    <w:rsid w:val="00A40EC3"/>
    <w:rsid w:val="00A41409"/>
    <w:rsid w:val="00A766B6"/>
    <w:rsid w:val="00A97F61"/>
    <w:rsid w:val="00AA5A37"/>
    <w:rsid w:val="00AD539A"/>
    <w:rsid w:val="00AF2FDE"/>
    <w:rsid w:val="00B13398"/>
    <w:rsid w:val="00B412BB"/>
    <w:rsid w:val="00B472B5"/>
    <w:rsid w:val="00B5169C"/>
    <w:rsid w:val="00B611C8"/>
    <w:rsid w:val="00B71D0C"/>
    <w:rsid w:val="00BB40DB"/>
    <w:rsid w:val="00BE4DC0"/>
    <w:rsid w:val="00BF5E59"/>
    <w:rsid w:val="00C07BAD"/>
    <w:rsid w:val="00C139BB"/>
    <w:rsid w:val="00C45F05"/>
    <w:rsid w:val="00C8213E"/>
    <w:rsid w:val="00CB7F63"/>
    <w:rsid w:val="00D1151E"/>
    <w:rsid w:val="00D26450"/>
    <w:rsid w:val="00D35961"/>
    <w:rsid w:val="00D52E4C"/>
    <w:rsid w:val="00DA09BD"/>
    <w:rsid w:val="00E612F9"/>
    <w:rsid w:val="00E87521"/>
    <w:rsid w:val="00E93ADB"/>
    <w:rsid w:val="00EA6866"/>
    <w:rsid w:val="00EC09BE"/>
    <w:rsid w:val="00EE3117"/>
    <w:rsid w:val="00F14D78"/>
    <w:rsid w:val="00F3527F"/>
    <w:rsid w:val="00FB759B"/>
    <w:rsid w:val="00FE1DDD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B3D39"/>
  <w15:chartTrackingRefBased/>
  <w15:docId w15:val="{34CE9B6F-B587-48E8-8897-F855F361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0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57095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0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0DB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D3596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D2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41409"/>
    <w:rPr>
      <w:b/>
      <w:bCs/>
    </w:rPr>
  </w:style>
  <w:style w:type="character" w:styleId="Hyperlink">
    <w:name w:val="Hyperlink"/>
    <w:basedOn w:val="DefaultParagraphFont"/>
    <w:uiPriority w:val="99"/>
    <w:unhideWhenUsed/>
    <w:rsid w:val="00C13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D4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kara.office@coe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ra.offic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ra.offic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DCF6-762D-4EE2-8828-F99EFCD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BERKKAN Ceren</dc:creator>
  <cp:keywords/>
  <dc:description/>
  <cp:lastModifiedBy>PAPILA Serkan</cp:lastModifiedBy>
  <cp:revision>2</cp:revision>
  <dcterms:created xsi:type="dcterms:W3CDTF">2021-02-22T06:56:00Z</dcterms:created>
  <dcterms:modified xsi:type="dcterms:W3CDTF">2021-02-22T06:56:00Z</dcterms:modified>
</cp:coreProperties>
</file>