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4DFC" w14:textId="77777777"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702FC558" wp14:editId="73B2B5B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08A9A680" w14:textId="77777777"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6F6529D4" w14:textId="77777777" w:rsidR="009A20EC" w:rsidRPr="00453A9E" w:rsidRDefault="009A20EC" w:rsidP="00A041D4">
      <w:pPr>
        <w:rPr>
          <w:rFonts w:ascii="Tahoma" w:hAnsi="Tahoma" w:cs="Tahoma"/>
          <w:b/>
          <w:sz w:val="20"/>
          <w:szCs w:val="20"/>
        </w:rPr>
      </w:pPr>
    </w:p>
    <w:p w14:paraId="1702A61A" w14:textId="7938AE04" w:rsidR="00B94D47" w:rsidRPr="00295E7D" w:rsidRDefault="00B94D47" w:rsidP="00CA686F">
      <w:pPr>
        <w:jc w:val="both"/>
        <w:rPr>
          <w:rFonts w:ascii="Tahoma" w:eastAsia="Tahoma" w:hAnsi="Tahoma" w:cs="Tahoma"/>
          <w:b/>
        </w:rPr>
      </w:pPr>
      <w:r w:rsidRPr="00295E7D">
        <w:rPr>
          <w:rFonts w:ascii="Tahoma" w:hAnsi="Tahoma" w:cs="Tahoma"/>
          <w:b/>
        </w:rPr>
        <w:t>Purchase of</w:t>
      </w:r>
      <w:r w:rsidR="00CA686F" w:rsidRPr="00295E7D">
        <w:rPr>
          <w:rFonts w:ascii="Tahoma" w:hAnsi="Tahoma" w:cs="Tahoma"/>
          <w:b/>
        </w:rPr>
        <w:t xml:space="preserve"> </w:t>
      </w:r>
      <w:r w:rsidR="00CA686F" w:rsidRPr="00295E7D">
        <w:rPr>
          <w:rFonts w:ascii="Tahoma" w:eastAsia="Tahoma" w:hAnsi="Tahoma" w:cs="Tahoma"/>
          <w:b/>
        </w:rPr>
        <w:t xml:space="preserve">local consultancy services in the field of </w:t>
      </w:r>
      <w:bookmarkStart w:id="0" w:name="_Hlk196224615"/>
      <w:bookmarkStart w:id="1" w:name="_Hlk196225304"/>
      <w:r w:rsidR="00CA686F" w:rsidRPr="00295E7D">
        <w:rPr>
          <w:rFonts w:ascii="Tahoma" w:eastAsia="Tahoma" w:hAnsi="Tahoma" w:cs="Tahoma"/>
          <w:b/>
        </w:rPr>
        <w:t xml:space="preserve">judicial and </w:t>
      </w:r>
      <w:r w:rsidR="00CA686F" w:rsidRPr="00295E7D">
        <w:rPr>
          <w:rFonts w:ascii="Tahoma" w:eastAsia="Tahoma" w:hAnsi="Tahoma" w:cs="Tahoma"/>
          <w:b/>
        </w:rPr>
        <w:br/>
        <w:t xml:space="preserve">non-judicial remedies, including access to the restoration and recognition of rights, as well as compensation mechanisms for </w:t>
      </w:r>
      <w:r w:rsidR="00295E7D">
        <w:rPr>
          <w:rFonts w:ascii="Tahoma" w:eastAsia="Tahoma" w:hAnsi="Tahoma" w:cs="Tahoma"/>
          <w:b/>
        </w:rPr>
        <w:t xml:space="preserve">Internally displaced persons (hereinafter – </w:t>
      </w:r>
      <w:r w:rsidR="00CA686F" w:rsidRPr="00295E7D">
        <w:rPr>
          <w:rFonts w:ascii="Tahoma" w:eastAsia="Tahoma" w:hAnsi="Tahoma" w:cs="Tahoma"/>
          <w:b/>
        </w:rPr>
        <w:t>IDPs</w:t>
      </w:r>
      <w:r w:rsidR="00295E7D">
        <w:rPr>
          <w:rFonts w:ascii="Tahoma" w:eastAsia="Tahoma" w:hAnsi="Tahoma" w:cs="Tahoma"/>
          <w:b/>
        </w:rPr>
        <w:t>)</w:t>
      </w:r>
      <w:r w:rsidR="00CA686F" w:rsidRPr="00295E7D">
        <w:rPr>
          <w:rFonts w:ascii="Tahoma" w:eastAsia="Tahoma" w:hAnsi="Tahoma" w:cs="Tahoma"/>
          <w:b/>
        </w:rPr>
        <w:t>, returnees, and war-affected people</w:t>
      </w:r>
      <w:bookmarkEnd w:id="0"/>
    </w:p>
    <w:bookmarkEnd w:id="1"/>
    <w:p w14:paraId="0BC185D0" w14:textId="77777777" w:rsidR="00CA686F" w:rsidRPr="00295E7D" w:rsidRDefault="00CA686F" w:rsidP="00CA686F">
      <w:pPr>
        <w:jc w:val="both"/>
        <w:rPr>
          <w:rFonts w:ascii="Tahoma" w:hAnsi="Tahoma" w:cs="Tahoma"/>
          <w:b/>
        </w:rPr>
      </w:pPr>
    </w:p>
    <w:p w14:paraId="5BAADF21" w14:textId="2226DAF9" w:rsidR="00B94D47" w:rsidRPr="00295E7D" w:rsidRDefault="00B94D47" w:rsidP="00CA686F">
      <w:pPr>
        <w:jc w:val="both"/>
        <w:rPr>
          <w:rFonts w:ascii="Tahoma" w:hAnsi="Tahoma" w:cs="Tahoma"/>
          <w:b/>
        </w:rPr>
      </w:pPr>
      <w:r w:rsidRPr="00295E7D">
        <w:rPr>
          <w:rFonts w:ascii="Tahoma" w:hAnsi="Tahoma" w:cs="Tahoma"/>
          <w:b/>
          <w:i/>
        </w:rPr>
        <w:t xml:space="preserve">Contract N° </w:t>
      </w:r>
      <w:r w:rsidR="00CA686F" w:rsidRPr="00295E7D">
        <w:rPr>
          <w:rFonts w:ascii="Tahoma" w:hAnsi="Tahoma" w:cs="Tahoma"/>
          <w:b/>
        </w:rPr>
        <w:t>9305/2025/01</w:t>
      </w:r>
    </w:p>
    <w:p w14:paraId="453ECADB" w14:textId="77777777" w:rsidR="00090CAE" w:rsidRPr="00295E7D" w:rsidRDefault="00090CAE" w:rsidP="00090CAE">
      <w:pPr>
        <w:pStyle w:val="ListParagraph"/>
        <w:spacing w:after="120"/>
        <w:jc w:val="both"/>
        <w:rPr>
          <w:rFonts w:ascii="Tahoma" w:hAnsi="Tahoma" w:cs="Tahoma"/>
          <w:sz w:val="20"/>
          <w:szCs w:val="20"/>
        </w:rPr>
      </w:pPr>
    </w:p>
    <w:p w14:paraId="4AC1E00A" w14:textId="697FD4F9" w:rsidR="004A426B" w:rsidRPr="00295E7D" w:rsidRDefault="004A426B" w:rsidP="004A426B">
      <w:pPr>
        <w:spacing w:after="120"/>
        <w:jc w:val="both"/>
        <w:rPr>
          <w:rFonts w:ascii="Tahoma" w:hAnsi="Tahoma" w:cs="Tahoma"/>
          <w:sz w:val="20"/>
          <w:szCs w:val="20"/>
        </w:rPr>
      </w:pPr>
      <w:r w:rsidRPr="00295E7D">
        <w:rPr>
          <w:rFonts w:ascii="Tahoma" w:hAnsi="Tahoma" w:cs="Tahoma"/>
          <w:sz w:val="20"/>
          <w:szCs w:val="20"/>
        </w:rPr>
        <w:t xml:space="preserve">The Council of Europe is currently implementing </w:t>
      </w:r>
      <w:proofErr w:type="gramStart"/>
      <w:r w:rsidRPr="00295E7D">
        <w:rPr>
          <w:rFonts w:ascii="Tahoma" w:hAnsi="Tahoma" w:cs="Tahoma"/>
          <w:sz w:val="20"/>
          <w:szCs w:val="20"/>
        </w:rPr>
        <w:t>a number of</w:t>
      </w:r>
      <w:proofErr w:type="gramEnd"/>
      <w:r w:rsidRPr="00295E7D">
        <w:rPr>
          <w:rFonts w:ascii="Tahoma" w:hAnsi="Tahoma" w:cs="Tahoma"/>
          <w:sz w:val="20"/>
          <w:szCs w:val="20"/>
        </w:rPr>
        <w:t xml:space="preserve"> projects under the Council of Europe Action Plan for Ukraine “Resilience, Recovery and Reconstruction” (2023–2026), aimed at supporting the Ukrainian authorities in implementing the European Convention on Human Rights in the context of war and post-war recovery, as well as strengthening the </w:t>
      </w:r>
      <w:bookmarkStart w:id="2" w:name="_Hlk196225277"/>
      <w:r w:rsidRPr="00295E7D">
        <w:rPr>
          <w:rFonts w:ascii="Tahoma" w:hAnsi="Tahoma" w:cs="Tahoma"/>
          <w:sz w:val="20"/>
          <w:szCs w:val="20"/>
        </w:rPr>
        <w:t>protection of human IDPs, returnees, and other groups of the war-affected population</w:t>
      </w:r>
      <w:bookmarkEnd w:id="2"/>
      <w:r w:rsidRPr="00295E7D">
        <w:rPr>
          <w:rFonts w:ascii="Tahoma" w:hAnsi="Tahoma" w:cs="Tahoma"/>
          <w:sz w:val="20"/>
          <w:szCs w:val="20"/>
        </w:rPr>
        <w:t>.</w:t>
      </w:r>
    </w:p>
    <w:p w14:paraId="6A8238E4" w14:textId="77777777" w:rsidR="004A426B" w:rsidRDefault="004A426B" w:rsidP="004A426B">
      <w:pPr>
        <w:pStyle w:val="ListParagraph"/>
        <w:spacing w:after="120"/>
        <w:ind w:left="0"/>
        <w:jc w:val="both"/>
        <w:rPr>
          <w:rFonts w:ascii="Tahoma" w:hAnsi="Tahoma" w:cs="Tahoma"/>
          <w:sz w:val="20"/>
          <w:szCs w:val="20"/>
        </w:rPr>
      </w:pPr>
      <w:r w:rsidRPr="00295E7D">
        <w:rPr>
          <w:rFonts w:ascii="Tahoma" w:hAnsi="Tahoma" w:cs="Tahoma"/>
          <w:sz w:val="20"/>
          <w:szCs w:val="20"/>
        </w:rPr>
        <w:t>In this context, it is seeking Providers for the provision of local consultancy services in the field of judicial and non-judicial remedies, including access to the restoration and recognition of rights, as well as compensation mechanisms for IDPs, returnees, and war-affected individuals, to be requested by the Council on an as-needed basis.</w:t>
      </w:r>
    </w:p>
    <w:p w14:paraId="051A9340" w14:textId="77777777" w:rsidR="004A426B" w:rsidRDefault="004A426B" w:rsidP="004A426B">
      <w:pPr>
        <w:pStyle w:val="ListParagraph"/>
        <w:spacing w:after="120"/>
        <w:ind w:left="0"/>
        <w:jc w:val="both"/>
        <w:rPr>
          <w:rFonts w:ascii="Tahoma" w:hAnsi="Tahoma" w:cs="Tahoma"/>
          <w:sz w:val="20"/>
          <w:szCs w:val="20"/>
        </w:rPr>
      </w:pPr>
    </w:p>
    <w:p w14:paraId="326F891F" w14:textId="187E270E" w:rsidR="002307F0" w:rsidRPr="00453A9E" w:rsidRDefault="002307F0" w:rsidP="00295E7D">
      <w:pPr>
        <w:pStyle w:val="ListParagraph"/>
        <w:numPr>
          <w:ilvl w:val="0"/>
          <w:numId w:val="22"/>
        </w:numPr>
        <w:spacing w:after="120"/>
        <w:jc w:val="both"/>
        <w:rPr>
          <w:rFonts w:ascii="Tahoma" w:hAnsi="Tahoma" w:cs="Tahoma"/>
          <w:sz w:val="20"/>
          <w:szCs w:val="20"/>
        </w:rPr>
      </w:pPr>
      <w:r w:rsidRPr="00453A9E">
        <w:rPr>
          <w:rFonts w:ascii="Tahoma" w:hAnsi="Tahoma" w:cs="Tahoma"/>
          <w:sz w:val="20"/>
          <w:szCs w:val="20"/>
        </w:rPr>
        <w:t>TENDER RULES</w:t>
      </w:r>
    </w:p>
    <w:p w14:paraId="7BEC4AFE" w14:textId="77777777"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w:t>
      </w:r>
      <w:r w:rsidR="00D02EE3">
        <w:rPr>
          <w:rFonts w:ascii="Tahoma" w:hAnsi="Tahoma" w:cs="Tahoma"/>
          <w:b/>
          <w:sz w:val="20"/>
          <w:szCs w:val="20"/>
        </w:rPr>
        <w:t>6</w:t>
      </w:r>
      <w:r w:rsidRPr="00453A9E">
        <w:rPr>
          <w:rFonts w:ascii="Tahoma" w:hAnsi="Tahoma" w:cs="Tahoma"/>
          <w:b/>
          <w:sz w:val="20"/>
          <w:szCs w:val="20"/>
        </w:rPr>
        <w:t>,000 for intellectual services) and €55,000 tax exclusive.</w:t>
      </w:r>
    </w:p>
    <w:p w14:paraId="3305DF38" w14:textId="77777777"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w:t>
      </w:r>
      <w:r w:rsidR="00343FB5">
        <w:rPr>
          <w:rFonts w:ascii="Tahoma" w:hAnsi="Tahoma" w:cs="Tahoma"/>
          <w:sz w:val="20"/>
          <w:szCs w:val="20"/>
        </w:rPr>
        <w:t>8</w:t>
      </w:r>
      <w:r w:rsidRPr="00453A9E">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332A3CF7" w14:textId="21C450A6" w:rsidR="004A426B" w:rsidRPr="00295E7D" w:rsidRDefault="004A426B" w:rsidP="002307F0">
      <w:pPr>
        <w:spacing w:after="120"/>
        <w:jc w:val="both"/>
        <w:rPr>
          <w:rFonts w:ascii="Tahoma" w:hAnsi="Tahoma" w:cs="Tahoma"/>
          <w:color w:val="000000" w:themeColor="text1"/>
          <w:sz w:val="20"/>
          <w:szCs w:val="20"/>
        </w:rPr>
      </w:pPr>
      <w:r w:rsidRPr="00295E7D">
        <w:rPr>
          <w:rFonts w:ascii="Tahoma" w:hAnsi="Tahoma" w:cs="Tahoma"/>
          <w:color w:val="000000" w:themeColor="text1"/>
          <w:sz w:val="20"/>
          <w:szCs w:val="20"/>
        </w:rPr>
        <w:t>The tenderer must be either a natural person or a legal person.</w:t>
      </w:r>
    </w:p>
    <w:p w14:paraId="1A3897A9" w14:textId="50E339F7" w:rsidR="002307F0" w:rsidRPr="00295E7D" w:rsidRDefault="002307F0" w:rsidP="002307F0">
      <w:pPr>
        <w:spacing w:after="120"/>
        <w:jc w:val="both"/>
        <w:rPr>
          <w:rFonts w:ascii="Tahoma" w:hAnsi="Tahoma" w:cs="Tahoma"/>
          <w:b/>
          <w:color w:val="000000" w:themeColor="text1"/>
          <w:sz w:val="20"/>
          <w:szCs w:val="20"/>
        </w:rPr>
      </w:pPr>
      <w:r w:rsidRPr="00295E7D">
        <w:rPr>
          <w:rFonts w:ascii="Tahoma" w:hAnsi="Tahoma" w:cs="Tahoma"/>
          <w:color w:val="000000" w:themeColor="text1"/>
          <w:sz w:val="20"/>
          <w:szCs w:val="20"/>
        </w:rPr>
        <w:t>Tenders shall be submitted</w:t>
      </w:r>
      <w:r w:rsidRPr="00295E7D">
        <w:rPr>
          <w:rFonts w:ascii="Tahoma" w:hAnsi="Tahoma" w:cs="Tahoma"/>
          <w:b/>
          <w:color w:val="000000" w:themeColor="text1"/>
          <w:sz w:val="20"/>
          <w:szCs w:val="20"/>
        </w:rPr>
        <w:t xml:space="preserve"> by email only </w:t>
      </w:r>
      <w:r w:rsidRPr="00295E7D">
        <w:rPr>
          <w:rFonts w:ascii="Tahoma" w:hAnsi="Tahoma" w:cs="Tahoma"/>
          <w:color w:val="000000" w:themeColor="text1"/>
          <w:sz w:val="20"/>
          <w:szCs w:val="20"/>
        </w:rPr>
        <w:t>(with attachments)</w:t>
      </w:r>
      <w:r w:rsidRPr="00295E7D">
        <w:rPr>
          <w:rFonts w:ascii="Tahoma" w:hAnsi="Tahoma" w:cs="Tahoma"/>
          <w:b/>
          <w:color w:val="000000" w:themeColor="text1"/>
          <w:sz w:val="20"/>
          <w:szCs w:val="20"/>
        </w:rPr>
        <w:t xml:space="preserve"> to the email address indicated in the table below, with the following reference in subject:  </w:t>
      </w:r>
      <w:r w:rsidR="00FF4714" w:rsidRPr="00295E7D">
        <w:rPr>
          <w:rFonts w:ascii="Tahoma" w:hAnsi="Tahoma" w:cs="Tahoma"/>
          <w:b/>
          <w:color w:val="000000" w:themeColor="text1"/>
          <w:sz w:val="20"/>
          <w:szCs w:val="20"/>
        </w:rPr>
        <w:t xml:space="preserve">Tender </w:t>
      </w:r>
      <w:r w:rsidR="004A426B" w:rsidRPr="00295E7D">
        <w:rPr>
          <w:rFonts w:ascii="Tahoma" w:hAnsi="Tahoma" w:cs="Tahoma"/>
          <w:b/>
          <w:color w:val="000000" w:themeColor="text1"/>
          <w:sz w:val="20"/>
          <w:szCs w:val="20"/>
        </w:rPr>
        <w:t>–</w:t>
      </w:r>
      <w:r w:rsidR="00FF4714" w:rsidRPr="00295E7D">
        <w:rPr>
          <w:rFonts w:ascii="Tahoma" w:hAnsi="Tahoma" w:cs="Tahoma"/>
          <w:b/>
          <w:color w:val="000000" w:themeColor="text1"/>
          <w:sz w:val="20"/>
          <w:szCs w:val="20"/>
        </w:rPr>
        <w:t xml:space="preserve"> </w:t>
      </w:r>
      <w:r w:rsidR="004A426B" w:rsidRPr="00295E7D">
        <w:rPr>
          <w:rFonts w:ascii="Tahoma" w:hAnsi="Tahoma" w:cs="Tahoma"/>
          <w:b/>
          <w:color w:val="000000" w:themeColor="text1"/>
          <w:sz w:val="20"/>
          <w:szCs w:val="20"/>
        </w:rPr>
        <w:t xml:space="preserve">Local remedies </w:t>
      </w:r>
      <w:r w:rsidR="001A077B" w:rsidRPr="00295E7D">
        <w:rPr>
          <w:rFonts w:ascii="Tahoma" w:hAnsi="Tahoma" w:cs="Tahoma"/>
          <w:b/>
          <w:color w:val="000000" w:themeColor="text1"/>
          <w:sz w:val="20"/>
          <w:szCs w:val="20"/>
        </w:rPr>
        <w:t>consultants</w:t>
      </w:r>
      <w:r w:rsidRPr="00295E7D">
        <w:rPr>
          <w:rFonts w:ascii="Tahoma" w:hAnsi="Tahoma" w:cs="Tahoma"/>
          <w:b/>
          <w:color w:val="000000" w:themeColor="text1"/>
          <w:sz w:val="20"/>
          <w:szCs w:val="20"/>
        </w:rPr>
        <w:t xml:space="preserve">. </w:t>
      </w:r>
      <w:r w:rsidRPr="00295E7D">
        <w:rPr>
          <w:rFonts w:ascii="Tahoma" w:hAnsi="Tahoma" w:cs="Tahoma"/>
          <w:color w:val="000000" w:themeColor="text1"/>
          <w:sz w:val="20"/>
          <w:szCs w:val="20"/>
        </w:rPr>
        <w:t>Tenders addressed to another email address</w:t>
      </w:r>
      <w:r w:rsidRPr="00295E7D">
        <w:rPr>
          <w:rFonts w:ascii="Tahoma" w:hAnsi="Tahoma" w:cs="Tahoma"/>
          <w:b/>
          <w:color w:val="000000" w:themeColor="text1"/>
          <w:sz w:val="20"/>
          <w:szCs w:val="20"/>
        </w:rPr>
        <w:t xml:space="preserve"> will be rejected.</w:t>
      </w:r>
    </w:p>
    <w:p w14:paraId="081EDBE1" w14:textId="1426CE6D" w:rsidR="005132DE" w:rsidRPr="00453A9E" w:rsidRDefault="002307F0" w:rsidP="002307F0">
      <w:pPr>
        <w:spacing w:after="120"/>
        <w:jc w:val="both"/>
        <w:rPr>
          <w:rFonts w:ascii="Tahoma" w:hAnsi="Tahoma" w:cs="Tahoma"/>
          <w:b/>
          <w:sz w:val="18"/>
          <w:szCs w:val="18"/>
          <w:lang w:eastAsia="fr-FR"/>
        </w:rPr>
      </w:pPr>
      <w:r w:rsidRPr="00295E7D">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295E7D">
        <w:rPr>
          <w:rFonts w:ascii="Tahoma" w:hAnsi="Tahoma" w:cs="Tahoma"/>
          <w:color w:val="000000" w:themeColor="text1"/>
          <w:sz w:val="20"/>
          <w:szCs w:val="20"/>
        </w:rPr>
        <w:t>CoE</w:t>
      </w:r>
      <w:proofErr w:type="spellEnd"/>
      <w:r w:rsidRPr="00295E7D">
        <w:rPr>
          <w:rFonts w:ascii="Tahoma" w:hAnsi="Tahoma" w:cs="Tahoma"/>
          <w:color w:val="000000" w:themeColor="text1"/>
          <w:sz w:val="20"/>
          <w:szCs w:val="20"/>
        </w:rPr>
        <w:t xml:space="preserve"> Contact details indicated below for any question you may have.</w:t>
      </w:r>
      <w:r w:rsidRPr="00295E7D">
        <w:rPr>
          <w:rFonts w:ascii="Tahoma" w:hAnsi="Tahoma" w:cs="Tahoma"/>
          <w:b/>
          <w:color w:val="000000" w:themeColor="text1"/>
          <w:sz w:val="20"/>
          <w:szCs w:val="20"/>
        </w:rPr>
        <w:t xml:space="preserve"> All questions shall be submitted at least </w:t>
      </w:r>
      <w:r w:rsidR="004A426B" w:rsidRPr="00295E7D">
        <w:rPr>
          <w:rFonts w:ascii="Tahoma" w:hAnsi="Tahoma" w:cs="Tahoma"/>
          <w:b/>
          <w:color w:val="000000" w:themeColor="text1"/>
          <w:sz w:val="20"/>
          <w:szCs w:val="20"/>
          <w:u w:val="single"/>
        </w:rPr>
        <w:t>3</w:t>
      </w:r>
      <w:r w:rsidRPr="00295E7D">
        <w:rPr>
          <w:rFonts w:ascii="Tahoma" w:hAnsi="Tahoma" w:cs="Tahoma"/>
          <w:b/>
          <w:color w:val="000000" w:themeColor="text1"/>
          <w:sz w:val="20"/>
          <w:szCs w:val="20"/>
          <w:u w:val="single"/>
        </w:rPr>
        <w:t xml:space="preserve"> (</w:t>
      </w:r>
      <w:r w:rsidR="004A426B" w:rsidRPr="00295E7D">
        <w:rPr>
          <w:rFonts w:ascii="Tahoma" w:hAnsi="Tahoma" w:cs="Tahoma"/>
          <w:b/>
          <w:color w:val="000000" w:themeColor="text1"/>
          <w:sz w:val="20"/>
          <w:szCs w:val="20"/>
          <w:u w:val="single"/>
        </w:rPr>
        <w:t>three</w:t>
      </w:r>
      <w:r w:rsidRPr="00295E7D">
        <w:rPr>
          <w:rFonts w:ascii="Tahoma" w:hAnsi="Tahoma" w:cs="Tahoma"/>
          <w:b/>
          <w:color w:val="000000" w:themeColor="text1"/>
          <w:sz w:val="20"/>
          <w:szCs w:val="20"/>
          <w:u w:val="single"/>
        </w:rPr>
        <w:t>) working days before the deadline for submission of the tenders</w:t>
      </w:r>
      <w:r w:rsidRPr="00295E7D">
        <w:rPr>
          <w:rFonts w:ascii="Tahoma" w:hAnsi="Tahoma" w:cs="Tahoma"/>
          <w:b/>
          <w:color w:val="000000" w:themeColor="text1"/>
          <w:sz w:val="20"/>
          <w:szCs w:val="20"/>
        </w:rPr>
        <w:t xml:space="preserve"> and shall be exclusively addressed to the email address indicated below with the following reference in subject: </w:t>
      </w:r>
      <w:r w:rsidR="00FF4714" w:rsidRPr="00295E7D">
        <w:rPr>
          <w:rFonts w:ascii="Tahoma" w:hAnsi="Tahoma" w:cs="Tahoma"/>
          <w:b/>
          <w:color w:val="000000" w:themeColor="text1"/>
          <w:sz w:val="20"/>
          <w:szCs w:val="20"/>
        </w:rPr>
        <w:t>Question</w:t>
      </w:r>
      <w:r w:rsidR="003F350F" w:rsidRPr="00295E7D">
        <w:rPr>
          <w:rFonts w:ascii="Tahoma" w:hAnsi="Tahoma" w:cs="Tahoma"/>
          <w:b/>
          <w:color w:val="000000" w:themeColor="text1"/>
          <w:sz w:val="20"/>
          <w:szCs w:val="20"/>
        </w:rPr>
        <w:t>s</w:t>
      </w:r>
      <w:r w:rsidR="00FF4714" w:rsidRPr="00295E7D">
        <w:rPr>
          <w:rFonts w:ascii="Tahoma" w:hAnsi="Tahoma" w:cs="Tahoma"/>
          <w:b/>
          <w:color w:val="000000" w:themeColor="text1"/>
          <w:sz w:val="20"/>
          <w:szCs w:val="20"/>
        </w:rPr>
        <w:t xml:space="preserve"> - </w:t>
      </w:r>
      <w:r w:rsidR="001A077B" w:rsidRPr="00295E7D">
        <w:rPr>
          <w:rFonts w:ascii="Tahoma" w:hAnsi="Tahoma" w:cs="Tahoma"/>
          <w:b/>
          <w:color w:val="000000" w:themeColor="text1"/>
          <w:sz w:val="20"/>
          <w:szCs w:val="20"/>
        </w:rPr>
        <w:t>Local remedies consultants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3631CCBC"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FA939D24B1BD40AEB7EEB5874944E705"/>
              </w:placeholder>
            </w:sdtPr>
            <w:sdtContent>
              <w:p w14:paraId="22E60408"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6D3570B5" w14:textId="77777777" w:rsidR="002307F0" w:rsidRPr="00453A9E" w:rsidRDefault="00000000"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FA939D24B1BD40AEB7EEB5874944E705"/>
                </w:placeholder>
              </w:sdt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24BB3AAB"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FA939D24B1BD40AEB7EEB5874944E705"/>
              </w:placeholder>
            </w:sdtPr>
            <w:sdtContent>
              <w:p w14:paraId="2F88213D"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FA939D24B1BD40AEB7EEB5874944E705"/>
              </w:placeholder>
            </w:sdtPr>
            <w:sdtContent>
              <w:p w14:paraId="146FEBF1" w14:textId="4326FDA7"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83AE79B4F6964A34AF3B1F12C42B69E4"/>
                    </w:placeholder>
                    <w:date w:fullDate="2026-12-31T00:00:00Z">
                      <w:dateFormat w:val="dd MMMM yyyy"/>
                      <w:lid w:val="en-GB"/>
                      <w:storeMappedDataAs w:val="dateTime"/>
                      <w:calendar w:val="gregorian"/>
                    </w:date>
                  </w:sdtPr>
                  <w:sdtEndPr>
                    <w:rPr>
                      <w:lang w:eastAsia="fr-FR"/>
                    </w:rPr>
                  </w:sdtEndPr>
                  <w:sdtContent>
                    <w:r w:rsidR="001A077B">
                      <w:rPr>
                        <w:rFonts w:ascii="Tahoma" w:hAnsi="Tahoma" w:cs="Tahoma"/>
                        <w:sz w:val="20"/>
                        <w:szCs w:val="20"/>
                      </w:rPr>
                      <w:t>31 December 2026</w:t>
                    </w:r>
                  </w:sdtContent>
                </w:sdt>
              </w:p>
            </w:sdtContent>
          </w:sdt>
        </w:tc>
      </w:tr>
      <w:tr w:rsidR="002307F0" w:rsidRPr="00453A9E" w14:paraId="09742089"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FA939D24B1BD40AEB7EEB5874944E705"/>
              </w:placeholder>
            </w:sdtPr>
            <w:sdtContent>
              <w:p w14:paraId="3DC67BDA"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tc>
          <w:tcPr>
            <w:tcW w:w="6061" w:type="dxa"/>
            <w:shd w:val="clear" w:color="auto" w:fill="DBE5F1" w:themeFill="accent1" w:themeFillTint="33"/>
            <w:vAlign w:val="center"/>
          </w:tcPr>
          <w:p w14:paraId="028A29D9" w14:textId="501DC136" w:rsidR="002307F0" w:rsidRPr="001B3DB2" w:rsidRDefault="00000000" w:rsidP="00A723AA">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814A411EBB3149C6A8913243FA0BF699"/>
                </w:placeholder>
                <w:date w:fullDate="2025-05-09T00:00:00Z">
                  <w:dateFormat w:val="dd MMMM yyyy"/>
                  <w:lid w:val="en-GB"/>
                  <w:storeMappedDataAs w:val="dateTime"/>
                  <w:calendar w:val="gregorian"/>
                </w:date>
              </w:sdtPr>
              <w:sdtEndPr>
                <w:rPr>
                  <w:b w:val="0"/>
                  <w:color w:val="auto"/>
                  <w:sz w:val="22"/>
                  <w:lang w:eastAsia="fr-FR"/>
                </w:rPr>
              </w:sdtEndPr>
              <w:sdtContent>
                <w:r w:rsidR="001A077B">
                  <w:rPr>
                    <w:rFonts w:ascii="Tahoma" w:hAnsi="Tahoma" w:cs="Tahoma"/>
                    <w:b/>
                    <w:color w:val="000000" w:themeColor="text1"/>
                    <w:sz w:val="20"/>
                    <w:szCs w:val="20"/>
                  </w:rPr>
                  <w:t>09 May 2025</w:t>
                </w:r>
              </w:sdtContent>
            </w:sdt>
            <w:r w:rsidR="001B3DB2" w:rsidRPr="001B3DB2">
              <w:rPr>
                <w:rFonts w:ascii="Tahoma" w:hAnsi="Tahoma" w:cs="Tahoma"/>
                <w:szCs w:val="20"/>
                <w:lang w:eastAsia="fr-FR"/>
              </w:rPr>
              <w:t xml:space="preserve"> </w:t>
            </w:r>
            <w:r w:rsidR="001B3DB2">
              <w:rPr>
                <w:rFonts w:ascii="Tahoma" w:hAnsi="Tahoma" w:cs="Tahoma"/>
                <w:sz w:val="20"/>
              </w:rPr>
              <w:t>23h59 CET</w:t>
            </w:r>
          </w:p>
        </w:tc>
      </w:tr>
      <w:tr w:rsidR="002307F0" w:rsidRPr="00453A9E" w14:paraId="29B81B26"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FA939D24B1BD40AEB7EEB5874944E705"/>
              </w:placeholder>
            </w:sdtPr>
            <w:sdtContent>
              <w:p w14:paraId="4710CBD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7B10082E9D0743088377459B5CE94F1C"/>
            </w:placeholder>
          </w:sdtPr>
          <w:sdtEndPr>
            <w:rPr>
              <w:b w:val="0"/>
              <w:color w:val="auto"/>
              <w:sz w:val="22"/>
              <w:lang w:eastAsia="fr-FR"/>
            </w:rPr>
          </w:sdtEndPr>
          <w:sdtContent>
            <w:tc>
              <w:tcPr>
                <w:tcW w:w="6061" w:type="dxa"/>
                <w:shd w:val="clear" w:color="auto" w:fill="DBE5F1" w:themeFill="accent1" w:themeFillTint="33"/>
                <w:vAlign w:val="center"/>
              </w:tcPr>
              <w:p w14:paraId="6A67C331" w14:textId="4CB3237B" w:rsidR="002307F0" w:rsidRPr="00453A9E" w:rsidRDefault="001A077B" w:rsidP="00A723AA">
                <w:pPr>
                  <w:rPr>
                    <w:rFonts w:ascii="Tahoma" w:hAnsi="Tahoma" w:cs="Tahoma"/>
                    <w:b/>
                    <w:color w:val="000000" w:themeColor="text1"/>
                    <w:sz w:val="20"/>
                    <w:szCs w:val="20"/>
                  </w:rPr>
                </w:pPr>
                <w:r>
                  <w:rPr>
                    <w:rFonts w:ascii="Tahoma" w:hAnsi="Tahoma" w:cs="Tahoma"/>
                    <w:b/>
                    <w:color w:val="000000" w:themeColor="text1"/>
                    <w:sz w:val="20"/>
                    <w:szCs w:val="20"/>
                  </w:rPr>
                  <w:t>oleksandr.kotenko@coe.int</w:t>
                </w:r>
              </w:p>
            </w:tc>
          </w:sdtContent>
        </w:sdt>
      </w:tr>
      <w:tr w:rsidR="002307F0" w:rsidRPr="00453A9E" w14:paraId="6B52E8E2"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EAAF155732A14304B06E8BBBD3738D1E"/>
              </w:placeholder>
            </w:sdtPr>
            <w:sdtContent>
              <w:p w14:paraId="16F64D4F"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26286661BB37405A830135A5FE721483"/>
            </w:placeholder>
          </w:sdtPr>
          <w:sdtEndPr>
            <w:rPr>
              <w:lang w:eastAsia="fr-FR"/>
            </w:rPr>
          </w:sdtEndPr>
          <w:sdtContent>
            <w:tc>
              <w:tcPr>
                <w:tcW w:w="6061" w:type="dxa"/>
                <w:vAlign w:val="center"/>
              </w:tcPr>
              <w:p w14:paraId="020094A3" w14:textId="6CB6BB9F" w:rsidR="002307F0" w:rsidRPr="00453A9E" w:rsidRDefault="001A077B" w:rsidP="00A723AA">
                <w:pPr>
                  <w:rPr>
                    <w:rFonts w:ascii="Tahoma" w:hAnsi="Tahoma" w:cs="Tahoma"/>
                    <w:b/>
                    <w:color w:val="000000" w:themeColor="text1"/>
                    <w:sz w:val="20"/>
                    <w:szCs w:val="20"/>
                  </w:rPr>
                </w:pPr>
                <w:r w:rsidRPr="001A077B">
                  <w:rPr>
                    <w:rFonts w:ascii="Tahoma" w:hAnsi="Tahoma" w:cs="Tahoma"/>
                    <w:sz w:val="20"/>
                    <w:szCs w:val="20"/>
                  </w:rPr>
                  <w:t>nataliia.okhotnikova@coe.int</w:t>
                </w:r>
              </w:p>
            </w:tc>
          </w:sdtContent>
        </w:sdt>
      </w:tr>
      <w:tr w:rsidR="002307F0" w:rsidRPr="00453A9E" w14:paraId="377FDE95"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FA939D24B1BD40AEB7EEB5874944E705"/>
              </w:placeholder>
            </w:sdtPr>
            <w:sdtContent>
              <w:p w14:paraId="66BD24B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7F158585413043F89CA5B855D6BD47CF"/>
            </w:placeholder>
            <w:date w:fullDate="2025-05-20T00:00:00Z">
              <w:dateFormat w:val="dd MMMM yyyy"/>
              <w:lid w:val="en-GB"/>
              <w:storeMappedDataAs w:val="dateTime"/>
              <w:calendar w:val="gregorian"/>
            </w:date>
          </w:sdtPr>
          <w:sdtEndPr>
            <w:rPr>
              <w:lang w:eastAsia="fr-FR"/>
            </w:rPr>
          </w:sdtEndPr>
          <w:sdtContent>
            <w:tc>
              <w:tcPr>
                <w:tcW w:w="6061" w:type="dxa"/>
                <w:vAlign w:val="center"/>
              </w:tcPr>
              <w:p w14:paraId="013709CE" w14:textId="62E659DE" w:rsidR="002307F0" w:rsidRPr="00453A9E" w:rsidRDefault="001A077B" w:rsidP="00A723AA">
                <w:pPr>
                  <w:rPr>
                    <w:rFonts w:ascii="Tahoma" w:hAnsi="Tahoma" w:cs="Tahoma"/>
                    <w:sz w:val="20"/>
                    <w:szCs w:val="20"/>
                    <w:lang w:eastAsia="fr-FR"/>
                  </w:rPr>
                </w:pPr>
                <w:r>
                  <w:rPr>
                    <w:rFonts w:ascii="Tahoma" w:hAnsi="Tahoma" w:cs="Tahoma"/>
                    <w:sz w:val="20"/>
                    <w:szCs w:val="20"/>
                  </w:rPr>
                  <w:t>20 May 2025</w:t>
                </w:r>
              </w:p>
            </w:tc>
          </w:sdtContent>
        </w:sdt>
      </w:tr>
    </w:tbl>
    <w:p w14:paraId="3F8ABD31" w14:textId="77777777" w:rsidR="002307F0" w:rsidRPr="00453A9E" w:rsidRDefault="002307F0" w:rsidP="002307F0">
      <w:pPr>
        <w:rPr>
          <w:rFonts w:ascii="Tahoma" w:hAnsi="Tahoma" w:cs="Tahoma"/>
          <w:sz w:val="20"/>
          <w:szCs w:val="20"/>
          <w:lang w:eastAsia="fr-FR"/>
        </w:rPr>
      </w:pPr>
    </w:p>
    <w:p w14:paraId="4888D58B" w14:textId="77777777" w:rsidR="002307F0" w:rsidRPr="00453A9E" w:rsidRDefault="002307F0" w:rsidP="002307F0">
      <w:pPr>
        <w:spacing w:line="276" w:lineRule="auto"/>
        <w:jc w:val="both"/>
        <w:rPr>
          <w:rFonts w:ascii="Tahoma" w:hAnsi="Tahoma" w:cs="Tahoma"/>
          <w:b/>
        </w:rPr>
      </w:pPr>
    </w:p>
    <w:p w14:paraId="5C5B2B13" w14:textId="48DCFE7E" w:rsidR="002307F0" w:rsidRPr="00295E7D" w:rsidRDefault="002307F0" w:rsidP="00295E7D">
      <w:pPr>
        <w:pStyle w:val="ListParagraph"/>
        <w:numPr>
          <w:ilvl w:val="0"/>
          <w:numId w:val="22"/>
        </w:numPr>
        <w:rPr>
          <w:rFonts w:ascii="Tahoma" w:hAnsi="Tahoma" w:cs="Tahoma"/>
          <w:b/>
          <w:bCs/>
          <w:kern w:val="32"/>
          <w:sz w:val="20"/>
          <w:szCs w:val="20"/>
        </w:rPr>
      </w:pPr>
      <w:r w:rsidRPr="00295E7D">
        <w:rPr>
          <w:rFonts w:ascii="Tahoma" w:hAnsi="Tahoma" w:cs="Tahoma"/>
          <w:sz w:val="20"/>
          <w:szCs w:val="20"/>
        </w:rPr>
        <w:br w:type="page"/>
      </w:r>
      <w:r w:rsidRPr="00295E7D">
        <w:rPr>
          <w:rFonts w:ascii="Tahoma" w:hAnsi="Tahoma" w:cs="Tahoma"/>
          <w:sz w:val="20"/>
          <w:szCs w:val="20"/>
        </w:rPr>
        <w:lastRenderedPageBreak/>
        <w:t>EXPECTED DELIVERABLES</w:t>
      </w:r>
    </w:p>
    <w:p w14:paraId="30905304" w14:textId="77777777" w:rsidR="002307F0" w:rsidRPr="00453A9E" w:rsidRDefault="002307F0" w:rsidP="002307F0">
      <w:pPr>
        <w:pStyle w:val="ListParagraph"/>
        <w:rPr>
          <w:rFonts w:ascii="Tahoma" w:hAnsi="Tahoma" w:cs="Tahoma"/>
          <w:b/>
          <w:bCs/>
          <w:kern w:val="32"/>
          <w:sz w:val="20"/>
          <w:szCs w:val="20"/>
        </w:rPr>
      </w:pPr>
    </w:p>
    <w:p w14:paraId="2BCD9580"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3D3DE6D3" w14:textId="77777777" w:rsidR="001A077B" w:rsidRPr="00295E7D" w:rsidRDefault="001A077B" w:rsidP="001A077B">
      <w:pPr>
        <w:jc w:val="both"/>
        <w:rPr>
          <w:rFonts w:ascii="Tahoma" w:eastAsia="Tahoma" w:hAnsi="Tahoma" w:cs="Tahoma"/>
          <w:sz w:val="20"/>
          <w:szCs w:val="20"/>
        </w:rPr>
      </w:pPr>
      <w:r w:rsidRPr="00295E7D">
        <w:rPr>
          <w:rFonts w:ascii="Tahoma" w:eastAsia="Tahoma" w:hAnsi="Tahoma" w:cs="Tahoma"/>
          <w:sz w:val="20"/>
          <w:szCs w:val="20"/>
        </w:rPr>
        <w:t>The Council of Europe Action Plan for Ukraine “Resilience, Recovery and Reconstruction” 2023-2026 (hereinafter – the Action Plan) has been prepared in close consultation with the Ukrainian authorities, as a response to the determination and resolve of Ukraine’s authorities and people to engage in rebuilding the country. The proposed measures, based on Council of Europe and European standards, are aimed at accompanying the reconstruction process and economic recovery in Ukraine with support to strengthen the resilience of Ukrainian public institutions, to enhance democratic governance and the rule of law and to protect citizens’ fundamental rights.</w:t>
      </w:r>
    </w:p>
    <w:p w14:paraId="0ACD06C2" w14:textId="77777777" w:rsidR="001A077B" w:rsidRPr="00295E7D" w:rsidRDefault="001A077B" w:rsidP="001A077B">
      <w:pPr>
        <w:jc w:val="both"/>
        <w:rPr>
          <w:rFonts w:ascii="Tahoma" w:eastAsia="Tahoma" w:hAnsi="Tahoma" w:cs="Tahoma"/>
          <w:sz w:val="20"/>
          <w:szCs w:val="20"/>
        </w:rPr>
      </w:pPr>
    </w:p>
    <w:p w14:paraId="7688F107" w14:textId="4977A624" w:rsidR="001A077B" w:rsidRPr="00295E7D" w:rsidRDefault="001A077B" w:rsidP="001A077B">
      <w:pPr>
        <w:jc w:val="both"/>
        <w:rPr>
          <w:rFonts w:ascii="Tahoma" w:eastAsia="Tahoma" w:hAnsi="Tahoma" w:cs="Tahoma"/>
          <w:sz w:val="20"/>
          <w:szCs w:val="20"/>
        </w:rPr>
      </w:pPr>
      <w:bookmarkStart w:id="3" w:name="_Hlk194488834"/>
      <w:r w:rsidRPr="00295E7D">
        <w:rPr>
          <w:rFonts w:ascii="Tahoma" w:eastAsia="Tahoma" w:hAnsi="Tahoma" w:cs="Tahoma"/>
          <w:sz w:val="20"/>
          <w:szCs w:val="20"/>
        </w:rPr>
        <w:t xml:space="preserve">The Council of Europe Office in Ukraine is currently implementing </w:t>
      </w:r>
      <w:bookmarkStart w:id="4" w:name="_Hlk194488431"/>
      <w:proofErr w:type="gramStart"/>
      <w:r w:rsidRPr="00295E7D">
        <w:rPr>
          <w:rFonts w:ascii="Tahoma" w:eastAsia="Tahoma" w:hAnsi="Tahoma" w:cs="Tahoma"/>
          <w:sz w:val="20"/>
          <w:szCs w:val="20"/>
        </w:rPr>
        <w:t>a number of</w:t>
      </w:r>
      <w:proofErr w:type="gramEnd"/>
      <w:r w:rsidRPr="00295E7D">
        <w:rPr>
          <w:rFonts w:ascii="Tahoma" w:eastAsia="Tahoma" w:hAnsi="Tahoma" w:cs="Tahoma"/>
          <w:sz w:val="20"/>
          <w:szCs w:val="20"/>
        </w:rPr>
        <w:t xml:space="preserve"> projects aimed at supporting the Ukrainian authorities in the implementation of the European Convention on Human Rights in the war and/or post-war context along with strengthening the human rights protection for</w:t>
      </w:r>
      <w:r w:rsidR="00295E7D">
        <w:rPr>
          <w:rFonts w:ascii="Tahoma" w:eastAsia="Tahoma" w:hAnsi="Tahoma" w:cs="Tahoma"/>
          <w:sz w:val="20"/>
          <w:szCs w:val="20"/>
        </w:rPr>
        <w:t xml:space="preserve"> </w:t>
      </w:r>
      <w:r w:rsidRPr="00295E7D">
        <w:rPr>
          <w:rFonts w:ascii="Tahoma" w:eastAsia="Tahoma" w:hAnsi="Tahoma" w:cs="Tahoma"/>
          <w:sz w:val="20"/>
          <w:szCs w:val="20"/>
        </w:rPr>
        <w:t>IDPs, returnees, and other groups of the war-affected population</w:t>
      </w:r>
      <w:bookmarkEnd w:id="3"/>
      <w:r w:rsidRPr="00295E7D">
        <w:rPr>
          <w:rFonts w:ascii="Tahoma" w:eastAsia="Tahoma" w:hAnsi="Tahoma" w:cs="Tahoma"/>
          <w:sz w:val="20"/>
          <w:szCs w:val="20"/>
        </w:rPr>
        <w:t>.</w:t>
      </w:r>
      <w:bookmarkEnd w:id="4"/>
    </w:p>
    <w:p w14:paraId="088697C3" w14:textId="77777777" w:rsidR="002307F0" w:rsidRPr="00295E7D" w:rsidRDefault="002307F0" w:rsidP="002307F0">
      <w:pPr>
        <w:jc w:val="both"/>
        <w:rPr>
          <w:rFonts w:ascii="Tahoma" w:hAnsi="Tahoma" w:cs="Tahoma"/>
          <w:color w:val="000000" w:themeColor="text1"/>
          <w:sz w:val="20"/>
          <w:szCs w:val="20"/>
        </w:rPr>
      </w:pPr>
    </w:p>
    <w:p w14:paraId="2E78CA17" w14:textId="73DC0D01" w:rsidR="00BB7623" w:rsidRPr="00453A9E" w:rsidRDefault="00BB7623" w:rsidP="0033577A">
      <w:pPr>
        <w:jc w:val="both"/>
        <w:rPr>
          <w:rFonts w:ascii="Tahoma" w:eastAsia="Calibri" w:hAnsi="Tahoma" w:cs="Tahoma"/>
          <w:sz w:val="20"/>
          <w:szCs w:val="20"/>
          <w:lang w:eastAsia="en-US"/>
        </w:rPr>
      </w:pPr>
      <w:r w:rsidRPr="00295E7D">
        <w:rPr>
          <w:rFonts w:ascii="Tahoma" w:eastAsia="Calibri" w:hAnsi="Tahoma" w:cs="Tahoma"/>
          <w:sz w:val="20"/>
          <w:szCs w:val="20"/>
          <w:lang w:eastAsia="en-US"/>
        </w:rPr>
        <w:t xml:space="preserve">The Council of Europe is looking for a maximum of </w:t>
      </w:r>
      <w:proofErr w:type="gramStart"/>
      <w:r w:rsidR="001A077B" w:rsidRPr="00295E7D">
        <w:rPr>
          <w:rFonts w:ascii="Tahoma" w:eastAsia="Calibri" w:hAnsi="Tahoma" w:cs="Tahoma"/>
          <w:sz w:val="20"/>
          <w:szCs w:val="20"/>
          <w:lang w:eastAsia="en-US"/>
        </w:rPr>
        <w:t>1</w:t>
      </w:r>
      <w:r w:rsidR="00304037">
        <w:rPr>
          <w:rFonts w:ascii="Tahoma" w:eastAsia="Calibri" w:hAnsi="Tahoma" w:cs="Tahoma"/>
          <w:sz w:val="20"/>
          <w:szCs w:val="20"/>
          <w:lang w:eastAsia="en-US"/>
        </w:rPr>
        <w:t>5</w:t>
      </w:r>
      <w:r w:rsidR="001A077B" w:rsidRPr="00295E7D">
        <w:rPr>
          <w:rFonts w:ascii="Tahoma" w:eastAsia="Calibri" w:hAnsi="Tahoma" w:cs="Tahoma"/>
          <w:sz w:val="20"/>
          <w:szCs w:val="20"/>
          <w:lang w:eastAsia="en-US"/>
        </w:rPr>
        <w:t xml:space="preserve"> </w:t>
      </w:r>
      <w:r w:rsidRPr="00295E7D">
        <w:rPr>
          <w:rFonts w:ascii="Tahoma" w:eastAsia="Calibri" w:hAnsi="Tahoma" w:cs="Tahoma"/>
          <w:sz w:val="20"/>
          <w:szCs w:val="20"/>
          <w:lang w:eastAsia="en-US"/>
        </w:rPr>
        <w:t xml:space="preserve"> Providers</w:t>
      </w:r>
      <w:proofErr w:type="gramEnd"/>
      <w:r w:rsidRPr="00295E7D">
        <w:rPr>
          <w:rFonts w:ascii="Tahoma" w:eastAsia="Calibri" w:hAnsi="Tahoma" w:cs="Tahoma"/>
          <w:sz w:val="20"/>
          <w:szCs w:val="20"/>
          <w:lang w:eastAsia="en-US"/>
        </w:rPr>
        <w:t xml:space="preserve"> (provided enough tenders meet the criteria indicated below) in order to support the implementation of the </w:t>
      </w:r>
      <w:r w:rsidR="001A077B" w:rsidRPr="00295E7D">
        <w:rPr>
          <w:rFonts w:ascii="Tahoma" w:eastAsia="Calibri" w:hAnsi="Tahoma" w:cs="Tahoma"/>
          <w:sz w:val="20"/>
          <w:szCs w:val="20"/>
          <w:lang w:eastAsia="en-US"/>
        </w:rPr>
        <w:t>projects</w:t>
      </w:r>
      <w:r w:rsidRPr="00295E7D">
        <w:rPr>
          <w:rFonts w:ascii="Tahoma" w:eastAsia="Calibri" w:hAnsi="Tahoma" w:cs="Tahoma"/>
          <w:sz w:val="20"/>
          <w:szCs w:val="20"/>
          <w:lang w:eastAsia="en-US"/>
        </w:rPr>
        <w:t xml:space="preserve"> with a particular expertise on </w:t>
      </w:r>
      <w:r w:rsidR="0033577A" w:rsidRPr="00295E7D">
        <w:rPr>
          <w:rFonts w:ascii="Tahoma" w:eastAsia="Calibri" w:hAnsi="Tahoma" w:cs="Tahoma"/>
          <w:sz w:val="20"/>
          <w:szCs w:val="20"/>
          <w:lang w:eastAsia="en-US"/>
        </w:rPr>
        <w:t>judicial and non-judicial remedies, including access to the restoration and recognition of rights, as well as compensation mechanisms for IDPs, returnees, and war-affected people</w:t>
      </w:r>
      <w:r w:rsidR="00295E7D">
        <w:rPr>
          <w:rFonts w:ascii="Tahoma" w:eastAsia="Calibri" w:hAnsi="Tahoma" w:cs="Tahoma"/>
          <w:sz w:val="20"/>
          <w:szCs w:val="20"/>
          <w:lang w:eastAsia="en-US"/>
        </w:rPr>
        <w:t>.</w:t>
      </w:r>
    </w:p>
    <w:p w14:paraId="6AED9B4F" w14:textId="77777777" w:rsidR="00BB7623" w:rsidRPr="00453A9E" w:rsidRDefault="00BB7623" w:rsidP="00BB7623">
      <w:pPr>
        <w:jc w:val="both"/>
        <w:rPr>
          <w:rFonts w:ascii="Tahoma" w:eastAsia="Calibri" w:hAnsi="Tahoma" w:cs="Tahoma"/>
          <w:sz w:val="20"/>
          <w:szCs w:val="20"/>
          <w:lang w:eastAsia="en-US"/>
        </w:rPr>
      </w:pPr>
    </w:p>
    <w:p w14:paraId="386C266D" w14:textId="5563F799" w:rsidR="00BB7623" w:rsidRPr="00295E7D" w:rsidRDefault="00BB7623" w:rsidP="00BB7623">
      <w:pPr>
        <w:jc w:val="both"/>
        <w:rPr>
          <w:rFonts w:ascii="Tahoma" w:eastAsia="Calibri" w:hAnsi="Tahoma" w:cs="Tahoma"/>
          <w:b/>
          <w:sz w:val="20"/>
          <w:szCs w:val="20"/>
          <w:lang w:eastAsia="en-US"/>
        </w:rPr>
      </w:pPr>
      <w:r w:rsidRPr="00295E7D">
        <w:rPr>
          <w:rFonts w:ascii="Tahoma" w:eastAsia="Calibri" w:hAnsi="Tahoma" w:cs="Tahoma"/>
          <w:sz w:val="20"/>
          <w:szCs w:val="20"/>
          <w:lang w:eastAsia="en-US"/>
        </w:rPr>
        <w:t>This Contract is currently estimated to cover up</w:t>
      </w:r>
      <w:r w:rsidR="0033577A" w:rsidRPr="00295E7D">
        <w:rPr>
          <w:rFonts w:ascii="Tahoma" w:eastAsia="Calibri" w:hAnsi="Tahoma" w:cs="Tahoma"/>
          <w:sz w:val="20"/>
          <w:szCs w:val="20"/>
          <w:lang w:eastAsia="en-US"/>
        </w:rPr>
        <w:t xml:space="preserve"> to 50 activities</w:t>
      </w:r>
      <w:r w:rsidR="00FF2E20" w:rsidRPr="00295E7D">
        <w:rPr>
          <w:rFonts w:ascii="Tahoma" w:eastAsia="Calibri" w:hAnsi="Tahoma" w:cs="Tahoma"/>
          <w:sz w:val="20"/>
          <w:szCs w:val="20"/>
          <w:lang w:eastAsia="en-US"/>
        </w:rPr>
        <w:t xml:space="preserve"> to be held by </w:t>
      </w:r>
      <w:r w:rsidR="0033577A" w:rsidRPr="00295E7D">
        <w:rPr>
          <w:rFonts w:ascii="Tahoma" w:eastAsia="Calibri" w:hAnsi="Tahoma" w:cs="Tahoma"/>
          <w:sz w:val="20"/>
          <w:szCs w:val="20"/>
          <w:lang w:eastAsia="en-US"/>
        </w:rPr>
        <w:t>31 December 2026</w:t>
      </w:r>
      <w:r w:rsidRPr="00295E7D">
        <w:rPr>
          <w:rFonts w:ascii="Tahoma" w:eastAsia="Calibri" w:hAnsi="Tahoma" w:cs="Tahoma"/>
          <w:sz w:val="20"/>
          <w:szCs w:val="20"/>
          <w:lang w:eastAsia="en-US"/>
        </w:rPr>
        <w:t>.</w:t>
      </w:r>
      <w:r w:rsidRPr="00295E7D">
        <w:rPr>
          <w:rFonts w:ascii="Tahoma" w:eastAsia="Calibri" w:hAnsi="Tahoma" w:cs="Tahoma"/>
          <w:sz w:val="20"/>
          <w:szCs w:val="20"/>
          <w:lang w:val="en-US" w:eastAsia="en-US"/>
        </w:rPr>
        <w:t xml:space="preserve"> </w:t>
      </w:r>
      <w:r w:rsidRPr="00295E7D">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295E7D">
        <w:rPr>
          <w:rFonts w:ascii="Tahoma" w:eastAsia="Calibri" w:hAnsi="Tahoma" w:cs="Tahoma"/>
          <w:sz w:val="20"/>
          <w:szCs w:val="20"/>
          <w:lang w:eastAsia="en-US"/>
        </w:rPr>
        <w:t>ving needs of the Organisation.</w:t>
      </w:r>
    </w:p>
    <w:p w14:paraId="280AFFD6" w14:textId="77777777" w:rsidR="00BB7623" w:rsidRPr="00295E7D" w:rsidRDefault="00BB7623" w:rsidP="00BB7623">
      <w:pPr>
        <w:jc w:val="both"/>
        <w:rPr>
          <w:rFonts w:ascii="Tahoma" w:eastAsia="Calibri" w:hAnsi="Tahoma" w:cs="Tahoma"/>
          <w:sz w:val="20"/>
          <w:szCs w:val="20"/>
          <w:lang w:eastAsia="en-US"/>
        </w:rPr>
      </w:pPr>
    </w:p>
    <w:p w14:paraId="49057F38" w14:textId="622D3449"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295E7D">
        <w:rPr>
          <w:rFonts w:ascii="Tahoma" w:eastAsiaTheme="minorHAnsi" w:hAnsi="Tahoma" w:cs="Tahoma"/>
          <w:sz w:val="20"/>
          <w:szCs w:val="20"/>
          <w:lang w:eastAsia="en-US"/>
        </w:rPr>
        <w:t xml:space="preserve">For information purposes only, the total budget of the project amounts to </w:t>
      </w:r>
      <w:r w:rsidR="0033577A" w:rsidRPr="00295E7D">
        <w:rPr>
          <w:rFonts w:ascii="Tahoma" w:eastAsiaTheme="minorHAnsi" w:hAnsi="Tahoma" w:cs="Tahoma"/>
          <w:sz w:val="20"/>
          <w:szCs w:val="20"/>
          <w:lang w:eastAsia="en-US"/>
        </w:rPr>
        <w:t xml:space="preserve">32 000 </w:t>
      </w:r>
      <w:r w:rsidRPr="00295E7D">
        <w:rPr>
          <w:rFonts w:ascii="Tahoma" w:eastAsiaTheme="minorHAnsi" w:hAnsi="Tahoma" w:cs="Tahoma"/>
          <w:sz w:val="20"/>
          <w:szCs w:val="20"/>
          <w:lang w:eastAsia="en-US"/>
        </w:rPr>
        <w:t xml:space="preserve">Euros and the total amount of the object of present tender </w:t>
      </w:r>
      <w:r w:rsidRPr="00295E7D">
        <w:rPr>
          <w:rFonts w:ascii="Tahoma" w:eastAsiaTheme="minorHAnsi" w:hAnsi="Tahoma" w:cs="Tahoma"/>
          <w:b/>
          <w:sz w:val="20"/>
          <w:szCs w:val="20"/>
          <w:lang w:eastAsia="en-US"/>
        </w:rPr>
        <w:t>shall not exceed 55,000 Euros tax exclusive</w:t>
      </w:r>
      <w:r w:rsidRPr="00295E7D">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413DB547" w14:textId="737D755C" w:rsidR="00FF2E20" w:rsidRPr="00453A9E" w:rsidRDefault="00BB7623" w:rsidP="0033577A">
      <w:pPr>
        <w:autoSpaceDE w:val="0"/>
        <w:autoSpaceDN w:val="0"/>
        <w:adjustRightInd w:val="0"/>
        <w:spacing w:before="240" w:after="120"/>
        <w:jc w:val="both"/>
        <w:outlineLvl w:val="0"/>
        <w:rPr>
          <w:rFonts w:ascii="Tahoma" w:hAnsi="Tahoma" w:cs="Tahoma"/>
          <w:i/>
          <w:caps/>
          <w:noProof/>
          <w:sz w:val="20"/>
          <w:szCs w:val="20"/>
          <w:highlight w:val="cyan"/>
          <w:lang w:eastAsia="fr-FR"/>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776032F1" w14:textId="0E2D86ED" w:rsidR="00FF2E20" w:rsidRPr="00295E7D"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295E7D">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p>
    <w:p w14:paraId="2BD8C3FC" w14:textId="77777777" w:rsidR="00FF2E20" w:rsidRPr="00295E7D" w:rsidRDefault="00FF2E20" w:rsidP="0033577A">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35E35CB6" w14:textId="2F0C3259" w:rsidR="00FF2E20" w:rsidRPr="00295E7D" w:rsidRDefault="00FF2E20" w:rsidP="00FF2E20">
      <w:pPr>
        <w:tabs>
          <w:tab w:val="left" w:pos="720"/>
          <w:tab w:val="left" w:pos="3828"/>
        </w:tabs>
        <w:jc w:val="both"/>
        <w:rPr>
          <w:rFonts w:ascii="Tahoma" w:eastAsiaTheme="minorHAnsi" w:hAnsi="Tahoma" w:cs="Tahoma"/>
          <w:noProof/>
          <w:sz w:val="20"/>
          <w:szCs w:val="20"/>
          <w:lang w:eastAsia="en-US"/>
        </w:rPr>
      </w:pPr>
      <w:r w:rsidRPr="00295E7D">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295E7D">
        <w:rPr>
          <w:rFonts w:ascii="Tahoma" w:eastAsiaTheme="minorHAnsi" w:hAnsi="Tahoma" w:cs="Tahoma"/>
          <w:noProof/>
          <w:sz w:val="20"/>
          <w:szCs w:val="20"/>
          <w:lang w:eastAsia="en-US"/>
        </w:rPr>
        <w:t xml:space="preserve"> but related to the field of expertise object of the present Framework Contract</w:t>
      </w:r>
      <w:r w:rsidRPr="00295E7D">
        <w:rPr>
          <w:rFonts w:ascii="Tahoma" w:eastAsiaTheme="minorHAnsi" w:hAnsi="Tahoma" w:cs="Tahoma"/>
          <w:noProof/>
          <w:sz w:val="20"/>
          <w:szCs w:val="20"/>
          <w:lang w:eastAsia="en-US"/>
        </w:rPr>
        <w:t>.</w:t>
      </w:r>
    </w:p>
    <w:p w14:paraId="6E687480" w14:textId="77777777" w:rsidR="00FF2E20" w:rsidRPr="00295E7D" w:rsidRDefault="00FF2E20" w:rsidP="00FF2E20">
      <w:pPr>
        <w:jc w:val="both"/>
        <w:rPr>
          <w:rFonts w:ascii="Tahoma" w:hAnsi="Tahoma" w:cs="Tahoma"/>
          <w:noProof/>
          <w:sz w:val="20"/>
          <w:szCs w:val="20"/>
        </w:rPr>
      </w:pPr>
    </w:p>
    <w:p w14:paraId="15F1D98A" w14:textId="77777777" w:rsidR="00FF2E20" w:rsidRPr="00295E7D" w:rsidRDefault="00FF2E20" w:rsidP="00FF2E20">
      <w:pPr>
        <w:jc w:val="both"/>
        <w:rPr>
          <w:rFonts w:ascii="Tahoma" w:hAnsi="Tahoma" w:cs="Tahoma"/>
          <w:color w:val="000000" w:themeColor="text1"/>
          <w:spacing w:val="-4"/>
          <w:sz w:val="20"/>
          <w:szCs w:val="20"/>
          <w:lang w:eastAsia="en-US"/>
        </w:rPr>
      </w:pPr>
      <w:r w:rsidRPr="00295E7D">
        <w:rPr>
          <w:rFonts w:ascii="Tahoma" w:hAnsi="Tahoma" w:cs="Tahoma"/>
          <w:color w:val="000000" w:themeColor="text1"/>
          <w:spacing w:val="-4"/>
          <w:sz w:val="20"/>
          <w:szCs w:val="20"/>
          <w:lang w:eastAsia="en-US"/>
        </w:rPr>
        <w:t xml:space="preserve">In terms of </w:t>
      </w:r>
      <w:r w:rsidRPr="00295E7D">
        <w:rPr>
          <w:rFonts w:ascii="Tahoma" w:hAnsi="Tahoma" w:cs="Tahoma"/>
          <w:b/>
          <w:color w:val="000000" w:themeColor="text1"/>
          <w:spacing w:val="-4"/>
          <w:sz w:val="20"/>
          <w:szCs w:val="20"/>
          <w:lang w:eastAsia="en-US"/>
        </w:rPr>
        <w:t>quality requirements</w:t>
      </w:r>
      <w:r w:rsidRPr="00295E7D">
        <w:rPr>
          <w:rFonts w:ascii="Tahoma" w:hAnsi="Tahoma" w:cs="Tahoma"/>
          <w:color w:val="000000" w:themeColor="text1"/>
          <w:spacing w:val="-4"/>
          <w:sz w:val="20"/>
          <w:szCs w:val="20"/>
          <w:lang w:eastAsia="en-US"/>
        </w:rPr>
        <w:t>, the pre-selected Service Providers must ensure</w:t>
      </w:r>
      <w:r w:rsidRPr="00295E7D">
        <w:rPr>
          <w:rFonts w:ascii="Tahoma" w:hAnsi="Tahoma" w:cs="Tahoma"/>
          <w:i/>
          <w:color w:val="000000" w:themeColor="text1"/>
          <w:spacing w:val="-4"/>
          <w:sz w:val="20"/>
          <w:szCs w:val="20"/>
          <w:lang w:eastAsia="en-US"/>
        </w:rPr>
        <w:t>, inter alia</w:t>
      </w:r>
      <w:r w:rsidRPr="00295E7D">
        <w:rPr>
          <w:rFonts w:ascii="Tahoma" w:hAnsi="Tahoma" w:cs="Tahoma"/>
          <w:color w:val="000000" w:themeColor="text1"/>
          <w:spacing w:val="-4"/>
          <w:sz w:val="20"/>
          <w:szCs w:val="20"/>
          <w:lang w:eastAsia="en-US"/>
        </w:rPr>
        <w:t>, that:</w:t>
      </w:r>
    </w:p>
    <w:p w14:paraId="7A332FC9" w14:textId="77777777" w:rsidR="00FF2E20" w:rsidRPr="00295E7D"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295E7D">
        <w:rPr>
          <w:rFonts w:ascii="Tahoma" w:hAnsi="Tahoma" w:cs="Tahoma"/>
          <w:color w:val="000000" w:themeColor="text1"/>
          <w:spacing w:val="-4"/>
          <w:sz w:val="20"/>
          <w:szCs w:val="20"/>
          <w:lang w:eastAsia="en-US"/>
        </w:rPr>
        <w:t xml:space="preserve">The services are provided to the highest professional/academic </w:t>
      </w:r>
      <w:proofErr w:type="gramStart"/>
      <w:r w:rsidRPr="00295E7D">
        <w:rPr>
          <w:rFonts w:ascii="Tahoma" w:hAnsi="Tahoma" w:cs="Tahoma"/>
          <w:color w:val="000000" w:themeColor="text1"/>
          <w:spacing w:val="-4"/>
          <w:sz w:val="20"/>
          <w:szCs w:val="20"/>
          <w:lang w:eastAsia="en-US"/>
        </w:rPr>
        <w:t>standard;</w:t>
      </w:r>
      <w:proofErr w:type="gramEnd"/>
    </w:p>
    <w:p w14:paraId="18BD3C1D" w14:textId="77777777" w:rsidR="00FF2E20" w:rsidRPr="00295E7D"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295E7D">
        <w:rPr>
          <w:rFonts w:ascii="Tahoma" w:hAnsi="Tahoma" w:cs="Tahoma"/>
          <w:color w:val="000000" w:themeColor="text1"/>
          <w:spacing w:val="-4"/>
          <w:sz w:val="20"/>
          <w:szCs w:val="20"/>
          <w:lang w:eastAsia="en-US"/>
        </w:rPr>
        <w:t>Any specific instructions given by the Council – whenever this is the case – are followed.</w:t>
      </w:r>
    </w:p>
    <w:p w14:paraId="2EB7F562" w14:textId="77777777" w:rsidR="002307F0" w:rsidRPr="00295E7D"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95E7D">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295E7D">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295E7D">
        <w:rPr>
          <w:rFonts w:ascii="Tahoma" w:hAnsi="Tahoma" w:cs="Tahoma"/>
          <w:noProof/>
          <w:color w:val="000000" w:themeColor="text1"/>
          <w:sz w:val="20"/>
          <w:szCs w:val="20"/>
        </w:rPr>
        <w:t>(see more on general obligations of the Provider in Article 3.1.2 of the Legal Conditions in the Act of Engagement).</w:t>
      </w:r>
    </w:p>
    <w:p w14:paraId="624D8A10" w14:textId="77777777" w:rsidR="002307F0" w:rsidRPr="00295E7D"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53B6835E" w14:textId="01F457C7" w:rsidR="002307F0" w:rsidRPr="00295E7D"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95E7D">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1BDA9B25"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2C7EA6CB" w14:textId="4299E195" w:rsidR="002307F0" w:rsidRPr="00295E7D" w:rsidRDefault="002307F0" w:rsidP="00295E7D">
      <w:pPr>
        <w:pStyle w:val="ListParagraph"/>
        <w:numPr>
          <w:ilvl w:val="0"/>
          <w:numId w:val="22"/>
        </w:numPr>
        <w:spacing w:after="120"/>
        <w:rPr>
          <w:rFonts w:ascii="Tahoma" w:hAnsi="Tahoma" w:cs="Tahoma"/>
          <w:color w:val="000000" w:themeColor="text1"/>
          <w:sz w:val="20"/>
          <w:szCs w:val="20"/>
        </w:rPr>
      </w:pPr>
      <w:r w:rsidRPr="00295E7D">
        <w:rPr>
          <w:rFonts w:ascii="Tahoma" w:hAnsi="Tahoma" w:cs="Tahoma"/>
          <w:color w:val="000000" w:themeColor="text1"/>
          <w:sz w:val="20"/>
          <w:szCs w:val="20"/>
        </w:rPr>
        <w:t>FEES</w:t>
      </w:r>
    </w:p>
    <w:p w14:paraId="11D1971C" w14:textId="7EA0C1AA" w:rsidR="002307F0" w:rsidRPr="00295E7D" w:rsidRDefault="002307F0" w:rsidP="002307F0">
      <w:pPr>
        <w:keepLines/>
        <w:autoSpaceDE w:val="0"/>
        <w:autoSpaceDN w:val="0"/>
        <w:adjustRightInd w:val="0"/>
        <w:contextualSpacing/>
        <w:jc w:val="both"/>
        <w:rPr>
          <w:rFonts w:ascii="Tahoma" w:hAnsi="Tahoma" w:cs="Tahoma"/>
          <w:sz w:val="20"/>
          <w:szCs w:val="20"/>
          <w:lang w:val="en-US"/>
        </w:rPr>
      </w:pPr>
      <w:r w:rsidRPr="00295E7D">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r w:rsidR="00285EF9" w:rsidRPr="00295E7D">
        <w:rPr>
          <w:rFonts w:ascii="Tahoma" w:hAnsi="Tahoma" w:cs="Tahoma"/>
          <w:sz w:val="20"/>
          <w:szCs w:val="20"/>
          <w:lang w:val="en-US"/>
        </w:rPr>
        <w:t xml:space="preserve">Tenders proposing fees above the exclusion level indicated in the Table of fees will be </w:t>
      </w:r>
      <w:r w:rsidR="00285EF9" w:rsidRPr="00295E7D">
        <w:rPr>
          <w:rFonts w:ascii="Tahoma" w:hAnsi="Tahoma" w:cs="Tahoma"/>
          <w:b/>
          <w:sz w:val="20"/>
          <w:szCs w:val="20"/>
          <w:u w:val="single"/>
          <w:lang w:val="en-US"/>
        </w:rPr>
        <w:t>entirely and automatically</w:t>
      </w:r>
      <w:r w:rsidR="00285EF9" w:rsidRPr="00295E7D">
        <w:rPr>
          <w:rFonts w:ascii="Tahoma" w:hAnsi="Tahoma" w:cs="Tahoma"/>
          <w:sz w:val="20"/>
          <w:szCs w:val="20"/>
          <w:lang w:val="en-US"/>
        </w:rPr>
        <w:t xml:space="preserve"> excluded from the tender procedure.</w:t>
      </w:r>
    </w:p>
    <w:p w14:paraId="757E0779" w14:textId="78328EF1" w:rsidR="007F46F1" w:rsidRPr="00295E7D" w:rsidRDefault="007F46F1" w:rsidP="002307F0">
      <w:pPr>
        <w:keepLines/>
        <w:autoSpaceDE w:val="0"/>
        <w:autoSpaceDN w:val="0"/>
        <w:adjustRightInd w:val="0"/>
        <w:contextualSpacing/>
        <w:jc w:val="both"/>
        <w:rPr>
          <w:rFonts w:ascii="Tahoma" w:hAnsi="Tahoma" w:cs="Tahoma"/>
          <w:sz w:val="20"/>
          <w:szCs w:val="20"/>
          <w:lang w:val="en-US"/>
        </w:rPr>
      </w:pPr>
    </w:p>
    <w:p w14:paraId="7EF19926" w14:textId="46A29AE0" w:rsidR="002307F0" w:rsidRPr="00453A9E" w:rsidRDefault="002307F0" w:rsidP="002307F0">
      <w:pPr>
        <w:keepLines/>
        <w:autoSpaceDE w:val="0"/>
        <w:autoSpaceDN w:val="0"/>
        <w:adjustRightInd w:val="0"/>
        <w:contextualSpacing/>
        <w:jc w:val="both"/>
        <w:rPr>
          <w:rFonts w:ascii="Tahoma" w:hAnsi="Tahoma" w:cs="Tahoma"/>
          <w:sz w:val="20"/>
          <w:szCs w:val="20"/>
        </w:rPr>
      </w:pPr>
      <w:r w:rsidRPr="00295E7D">
        <w:rPr>
          <w:rFonts w:ascii="Tahoma" w:hAnsi="Tahoma" w:cs="Tahoma"/>
          <w:color w:val="000000" w:themeColor="text1"/>
          <w:sz w:val="20"/>
          <w:szCs w:val="20"/>
        </w:rPr>
        <w:t xml:space="preserve">The Council will indicate on each Order Form (see Section </w:t>
      </w:r>
      <w:r w:rsidRPr="00295E7D">
        <w:rPr>
          <w:rFonts w:ascii="Tahoma" w:hAnsi="Tahoma" w:cs="Tahoma"/>
          <w:color w:val="000000" w:themeColor="text1"/>
          <w:sz w:val="20"/>
          <w:szCs w:val="20"/>
        </w:rPr>
        <w:fldChar w:fldCharType="begin"/>
      </w:r>
      <w:r w:rsidRPr="00295E7D">
        <w:rPr>
          <w:rFonts w:ascii="Tahoma" w:hAnsi="Tahoma" w:cs="Tahoma"/>
          <w:color w:val="000000" w:themeColor="text1"/>
          <w:sz w:val="20"/>
          <w:szCs w:val="20"/>
        </w:rPr>
        <w:instrText xml:space="preserve"> REF _Ref482368674 \r \h </w:instrText>
      </w:r>
      <w:r w:rsidR="004F38E2" w:rsidRPr="00295E7D">
        <w:rPr>
          <w:rFonts w:ascii="Tahoma" w:hAnsi="Tahoma" w:cs="Tahoma"/>
          <w:color w:val="000000" w:themeColor="text1"/>
          <w:sz w:val="20"/>
          <w:szCs w:val="20"/>
        </w:rPr>
        <w:instrText xml:space="preserve"> \* MERGEFORMAT </w:instrText>
      </w:r>
      <w:r w:rsidRPr="00295E7D">
        <w:rPr>
          <w:rFonts w:ascii="Tahoma" w:hAnsi="Tahoma" w:cs="Tahoma"/>
          <w:color w:val="000000" w:themeColor="text1"/>
          <w:sz w:val="20"/>
          <w:szCs w:val="20"/>
        </w:rPr>
      </w:r>
      <w:r w:rsidRPr="00295E7D">
        <w:rPr>
          <w:rFonts w:ascii="Tahoma" w:hAnsi="Tahoma" w:cs="Tahoma"/>
          <w:color w:val="000000" w:themeColor="text1"/>
          <w:sz w:val="20"/>
          <w:szCs w:val="20"/>
        </w:rPr>
        <w:fldChar w:fldCharType="separate"/>
      </w:r>
      <w:r w:rsidR="00CA686F" w:rsidRPr="00295E7D">
        <w:rPr>
          <w:rFonts w:ascii="Tahoma" w:hAnsi="Tahoma" w:cs="Tahoma"/>
          <w:color w:val="000000" w:themeColor="text1"/>
          <w:sz w:val="20"/>
          <w:szCs w:val="20"/>
        </w:rPr>
        <w:t>D</w:t>
      </w:r>
      <w:r w:rsidRPr="00295E7D">
        <w:rPr>
          <w:rFonts w:ascii="Tahoma" w:hAnsi="Tahoma" w:cs="Tahoma"/>
          <w:color w:val="000000" w:themeColor="text1"/>
          <w:sz w:val="20"/>
          <w:szCs w:val="20"/>
        </w:rPr>
        <w:fldChar w:fldCharType="end"/>
      </w:r>
      <w:r w:rsidRPr="00295E7D">
        <w:rPr>
          <w:rFonts w:ascii="Tahoma" w:hAnsi="Tahoma" w:cs="Tahoma"/>
          <w:color w:val="000000" w:themeColor="text1"/>
          <w:sz w:val="20"/>
          <w:szCs w:val="20"/>
        </w:rPr>
        <w:t xml:space="preserve"> below) the global fee corresponding to each deliverable, calculated </w:t>
      </w:r>
      <w:proofErr w:type="gramStart"/>
      <w:r w:rsidRPr="00295E7D">
        <w:rPr>
          <w:rFonts w:ascii="Tahoma" w:hAnsi="Tahoma" w:cs="Tahoma"/>
          <w:color w:val="000000" w:themeColor="text1"/>
          <w:sz w:val="20"/>
          <w:szCs w:val="20"/>
        </w:rPr>
        <w:t>on the basis of</w:t>
      </w:r>
      <w:proofErr w:type="gramEnd"/>
      <w:r w:rsidRPr="00295E7D">
        <w:rPr>
          <w:rFonts w:ascii="Tahoma" w:hAnsi="Tahoma" w:cs="Tahoma"/>
          <w:color w:val="000000" w:themeColor="text1"/>
          <w:sz w:val="20"/>
          <w:szCs w:val="20"/>
        </w:rPr>
        <w:t xml:space="preserve"> the unit fees, as agreed by this Contract.</w:t>
      </w:r>
    </w:p>
    <w:p w14:paraId="158D5219" w14:textId="77777777" w:rsidR="002307F0" w:rsidRPr="00453A9E" w:rsidRDefault="002307F0" w:rsidP="002307F0">
      <w:pPr>
        <w:jc w:val="both"/>
        <w:rPr>
          <w:rFonts w:ascii="Tahoma" w:hAnsi="Tahoma" w:cs="Tahoma"/>
          <w:color w:val="000000" w:themeColor="text1"/>
          <w:sz w:val="20"/>
          <w:szCs w:val="20"/>
        </w:rPr>
      </w:pPr>
    </w:p>
    <w:p w14:paraId="69935655" w14:textId="77777777" w:rsidR="002307F0" w:rsidRPr="00453A9E" w:rsidRDefault="002307F0" w:rsidP="00295E7D">
      <w:pPr>
        <w:pStyle w:val="ListParagraph"/>
        <w:numPr>
          <w:ilvl w:val="0"/>
          <w:numId w:val="22"/>
        </w:numPr>
        <w:spacing w:after="120"/>
        <w:rPr>
          <w:rFonts w:ascii="Tahoma" w:hAnsi="Tahoma" w:cs="Tahoma"/>
          <w:caps/>
          <w:sz w:val="20"/>
          <w:szCs w:val="20"/>
        </w:rPr>
      </w:pPr>
      <w:bookmarkStart w:id="5" w:name="_Ref482368674"/>
      <w:r w:rsidRPr="00453A9E">
        <w:rPr>
          <w:rFonts w:ascii="Tahoma" w:hAnsi="Tahoma" w:cs="Tahoma"/>
          <w:caps/>
          <w:sz w:val="20"/>
          <w:szCs w:val="20"/>
        </w:rPr>
        <w:t>HOW WILL THIS FRAMEWORK CONTRACT WORK? (Ordering PROCEDURE)</w:t>
      </w:r>
      <w:bookmarkEnd w:id="5"/>
    </w:p>
    <w:p w14:paraId="5463DF2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w:t>
      </w:r>
      <w:proofErr w:type="gramStart"/>
      <w:r w:rsidRPr="00453A9E">
        <w:rPr>
          <w:rFonts w:ascii="Tahoma" w:hAnsi="Tahoma" w:cs="Tahoma"/>
          <w:sz w:val="20"/>
          <w:szCs w:val="20"/>
        </w:rPr>
        <w:t>on the basis of</w:t>
      </w:r>
      <w:proofErr w:type="gramEnd"/>
      <w:r w:rsidRPr="00453A9E">
        <w:rPr>
          <w:rFonts w:ascii="Tahoma" w:hAnsi="Tahoma" w:cs="Tahoma"/>
          <w:sz w:val="20"/>
          <w:szCs w:val="20"/>
        </w:rPr>
        <w:t xml:space="preserve">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1673F68B" w14:textId="77777777" w:rsidR="002307F0" w:rsidRPr="00453A9E" w:rsidRDefault="002307F0" w:rsidP="002307F0">
      <w:pPr>
        <w:jc w:val="both"/>
        <w:rPr>
          <w:rFonts w:ascii="Tahoma" w:hAnsi="Tahoma" w:cs="Tahoma"/>
          <w:sz w:val="20"/>
          <w:szCs w:val="20"/>
        </w:rPr>
      </w:pPr>
    </w:p>
    <w:p w14:paraId="3867AF61" w14:textId="77777777" w:rsidR="00756398" w:rsidRPr="00E755D0" w:rsidRDefault="00756398" w:rsidP="002307F0">
      <w:pPr>
        <w:jc w:val="both"/>
        <w:rPr>
          <w:rFonts w:ascii="Tahoma" w:hAnsi="Tahoma" w:cs="Tahoma"/>
          <w:b/>
          <w:sz w:val="20"/>
          <w:szCs w:val="20"/>
          <w:lang w:val="en-US"/>
        </w:rPr>
      </w:pPr>
      <w:r w:rsidRPr="00E755D0">
        <w:rPr>
          <w:rFonts w:ascii="Tahoma" w:hAnsi="Tahoma" w:cs="Tahoma"/>
          <w:b/>
          <w:sz w:val="20"/>
          <w:szCs w:val="20"/>
          <w:lang w:val="en-US"/>
        </w:rPr>
        <w:t>Pooling</w:t>
      </w:r>
    </w:p>
    <w:p w14:paraId="7CBFF147" w14:textId="77777777" w:rsidR="002307F0" w:rsidRPr="00E755D0" w:rsidRDefault="002307F0" w:rsidP="002307F0">
      <w:pPr>
        <w:jc w:val="both"/>
        <w:rPr>
          <w:rFonts w:ascii="Tahoma" w:hAnsi="Tahoma" w:cs="Tahoma"/>
          <w:sz w:val="20"/>
          <w:szCs w:val="20"/>
        </w:rPr>
      </w:pPr>
      <w:r w:rsidRPr="00E755D0">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A983736" w14:textId="77777777" w:rsidR="002307F0" w:rsidRPr="00E755D0" w:rsidRDefault="002307F0" w:rsidP="4E0B3F7C">
      <w:pPr>
        <w:pStyle w:val="Default"/>
        <w:numPr>
          <w:ilvl w:val="0"/>
          <w:numId w:val="12"/>
        </w:numPr>
        <w:rPr>
          <w:rFonts w:ascii="Tahoma" w:hAnsi="Tahoma" w:cs="Tahoma"/>
          <w:sz w:val="20"/>
          <w:szCs w:val="20"/>
          <w:lang w:val="en-GB"/>
        </w:rPr>
      </w:pPr>
      <w:r w:rsidRPr="00E755D0">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E755D0">
        <w:rPr>
          <w:rFonts w:ascii="Tahoma" w:hAnsi="Tahoma" w:cs="Tahoma"/>
          <w:sz w:val="20"/>
          <w:szCs w:val="20"/>
          <w:lang w:val="en-GB"/>
        </w:rPr>
        <w:t>);</w:t>
      </w:r>
      <w:proofErr w:type="gramEnd"/>
    </w:p>
    <w:p w14:paraId="6C8B0DB9" w14:textId="77777777" w:rsidR="002307F0" w:rsidRPr="00E755D0" w:rsidRDefault="002307F0" w:rsidP="4E0B3F7C">
      <w:pPr>
        <w:pStyle w:val="Default"/>
        <w:numPr>
          <w:ilvl w:val="0"/>
          <w:numId w:val="12"/>
        </w:numPr>
        <w:rPr>
          <w:rFonts w:ascii="Tahoma" w:hAnsi="Tahoma" w:cs="Tahoma"/>
          <w:sz w:val="20"/>
          <w:szCs w:val="20"/>
          <w:lang w:val="en-GB"/>
        </w:rPr>
      </w:pPr>
      <w:r w:rsidRPr="00E755D0">
        <w:rPr>
          <w:rFonts w:ascii="Tahoma" w:hAnsi="Tahoma" w:cs="Tahoma"/>
          <w:sz w:val="20"/>
          <w:szCs w:val="20"/>
          <w:lang w:val="en-GB"/>
        </w:rPr>
        <w:t>availability (including, without limitation, capacity to meet required deadlines and, where relevant, geographical location); and</w:t>
      </w:r>
    </w:p>
    <w:p w14:paraId="2D9A5CC2" w14:textId="77777777" w:rsidR="002307F0" w:rsidRPr="00E755D0" w:rsidRDefault="002307F0" w:rsidP="002307F0">
      <w:pPr>
        <w:pStyle w:val="Default"/>
        <w:numPr>
          <w:ilvl w:val="0"/>
          <w:numId w:val="12"/>
        </w:numPr>
        <w:rPr>
          <w:rFonts w:ascii="Tahoma" w:hAnsi="Tahoma" w:cs="Tahoma"/>
          <w:sz w:val="20"/>
          <w:szCs w:val="20"/>
        </w:rPr>
      </w:pPr>
      <w:r w:rsidRPr="00E755D0">
        <w:rPr>
          <w:rFonts w:ascii="Tahoma" w:hAnsi="Tahoma" w:cs="Tahoma"/>
          <w:sz w:val="20"/>
          <w:szCs w:val="20"/>
        </w:rPr>
        <w:t>price.</w:t>
      </w:r>
    </w:p>
    <w:p w14:paraId="15E53D58" w14:textId="77777777" w:rsidR="002307F0" w:rsidRPr="00295E7D" w:rsidRDefault="002307F0" w:rsidP="002307F0">
      <w:pPr>
        <w:pStyle w:val="Default"/>
        <w:ind w:left="720"/>
        <w:rPr>
          <w:rFonts w:ascii="Tahoma" w:hAnsi="Tahoma" w:cs="Tahoma"/>
          <w:sz w:val="20"/>
          <w:szCs w:val="20"/>
        </w:rPr>
      </w:pPr>
    </w:p>
    <w:p w14:paraId="166F1BA8" w14:textId="671C6FCB" w:rsidR="002307F0" w:rsidRPr="00295E7D" w:rsidRDefault="002307F0" w:rsidP="002307F0">
      <w:pPr>
        <w:pStyle w:val="Default"/>
        <w:jc w:val="both"/>
        <w:rPr>
          <w:rFonts w:ascii="Tahoma" w:hAnsi="Tahoma" w:cs="Tahoma"/>
          <w:sz w:val="20"/>
          <w:szCs w:val="20"/>
        </w:rPr>
      </w:pPr>
      <w:r w:rsidRPr="00295E7D">
        <w:rPr>
          <w:rFonts w:ascii="Tahoma" w:hAnsi="Tahoma" w:cs="Tahoma"/>
          <w:sz w:val="20"/>
          <w:szCs w:val="20"/>
        </w:rPr>
        <w:t xml:space="preserve">Each time an Order Form is sent, the selected Provider undertakes to take all the necessary measures to send it </w:t>
      </w:r>
      <w:r w:rsidRPr="00295E7D">
        <w:rPr>
          <w:rFonts w:ascii="Tahoma" w:hAnsi="Tahoma" w:cs="Tahoma"/>
          <w:b/>
          <w:sz w:val="20"/>
          <w:szCs w:val="20"/>
        </w:rPr>
        <w:t>signed</w:t>
      </w:r>
      <w:r w:rsidRPr="00295E7D">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F84C8D5" w14:textId="77777777" w:rsidR="00ED4110" w:rsidRPr="00453A9E" w:rsidRDefault="00ED4110" w:rsidP="002307F0">
      <w:pPr>
        <w:pStyle w:val="Default"/>
        <w:jc w:val="both"/>
        <w:rPr>
          <w:rFonts w:ascii="Tahoma" w:hAnsi="Tahoma" w:cs="Tahoma"/>
          <w:sz w:val="20"/>
          <w:szCs w:val="20"/>
          <w:highlight w:val="cyan"/>
        </w:rPr>
      </w:pPr>
    </w:p>
    <w:p w14:paraId="416F1CCB" w14:textId="77777777"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EB0799A"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3335EB54"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Service Provider’s name and </w:t>
      </w:r>
      <w:proofErr w:type="gramStart"/>
      <w:r w:rsidRPr="00453A9E">
        <w:rPr>
          <w:rFonts w:ascii="Tahoma" w:hAnsi="Tahoma" w:cs="Tahoma"/>
          <w:sz w:val="20"/>
          <w:szCs w:val="20"/>
        </w:rPr>
        <w:t>address;</w:t>
      </w:r>
      <w:proofErr w:type="gramEnd"/>
    </w:p>
    <w:p w14:paraId="3691BBF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its VAT </w:t>
      </w:r>
      <w:proofErr w:type="gramStart"/>
      <w:r w:rsidRPr="00453A9E">
        <w:rPr>
          <w:rFonts w:ascii="Tahoma" w:hAnsi="Tahoma" w:cs="Tahoma"/>
          <w:sz w:val="20"/>
          <w:szCs w:val="20"/>
        </w:rPr>
        <w:t>number;</w:t>
      </w:r>
      <w:proofErr w:type="gramEnd"/>
    </w:p>
    <w:p w14:paraId="0FE4293B"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full list of </w:t>
      </w:r>
      <w:proofErr w:type="gramStart"/>
      <w:r w:rsidRPr="00453A9E">
        <w:rPr>
          <w:rFonts w:ascii="Tahoma" w:hAnsi="Tahoma" w:cs="Tahoma"/>
          <w:sz w:val="20"/>
          <w:szCs w:val="20"/>
        </w:rPr>
        <w:t>services;</w:t>
      </w:r>
      <w:proofErr w:type="gramEnd"/>
    </w:p>
    <w:p w14:paraId="3F0E68A4"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roofErr w:type="gramStart"/>
      <w:r w:rsidRPr="00453A9E">
        <w:rPr>
          <w:rFonts w:ascii="Tahoma" w:hAnsi="Tahoma" w:cs="Tahoma"/>
          <w:sz w:val="20"/>
          <w:szCs w:val="20"/>
        </w:rPr>
        <w:t>);</w:t>
      </w:r>
      <w:proofErr w:type="gramEnd"/>
    </w:p>
    <w:p w14:paraId="26D13BD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roofErr w:type="gramStart"/>
      <w:r w:rsidRPr="00453A9E">
        <w:rPr>
          <w:rFonts w:ascii="Tahoma" w:hAnsi="Tahoma" w:cs="Tahoma"/>
          <w:sz w:val="20"/>
          <w:szCs w:val="20"/>
        </w:rPr>
        <w:t>);</w:t>
      </w:r>
      <w:proofErr w:type="gramEnd"/>
    </w:p>
    <w:p w14:paraId="43F2506C"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42040F7C" w14:textId="77777777" w:rsidR="002307F0" w:rsidRPr="00453A9E" w:rsidRDefault="002307F0" w:rsidP="004F38E2">
      <w:pPr>
        <w:ind w:left="284" w:firstLine="283"/>
        <w:jc w:val="both"/>
        <w:rPr>
          <w:rFonts w:ascii="Tahoma" w:hAnsi="Tahoma" w:cs="Tahoma"/>
          <w:sz w:val="20"/>
          <w:szCs w:val="20"/>
        </w:rPr>
      </w:pPr>
    </w:p>
    <w:p w14:paraId="30D2D021" w14:textId="77777777"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228751CA"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An Order Form </w:t>
      </w:r>
      <w:proofErr w:type="gramStart"/>
      <w:r w:rsidRPr="00453A9E">
        <w:rPr>
          <w:rFonts w:ascii="Tahoma" w:hAnsi="Tahoma" w:cs="Tahoma"/>
          <w:sz w:val="20"/>
          <w:szCs w:val="20"/>
        </w:rPr>
        <w:t>is considered to be</w:t>
      </w:r>
      <w:proofErr w:type="gramEnd"/>
      <w:r w:rsidRPr="00453A9E">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C597705" w14:textId="77777777" w:rsidR="002307F0" w:rsidRPr="00453A9E" w:rsidRDefault="002307F0" w:rsidP="002307F0">
      <w:pPr>
        <w:jc w:val="both"/>
        <w:rPr>
          <w:rFonts w:ascii="Tahoma" w:hAnsi="Tahoma" w:cs="Tahoma"/>
          <w:sz w:val="20"/>
          <w:szCs w:val="20"/>
        </w:rPr>
      </w:pPr>
    </w:p>
    <w:p w14:paraId="4F37BCFA" w14:textId="77777777" w:rsidR="002307F0" w:rsidRPr="00453A9E" w:rsidRDefault="002307F0" w:rsidP="00295E7D">
      <w:pPr>
        <w:pStyle w:val="ListParagraph"/>
        <w:numPr>
          <w:ilvl w:val="0"/>
          <w:numId w:val="22"/>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2859AB92" w14:textId="77777777"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1317D755"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ED4110">
        <w:rPr>
          <w:rFonts w:ascii="Tahoma" w:hAnsi="Tahoma" w:cs="Tahoma"/>
          <w:bCs/>
          <w:sz w:val="20"/>
          <w:szCs w:val="20"/>
          <w:vertAlign w:val="superscript"/>
        </w:rPr>
        <w:footnoteReference w:id="4"/>
      </w:r>
    </w:p>
    <w:p w14:paraId="14ACA2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3DEEAB40"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082C9E1B"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453A9E">
        <w:rPr>
          <w:rFonts w:ascii="Tahoma" w:hAnsi="Tahoma" w:cs="Tahoma"/>
          <w:sz w:val="20"/>
          <w:szCs w:val="20"/>
        </w:rPr>
        <w:t>kind;</w:t>
      </w:r>
      <w:proofErr w:type="gramEnd"/>
    </w:p>
    <w:p w14:paraId="32BA1BD8"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lastRenderedPageBreak/>
        <w:t xml:space="preserve">have received a judgment with res judicata force, finding an offence that affects their professional integrity or serious professional </w:t>
      </w:r>
      <w:proofErr w:type="gramStart"/>
      <w:r w:rsidRPr="00453A9E">
        <w:rPr>
          <w:rFonts w:ascii="Tahoma" w:hAnsi="Tahoma" w:cs="Tahoma"/>
          <w:sz w:val="20"/>
          <w:szCs w:val="20"/>
        </w:rPr>
        <w:t>misconduct;</w:t>
      </w:r>
      <w:proofErr w:type="gramEnd"/>
    </w:p>
    <w:p w14:paraId="28CB037D"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 xml:space="preserve">ion, establishment or </w:t>
      </w:r>
      <w:proofErr w:type="gramStart"/>
      <w:r w:rsidR="009D17B0" w:rsidRPr="00453A9E">
        <w:rPr>
          <w:rFonts w:ascii="Tahoma" w:hAnsi="Tahoma" w:cs="Tahoma"/>
          <w:sz w:val="20"/>
          <w:szCs w:val="20"/>
        </w:rPr>
        <w:t>residence;</w:t>
      </w:r>
      <w:proofErr w:type="gramEnd"/>
    </w:p>
    <w:p w14:paraId="0F5199F8"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581186">
        <w:rPr>
          <w:rFonts w:ascii="Tahoma" w:hAnsi="Tahoma" w:cs="Tahoma"/>
          <w:color w:val="000000"/>
          <w:sz w:val="20"/>
          <w:szCs w:val="20"/>
        </w:rPr>
        <w:t>entity;</w:t>
      </w:r>
      <w:proofErr w:type="gramEnd"/>
    </w:p>
    <w:p w14:paraId="488C847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have been involved in mismanagement of the Council of Europe funds or public </w:t>
      </w:r>
      <w:proofErr w:type="gramStart"/>
      <w:r w:rsidRPr="00581186">
        <w:rPr>
          <w:rFonts w:ascii="Tahoma" w:hAnsi="Tahoma" w:cs="Tahoma"/>
          <w:color w:val="000000"/>
          <w:sz w:val="20"/>
          <w:szCs w:val="20"/>
        </w:rPr>
        <w:t>funds;</w:t>
      </w:r>
      <w:proofErr w:type="gramEnd"/>
    </w:p>
    <w:p w14:paraId="51C31DCD" w14:textId="77777777" w:rsid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or appear to be in a situation of conflict of </w:t>
      </w:r>
      <w:proofErr w:type="gramStart"/>
      <w:r w:rsidRPr="00581186">
        <w:rPr>
          <w:rFonts w:ascii="Tahoma" w:hAnsi="Tahoma" w:cs="Tahoma"/>
          <w:color w:val="000000"/>
          <w:sz w:val="20"/>
          <w:szCs w:val="20"/>
        </w:rPr>
        <w:t>interest</w:t>
      </w:r>
      <w:r>
        <w:rPr>
          <w:rFonts w:ascii="Tahoma" w:hAnsi="Tahoma" w:cs="Tahoma"/>
          <w:color w:val="000000"/>
          <w:sz w:val="20"/>
          <w:szCs w:val="20"/>
        </w:rPr>
        <w:t>;</w:t>
      </w:r>
      <w:proofErr w:type="gramEnd"/>
    </w:p>
    <w:p w14:paraId="455B2760" w14:textId="77777777" w:rsidR="009356BC" w:rsidRDefault="0068127F"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6" w:name="_Hlk106805736"/>
      <w:r w:rsidRPr="00ED4110">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ED4110">
        <w:rPr>
          <w:rFonts w:ascii="Tahoma" w:eastAsia="Calibri" w:hAnsi="Tahoma" w:cs="Tahoma"/>
          <w:color w:val="000000"/>
          <w:sz w:val="20"/>
          <w:szCs w:val="18"/>
          <w:lang w:val="en-US" w:eastAsia="en-US"/>
        </w:rPr>
        <w:t>scheme</w:t>
      </w:r>
      <w:r w:rsidR="00ED4110" w:rsidRPr="00ED4110">
        <w:rPr>
          <w:rFonts w:ascii="Tahoma" w:eastAsia="Calibri" w:hAnsi="Tahoma" w:cs="Tahoma"/>
          <w:color w:val="000000"/>
          <w:sz w:val="20"/>
          <w:szCs w:val="18"/>
          <w:lang w:val="en-US" w:eastAsia="en-US"/>
        </w:rPr>
        <w:t>;</w:t>
      </w:r>
      <w:proofErr w:type="gramEnd"/>
    </w:p>
    <w:p w14:paraId="550268E9" w14:textId="77777777" w:rsidR="00766616" w:rsidRPr="00ED4110" w:rsidRDefault="00766616"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766616">
        <w:rPr>
          <w:rFonts w:ascii="Tahoma" w:eastAsia="Calibri" w:hAnsi="Tahoma" w:cs="Tahoma"/>
          <w:color w:val="000000"/>
          <w:sz w:val="20"/>
          <w:szCs w:val="18"/>
          <w:lang w:val="en-US" w:eastAsia="en-US"/>
        </w:rPr>
        <w:t xml:space="preserve">are currently employed by the Council of Europe or were employed by the Council of Europe on the date of the launch of the procurement </w:t>
      </w:r>
      <w:proofErr w:type="gramStart"/>
      <w:r w:rsidRPr="00766616">
        <w:rPr>
          <w:rFonts w:ascii="Tahoma" w:eastAsia="Calibri" w:hAnsi="Tahoma" w:cs="Tahoma"/>
          <w:color w:val="000000"/>
          <w:sz w:val="20"/>
          <w:szCs w:val="18"/>
          <w:lang w:val="en-US" w:eastAsia="en-US"/>
        </w:rPr>
        <w:t>procedure;</w:t>
      </w:r>
      <w:proofErr w:type="gramEnd"/>
    </w:p>
    <w:p w14:paraId="587FA715" w14:textId="2C5ECFB7" w:rsidR="00A810FC" w:rsidRPr="00295E7D" w:rsidRDefault="00ED4110" w:rsidP="00A810FC">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7" w:name="_Hlk106805241"/>
      <w:r w:rsidRPr="00295E7D">
        <w:rPr>
          <w:rFonts w:ascii="Tahoma" w:eastAsia="Calibri" w:hAnsi="Tahoma" w:cs="Tahoma"/>
          <w:color w:val="000000"/>
          <w:sz w:val="20"/>
          <w:szCs w:val="18"/>
          <w:lang w:val="en-US" w:eastAsia="en-US"/>
        </w:rPr>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295E7D">
        <w:rPr>
          <w:rFonts w:ascii="Tahoma" w:eastAsia="Calibri" w:hAnsi="Tahoma" w:cs="Tahoma"/>
          <w:color w:val="000000"/>
          <w:sz w:val="20"/>
          <w:szCs w:val="18"/>
          <w:lang w:val="en-US" w:eastAsia="en-US"/>
        </w:rPr>
        <w:t>Europe</w:t>
      </w:r>
      <w:bookmarkEnd w:id="6"/>
      <w:bookmarkEnd w:id="7"/>
      <w:r w:rsidR="00E755D0" w:rsidRPr="00295E7D">
        <w:rPr>
          <w:rFonts w:ascii="Tahoma" w:eastAsia="Calibri" w:hAnsi="Tahoma" w:cs="Tahoma"/>
          <w:color w:val="000000"/>
          <w:sz w:val="20"/>
          <w:szCs w:val="18"/>
          <w:lang w:val="en-US" w:eastAsia="en-US"/>
        </w:rPr>
        <w:t>;</w:t>
      </w:r>
      <w:proofErr w:type="gramEnd"/>
    </w:p>
    <w:p w14:paraId="3439B4CF" w14:textId="77777777" w:rsidR="002E745C" w:rsidRPr="002E745C" w:rsidRDefault="002E745C" w:rsidP="00A810FC">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2E745C">
        <w:rPr>
          <w:rFonts w:ascii="Tahoma" w:eastAsia="Calibri" w:hAnsi="Tahoma" w:cs="Tahoma"/>
          <w:color w:val="000000"/>
          <w:sz w:val="20"/>
          <w:szCs w:val="18"/>
          <w:lang w:val="en-US" w:eastAsia="en-US"/>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24DA3D6C" w14:textId="77777777" w:rsidR="002307F0" w:rsidRPr="002E745C" w:rsidRDefault="002307F0" w:rsidP="002307F0">
      <w:pPr>
        <w:rPr>
          <w:rFonts w:ascii="Tahoma" w:hAnsi="Tahoma" w:cs="Tahoma"/>
          <w:sz w:val="20"/>
          <w:szCs w:val="20"/>
          <w:lang w:val="en-US"/>
        </w:rPr>
      </w:pPr>
    </w:p>
    <w:p w14:paraId="63731201"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2A1BE75F" w14:textId="77777777" w:rsidR="00651521" w:rsidRPr="00651521" w:rsidRDefault="00651521" w:rsidP="000F5B31">
      <w:pPr>
        <w:shd w:val="clear" w:color="auto" w:fill="FFFFFF" w:themeFill="background1"/>
        <w:jc w:val="both"/>
        <w:rPr>
          <w:rFonts w:ascii="Tahoma" w:hAnsi="Tahoma" w:cs="Tahoma"/>
          <w:i/>
          <w:iCs/>
          <w:noProof/>
          <w:sz w:val="20"/>
          <w:szCs w:val="20"/>
          <w:lang w:eastAsia="fr-FR"/>
        </w:rPr>
      </w:pPr>
      <w:r w:rsidRPr="00651521">
        <w:rPr>
          <w:rFonts w:ascii="Tahoma" w:hAnsi="Tahoma" w:cs="Tahoma"/>
          <w:i/>
          <w:iCs/>
          <w:noProof/>
          <w:sz w:val="20"/>
          <w:szCs w:val="20"/>
          <w:lang w:eastAsia="fr-FR"/>
        </w:rPr>
        <w:t xml:space="preserve">For natural persons </w:t>
      </w:r>
    </w:p>
    <w:p w14:paraId="0B87E568" w14:textId="77777777" w:rsidR="00651521" w:rsidRPr="00295E7D" w:rsidRDefault="00651521" w:rsidP="000F5B31">
      <w:pPr>
        <w:shd w:val="clear" w:color="auto" w:fill="FFFFFF" w:themeFill="background1"/>
        <w:jc w:val="both"/>
        <w:rPr>
          <w:rFonts w:ascii="Tahoma" w:hAnsi="Tahoma" w:cs="Tahoma"/>
          <w:noProof/>
          <w:sz w:val="20"/>
          <w:szCs w:val="20"/>
          <w:lang w:eastAsia="fr-FR"/>
        </w:rPr>
      </w:pPr>
      <w:r w:rsidRPr="00295E7D">
        <w:rPr>
          <w:rFonts w:ascii="Tahoma" w:hAnsi="Tahoma" w:cs="Tahoma"/>
          <w:noProof/>
          <w:sz w:val="20"/>
          <w:szCs w:val="20"/>
          <w:lang w:eastAsia="fr-FR"/>
        </w:rPr>
        <w:t>●</w:t>
      </w:r>
      <w:r w:rsidRPr="00295E7D">
        <w:rPr>
          <w:rFonts w:ascii="Tahoma" w:hAnsi="Tahoma" w:cs="Tahoma"/>
          <w:noProof/>
          <w:sz w:val="20"/>
          <w:szCs w:val="20"/>
          <w:lang w:eastAsia="fr-FR"/>
        </w:rPr>
        <w:tab/>
        <w:t>University degree in law / political sciences / social sciences/ public administration / or related fields;</w:t>
      </w:r>
    </w:p>
    <w:p w14:paraId="2B6E6F22" w14:textId="43AE85E8" w:rsidR="000F5B31" w:rsidRPr="00295E7D" w:rsidRDefault="00651521" w:rsidP="000F5B31">
      <w:pPr>
        <w:shd w:val="clear" w:color="auto" w:fill="FFFFFF" w:themeFill="background1"/>
        <w:jc w:val="both"/>
        <w:rPr>
          <w:rFonts w:ascii="Tahoma" w:hAnsi="Tahoma" w:cs="Tahoma"/>
          <w:noProof/>
          <w:sz w:val="20"/>
          <w:szCs w:val="20"/>
          <w:lang w:eastAsia="fr-FR"/>
        </w:rPr>
      </w:pPr>
      <w:r w:rsidRPr="00295E7D">
        <w:rPr>
          <w:rFonts w:ascii="Tahoma" w:hAnsi="Tahoma" w:cs="Tahoma"/>
          <w:noProof/>
          <w:sz w:val="20"/>
          <w:szCs w:val="20"/>
          <w:lang w:eastAsia="fr-FR"/>
        </w:rPr>
        <w:t>●</w:t>
      </w:r>
      <w:r w:rsidRPr="00295E7D">
        <w:rPr>
          <w:rFonts w:ascii="Tahoma" w:hAnsi="Tahoma" w:cs="Tahoma"/>
          <w:noProof/>
          <w:sz w:val="20"/>
          <w:szCs w:val="20"/>
          <w:lang w:eastAsia="fr-FR"/>
        </w:rPr>
        <w:tab/>
        <w:t>At least t</w:t>
      </w:r>
      <w:r w:rsidR="007B608F" w:rsidRPr="00295E7D">
        <w:rPr>
          <w:rFonts w:ascii="Tahoma" w:hAnsi="Tahoma" w:cs="Tahoma"/>
          <w:noProof/>
          <w:sz w:val="20"/>
          <w:szCs w:val="20"/>
          <w:lang w:eastAsia="fr-FR"/>
        </w:rPr>
        <w:t>wo</w:t>
      </w:r>
      <w:r w:rsidRPr="00295E7D">
        <w:rPr>
          <w:rFonts w:ascii="Tahoma" w:hAnsi="Tahoma" w:cs="Tahoma"/>
          <w:noProof/>
          <w:sz w:val="20"/>
          <w:szCs w:val="20"/>
          <w:lang w:eastAsia="fr-FR"/>
        </w:rPr>
        <w:t xml:space="preserve"> (</w:t>
      </w:r>
      <w:r w:rsidR="007B608F" w:rsidRPr="00295E7D">
        <w:rPr>
          <w:rFonts w:ascii="Tahoma" w:hAnsi="Tahoma" w:cs="Tahoma"/>
          <w:noProof/>
          <w:sz w:val="20"/>
          <w:szCs w:val="20"/>
          <w:lang w:eastAsia="fr-FR"/>
        </w:rPr>
        <w:t>2</w:t>
      </w:r>
      <w:r w:rsidRPr="00295E7D">
        <w:rPr>
          <w:rFonts w:ascii="Tahoma" w:hAnsi="Tahoma" w:cs="Tahoma"/>
          <w:noProof/>
          <w:sz w:val="20"/>
          <w:szCs w:val="20"/>
          <w:lang w:eastAsia="fr-FR"/>
        </w:rPr>
        <w:t xml:space="preserve">) years of experience in the field of protection, provision of services, counselling, conducting research and/or capacity building activities in the context </w:t>
      </w:r>
      <w:r w:rsidR="000F5B31" w:rsidRPr="00295E7D">
        <w:rPr>
          <w:rFonts w:ascii="Tahoma" w:hAnsi="Tahoma" w:cs="Tahoma"/>
          <w:noProof/>
          <w:sz w:val="20"/>
          <w:szCs w:val="20"/>
          <w:lang w:eastAsia="fr-FR"/>
        </w:rPr>
        <w:t>of judicial and non-judicial remedies, including access to the restoration and recognition of rights, as well as compensation mechanisms, protection of human rights for IDPs, returnees, and war-affected people</w:t>
      </w:r>
    </w:p>
    <w:p w14:paraId="642AC552" w14:textId="06E572B6" w:rsidR="00651521" w:rsidRPr="00295E7D" w:rsidRDefault="00651521" w:rsidP="000F5B31">
      <w:pPr>
        <w:shd w:val="clear" w:color="auto" w:fill="FFFFFF" w:themeFill="background1"/>
        <w:jc w:val="both"/>
        <w:rPr>
          <w:rFonts w:ascii="Tahoma" w:hAnsi="Tahoma" w:cs="Tahoma"/>
          <w:noProof/>
          <w:sz w:val="20"/>
          <w:szCs w:val="20"/>
          <w:lang w:eastAsia="fr-FR"/>
        </w:rPr>
      </w:pPr>
      <w:r w:rsidRPr="00295E7D">
        <w:rPr>
          <w:rFonts w:ascii="Tahoma" w:hAnsi="Tahoma" w:cs="Tahoma"/>
          <w:noProof/>
          <w:sz w:val="20"/>
          <w:szCs w:val="20"/>
          <w:lang w:eastAsia="fr-FR"/>
        </w:rPr>
        <w:t>●</w:t>
      </w:r>
      <w:r w:rsidRPr="00295E7D">
        <w:rPr>
          <w:rFonts w:ascii="Tahoma" w:hAnsi="Tahoma" w:cs="Tahoma"/>
          <w:noProof/>
          <w:sz w:val="20"/>
          <w:szCs w:val="20"/>
          <w:lang w:eastAsia="fr-FR"/>
        </w:rPr>
        <w:tab/>
        <w:t>Ability to work in Ukrainian</w:t>
      </w:r>
      <w:r w:rsidR="000F5B31" w:rsidRPr="00295E7D">
        <w:rPr>
          <w:rFonts w:ascii="Tahoma" w:hAnsi="Tahoma" w:cs="Tahoma"/>
          <w:noProof/>
          <w:sz w:val="20"/>
          <w:szCs w:val="20"/>
          <w:lang w:eastAsia="fr-FR"/>
        </w:rPr>
        <w:t xml:space="preserve"> and English</w:t>
      </w:r>
      <w:r w:rsidRPr="00295E7D">
        <w:rPr>
          <w:rFonts w:ascii="Tahoma" w:hAnsi="Tahoma" w:cs="Tahoma"/>
          <w:noProof/>
          <w:sz w:val="20"/>
          <w:szCs w:val="20"/>
          <w:lang w:eastAsia="fr-FR"/>
        </w:rPr>
        <w:t>, level B2</w:t>
      </w:r>
      <w:r w:rsidR="000F5B31" w:rsidRPr="00295E7D">
        <w:rPr>
          <w:rFonts w:ascii="Tahoma" w:hAnsi="Tahoma" w:cs="Tahoma"/>
          <w:noProof/>
          <w:sz w:val="20"/>
          <w:szCs w:val="20"/>
          <w:lang w:eastAsia="fr-FR"/>
        </w:rPr>
        <w:t xml:space="preserve"> - </w:t>
      </w:r>
      <w:r w:rsidRPr="00295E7D">
        <w:rPr>
          <w:rFonts w:ascii="Tahoma" w:hAnsi="Tahoma" w:cs="Tahoma"/>
          <w:noProof/>
          <w:sz w:val="20"/>
          <w:szCs w:val="20"/>
          <w:lang w:eastAsia="fr-FR"/>
        </w:rPr>
        <w:t>C</w:t>
      </w:r>
      <w:r w:rsidR="000F5B31" w:rsidRPr="00295E7D">
        <w:rPr>
          <w:rFonts w:ascii="Tahoma" w:hAnsi="Tahoma" w:cs="Tahoma"/>
          <w:noProof/>
          <w:sz w:val="20"/>
          <w:szCs w:val="20"/>
          <w:lang w:eastAsia="fr-FR"/>
        </w:rPr>
        <w:t>2</w:t>
      </w:r>
      <w:r w:rsidRPr="00295E7D">
        <w:rPr>
          <w:rFonts w:ascii="Tahoma" w:hAnsi="Tahoma" w:cs="Tahoma"/>
          <w:noProof/>
          <w:sz w:val="20"/>
          <w:szCs w:val="20"/>
          <w:lang w:eastAsia="fr-FR"/>
        </w:rPr>
        <w:t xml:space="preserve"> of the Common European Framework of Reference for Languages.</w:t>
      </w:r>
    </w:p>
    <w:p w14:paraId="57E0B6BA" w14:textId="77777777" w:rsidR="00651521" w:rsidRPr="00295E7D" w:rsidRDefault="00651521" w:rsidP="000F5B31">
      <w:pPr>
        <w:shd w:val="clear" w:color="auto" w:fill="FFFFFF" w:themeFill="background1"/>
        <w:jc w:val="both"/>
        <w:rPr>
          <w:rFonts w:ascii="Tahoma" w:hAnsi="Tahoma" w:cs="Tahoma"/>
          <w:noProof/>
          <w:sz w:val="20"/>
          <w:szCs w:val="20"/>
          <w:lang w:eastAsia="fr-FR"/>
        </w:rPr>
      </w:pPr>
    </w:p>
    <w:p w14:paraId="62CED28A" w14:textId="77777777" w:rsidR="00651521" w:rsidRPr="00295E7D" w:rsidRDefault="00651521" w:rsidP="000F5B31">
      <w:pPr>
        <w:shd w:val="clear" w:color="auto" w:fill="FFFFFF" w:themeFill="background1"/>
        <w:jc w:val="both"/>
        <w:rPr>
          <w:rFonts w:ascii="Tahoma" w:hAnsi="Tahoma" w:cs="Tahoma"/>
          <w:i/>
          <w:iCs/>
          <w:noProof/>
          <w:sz w:val="20"/>
          <w:szCs w:val="20"/>
          <w:lang w:eastAsia="fr-FR"/>
        </w:rPr>
      </w:pPr>
      <w:r w:rsidRPr="00295E7D">
        <w:rPr>
          <w:rFonts w:ascii="Tahoma" w:hAnsi="Tahoma" w:cs="Tahoma"/>
          <w:i/>
          <w:iCs/>
          <w:noProof/>
          <w:sz w:val="20"/>
          <w:szCs w:val="20"/>
          <w:lang w:eastAsia="fr-FR"/>
        </w:rPr>
        <w:t>For legal persons</w:t>
      </w:r>
    </w:p>
    <w:p w14:paraId="336FD139" w14:textId="77777777" w:rsidR="00651521" w:rsidRPr="00295E7D" w:rsidRDefault="00651521" w:rsidP="000F5B31">
      <w:pPr>
        <w:shd w:val="clear" w:color="auto" w:fill="FFFFFF" w:themeFill="background1"/>
        <w:jc w:val="both"/>
        <w:rPr>
          <w:rFonts w:ascii="Tahoma" w:hAnsi="Tahoma" w:cs="Tahoma"/>
          <w:noProof/>
          <w:sz w:val="20"/>
          <w:szCs w:val="20"/>
          <w:lang w:eastAsia="fr-FR"/>
        </w:rPr>
      </w:pPr>
      <w:r w:rsidRPr="00295E7D">
        <w:rPr>
          <w:rFonts w:ascii="Tahoma" w:hAnsi="Tahoma" w:cs="Tahoma"/>
          <w:noProof/>
          <w:sz w:val="20"/>
          <w:szCs w:val="20"/>
          <w:lang w:eastAsia="fr-FR"/>
        </w:rPr>
        <w:t>●</w:t>
      </w:r>
      <w:r w:rsidRPr="00295E7D">
        <w:rPr>
          <w:rFonts w:ascii="Tahoma" w:hAnsi="Tahoma" w:cs="Tahoma"/>
          <w:noProof/>
          <w:sz w:val="20"/>
          <w:szCs w:val="20"/>
          <w:lang w:eastAsia="fr-FR"/>
        </w:rPr>
        <w:tab/>
        <w:t>Being a registered legal entity or a private entrepreneur specialised in the field of human rights, law, social protection, legal counselling;</w:t>
      </w:r>
    </w:p>
    <w:p w14:paraId="63BA506C" w14:textId="002C58E1" w:rsidR="00651521" w:rsidRPr="00295E7D" w:rsidRDefault="00651521" w:rsidP="000F5B31">
      <w:pPr>
        <w:shd w:val="clear" w:color="auto" w:fill="FFFFFF" w:themeFill="background1"/>
        <w:jc w:val="both"/>
        <w:rPr>
          <w:rFonts w:ascii="Tahoma" w:hAnsi="Tahoma" w:cs="Tahoma"/>
          <w:noProof/>
          <w:sz w:val="20"/>
          <w:szCs w:val="20"/>
          <w:lang w:eastAsia="fr-FR"/>
        </w:rPr>
      </w:pPr>
      <w:r w:rsidRPr="00295E7D">
        <w:rPr>
          <w:rFonts w:ascii="Tahoma" w:hAnsi="Tahoma" w:cs="Tahoma"/>
          <w:noProof/>
          <w:sz w:val="20"/>
          <w:szCs w:val="20"/>
          <w:lang w:eastAsia="fr-FR"/>
        </w:rPr>
        <w:t>●</w:t>
      </w:r>
      <w:r w:rsidRPr="00295E7D">
        <w:rPr>
          <w:rFonts w:ascii="Tahoma" w:hAnsi="Tahoma" w:cs="Tahoma"/>
          <w:noProof/>
          <w:sz w:val="20"/>
          <w:szCs w:val="20"/>
          <w:lang w:eastAsia="fr-FR"/>
        </w:rPr>
        <w:tab/>
        <w:t>At least t</w:t>
      </w:r>
      <w:r w:rsidR="007B608F" w:rsidRPr="00295E7D">
        <w:rPr>
          <w:rFonts w:ascii="Tahoma" w:hAnsi="Tahoma" w:cs="Tahoma"/>
          <w:noProof/>
          <w:sz w:val="20"/>
          <w:szCs w:val="20"/>
          <w:lang w:eastAsia="fr-FR"/>
        </w:rPr>
        <w:t>wo</w:t>
      </w:r>
      <w:r w:rsidRPr="00295E7D">
        <w:rPr>
          <w:rFonts w:ascii="Tahoma" w:hAnsi="Tahoma" w:cs="Tahoma"/>
          <w:noProof/>
          <w:sz w:val="20"/>
          <w:szCs w:val="20"/>
          <w:lang w:eastAsia="fr-FR"/>
        </w:rPr>
        <w:t xml:space="preserve"> (</w:t>
      </w:r>
      <w:r w:rsidR="007B608F" w:rsidRPr="00295E7D">
        <w:rPr>
          <w:rFonts w:ascii="Tahoma" w:hAnsi="Tahoma" w:cs="Tahoma"/>
          <w:noProof/>
          <w:sz w:val="20"/>
          <w:szCs w:val="20"/>
          <w:lang w:eastAsia="fr-FR"/>
        </w:rPr>
        <w:t>2</w:t>
      </w:r>
      <w:r w:rsidRPr="00295E7D">
        <w:rPr>
          <w:rFonts w:ascii="Tahoma" w:hAnsi="Tahoma" w:cs="Tahoma"/>
          <w:noProof/>
          <w:sz w:val="20"/>
          <w:szCs w:val="20"/>
          <w:lang w:eastAsia="fr-FR"/>
        </w:rPr>
        <w:t xml:space="preserve">) years of experience in the areas of expertise described under Lot 3; </w:t>
      </w:r>
    </w:p>
    <w:p w14:paraId="7DAC1B78" w14:textId="7EC3F4F9" w:rsidR="00651521" w:rsidRPr="00295E7D" w:rsidRDefault="00651521" w:rsidP="000F5B31">
      <w:pPr>
        <w:shd w:val="clear" w:color="auto" w:fill="FFFFFF" w:themeFill="background1"/>
        <w:jc w:val="both"/>
        <w:rPr>
          <w:rFonts w:ascii="Tahoma" w:hAnsi="Tahoma" w:cs="Tahoma"/>
          <w:noProof/>
          <w:sz w:val="20"/>
          <w:szCs w:val="20"/>
          <w:lang w:eastAsia="fr-FR"/>
        </w:rPr>
      </w:pPr>
      <w:r w:rsidRPr="00295E7D">
        <w:rPr>
          <w:rFonts w:ascii="Tahoma" w:hAnsi="Tahoma" w:cs="Tahoma"/>
          <w:noProof/>
          <w:sz w:val="20"/>
          <w:szCs w:val="20"/>
          <w:lang w:eastAsia="fr-FR"/>
        </w:rPr>
        <w:t>●</w:t>
      </w:r>
      <w:r w:rsidRPr="00295E7D">
        <w:rPr>
          <w:rFonts w:ascii="Tahoma" w:hAnsi="Tahoma" w:cs="Tahoma"/>
          <w:noProof/>
          <w:sz w:val="20"/>
          <w:szCs w:val="20"/>
          <w:lang w:eastAsia="fr-FR"/>
        </w:rPr>
        <w:tab/>
        <w:t>University degree in the field law / political sciences / international relations / public administration / or related fields and proven experience in the</w:t>
      </w:r>
      <w:r w:rsidR="007B608F" w:rsidRPr="00295E7D">
        <w:rPr>
          <w:rFonts w:ascii="Tahoma" w:hAnsi="Tahoma" w:cs="Tahoma"/>
          <w:noProof/>
          <w:sz w:val="20"/>
          <w:szCs w:val="20"/>
          <w:lang w:eastAsia="fr-FR"/>
        </w:rPr>
        <w:t xml:space="preserve"> field</w:t>
      </w:r>
      <w:r w:rsidRPr="00295E7D">
        <w:rPr>
          <w:rFonts w:ascii="Tahoma" w:hAnsi="Tahoma" w:cs="Tahoma"/>
          <w:noProof/>
          <w:sz w:val="20"/>
          <w:szCs w:val="20"/>
          <w:lang w:eastAsia="fr-FR"/>
        </w:rPr>
        <w:t xml:space="preserve"> </w:t>
      </w:r>
      <w:r w:rsidR="007B608F" w:rsidRPr="00295E7D">
        <w:rPr>
          <w:rFonts w:ascii="Tahoma" w:hAnsi="Tahoma" w:cs="Tahoma"/>
          <w:noProof/>
          <w:sz w:val="20"/>
          <w:szCs w:val="20"/>
          <w:lang w:eastAsia="fr-FR"/>
        </w:rPr>
        <w:t>of judicial and non-judicial remedies, including access to the restoration and recognition of rights, as well as compensation mechanisms, protection of human rights for IDPs, returnees, and war-affected people</w:t>
      </w:r>
      <w:r w:rsidRPr="00295E7D">
        <w:rPr>
          <w:rFonts w:ascii="Tahoma" w:hAnsi="Tahoma" w:cs="Tahoma"/>
          <w:noProof/>
          <w:sz w:val="20"/>
          <w:szCs w:val="20"/>
          <w:lang w:eastAsia="fr-FR"/>
        </w:rPr>
        <w:t xml:space="preserve"> (for all natural persons allocated to the execution of the contract within the Tender submitted by the legal person);</w:t>
      </w:r>
    </w:p>
    <w:p w14:paraId="54B2DB96" w14:textId="1B72F66A" w:rsidR="002307F0" w:rsidRDefault="00651521" w:rsidP="000F5B31">
      <w:pPr>
        <w:shd w:val="clear" w:color="auto" w:fill="FFFFFF" w:themeFill="background1"/>
        <w:jc w:val="both"/>
        <w:rPr>
          <w:rFonts w:ascii="Tahoma" w:hAnsi="Tahoma" w:cs="Tahoma"/>
          <w:noProof/>
          <w:sz w:val="20"/>
          <w:szCs w:val="20"/>
          <w:lang w:eastAsia="fr-FR"/>
        </w:rPr>
      </w:pPr>
      <w:r w:rsidRPr="00295E7D">
        <w:rPr>
          <w:rFonts w:ascii="Tahoma" w:hAnsi="Tahoma" w:cs="Tahoma"/>
          <w:noProof/>
          <w:sz w:val="20"/>
          <w:szCs w:val="20"/>
          <w:lang w:eastAsia="fr-FR"/>
        </w:rPr>
        <w:t>●</w:t>
      </w:r>
      <w:r w:rsidRPr="00295E7D">
        <w:rPr>
          <w:rFonts w:ascii="Tahoma" w:hAnsi="Tahoma" w:cs="Tahoma"/>
          <w:noProof/>
          <w:sz w:val="20"/>
          <w:szCs w:val="20"/>
          <w:lang w:eastAsia="fr-FR"/>
        </w:rPr>
        <w:tab/>
        <w:t>Ability to work in Ukrainian</w:t>
      </w:r>
      <w:r w:rsidR="007B608F" w:rsidRPr="00295E7D">
        <w:rPr>
          <w:rFonts w:ascii="Tahoma" w:hAnsi="Tahoma" w:cs="Tahoma"/>
          <w:noProof/>
          <w:sz w:val="20"/>
          <w:szCs w:val="20"/>
          <w:lang w:eastAsia="fr-FR"/>
        </w:rPr>
        <w:t xml:space="preserve"> and English</w:t>
      </w:r>
      <w:r w:rsidRPr="00295E7D">
        <w:rPr>
          <w:rFonts w:ascii="Tahoma" w:hAnsi="Tahoma" w:cs="Tahoma"/>
          <w:noProof/>
          <w:sz w:val="20"/>
          <w:szCs w:val="20"/>
          <w:lang w:eastAsia="fr-FR"/>
        </w:rPr>
        <w:t>, level B2</w:t>
      </w:r>
      <w:r w:rsidR="007B608F" w:rsidRPr="00295E7D">
        <w:rPr>
          <w:rFonts w:ascii="Tahoma" w:hAnsi="Tahoma" w:cs="Tahoma"/>
          <w:noProof/>
          <w:sz w:val="20"/>
          <w:szCs w:val="20"/>
          <w:lang w:eastAsia="fr-FR"/>
        </w:rPr>
        <w:t>-</w:t>
      </w:r>
      <w:r w:rsidRPr="00295E7D">
        <w:rPr>
          <w:rFonts w:ascii="Tahoma" w:hAnsi="Tahoma" w:cs="Tahoma"/>
          <w:noProof/>
          <w:sz w:val="20"/>
          <w:szCs w:val="20"/>
          <w:lang w:eastAsia="fr-FR"/>
        </w:rPr>
        <w:t>C</w:t>
      </w:r>
      <w:r w:rsidR="007B608F" w:rsidRPr="00295E7D">
        <w:rPr>
          <w:rFonts w:ascii="Tahoma" w:hAnsi="Tahoma" w:cs="Tahoma"/>
          <w:noProof/>
          <w:sz w:val="20"/>
          <w:szCs w:val="20"/>
          <w:lang w:eastAsia="fr-FR"/>
        </w:rPr>
        <w:t>2</w:t>
      </w:r>
      <w:r w:rsidRPr="00295E7D">
        <w:rPr>
          <w:rFonts w:ascii="Tahoma" w:hAnsi="Tahoma" w:cs="Tahoma"/>
          <w:noProof/>
          <w:sz w:val="20"/>
          <w:szCs w:val="20"/>
          <w:lang w:eastAsia="fr-FR"/>
        </w:rPr>
        <w:t xml:space="preserve"> of the Common European Framework of Reference for Languages</w:t>
      </w:r>
    </w:p>
    <w:p w14:paraId="36595734" w14:textId="77777777" w:rsidR="00651521" w:rsidRPr="00651521" w:rsidRDefault="00651521" w:rsidP="00651521">
      <w:pPr>
        <w:shd w:val="clear" w:color="auto" w:fill="FFFFFF" w:themeFill="background1"/>
        <w:rPr>
          <w:rFonts w:ascii="Tahoma" w:hAnsi="Tahoma" w:cs="Tahoma"/>
          <w:noProof/>
          <w:sz w:val="20"/>
          <w:szCs w:val="20"/>
          <w:lang w:eastAsia="fr-FR"/>
        </w:rPr>
      </w:pPr>
    </w:p>
    <w:p w14:paraId="6C9EF72F"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297DC348" w14:textId="696A0CDA" w:rsidR="002307F0" w:rsidRPr="00295E7D" w:rsidRDefault="002307F0" w:rsidP="002307F0">
      <w:pPr>
        <w:numPr>
          <w:ilvl w:val="0"/>
          <w:numId w:val="7"/>
        </w:numPr>
        <w:rPr>
          <w:rFonts w:ascii="Tahoma" w:hAnsi="Tahoma" w:cs="Tahoma"/>
          <w:color w:val="000000" w:themeColor="text1"/>
          <w:sz w:val="20"/>
          <w:szCs w:val="20"/>
        </w:rPr>
      </w:pPr>
      <w:r w:rsidRPr="00295E7D">
        <w:rPr>
          <w:rFonts w:ascii="Tahoma" w:hAnsi="Tahoma" w:cs="Tahoma"/>
          <w:color w:val="000000" w:themeColor="text1"/>
          <w:sz w:val="20"/>
          <w:szCs w:val="20"/>
        </w:rPr>
        <w:t>Quality of the offer (</w:t>
      </w:r>
      <w:r w:rsidR="00601E4F" w:rsidRPr="00295E7D">
        <w:rPr>
          <w:rFonts w:ascii="Tahoma" w:hAnsi="Tahoma" w:cs="Tahoma"/>
          <w:color w:val="000000" w:themeColor="text1"/>
          <w:sz w:val="20"/>
          <w:szCs w:val="20"/>
        </w:rPr>
        <w:t>80 p</w:t>
      </w:r>
      <w:r w:rsidR="009356BC" w:rsidRPr="00295E7D">
        <w:rPr>
          <w:rFonts w:ascii="Tahoma" w:hAnsi="Tahoma" w:cs="Tahoma"/>
          <w:color w:val="000000" w:themeColor="text1"/>
          <w:sz w:val="20"/>
          <w:szCs w:val="20"/>
        </w:rPr>
        <w:t>oints</w:t>
      </w:r>
      <w:r w:rsidRPr="00295E7D">
        <w:rPr>
          <w:rFonts w:ascii="Tahoma" w:hAnsi="Tahoma" w:cs="Tahoma"/>
          <w:color w:val="000000" w:themeColor="text1"/>
          <w:sz w:val="20"/>
          <w:szCs w:val="20"/>
        </w:rPr>
        <w:t>), including:</w:t>
      </w:r>
    </w:p>
    <w:p w14:paraId="74EC2181" w14:textId="77777777" w:rsidR="00601E4F" w:rsidRPr="00295E7D" w:rsidRDefault="00601E4F" w:rsidP="00601E4F">
      <w:pPr>
        <w:jc w:val="both"/>
        <w:rPr>
          <w:rFonts w:ascii="Tahoma" w:hAnsi="Tahoma" w:cs="Tahoma"/>
          <w:color w:val="000000"/>
          <w:sz w:val="20"/>
          <w:szCs w:val="20"/>
        </w:rPr>
      </w:pPr>
      <w:r w:rsidRPr="00295E7D">
        <w:rPr>
          <w:rFonts w:ascii="Tahoma" w:hAnsi="Tahoma" w:cs="Tahoma"/>
          <w:color w:val="000000"/>
          <w:sz w:val="20"/>
          <w:szCs w:val="20"/>
        </w:rPr>
        <w:t>Relevance of the tenderer’s experience in the areas outlined in the tender (40%)</w:t>
      </w:r>
    </w:p>
    <w:p w14:paraId="21CE385E" w14:textId="77777777" w:rsidR="00601E4F" w:rsidRPr="00295E7D" w:rsidRDefault="00601E4F" w:rsidP="00601E4F">
      <w:pPr>
        <w:jc w:val="both"/>
        <w:rPr>
          <w:rFonts w:ascii="Tahoma" w:hAnsi="Tahoma" w:cs="Tahoma"/>
          <w:i/>
          <w:iCs/>
          <w:color w:val="000000"/>
          <w:sz w:val="20"/>
          <w:szCs w:val="20"/>
        </w:rPr>
      </w:pPr>
      <w:r w:rsidRPr="00295E7D">
        <w:rPr>
          <w:rFonts w:ascii="Tahoma" w:hAnsi="Tahoma" w:cs="Tahoma"/>
          <w:i/>
          <w:iCs/>
          <w:color w:val="000000"/>
          <w:sz w:val="20"/>
          <w:szCs w:val="20"/>
        </w:rPr>
        <w:t>Demonstrated experience in the fields of judicial and non-judicial remedies, including access to the restoration and recognition of rights, as well as compensation mechanisms for internally displaced persons (IDPs), returnees, and other war-affected individuals. Proven capacity to contribute to the protection of human rights in the context of war and post-war recovery in Ukraine.</w:t>
      </w:r>
    </w:p>
    <w:p w14:paraId="56D7FD3D" w14:textId="77777777" w:rsidR="00601E4F" w:rsidRPr="00295E7D" w:rsidRDefault="00601E4F" w:rsidP="00601E4F">
      <w:pPr>
        <w:jc w:val="both"/>
        <w:rPr>
          <w:rFonts w:ascii="Tahoma" w:hAnsi="Tahoma" w:cs="Tahoma"/>
          <w:color w:val="000000"/>
          <w:sz w:val="20"/>
          <w:szCs w:val="20"/>
        </w:rPr>
      </w:pPr>
      <w:r w:rsidRPr="00295E7D">
        <w:rPr>
          <w:rFonts w:ascii="Tahoma" w:hAnsi="Tahoma" w:cs="Tahoma"/>
          <w:color w:val="000000"/>
          <w:sz w:val="20"/>
          <w:szCs w:val="20"/>
        </w:rPr>
        <w:t>Experience in advising and providing services or recommendations at the local level in the context of internal displacement (20%)</w:t>
      </w:r>
    </w:p>
    <w:p w14:paraId="3415A889" w14:textId="076C0A68" w:rsidR="00601E4F" w:rsidRPr="00295E7D" w:rsidRDefault="00601E4F" w:rsidP="00601E4F">
      <w:pPr>
        <w:jc w:val="both"/>
        <w:rPr>
          <w:rFonts w:ascii="Tahoma" w:hAnsi="Tahoma" w:cs="Tahoma"/>
          <w:i/>
          <w:iCs/>
          <w:color w:val="000000"/>
          <w:sz w:val="20"/>
          <w:szCs w:val="20"/>
        </w:rPr>
      </w:pPr>
      <w:r w:rsidRPr="00295E7D">
        <w:rPr>
          <w:rFonts w:ascii="Tahoma" w:hAnsi="Tahoma" w:cs="Tahoma"/>
          <w:i/>
          <w:iCs/>
          <w:color w:val="000000"/>
          <w:sz w:val="20"/>
          <w:szCs w:val="20"/>
        </w:rPr>
        <w:t>Practical knowledge and engagement with local stakeholders, authorities, or communities affected by displacement, including the design and implementation of local responses, service delivery, or community-based support mechanisms.</w:t>
      </w:r>
    </w:p>
    <w:p w14:paraId="21B9B09F" w14:textId="564CD623" w:rsidR="00601E4F" w:rsidRPr="00295E7D" w:rsidRDefault="00601E4F" w:rsidP="00601E4F">
      <w:pPr>
        <w:jc w:val="both"/>
        <w:rPr>
          <w:rFonts w:ascii="Tahoma" w:hAnsi="Tahoma" w:cs="Tahoma"/>
          <w:color w:val="000000"/>
          <w:sz w:val="20"/>
          <w:szCs w:val="20"/>
        </w:rPr>
      </w:pPr>
      <w:r w:rsidRPr="00295E7D">
        <w:rPr>
          <w:rFonts w:ascii="Tahoma" w:hAnsi="Tahoma" w:cs="Tahoma"/>
          <w:color w:val="000000"/>
          <w:sz w:val="20"/>
          <w:szCs w:val="20"/>
        </w:rPr>
        <w:t>Experience in delivering trainings, moderation, and facilitation in the relevant thematic areas (10%)</w:t>
      </w:r>
    </w:p>
    <w:p w14:paraId="46622259" w14:textId="5CBFF2A7" w:rsidR="00601E4F" w:rsidRPr="00295E7D" w:rsidRDefault="00601E4F" w:rsidP="00601E4F">
      <w:pPr>
        <w:jc w:val="both"/>
        <w:rPr>
          <w:rFonts w:ascii="Tahoma" w:hAnsi="Tahoma" w:cs="Tahoma"/>
          <w:i/>
          <w:iCs/>
          <w:color w:val="000000"/>
          <w:sz w:val="20"/>
          <w:szCs w:val="20"/>
        </w:rPr>
      </w:pPr>
      <w:r w:rsidRPr="00295E7D">
        <w:rPr>
          <w:rFonts w:ascii="Tahoma" w:hAnsi="Tahoma" w:cs="Tahoma"/>
          <w:i/>
          <w:iCs/>
          <w:color w:val="000000"/>
          <w:sz w:val="20"/>
          <w:szCs w:val="20"/>
        </w:rPr>
        <w:t>Proven record in conducting capacity building activities, including trainings, workshops, moderation and facilitation, in the areas of human rights, community development, social and legal services, gender mainstreaming, and public administration.</w:t>
      </w:r>
    </w:p>
    <w:p w14:paraId="3DCC88AC" w14:textId="204D4375" w:rsidR="00601E4F" w:rsidRPr="00295E7D" w:rsidRDefault="00601E4F" w:rsidP="00601E4F">
      <w:pPr>
        <w:jc w:val="both"/>
        <w:rPr>
          <w:rFonts w:ascii="Tahoma" w:hAnsi="Tahoma" w:cs="Tahoma"/>
          <w:color w:val="000000"/>
          <w:sz w:val="20"/>
          <w:szCs w:val="20"/>
        </w:rPr>
      </w:pPr>
      <w:r w:rsidRPr="00295E7D">
        <w:rPr>
          <w:rFonts w:ascii="Tahoma" w:hAnsi="Tahoma" w:cs="Tahoma"/>
          <w:color w:val="000000"/>
          <w:sz w:val="20"/>
          <w:szCs w:val="20"/>
        </w:rPr>
        <w:t>Experience in providing services to international organisations working in relevant fields (10%)</w:t>
      </w:r>
    </w:p>
    <w:p w14:paraId="7B00EFB3" w14:textId="26D5917C" w:rsidR="00601E4F" w:rsidRPr="00601E4F" w:rsidRDefault="00601E4F" w:rsidP="00601E4F">
      <w:pPr>
        <w:jc w:val="both"/>
        <w:rPr>
          <w:rFonts w:ascii="Tahoma" w:hAnsi="Tahoma" w:cs="Tahoma"/>
          <w:i/>
          <w:iCs/>
          <w:color w:val="000000"/>
          <w:sz w:val="20"/>
          <w:szCs w:val="20"/>
        </w:rPr>
      </w:pPr>
      <w:r w:rsidRPr="00295E7D">
        <w:rPr>
          <w:rFonts w:ascii="Tahoma" w:hAnsi="Tahoma" w:cs="Tahoma"/>
          <w:i/>
          <w:iCs/>
          <w:color w:val="000000"/>
          <w:sz w:val="20"/>
          <w:szCs w:val="20"/>
        </w:rPr>
        <w:lastRenderedPageBreak/>
        <w:t xml:space="preserve">Evidence of collaboration with international organisations in the areas of human rights protection, internal displacement, public administration, social protection, legal counselling, or provision of judicial and </w:t>
      </w:r>
      <w:r w:rsidR="005A1ACB">
        <w:rPr>
          <w:rFonts w:ascii="Tahoma" w:hAnsi="Tahoma" w:cs="Tahoma"/>
          <w:i/>
          <w:iCs/>
          <w:color w:val="000000"/>
          <w:sz w:val="20"/>
          <w:szCs w:val="20"/>
        </w:rPr>
        <w:br/>
      </w:r>
      <w:r w:rsidRPr="00295E7D">
        <w:rPr>
          <w:rFonts w:ascii="Tahoma" w:hAnsi="Tahoma" w:cs="Tahoma"/>
          <w:i/>
          <w:iCs/>
          <w:color w:val="000000"/>
          <w:sz w:val="20"/>
          <w:szCs w:val="20"/>
        </w:rPr>
        <w:t>non-judicial remedies.</w:t>
      </w:r>
    </w:p>
    <w:p w14:paraId="136874C5" w14:textId="77777777" w:rsidR="002307F0" w:rsidRPr="00453A9E" w:rsidRDefault="002307F0" w:rsidP="002307F0">
      <w:pPr>
        <w:ind w:left="1440"/>
        <w:rPr>
          <w:rFonts w:ascii="Tahoma" w:hAnsi="Tahoma" w:cs="Tahoma"/>
          <w:color w:val="808080"/>
          <w:sz w:val="20"/>
          <w:szCs w:val="20"/>
        </w:rPr>
      </w:pPr>
    </w:p>
    <w:p w14:paraId="2954691B" w14:textId="21D8E738" w:rsidR="002307F0" w:rsidRPr="00453A9E"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601E4F">
        <w:rPr>
          <w:rFonts w:ascii="Tahoma" w:hAnsi="Tahoma" w:cs="Tahoma"/>
          <w:color w:val="000000" w:themeColor="text1"/>
          <w:sz w:val="20"/>
          <w:szCs w:val="20"/>
        </w:rPr>
        <w:t>20 p</w:t>
      </w:r>
      <w:r w:rsidR="009356BC">
        <w:rPr>
          <w:rFonts w:ascii="Tahoma" w:hAnsi="Tahoma" w:cs="Tahoma"/>
          <w:color w:val="000000" w:themeColor="text1"/>
          <w:sz w:val="20"/>
          <w:szCs w:val="20"/>
        </w:rPr>
        <w:t>oints</w:t>
      </w:r>
      <w:r w:rsidRPr="00453A9E">
        <w:rPr>
          <w:rFonts w:ascii="Tahoma" w:hAnsi="Tahoma" w:cs="Tahoma"/>
          <w:color w:val="000000" w:themeColor="text1"/>
          <w:sz w:val="20"/>
          <w:szCs w:val="20"/>
        </w:rPr>
        <w:t>).</w:t>
      </w:r>
    </w:p>
    <w:p w14:paraId="26510BD9" w14:textId="77777777" w:rsidR="002307F0" w:rsidRPr="00453A9E" w:rsidRDefault="002307F0" w:rsidP="002307F0">
      <w:pPr>
        <w:rPr>
          <w:rFonts w:ascii="Tahoma" w:hAnsi="Tahoma" w:cs="Tahoma"/>
          <w:sz w:val="20"/>
          <w:szCs w:val="20"/>
        </w:rPr>
      </w:pPr>
    </w:p>
    <w:p w14:paraId="0E4051E9" w14:textId="26C0EE4B" w:rsidR="00387CDC" w:rsidRPr="00453A9E" w:rsidRDefault="00387CDC" w:rsidP="00387CDC">
      <w:pPr>
        <w:keepLines/>
        <w:autoSpaceDE w:val="0"/>
        <w:autoSpaceDN w:val="0"/>
        <w:adjustRightInd w:val="0"/>
        <w:contextualSpacing/>
        <w:jc w:val="both"/>
        <w:rPr>
          <w:rFonts w:ascii="Tahoma" w:hAnsi="Tahoma" w:cs="Tahoma"/>
          <w:sz w:val="20"/>
          <w:szCs w:val="20"/>
        </w:rPr>
      </w:pPr>
      <w:r w:rsidRPr="00C6024E">
        <w:rPr>
          <w:rFonts w:ascii="Tahoma" w:hAnsi="Tahoma" w:cs="Tahoma"/>
          <w:color w:val="000000" w:themeColor="text1"/>
          <w:sz w:val="20"/>
          <w:szCs w:val="20"/>
        </w:rPr>
        <w:t>The Council reserves the right to hold interviews with tenderers.</w:t>
      </w:r>
    </w:p>
    <w:p w14:paraId="54931576" w14:textId="77777777" w:rsidR="00387CDC" w:rsidRPr="00453A9E" w:rsidRDefault="00387CDC" w:rsidP="002307F0">
      <w:pPr>
        <w:rPr>
          <w:rFonts w:ascii="Tahoma" w:hAnsi="Tahoma" w:cs="Tahoma"/>
          <w:sz w:val="20"/>
          <w:szCs w:val="20"/>
        </w:rPr>
      </w:pPr>
    </w:p>
    <w:p w14:paraId="29AB2417" w14:textId="77777777"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25944021" w14:textId="77777777" w:rsidR="002307F0" w:rsidRPr="00453A9E" w:rsidRDefault="002307F0" w:rsidP="002307F0">
      <w:pPr>
        <w:rPr>
          <w:rFonts w:ascii="Tahoma" w:hAnsi="Tahoma" w:cs="Tahoma"/>
          <w:sz w:val="20"/>
          <w:szCs w:val="20"/>
        </w:rPr>
      </w:pPr>
    </w:p>
    <w:p w14:paraId="436CE730" w14:textId="77777777" w:rsidR="00EF0C17" w:rsidRDefault="00EF0C17" w:rsidP="00295E7D">
      <w:pPr>
        <w:pStyle w:val="ListParagraph"/>
        <w:numPr>
          <w:ilvl w:val="0"/>
          <w:numId w:val="22"/>
        </w:numPr>
        <w:spacing w:after="120"/>
        <w:rPr>
          <w:rFonts w:ascii="Tahoma" w:hAnsi="Tahoma" w:cs="Tahoma"/>
          <w:smallCaps/>
          <w:sz w:val="20"/>
          <w:szCs w:val="20"/>
        </w:rPr>
      </w:pPr>
      <w:r>
        <w:rPr>
          <w:rFonts w:ascii="Tahoma" w:hAnsi="Tahoma" w:cs="Tahoma"/>
          <w:smallCaps/>
          <w:sz w:val="20"/>
          <w:szCs w:val="20"/>
        </w:rPr>
        <w:t>NEGOTIATIONS</w:t>
      </w:r>
    </w:p>
    <w:p w14:paraId="43EDF4EE" w14:textId="77777777" w:rsidR="00EF0C17" w:rsidRPr="00EF0C17" w:rsidRDefault="00EF0C17" w:rsidP="00EF0C17">
      <w:pPr>
        <w:spacing w:after="120" w:line="259" w:lineRule="auto"/>
        <w:contextualSpacing/>
        <w:rPr>
          <w:rFonts w:ascii="Tahoma" w:hAnsi="Tahoma" w:cs="Tahoma"/>
          <w:smallCaps/>
          <w:sz w:val="20"/>
          <w:szCs w:val="20"/>
        </w:rPr>
      </w:pPr>
      <w:bookmarkStart w:id="8" w:name="_Hlk12554245"/>
      <w:r w:rsidRPr="00EF0C17">
        <w:rPr>
          <w:rFonts w:ascii="Tahoma" w:hAnsi="Tahoma" w:cs="Tahoma"/>
          <w:sz w:val="20"/>
          <w:szCs w:val="20"/>
        </w:rPr>
        <w:t xml:space="preserve">The Council reserves the right to </w:t>
      </w:r>
      <w:proofErr w:type="gramStart"/>
      <w:r w:rsidRPr="00EF0C17">
        <w:rPr>
          <w:rFonts w:ascii="Tahoma" w:hAnsi="Tahoma" w:cs="Tahoma"/>
          <w:sz w:val="20"/>
          <w:szCs w:val="20"/>
        </w:rPr>
        <w:t>hold negotiations</w:t>
      </w:r>
      <w:proofErr w:type="gramEnd"/>
      <w:r w:rsidRPr="00EF0C17">
        <w:rPr>
          <w:rFonts w:ascii="Tahoma" w:hAnsi="Tahoma" w:cs="Tahoma"/>
          <w:sz w:val="20"/>
          <w:szCs w:val="20"/>
        </w:rPr>
        <w:t xml:space="preserve"> with the bidders in accordance with Article 20 of Rule 1395.</w:t>
      </w:r>
      <w:bookmarkEnd w:id="8"/>
    </w:p>
    <w:p w14:paraId="1ADA15CC"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3B82E397" w14:textId="77777777" w:rsidR="002307F0" w:rsidRPr="00453A9E" w:rsidRDefault="002307F0" w:rsidP="00295E7D">
      <w:pPr>
        <w:pStyle w:val="ListParagraph"/>
        <w:numPr>
          <w:ilvl w:val="0"/>
          <w:numId w:val="22"/>
        </w:numPr>
        <w:spacing w:after="120"/>
        <w:rPr>
          <w:rFonts w:ascii="Tahoma" w:hAnsi="Tahoma" w:cs="Tahoma"/>
          <w:smallCaps/>
          <w:sz w:val="20"/>
          <w:szCs w:val="20"/>
        </w:rPr>
      </w:pPr>
      <w:r w:rsidRPr="00453A9E">
        <w:rPr>
          <w:rFonts w:ascii="Tahoma" w:hAnsi="Tahoma" w:cs="Tahoma"/>
          <w:smallCaps/>
          <w:sz w:val="20"/>
          <w:szCs w:val="20"/>
        </w:rPr>
        <w:t>DOCUMENTS TO BE PROVIDED</w:t>
      </w:r>
    </w:p>
    <w:p w14:paraId="6B594766" w14:textId="77777777" w:rsidR="00601E4F" w:rsidRPr="00295E7D" w:rsidRDefault="00601E4F" w:rsidP="00C6024E">
      <w:pPr>
        <w:numPr>
          <w:ilvl w:val="0"/>
          <w:numId w:val="4"/>
        </w:numPr>
        <w:ind w:left="714" w:hanging="357"/>
        <w:jc w:val="both"/>
        <w:rPr>
          <w:rFonts w:ascii="Tahoma" w:hAnsi="Tahoma" w:cs="Tahoma"/>
          <w:b/>
          <w:sz w:val="20"/>
          <w:szCs w:val="20"/>
        </w:rPr>
      </w:pPr>
      <w:r w:rsidRPr="00295E7D">
        <w:rPr>
          <w:rFonts w:ascii="Tahoma" w:hAnsi="Tahoma" w:cs="Tahoma"/>
          <w:b/>
          <w:bCs/>
          <w:sz w:val="20"/>
          <w:szCs w:val="20"/>
        </w:rPr>
        <w:t>A completed and signed copy of the</w:t>
      </w:r>
      <w:r w:rsidRPr="00295E7D">
        <w:rPr>
          <w:rFonts w:ascii="Tahoma" w:hAnsi="Tahoma" w:cs="Tahoma"/>
          <w:sz w:val="20"/>
          <w:szCs w:val="20"/>
        </w:rPr>
        <w:t xml:space="preserve"> </w:t>
      </w:r>
      <w:r w:rsidRPr="00295E7D">
        <w:rPr>
          <w:rFonts w:ascii="Tahoma" w:hAnsi="Tahoma" w:cs="Tahoma"/>
          <w:b/>
          <w:sz w:val="20"/>
          <w:szCs w:val="20"/>
        </w:rPr>
        <w:t>Act of Engagement</w:t>
      </w:r>
      <w:r w:rsidRPr="00295E7D">
        <w:rPr>
          <w:rStyle w:val="FootnoteReference"/>
          <w:rFonts w:ascii="Tahoma" w:hAnsi="Tahoma" w:cs="Tahoma"/>
          <w:b/>
          <w:sz w:val="20"/>
          <w:szCs w:val="20"/>
        </w:rPr>
        <w:footnoteReference w:id="5"/>
      </w:r>
      <w:r w:rsidRPr="00295E7D">
        <w:rPr>
          <w:rFonts w:ascii="Tahoma" w:hAnsi="Tahoma" w:cs="Tahoma"/>
          <w:b/>
          <w:sz w:val="20"/>
          <w:szCs w:val="20"/>
        </w:rPr>
        <w:t xml:space="preserve"> </w:t>
      </w:r>
      <w:r w:rsidRPr="00295E7D">
        <w:rPr>
          <w:rFonts w:ascii="Tahoma" w:hAnsi="Tahoma" w:cs="Tahoma"/>
          <w:sz w:val="20"/>
          <w:szCs w:val="20"/>
        </w:rPr>
        <w:t>(See attached</w:t>
      </w:r>
      <w:proofErr w:type="gramStart"/>
      <w:r w:rsidRPr="00295E7D">
        <w:rPr>
          <w:rFonts w:ascii="Tahoma" w:hAnsi="Tahoma" w:cs="Tahoma"/>
          <w:sz w:val="20"/>
          <w:szCs w:val="20"/>
        </w:rPr>
        <w:t>);</w:t>
      </w:r>
      <w:proofErr w:type="gramEnd"/>
    </w:p>
    <w:p w14:paraId="01AFB91C" w14:textId="77777777" w:rsidR="00601E4F" w:rsidRPr="00295E7D" w:rsidRDefault="00601E4F" w:rsidP="00C6024E">
      <w:pPr>
        <w:numPr>
          <w:ilvl w:val="0"/>
          <w:numId w:val="4"/>
        </w:numPr>
        <w:jc w:val="both"/>
        <w:rPr>
          <w:rFonts w:ascii="Tahoma" w:hAnsi="Tahoma" w:cs="Tahoma"/>
          <w:bCs/>
          <w:sz w:val="20"/>
          <w:szCs w:val="20"/>
        </w:rPr>
      </w:pPr>
      <w:r w:rsidRPr="00295E7D">
        <w:rPr>
          <w:rFonts w:ascii="Tahoma" w:hAnsi="Tahoma" w:cs="Tahoma"/>
          <w:bCs/>
          <w:sz w:val="20"/>
          <w:szCs w:val="20"/>
        </w:rPr>
        <w:t>Registration documents, for legal persons and private entrepreneur (in Ukrainian with a summary translation in English</w:t>
      </w:r>
      <w:proofErr w:type="gramStart"/>
      <w:r w:rsidRPr="00295E7D">
        <w:rPr>
          <w:rFonts w:ascii="Tahoma" w:hAnsi="Tahoma" w:cs="Tahoma"/>
          <w:bCs/>
          <w:sz w:val="20"/>
          <w:szCs w:val="20"/>
        </w:rPr>
        <w:t>);</w:t>
      </w:r>
      <w:proofErr w:type="gramEnd"/>
    </w:p>
    <w:p w14:paraId="4D5D29B5" w14:textId="6B53600A" w:rsidR="00601E4F" w:rsidRPr="00295E7D" w:rsidRDefault="00601E4F" w:rsidP="00C6024E">
      <w:pPr>
        <w:numPr>
          <w:ilvl w:val="0"/>
          <w:numId w:val="4"/>
        </w:numPr>
        <w:jc w:val="both"/>
        <w:rPr>
          <w:rFonts w:ascii="Tahoma" w:hAnsi="Tahoma" w:cs="Tahoma"/>
          <w:bCs/>
          <w:sz w:val="20"/>
          <w:szCs w:val="20"/>
        </w:rPr>
      </w:pPr>
      <w:r w:rsidRPr="00295E7D">
        <w:rPr>
          <w:rFonts w:ascii="Tahoma" w:hAnsi="Tahoma" w:cs="Tahoma"/>
          <w:bCs/>
          <w:sz w:val="20"/>
          <w:szCs w:val="20"/>
        </w:rPr>
        <w:t>Relevant certificates and licenses (attorney license, language certificates etc.), if any (in Ukrainian with a short summary in English or in English</w:t>
      </w:r>
      <w:proofErr w:type="gramStart"/>
      <w:r w:rsidRPr="00295E7D">
        <w:rPr>
          <w:rFonts w:ascii="Tahoma" w:hAnsi="Tahoma" w:cs="Tahoma"/>
          <w:bCs/>
          <w:sz w:val="20"/>
          <w:szCs w:val="20"/>
        </w:rPr>
        <w:t>);</w:t>
      </w:r>
      <w:proofErr w:type="gramEnd"/>
    </w:p>
    <w:p w14:paraId="0A15E9FD" w14:textId="77777777" w:rsidR="00601E4F" w:rsidRPr="00295E7D" w:rsidRDefault="00601E4F" w:rsidP="00C6024E">
      <w:pPr>
        <w:numPr>
          <w:ilvl w:val="0"/>
          <w:numId w:val="4"/>
        </w:numPr>
        <w:jc w:val="both"/>
        <w:rPr>
          <w:rFonts w:ascii="Tahoma" w:hAnsi="Tahoma" w:cs="Tahoma"/>
          <w:bCs/>
          <w:sz w:val="20"/>
          <w:szCs w:val="20"/>
        </w:rPr>
      </w:pPr>
      <w:r w:rsidRPr="00295E7D">
        <w:rPr>
          <w:rFonts w:ascii="Tahoma" w:hAnsi="Tahoma" w:cs="Tahoma"/>
          <w:bCs/>
          <w:sz w:val="20"/>
          <w:szCs w:val="20"/>
        </w:rPr>
        <w:t>Up to 1 (one) A-</w:t>
      </w:r>
      <w:proofErr w:type="gramStart"/>
      <w:r w:rsidRPr="00295E7D">
        <w:rPr>
          <w:rFonts w:ascii="Tahoma" w:hAnsi="Tahoma" w:cs="Tahoma"/>
          <w:bCs/>
          <w:sz w:val="20"/>
          <w:szCs w:val="20"/>
        </w:rPr>
        <w:t>4 page</w:t>
      </w:r>
      <w:proofErr w:type="gramEnd"/>
      <w:r w:rsidRPr="00295E7D">
        <w:rPr>
          <w:rFonts w:ascii="Tahoma" w:hAnsi="Tahoma" w:cs="Tahoma"/>
          <w:bCs/>
          <w:sz w:val="20"/>
          <w:szCs w:val="20"/>
        </w:rPr>
        <w:t xml:space="preserve"> motivation letter which proves that tenderer fulfil the eligibility criteria and has experience that matches the areas mention in the relevant LOTs, including knowledge of respective language(s) (in Ukrainian with a short summary in English or in English);</w:t>
      </w:r>
    </w:p>
    <w:p w14:paraId="05BE423D" w14:textId="77777777" w:rsidR="00601E4F" w:rsidRPr="00295E7D" w:rsidRDefault="00601E4F" w:rsidP="00C6024E">
      <w:pPr>
        <w:numPr>
          <w:ilvl w:val="0"/>
          <w:numId w:val="4"/>
        </w:numPr>
        <w:jc w:val="both"/>
        <w:rPr>
          <w:rFonts w:ascii="Tahoma" w:hAnsi="Tahoma" w:cs="Tahoma"/>
          <w:bCs/>
          <w:sz w:val="20"/>
          <w:szCs w:val="20"/>
        </w:rPr>
      </w:pPr>
      <w:r w:rsidRPr="00295E7D">
        <w:rPr>
          <w:rFonts w:ascii="Tahoma" w:hAnsi="Tahoma" w:cs="Tahoma"/>
          <w:bCs/>
          <w:sz w:val="20"/>
          <w:szCs w:val="20"/>
        </w:rPr>
        <w:t>A detailed CV, demonstrated clarity that the tenderer fulfils the eligibility criteria, including knowledge of respective language(s) (in Ukrainian with a short summary in English or in English</w:t>
      </w:r>
      <w:proofErr w:type="gramStart"/>
      <w:r w:rsidRPr="00295E7D">
        <w:rPr>
          <w:rFonts w:ascii="Tahoma" w:hAnsi="Tahoma" w:cs="Tahoma"/>
          <w:bCs/>
          <w:sz w:val="20"/>
          <w:szCs w:val="20"/>
        </w:rPr>
        <w:t>);</w:t>
      </w:r>
      <w:proofErr w:type="gramEnd"/>
    </w:p>
    <w:p w14:paraId="6EFFE1E5" w14:textId="632E3096" w:rsidR="00601E4F" w:rsidRPr="00295E7D" w:rsidRDefault="00601E4F" w:rsidP="00C6024E">
      <w:pPr>
        <w:numPr>
          <w:ilvl w:val="0"/>
          <w:numId w:val="4"/>
        </w:numPr>
        <w:jc w:val="both"/>
        <w:rPr>
          <w:rFonts w:ascii="Tahoma" w:hAnsi="Tahoma" w:cs="Tahoma"/>
          <w:bCs/>
          <w:sz w:val="20"/>
          <w:szCs w:val="20"/>
        </w:rPr>
      </w:pPr>
      <w:r w:rsidRPr="00295E7D">
        <w:rPr>
          <w:rFonts w:ascii="Tahoma" w:hAnsi="Tahoma" w:cs="Tahoma"/>
          <w:bCs/>
          <w:sz w:val="20"/>
          <w:szCs w:val="20"/>
        </w:rPr>
        <w:t xml:space="preserve">For legal persons - CVs for natural persons (up to </w:t>
      </w:r>
      <w:r w:rsidR="00295E7D" w:rsidRPr="00295E7D">
        <w:rPr>
          <w:rFonts w:ascii="Tahoma" w:hAnsi="Tahoma" w:cs="Tahoma"/>
          <w:bCs/>
          <w:sz w:val="20"/>
          <w:szCs w:val="20"/>
        </w:rPr>
        <w:t>3</w:t>
      </w:r>
      <w:r w:rsidRPr="00295E7D">
        <w:rPr>
          <w:rFonts w:ascii="Tahoma" w:hAnsi="Tahoma" w:cs="Tahoma"/>
          <w:bCs/>
          <w:sz w:val="20"/>
          <w:szCs w:val="20"/>
        </w:rPr>
        <w:t xml:space="preserve"> people) allocated to the execution of the contract within the Tender submitted by the legal person (in Ukrainian with a short summary in English or in </w:t>
      </w:r>
      <w:proofErr w:type="gramStart"/>
      <w:r w:rsidRPr="00295E7D">
        <w:rPr>
          <w:rFonts w:ascii="Tahoma" w:hAnsi="Tahoma" w:cs="Tahoma"/>
          <w:bCs/>
          <w:sz w:val="20"/>
          <w:szCs w:val="20"/>
        </w:rPr>
        <w:t>English;</w:t>
      </w:r>
      <w:proofErr w:type="gramEnd"/>
      <w:r w:rsidRPr="00295E7D">
        <w:rPr>
          <w:rFonts w:ascii="Tahoma" w:hAnsi="Tahoma" w:cs="Tahoma"/>
          <w:bCs/>
          <w:sz w:val="20"/>
          <w:szCs w:val="20"/>
        </w:rPr>
        <w:t xml:space="preserve">  </w:t>
      </w:r>
    </w:p>
    <w:bookmarkStart w:id="9" w:name="_Hlk196303629" w:displacedByCustomXml="next"/>
    <w:sdt>
      <w:sdtPr>
        <w:rPr>
          <w:rFonts w:ascii="Tahoma" w:hAnsi="Tahoma" w:cs="Tahoma"/>
          <w:sz w:val="20"/>
          <w:szCs w:val="20"/>
        </w:rPr>
        <w:id w:val="-861826575"/>
        <w:lock w:val="sdtContentLocked"/>
        <w:placeholder>
          <w:docPart w:val="3FE8A0372EFE4DEAA32A0CE9D1D4A6E8"/>
        </w:placeholder>
      </w:sdtPr>
      <w:sdtContent>
        <w:p w14:paraId="16DB219E" w14:textId="6FFA9E9D" w:rsidR="002307F0" w:rsidRPr="00C6024E" w:rsidRDefault="00BC1A34" w:rsidP="00C6024E">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bookmarkEnd w:id="9"/>
    <w:p w14:paraId="62BA3A46" w14:textId="77777777" w:rsidR="00935DD8" w:rsidRPr="00295E7D" w:rsidRDefault="00935DD8" w:rsidP="00935DD8">
      <w:pPr>
        <w:numPr>
          <w:ilvl w:val="0"/>
          <w:numId w:val="4"/>
        </w:numPr>
        <w:jc w:val="both"/>
        <w:rPr>
          <w:rFonts w:ascii="Tahoma" w:hAnsi="Tahoma" w:cs="Tahoma"/>
          <w:bCs/>
          <w:sz w:val="20"/>
          <w:szCs w:val="20"/>
        </w:rPr>
      </w:pPr>
      <w:r w:rsidRPr="00295E7D">
        <w:rPr>
          <w:rFonts w:ascii="Tahoma" w:hAnsi="Tahoma" w:cs="Tahoma"/>
          <w:bCs/>
          <w:sz w:val="20"/>
          <w:szCs w:val="20"/>
        </w:rPr>
        <w:t>Up to 5 examples of previously accomplished assignments which correspond to the expected deliverables and eligibility criteria (for example, trainings conducted, documents drafted, activities organized etc., in Ukrainian with a short summary in English or in English).</w:t>
      </w:r>
    </w:p>
    <w:p w14:paraId="176D80DA" w14:textId="77777777" w:rsidR="00C6024E" w:rsidRDefault="00C6024E" w:rsidP="004D46BC">
      <w:pPr>
        <w:shd w:val="clear" w:color="auto" w:fill="FFFFFF" w:themeFill="background1"/>
        <w:rPr>
          <w:rFonts w:ascii="Tahoma" w:hAnsi="Tahoma" w:cs="Tahoma"/>
          <w:b/>
          <w:color w:val="000000" w:themeColor="text1"/>
          <w:sz w:val="20"/>
          <w:szCs w:val="20"/>
        </w:rPr>
      </w:pPr>
    </w:p>
    <w:p w14:paraId="6FA566B7" w14:textId="08C8B8FD" w:rsidR="004D46BC" w:rsidRDefault="004D46BC" w:rsidP="005A1ACB">
      <w:pPr>
        <w:shd w:val="clear" w:color="auto" w:fill="FFFFFF" w:themeFill="background1"/>
        <w:jc w:val="both"/>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in </w:t>
      </w:r>
      <w:r w:rsidR="00C6024E" w:rsidRPr="00C6024E">
        <w:rPr>
          <w:rFonts w:ascii="Tahoma" w:hAnsi="Tahoma" w:cs="Tahoma"/>
          <w:b/>
          <w:sz w:val="20"/>
          <w:szCs w:val="20"/>
        </w:rPr>
        <w:t>Ukrainian with a short summary in English or in English</w:t>
      </w:r>
      <w:r w:rsidRPr="00C6024E">
        <w:rPr>
          <w:rFonts w:ascii="Tahoma" w:hAnsi="Tahoma" w:cs="Tahoma"/>
          <w:b/>
          <w:color w:val="000000" w:themeColor="text1"/>
          <w:sz w:val="20"/>
          <w:szCs w:val="20"/>
        </w:rPr>
        <w:t>, failure to do so will result in the exclusion o</w:t>
      </w:r>
      <w:r w:rsidRPr="00453A9E">
        <w:rPr>
          <w:rFonts w:ascii="Tahoma" w:hAnsi="Tahoma" w:cs="Tahoma"/>
          <w:b/>
          <w:color w:val="000000" w:themeColor="text1"/>
          <w:sz w:val="20"/>
          <w:szCs w:val="20"/>
        </w:rPr>
        <w:t xml:space="preserve">f the tender. </w:t>
      </w:r>
    </w:p>
    <w:p w14:paraId="6EEC421F" w14:textId="77777777" w:rsidR="00C6024E" w:rsidRPr="00453A9E" w:rsidRDefault="00C6024E" w:rsidP="005A1ACB">
      <w:pPr>
        <w:shd w:val="clear" w:color="auto" w:fill="FFFFFF" w:themeFill="background1"/>
        <w:jc w:val="both"/>
        <w:rPr>
          <w:rFonts w:ascii="Tahoma" w:hAnsi="Tahoma" w:cs="Tahoma"/>
          <w:b/>
          <w:color w:val="000000" w:themeColor="text1"/>
          <w:sz w:val="20"/>
          <w:szCs w:val="20"/>
        </w:rPr>
      </w:pPr>
    </w:p>
    <w:p w14:paraId="37625CCA" w14:textId="77777777" w:rsidR="004D46BC" w:rsidRPr="00453A9E" w:rsidRDefault="004D46BC" w:rsidP="005A1ACB">
      <w:pPr>
        <w:shd w:val="clear" w:color="auto" w:fill="FFFFFF" w:themeFill="background1"/>
        <w:jc w:val="both"/>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538E70D9" w14:textId="77777777" w:rsidR="008F19F3" w:rsidRPr="00453A9E" w:rsidRDefault="008F19F3" w:rsidP="005A1ACB">
      <w:pPr>
        <w:shd w:val="clear" w:color="auto" w:fill="FFFFFF" w:themeFill="background1"/>
        <w:jc w:val="both"/>
        <w:rPr>
          <w:rFonts w:ascii="Tahoma" w:hAnsi="Tahoma" w:cs="Tahoma"/>
          <w:b/>
          <w:color w:val="000000"/>
          <w:sz w:val="20"/>
          <w:szCs w:val="20"/>
        </w:rPr>
      </w:pPr>
    </w:p>
    <w:p w14:paraId="1A8C08E7" w14:textId="77777777" w:rsidR="008F19F3" w:rsidRPr="00453A9E" w:rsidRDefault="008F19F3" w:rsidP="005A1ACB">
      <w:pPr>
        <w:jc w:val="both"/>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093E581E" w14:textId="77777777" w:rsidR="002307F0" w:rsidRPr="00453A9E" w:rsidRDefault="002307F0" w:rsidP="002307F0">
      <w:pPr>
        <w:rPr>
          <w:rFonts w:ascii="Tahoma" w:hAnsi="Tahoma" w:cs="Tahoma"/>
          <w:b/>
          <w:color w:val="000000"/>
          <w:sz w:val="20"/>
          <w:szCs w:val="20"/>
        </w:rPr>
      </w:pPr>
    </w:p>
    <w:p w14:paraId="37C73457" w14:textId="77777777"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2"/>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5791" w14:textId="77777777" w:rsidR="003A0F78" w:rsidRDefault="003A0F78" w:rsidP="00D50F13">
      <w:r>
        <w:separator/>
      </w:r>
    </w:p>
  </w:endnote>
  <w:endnote w:type="continuationSeparator" w:id="0">
    <w:p w14:paraId="4692832F" w14:textId="77777777" w:rsidR="003A0F78" w:rsidRDefault="003A0F78" w:rsidP="00D50F13">
      <w:r>
        <w:continuationSeparator/>
      </w:r>
    </w:p>
  </w:endnote>
  <w:endnote w:type="continuationNotice" w:id="1">
    <w:p w14:paraId="36D927FB" w14:textId="77777777" w:rsidR="003A0F78" w:rsidRDefault="003A0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8E" w14:textId="77777777" w:rsidR="003A0F78" w:rsidRDefault="003A0F78" w:rsidP="00D50F13">
      <w:r>
        <w:separator/>
      </w:r>
    </w:p>
  </w:footnote>
  <w:footnote w:type="continuationSeparator" w:id="0">
    <w:p w14:paraId="50599C67" w14:textId="77777777" w:rsidR="003A0F78" w:rsidRDefault="003A0F78" w:rsidP="00D50F13">
      <w:r>
        <w:continuationSeparator/>
      </w:r>
    </w:p>
  </w:footnote>
  <w:footnote w:type="continuationNotice" w:id="1">
    <w:p w14:paraId="4C7AF6F7" w14:textId="77777777" w:rsidR="003A0F78" w:rsidRDefault="003A0F78"/>
  </w:footnote>
  <w:footnote w:id="2">
    <w:p w14:paraId="206B6B11" w14:textId="77777777"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53F71F7A" w14:textId="77777777"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4A7F5CEB"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131C75CC" w14:textId="77777777"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45DFBF18" w14:textId="77777777"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33B2C719"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 xml:space="preserve">For legal persons, an extract from the companies </w:t>
      </w:r>
      <w:proofErr w:type="gramStart"/>
      <w:r w:rsidRPr="00063993">
        <w:rPr>
          <w:rFonts w:ascii="Arial Narrow" w:hAnsi="Arial Narrow"/>
          <w:sz w:val="16"/>
          <w:szCs w:val="16"/>
        </w:rPr>
        <w:t>register</w:t>
      </w:r>
      <w:proofErr w:type="gramEnd"/>
      <w:r w:rsidRPr="00063993">
        <w:rPr>
          <w:rFonts w:ascii="Arial Narrow" w:hAnsi="Arial Narrow"/>
          <w:sz w:val="16"/>
          <w:szCs w:val="16"/>
        </w:rPr>
        <w:t xml:space="preserve"> or other official document proving ownership and control of the Tenderer</w:t>
      </w:r>
      <w:r w:rsidR="00B35C06">
        <w:rPr>
          <w:rFonts w:ascii="Arial Narrow" w:hAnsi="Arial Narrow"/>
          <w:sz w:val="16"/>
          <w:szCs w:val="16"/>
        </w:rPr>
        <w:t>;</w:t>
      </w:r>
    </w:p>
    <w:p w14:paraId="6C8CD994" w14:textId="77777777"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5B150C17" w14:textId="77777777" w:rsidR="00601E4F" w:rsidRPr="008F19F3" w:rsidRDefault="00601E4F" w:rsidP="00601E4F">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18E01FE2" w14:textId="77777777"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6933E97B"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00508"/>
    <w:multiLevelType w:val="hybridMultilevel"/>
    <w:tmpl w:val="85881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91864"/>
    <w:multiLevelType w:val="hybridMultilevel"/>
    <w:tmpl w:val="C122B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635496">
    <w:abstractNumId w:val="14"/>
  </w:num>
  <w:num w:numId="2" w16cid:durableId="2068189615">
    <w:abstractNumId w:val="2"/>
  </w:num>
  <w:num w:numId="3" w16cid:durableId="2108839522">
    <w:abstractNumId w:val="0"/>
  </w:num>
  <w:num w:numId="4" w16cid:durableId="582498170">
    <w:abstractNumId w:val="16"/>
  </w:num>
  <w:num w:numId="5" w16cid:durableId="33122082">
    <w:abstractNumId w:val="12"/>
  </w:num>
  <w:num w:numId="6" w16cid:durableId="171335609">
    <w:abstractNumId w:val="13"/>
  </w:num>
  <w:num w:numId="7" w16cid:durableId="1994328636">
    <w:abstractNumId w:val="18"/>
  </w:num>
  <w:num w:numId="8" w16cid:durableId="1926840177">
    <w:abstractNumId w:val="9"/>
  </w:num>
  <w:num w:numId="9" w16cid:durableId="1127625550">
    <w:abstractNumId w:val="20"/>
  </w:num>
  <w:num w:numId="10" w16cid:durableId="1266812176">
    <w:abstractNumId w:val="10"/>
  </w:num>
  <w:num w:numId="11" w16cid:durableId="209995081">
    <w:abstractNumId w:val="11"/>
  </w:num>
  <w:num w:numId="12" w16cid:durableId="230579129">
    <w:abstractNumId w:val="1"/>
  </w:num>
  <w:num w:numId="13" w16cid:durableId="1841504002">
    <w:abstractNumId w:val="8"/>
  </w:num>
  <w:num w:numId="14" w16cid:durableId="850488767">
    <w:abstractNumId w:val="4"/>
  </w:num>
  <w:num w:numId="15" w16cid:durableId="280186484">
    <w:abstractNumId w:val="5"/>
  </w:num>
  <w:num w:numId="16" w16cid:durableId="998925250">
    <w:abstractNumId w:val="15"/>
  </w:num>
  <w:num w:numId="17" w16cid:durableId="1894537403">
    <w:abstractNumId w:val="0"/>
  </w:num>
  <w:num w:numId="18" w16cid:durableId="1079060929">
    <w:abstractNumId w:val="7"/>
  </w:num>
  <w:num w:numId="19" w16cid:durableId="884869203">
    <w:abstractNumId w:val="17"/>
  </w:num>
  <w:num w:numId="20" w16cid:durableId="707801050">
    <w:abstractNumId w:val="6"/>
  </w:num>
  <w:num w:numId="21" w16cid:durableId="924218569">
    <w:abstractNumId w:val="3"/>
  </w:num>
  <w:num w:numId="22" w16cid:durableId="138471298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6F"/>
    <w:rsid w:val="000025A5"/>
    <w:rsid w:val="00007AEB"/>
    <w:rsid w:val="00012EA5"/>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3FFC"/>
    <w:rsid w:val="000F5B31"/>
    <w:rsid w:val="000F5C7E"/>
    <w:rsid w:val="000F6BD3"/>
    <w:rsid w:val="001018E8"/>
    <w:rsid w:val="001041C4"/>
    <w:rsid w:val="001063F1"/>
    <w:rsid w:val="00111DD7"/>
    <w:rsid w:val="0011556A"/>
    <w:rsid w:val="00121A41"/>
    <w:rsid w:val="001222CC"/>
    <w:rsid w:val="001230D9"/>
    <w:rsid w:val="001234F4"/>
    <w:rsid w:val="001262C9"/>
    <w:rsid w:val="00127AB4"/>
    <w:rsid w:val="00127ED3"/>
    <w:rsid w:val="00135AF7"/>
    <w:rsid w:val="00140E99"/>
    <w:rsid w:val="00143659"/>
    <w:rsid w:val="00147F8E"/>
    <w:rsid w:val="001510F3"/>
    <w:rsid w:val="00160002"/>
    <w:rsid w:val="001602AD"/>
    <w:rsid w:val="00171C1F"/>
    <w:rsid w:val="001832A2"/>
    <w:rsid w:val="001834F5"/>
    <w:rsid w:val="00183C11"/>
    <w:rsid w:val="00183E4D"/>
    <w:rsid w:val="00184909"/>
    <w:rsid w:val="00196882"/>
    <w:rsid w:val="001A077B"/>
    <w:rsid w:val="001A1408"/>
    <w:rsid w:val="001A3448"/>
    <w:rsid w:val="001A5371"/>
    <w:rsid w:val="001A732A"/>
    <w:rsid w:val="001B0127"/>
    <w:rsid w:val="001B3DB2"/>
    <w:rsid w:val="001B7518"/>
    <w:rsid w:val="001C2E58"/>
    <w:rsid w:val="001C6878"/>
    <w:rsid w:val="001D40AD"/>
    <w:rsid w:val="001D5219"/>
    <w:rsid w:val="001E0FA6"/>
    <w:rsid w:val="001E7F0E"/>
    <w:rsid w:val="001F5A87"/>
    <w:rsid w:val="00204A8E"/>
    <w:rsid w:val="002213BD"/>
    <w:rsid w:val="00227C52"/>
    <w:rsid w:val="002307F0"/>
    <w:rsid w:val="00231B30"/>
    <w:rsid w:val="00231F02"/>
    <w:rsid w:val="00232D58"/>
    <w:rsid w:val="002336A0"/>
    <w:rsid w:val="00236880"/>
    <w:rsid w:val="00237980"/>
    <w:rsid w:val="00241E63"/>
    <w:rsid w:val="00242DDE"/>
    <w:rsid w:val="002506C7"/>
    <w:rsid w:val="00250B11"/>
    <w:rsid w:val="00251355"/>
    <w:rsid w:val="00252955"/>
    <w:rsid w:val="002544EC"/>
    <w:rsid w:val="002625C7"/>
    <w:rsid w:val="00266619"/>
    <w:rsid w:val="00272959"/>
    <w:rsid w:val="00277511"/>
    <w:rsid w:val="00284432"/>
    <w:rsid w:val="00285EF9"/>
    <w:rsid w:val="002861A5"/>
    <w:rsid w:val="0028716D"/>
    <w:rsid w:val="00290041"/>
    <w:rsid w:val="00290EBB"/>
    <w:rsid w:val="00295E7D"/>
    <w:rsid w:val="002A0F1F"/>
    <w:rsid w:val="002A2C42"/>
    <w:rsid w:val="002A47C1"/>
    <w:rsid w:val="002A56A1"/>
    <w:rsid w:val="002A5D7C"/>
    <w:rsid w:val="002B4786"/>
    <w:rsid w:val="002C53F4"/>
    <w:rsid w:val="002C5B97"/>
    <w:rsid w:val="002C6181"/>
    <w:rsid w:val="002C6F98"/>
    <w:rsid w:val="002D5425"/>
    <w:rsid w:val="002E4806"/>
    <w:rsid w:val="002E745C"/>
    <w:rsid w:val="002F618C"/>
    <w:rsid w:val="00304037"/>
    <w:rsid w:val="003129C9"/>
    <w:rsid w:val="00314848"/>
    <w:rsid w:val="00315470"/>
    <w:rsid w:val="00320711"/>
    <w:rsid w:val="00332AF4"/>
    <w:rsid w:val="0033577A"/>
    <w:rsid w:val="003363E8"/>
    <w:rsid w:val="00341313"/>
    <w:rsid w:val="00343FB5"/>
    <w:rsid w:val="00357E5A"/>
    <w:rsid w:val="003670B2"/>
    <w:rsid w:val="00371164"/>
    <w:rsid w:val="003712F2"/>
    <w:rsid w:val="00386026"/>
    <w:rsid w:val="00387CDC"/>
    <w:rsid w:val="0039258A"/>
    <w:rsid w:val="003A0F78"/>
    <w:rsid w:val="003A1D3D"/>
    <w:rsid w:val="003A45CD"/>
    <w:rsid w:val="003A4A6D"/>
    <w:rsid w:val="003B1C2E"/>
    <w:rsid w:val="003B2E7E"/>
    <w:rsid w:val="003E3863"/>
    <w:rsid w:val="003F350F"/>
    <w:rsid w:val="003F7D5B"/>
    <w:rsid w:val="00411B03"/>
    <w:rsid w:val="00417C78"/>
    <w:rsid w:val="00420E9A"/>
    <w:rsid w:val="004307FD"/>
    <w:rsid w:val="00441672"/>
    <w:rsid w:val="00453A9E"/>
    <w:rsid w:val="004575D4"/>
    <w:rsid w:val="004665F8"/>
    <w:rsid w:val="004825E1"/>
    <w:rsid w:val="00486FC6"/>
    <w:rsid w:val="004874F6"/>
    <w:rsid w:val="00490018"/>
    <w:rsid w:val="00497F9D"/>
    <w:rsid w:val="004A426B"/>
    <w:rsid w:val="004A5E49"/>
    <w:rsid w:val="004A7D52"/>
    <w:rsid w:val="004B0F2D"/>
    <w:rsid w:val="004B2022"/>
    <w:rsid w:val="004C642E"/>
    <w:rsid w:val="004D084E"/>
    <w:rsid w:val="004D46BC"/>
    <w:rsid w:val="004E4886"/>
    <w:rsid w:val="004E796F"/>
    <w:rsid w:val="004E7A45"/>
    <w:rsid w:val="004E7D01"/>
    <w:rsid w:val="004F206E"/>
    <w:rsid w:val="004F38E2"/>
    <w:rsid w:val="004F71A4"/>
    <w:rsid w:val="005002FB"/>
    <w:rsid w:val="00500A8B"/>
    <w:rsid w:val="005034A5"/>
    <w:rsid w:val="00505408"/>
    <w:rsid w:val="00512D89"/>
    <w:rsid w:val="005132DE"/>
    <w:rsid w:val="00516616"/>
    <w:rsid w:val="00527AFA"/>
    <w:rsid w:val="00532234"/>
    <w:rsid w:val="00552F0E"/>
    <w:rsid w:val="00563B1B"/>
    <w:rsid w:val="00567F3E"/>
    <w:rsid w:val="00575177"/>
    <w:rsid w:val="00581186"/>
    <w:rsid w:val="00581679"/>
    <w:rsid w:val="005845C2"/>
    <w:rsid w:val="00593CCC"/>
    <w:rsid w:val="005969C9"/>
    <w:rsid w:val="005A1ACB"/>
    <w:rsid w:val="005B213C"/>
    <w:rsid w:val="005B6603"/>
    <w:rsid w:val="005D53E7"/>
    <w:rsid w:val="005D5B80"/>
    <w:rsid w:val="005D7279"/>
    <w:rsid w:val="005E01B0"/>
    <w:rsid w:val="005E15F8"/>
    <w:rsid w:val="005E42AE"/>
    <w:rsid w:val="005E7A89"/>
    <w:rsid w:val="006006D0"/>
    <w:rsid w:val="00601E4F"/>
    <w:rsid w:val="006052A3"/>
    <w:rsid w:val="00606CF8"/>
    <w:rsid w:val="006426F7"/>
    <w:rsid w:val="00642BCE"/>
    <w:rsid w:val="00643AFD"/>
    <w:rsid w:val="00647C28"/>
    <w:rsid w:val="00651521"/>
    <w:rsid w:val="006558F9"/>
    <w:rsid w:val="0067529C"/>
    <w:rsid w:val="00677EFB"/>
    <w:rsid w:val="00680325"/>
    <w:rsid w:val="0068127F"/>
    <w:rsid w:val="00685694"/>
    <w:rsid w:val="006912CB"/>
    <w:rsid w:val="006A3EC9"/>
    <w:rsid w:val="006B14ED"/>
    <w:rsid w:val="006B2D7D"/>
    <w:rsid w:val="006B7793"/>
    <w:rsid w:val="006C0B9C"/>
    <w:rsid w:val="006C1BEF"/>
    <w:rsid w:val="006D5051"/>
    <w:rsid w:val="006E15CA"/>
    <w:rsid w:val="006F5EED"/>
    <w:rsid w:val="00711683"/>
    <w:rsid w:val="0071373A"/>
    <w:rsid w:val="00714299"/>
    <w:rsid w:val="007309EA"/>
    <w:rsid w:val="0073201A"/>
    <w:rsid w:val="0073327A"/>
    <w:rsid w:val="00747462"/>
    <w:rsid w:val="007556CC"/>
    <w:rsid w:val="00756398"/>
    <w:rsid w:val="00756A1A"/>
    <w:rsid w:val="00763924"/>
    <w:rsid w:val="00766616"/>
    <w:rsid w:val="007776D3"/>
    <w:rsid w:val="007845B7"/>
    <w:rsid w:val="007867C0"/>
    <w:rsid w:val="00786BA5"/>
    <w:rsid w:val="0079018E"/>
    <w:rsid w:val="00791E04"/>
    <w:rsid w:val="007931EE"/>
    <w:rsid w:val="007A2306"/>
    <w:rsid w:val="007A37FE"/>
    <w:rsid w:val="007B0391"/>
    <w:rsid w:val="007B16CE"/>
    <w:rsid w:val="007B608F"/>
    <w:rsid w:val="007C267B"/>
    <w:rsid w:val="007C29B5"/>
    <w:rsid w:val="007D0EEE"/>
    <w:rsid w:val="007D1F5B"/>
    <w:rsid w:val="007D6C68"/>
    <w:rsid w:val="007E0864"/>
    <w:rsid w:val="007E449F"/>
    <w:rsid w:val="007E78C4"/>
    <w:rsid w:val="007F46F1"/>
    <w:rsid w:val="0080160D"/>
    <w:rsid w:val="008033C4"/>
    <w:rsid w:val="008166AD"/>
    <w:rsid w:val="0082549E"/>
    <w:rsid w:val="0083377F"/>
    <w:rsid w:val="0083442F"/>
    <w:rsid w:val="00834E5C"/>
    <w:rsid w:val="00840C1E"/>
    <w:rsid w:val="00846814"/>
    <w:rsid w:val="0086588B"/>
    <w:rsid w:val="00867184"/>
    <w:rsid w:val="008711B4"/>
    <w:rsid w:val="00874CEE"/>
    <w:rsid w:val="0087754C"/>
    <w:rsid w:val="008828EC"/>
    <w:rsid w:val="00883AB4"/>
    <w:rsid w:val="00883C2D"/>
    <w:rsid w:val="0088467D"/>
    <w:rsid w:val="008928A2"/>
    <w:rsid w:val="00892D73"/>
    <w:rsid w:val="008B0E79"/>
    <w:rsid w:val="008B21BF"/>
    <w:rsid w:val="008B6FDD"/>
    <w:rsid w:val="008C264E"/>
    <w:rsid w:val="008D3220"/>
    <w:rsid w:val="008D785F"/>
    <w:rsid w:val="008F0BF0"/>
    <w:rsid w:val="008F19F3"/>
    <w:rsid w:val="008F2DBD"/>
    <w:rsid w:val="00904764"/>
    <w:rsid w:val="00904B93"/>
    <w:rsid w:val="009058FD"/>
    <w:rsid w:val="00917A32"/>
    <w:rsid w:val="00922D64"/>
    <w:rsid w:val="009260A4"/>
    <w:rsid w:val="009356BC"/>
    <w:rsid w:val="00935DD8"/>
    <w:rsid w:val="00941247"/>
    <w:rsid w:val="00947813"/>
    <w:rsid w:val="0095095F"/>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810FC"/>
    <w:rsid w:val="00A83E5A"/>
    <w:rsid w:val="00A8461F"/>
    <w:rsid w:val="00A85379"/>
    <w:rsid w:val="00A86CF1"/>
    <w:rsid w:val="00A91875"/>
    <w:rsid w:val="00A93F2C"/>
    <w:rsid w:val="00A96316"/>
    <w:rsid w:val="00A96A37"/>
    <w:rsid w:val="00AA0A6C"/>
    <w:rsid w:val="00AA6E9D"/>
    <w:rsid w:val="00AB13EF"/>
    <w:rsid w:val="00AB77BA"/>
    <w:rsid w:val="00AC12B3"/>
    <w:rsid w:val="00AC6322"/>
    <w:rsid w:val="00AD33C7"/>
    <w:rsid w:val="00AD423A"/>
    <w:rsid w:val="00AE0ADF"/>
    <w:rsid w:val="00AE5507"/>
    <w:rsid w:val="00AE5F37"/>
    <w:rsid w:val="00AE62C8"/>
    <w:rsid w:val="00AF5D9D"/>
    <w:rsid w:val="00AF6B9D"/>
    <w:rsid w:val="00B11F35"/>
    <w:rsid w:val="00B14D5F"/>
    <w:rsid w:val="00B15609"/>
    <w:rsid w:val="00B1654D"/>
    <w:rsid w:val="00B35C06"/>
    <w:rsid w:val="00B43A63"/>
    <w:rsid w:val="00B52125"/>
    <w:rsid w:val="00B52510"/>
    <w:rsid w:val="00B74DC5"/>
    <w:rsid w:val="00B74E23"/>
    <w:rsid w:val="00B81CC3"/>
    <w:rsid w:val="00B83A72"/>
    <w:rsid w:val="00B84B80"/>
    <w:rsid w:val="00B948EE"/>
    <w:rsid w:val="00B94D47"/>
    <w:rsid w:val="00BA535D"/>
    <w:rsid w:val="00BA7B96"/>
    <w:rsid w:val="00BB0487"/>
    <w:rsid w:val="00BB5732"/>
    <w:rsid w:val="00BB66CF"/>
    <w:rsid w:val="00BB7623"/>
    <w:rsid w:val="00BC1A34"/>
    <w:rsid w:val="00BC56AE"/>
    <w:rsid w:val="00BD09D0"/>
    <w:rsid w:val="00BD21AF"/>
    <w:rsid w:val="00BD2F62"/>
    <w:rsid w:val="00BD637E"/>
    <w:rsid w:val="00BE33D8"/>
    <w:rsid w:val="00BF7C87"/>
    <w:rsid w:val="00C10B8B"/>
    <w:rsid w:val="00C26461"/>
    <w:rsid w:val="00C31F4B"/>
    <w:rsid w:val="00C32CF2"/>
    <w:rsid w:val="00C37D19"/>
    <w:rsid w:val="00C4126D"/>
    <w:rsid w:val="00C4216C"/>
    <w:rsid w:val="00C44468"/>
    <w:rsid w:val="00C44E24"/>
    <w:rsid w:val="00C5327B"/>
    <w:rsid w:val="00C54A63"/>
    <w:rsid w:val="00C55FC9"/>
    <w:rsid w:val="00C57EAD"/>
    <w:rsid w:val="00C6024E"/>
    <w:rsid w:val="00C652C8"/>
    <w:rsid w:val="00C674A5"/>
    <w:rsid w:val="00C7050F"/>
    <w:rsid w:val="00C7180B"/>
    <w:rsid w:val="00C71DF0"/>
    <w:rsid w:val="00C7643B"/>
    <w:rsid w:val="00C803BB"/>
    <w:rsid w:val="00C81A91"/>
    <w:rsid w:val="00C916A3"/>
    <w:rsid w:val="00CA202E"/>
    <w:rsid w:val="00CA4416"/>
    <w:rsid w:val="00CA686F"/>
    <w:rsid w:val="00CA6E6F"/>
    <w:rsid w:val="00CB31B1"/>
    <w:rsid w:val="00CB3508"/>
    <w:rsid w:val="00CD0386"/>
    <w:rsid w:val="00CD061B"/>
    <w:rsid w:val="00CD5E63"/>
    <w:rsid w:val="00CE41F0"/>
    <w:rsid w:val="00CE7D0D"/>
    <w:rsid w:val="00D02EE3"/>
    <w:rsid w:val="00D04381"/>
    <w:rsid w:val="00D21D1E"/>
    <w:rsid w:val="00D22682"/>
    <w:rsid w:val="00D27647"/>
    <w:rsid w:val="00D30D24"/>
    <w:rsid w:val="00D322CA"/>
    <w:rsid w:val="00D34C9B"/>
    <w:rsid w:val="00D417C2"/>
    <w:rsid w:val="00D418D1"/>
    <w:rsid w:val="00D41EDE"/>
    <w:rsid w:val="00D44EF1"/>
    <w:rsid w:val="00D47F70"/>
    <w:rsid w:val="00D50A78"/>
    <w:rsid w:val="00D50F13"/>
    <w:rsid w:val="00D51502"/>
    <w:rsid w:val="00D52157"/>
    <w:rsid w:val="00D5513E"/>
    <w:rsid w:val="00D70489"/>
    <w:rsid w:val="00D73100"/>
    <w:rsid w:val="00D74BC9"/>
    <w:rsid w:val="00D80DA4"/>
    <w:rsid w:val="00DB6765"/>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755D0"/>
    <w:rsid w:val="00E9201C"/>
    <w:rsid w:val="00EA0241"/>
    <w:rsid w:val="00EA23E4"/>
    <w:rsid w:val="00EB08C9"/>
    <w:rsid w:val="00EB0EDB"/>
    <w:rsid w:val="00EB550D"/>
    <w:rsid w:val="00EB640E"/>
    <w:rsid w:val="00EC4B0F"/>
    <w:rsid w:val="00ED1A6A"/>
    <w:rsid w:val="00ED1B98"/>
    <w:rsid w:val="00ED4110"/>
    <w:rsid w:val="00EE0FD3"/>
    <w:rsid w:val="00EE1D09"/>
    <w:rsid w:val="00EE7240"/>
    <w:rsid w:val="00EF086A"/>
    <w:rsid w:val="00EF0C17"/>
    <w:rsid w:val="00EF2465"/>
    <w:rsid w:val="00EF66B8"/>
    <w:rsid w:val="00F130D7"/>
    <w:rsid w:val="00F20B24"/>
    <w:rsid w:val="00F21315"/>
    <w:rsid w:val="00F37F04"/>
    <w:rsid w:val="00F420A3"/>
    <w:rsid w:val="00F44AB9"/>
    <w:rsid w:val="00F521A0"/>
    <w:rsid w:val="00F56682"/>
    <w:rsid w:val="00F809EA"/>
    <w:rsid w:val="00F80D87"/>
    <w:rsid w:val="00FA7021"/>
    <w:rsid w:val="00FB4E84"/>
    <w:rsid w:val="00FD49FF"/>
    <w:rsid w:val="00FE4FEF"/>
    <w:rsid w:val="00FF0EE9"/>
    <w:rsid w:val="00FF2E20"/>
    <w:rsid w:val="00FF4714"/>
    <w:rsid w:val="42A5DC47"/>
    <w:rsid w:val="4E0B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D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enko\Desktop\KOTENKO\9305_REMEDIES\Tender%20Local%20experts\TF%20FC%20CBP%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939D24B1BD40AEB7EEB5874944E705"/>
        <w:category>
          <w:name w:val="General"/>
          <w:gallery w:val="placeholder"/>
        </w:category>
        <w:types>
          <w:type w:val="bbPlcHdr"/>
        </w:types>
        <w:behaviors>
          <w:behavior w:val="content"/>
        </w:behaviors>
        <w:guid w:val="{14F5B4B6-65DF-498E-B1CB-C1E90409F61D}"/>
      </w:docPartPr>
      <w:docPartBody>
        <w:p w:rsidR="007C69BF" w:rsidRDefault="00000000">
          <w:pPr>
            <w:pStyle w:val="FA939D24B1BD40AEB7EEB5874944E705"/>
          </w:pPr>
          <w:r w:rsidRPr="00F26264">
            <w:rPr>
              <w:rStyle w:val="PlaceholderText"/>
            </w:rPr>
            <w:t>Click here to enter text.</w:t>
          </w:r>
        </w:p>
      </w:docPartBody>
    </w:docPart>
    <w:docPart>
      <w:docPartPr>
        <w:name w:val="83AE79B4F6964A34AF3B1F12C42B69E4"/>
        <w:category>
          <w:name w:val="General"/>
          <w:gallery w:val="placeholder"/>
        </w:category>
        <w:types>
          <w:type w:val="bbPlcHdr"/>
        </w:types>
        <w:behaviors>
          <w:behavior w:val="content"/>
        </w:behaviors>
        <w:guid w:val="{B28BC48E-FEDC-4D8C-9BB8-41FF46F61E9C}"/>
      </w:docPartPr>
      <w:docPartBody>
        <w:p w:rsidR="007C69BF" w:rsidRDefault="00000000">
          <w:pPr>
            <w:pStyle w:val="83AE79B4F6964A34AF3B1F12C42B69E4"/>
          </w:pPr>
          <w:r w:rsidRPr="00453A9E">
            <w:rPr>
              <w:rFonts w:ascii="Tahoma" w:hAnsi="Tahoma" w:cs="Tahoma"/>
              <w:color w:val="808080"/>
              <w:sz w:val="20"/>
              <w:szCs w:val="20"/>
            </w:rPr>
            <w:t>Click here to enter a date.</w:t>
          </w:r>
        </w:p>
      </w:docPartBody>
    </w:docPart>
    <w:docPart>
      <w:docPartPr>
        <w:name w:val="814A411EBB3149C6A8913243FA0BF699"/>
        <w:category>
          <w:name w:val="General"/>
          <w:gallery w:val="placeholder"/>
        </w:category>
        <w:types>
          <w:type w:val="bbPlcHdr"/>
        </w:types>
        <w:behaviors>
          <w:behavior w:val="content"/>
        </w:behaviors>
        <w:guid w:val="{4F912C07-AF74-4391-85BC-91B75804EB30}"/>
      </w:docPartPr>
      <w:docPartBody>
        <w:p w:rsidR="007C69BF" w:rsidRDefault="00000000">
          <w:pPr>
            <w:pStyle w:val="814A411EBB3149C6A8913243FA0BF699"/>
          </w:pPr>
          <w:r w:rsidRPr="00453A9E">
            <w:rPr>
              <w:rFonts w:ascii="Tahoma" w:hAnsi="Tahoma" w:cs="Tahoma"/>
              <w:color w:val="808080"/>
              <w:sz w:val="20"/>
              <w:szCs w:val="20"/>
            </w:rPr>
            <w:t>Click here to enter a date.</w:t>
          </w:r>
        </w:p>
      </w:docPartBody>
    </w:docPart>
    <w:docPart>
      <w:docPartPr>
        <w:name w:val="7B10082E9D0743088377459B5CE94F1C"/>
        <w:category>
          <w:name w:val="General"/>
          <w:gallery w:val="placeholder"/>
        </w:category>
        <w:types>
          <w:type w:val="bbPlcHdr"/>
        </w:types>
        <w:behaviors>
          <w:behavior w:val="content"/>
        </w:behaviors>
        <w:guid w:val="{DBDBC64D-5881-4FBA-BFF4-B17CBAC49E48}"/>
      </w:docPartPr>
      <w:docPartBody>
        <w:p w:rsidR="007C69BF" w:rsidRDefault="00000000">
          <w:pPr>
            <w:pStyle w:val="7B10082E9D0743088377459B5CE94F1C"/>
          </w:pPr>
          <w:r w:rsidRPr="00453A9E">
            <w:rPr>
              <w:rFonts w:ascii="Tahoma" w:hAnsi="Tahoma" w:cs="Tahoma"/>
              <w:color w:val="808080"/>
              <w:sz w:val="20"/>
              <w:szCs w:val="20"/>
            </w:rPr>
            <w:t>Click here to enter email</w:t>
          </w:r>
        </w:p>
      </w:docPartBody>
    </w:docPart>
    <w:docPart>
      <w:docPartPr>
        <w:name w:val="EAAF155732A14304B06E8BBBD3738D1E"/>
        <w:category>
          <w:name w:val="General"/>
          <w:gallery w:val="placeholder"/>
        </w:category>
        <w:types>
          <w:type w:val="bbPlcHdr"/>
        </w:types>
        <w:behaviors>
          <w:behavior w:val="content"/>
        </w:behaviors>
        <w:guid w:val="{23C6EA9A-EE89-4DC9-B400-482998A3933F}"/>
      </w:docPartPr>
      <w:docPartBody>
        <w:p w:rsidR="007C69BF" w:rsidRDefault="00000000">
          <w:pPr>
            <w:pStyle w:val="EAAF155732A14304B06E8BBBD3738D1E"/>
          </w:pPr>
          <w:r w:rsidRPr="00F26264">
            <w:rPr>
              <w:rStyle w:val="PlaceholderText"/>
            </w:rPr>
            <w:t>Click here to enter text.</w:t>
          </w:r>
        </w:p>
      </w:docPartBody>
    </w:docPart>
    <w:docPart>
      <w:docPartPr>
        <w:name w:val="26286661BB37405A830135A5FE721483"/>
        <w:category>
          <w:name w:val="General"/>
          <w:gallery w:val="placeholder"/>
        </w:category>
        <w:types>
          <w:type w:val="bbPlcHdr"/>
        </w:types>
        <w:behaviors>
          <w:behavior w:val="content"/>
        </w:behaviors>
        <w:guid w:val="{B433FDF7-6698-4B6D-9EA1-328714D6FBF8}"/>
      </w:docPartPr>
      <w:docPartBody>
        <w:p w:rsidR="007C69BF" w:rsidRDefault="00000000">
          <w:pPr>
            <w:pStyle w:val="26286661BB37405A830135A5FE721483"/>
          </w:pPr>
          <w:r w:rsidRPr="00453A9E">
            <w:rPr>
              <w:rFonts w:ascii="Tahoma" w:hAnsi="Tahoma" w:cs="Tahoma"/>
              <w:color w:val="808080"/>
              <w:sz w:val="20"/>
              <w:szCs w:val="20"/>
            </w:rPr>
            <w:t>Click here to enter email</w:t>
          </w:r>
        </w:p>
      </w:docPartBody>
    </w:docPart>
    <w:docPart>
      <w:docPartPr>
        <w:name w:val="7F158585413043F89CA5B855D6BD47CF"/>
        <w:category>
          <w:name w:val="General"/>
          <w:gallery w:val="placeholder"/>
        </w:category>
        <w:types>
          <w:type w:val="bbPlcHdr"/>
        </w:types>
        <w:behaviors>
          <w:behavior w:val="content"/>
        </w:behaviors>
        <w:guid w:val="{2A69082E-C308-4A6E-9DBD-D0428DBD5499}"/>
      </w:docPartPr>
      <w:docPartBody>
        <w:p w:rsidR="007C69BF" w:rsidRDefault="00000000">
          <w:pPr>
            <w:pStyle w:val="7F158585413043F89CA5B855D6BD47CF"/>
          </w:pPr>
          <w:r w:rsidRPr="00453A9E">
            <w:rPr>
              <w:rFonts w:ascii="Tahoma" w:hAnsi="Tahoma" w:cs="Tahoma"/>
              <w:color w:val="808080"/>
              <w:sz w:val="20"/>
              <w:szCs w:val="20"/>
            </w:rPr>
            <w:t>Click here to enter a date.</w:t>
          </w:r>
        </w:p>
      </w:docPartBody>
    </w:docPart>
    <w:docPart>
      <w:docPartPr>
        <w:name w:val="3FE8A0372EFE4DEAA32A0CE9D1D4A6E8"/>
        <w:category>
          <w:name w:val="General"/>
          <w:gallery w:val="placeholder"/>
        </w:category>
        <w:types>
          <w:type w:val="bbPlcHdr"/>
        </w:types>
        <w:behaviors>
          <w:behavior w:val="content"/>
        </w:behaviors>
        <w:guid w:val="{A2B1113C-6AE9-4FC5-8493-FC511AACADD8}"/>
      </w:docPartPr>
      <w:docPartBody>
        <w:p w:rsidR="007C69BF" w:rsidRDefault="00000000">
          <w:pPr>
            <w:pStyle w:val="3FE8A0372EFE4DEAA32A0CE9D1D4A6E8"/>
          </w:pPr>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81"/>
    <w:rsid w:val="000F5C7E"/>
    <w:rsid w:val="002842EE"/>
    <w:rsid w:val="00284432"/>
    <w:rsid w:val="004B0AED"/>
    <w:rsid w:val="0052737A"/>
    <w:rsid w:val="005418C7"/>
    <w:rsid w:val="007C69BF"/>
    <w:rsid w:val="00B84B80"/>
    <w:rsid w:val="00C7180B"/>
    <w:rsid w:val="00E0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939D24B1BD40AEB7EEB5874944E705">
    <w:name w:val="FA939D24B1BD40AEB7EEB5874944E705"/>
  </w:style>
  <w:style w:type="paragraph" w:customStyle="1" w:styleId="83AE79B4F6964A34AF3B1F12C42B69E4">
    <w:name w:val="83AE79B4F6964A34AF3B1F12C42B69E4"/>
  </w:style>
  <w:style w:type="paragraph" w:customStyle="1" w:styleId="814A411EBB3149C6A8913243FA0BF699">
    <w:name w:val="814A411EBB3149C6A8913243FA0BF699"/>
  </w:style>
  <w:style w:type="paragraph" w:customStyle="1" w:styleId="7B10082E9D0743088377459B5CE94F1C">
    <w:name w:val="7B10082E9D0743088377459B5CE94F1C"/>
  </w:style>
  <w:style w:type="paragraph" w:customStyle="1" w:styleId="EAAF155732A14304B06E8BBBD3738D1E">
    <w:name w:val="EAAF155732A14304B06E8BBBD3738D1E"/>
  </w:style>
  <w:style w:type="paragraph" w:customStyle="1" w:styleId="26286661BB37405A830135A5FE721483">
    <w:name w:val="26286661BB37405A830135A5FE721483"/>
  </w:style>
  <w:style w:type="paragraph" w:customStyle="1" w:styleId="7F158585413043F89CA5B855D6BD47CF">
    <w:name w:val="7F158585413043F89CA5B855D6BD47CF"/>
  </w:style>
  <w:style w:type="paragraph" w:customStyle="1" w:styleId="3FE8A0372EFE4DEAA32A0CE9D1D4A6E8">
    <w:name w:val="3FE8A0372EFE4DEAA32A0CE9D1D4A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ED778-7AC8-4C56-8D61-E3B226B94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3.xml><?xml version="1.0" encoding="utf-8"?>
<ds:datastoreItem xmlns:ds="http://schemas.openxmlformats.org/officeDocument/2006/customXml" ds:itemID="{3FF014DF-6A61-4E16-BCAB-3D1C71C7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E227D-8A3E-4B3B-9A38-C58B4D663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 FC CBP ENG</Template>
  <TotalTime>0</TotalTime>
  <Pages>5</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2025-04-24T13:14:00Z</dcterms:created>
  <dcterms:modified xsi:type="dcterms:W3CDTF">2025-04-24T13:14:00Z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