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6EF" w:rsidRPr="004756EF" w:rsidRDefault="00C328DB" w:rsidP="00A20520">
      <w:pPr>
        <w:pStyle w:val="TKMAINTITLE"/>
        <w:rPr>
          <w:lang w:val="el-GR"/>
        </w:rPr>
      </w:pPr>
      <w:r w:rsidRPr="004756EF">
        <w:rPr>
          <w:lang w:val="el-GR"/>
        </w:rPr>
        <w:t>30</w:t>
      </w:r>
      <w:r w:rsidR="00A20520" w:rsidRPr="004756EF">
        <w:rPr>
          <w:lang w:val="el-GR"/>
        </w:rPr>
        <w:t xml:space="preserve"> </w:t>
      </w:r>
      <w:r w:rsidR="004C73C4" w:rsidRPr="004756EF">
        <w:rPr>
          <w:lang w:val="el-GR"/>
        </w:rPr>
        <w:t>–</w:t>
      </w:r>
      <w:r w:rsidR="00A20520" w:rsidRPr="004756EF">
        <w:rPr>
          <w:lang w:val="el-GR"/>
        </w:rPr>
        <w:t xml:space="preserve"> </w:t>
      </w:r>
      <w:r w:rsidR="00BD1E08">
        <w:rPr>
          <w:lang w:val="el-GR"/>
        </w:rPr>
        <w:t>Παρατηρούμε τις καταστάσεις</w:t>
      </w:r>
      <w:r w:rsidR="004756EF" w:rsidRPr="004756EF">
        <w:rPr>
          <w:lang w:val="el-GR"/>
        </w:rPr>
        <w:t xml:space="preserve"> </w:t>
      </w:r>
      <w:r w:rsidR="004756EF">
        <w:rPr>
          <w:lang w:val="el-GR"/>
        </w:rPr>
        <w:t>στις</w:t>
      </w:r>
      <w:r w:rsidR="004756EF" w:rsidRPr="004756EF">
        <w:rPr>
          <w:lang w:val="el-GR"/>
        </w:rPr>
        <w:t xml:space="preserve"> </w:t>
      </w:r>
      <w:r w:rsidR="004756EF">
        <w:rPr>
          <w:lang w:val="el-GR"/>
        </w:rPr>
        <w:t>οποίες</w:t>
      </w:r>
      <w:r w:rsidR="004756EF" w:rsidRPr="004756EF">
        <w:rPr>
          <w:lang w:val="el-GR"/>
        </w:rPr>
        <w:t xml:space="preserve"> </w:t>
      </w:r>
      <w:r w:rsidR="004756EF">
        <w:rPr>
          <w:lang w:val="el-GR"/>
        </w:rPr>
        <w:t>οι</w:t>
      </w:r>
      <w:r w:rsidR="004756EF" w:rsidRPr="004756EF">
        <w:rPr>
          <w:lang w:val="el-GR"/>
        </w:rPr>
        <w:t xml:space="preserve"> </w:t>
      </w:r>
      <w:r w:rsidR="004756EF">
        <w:rPr>
          <w:lang w:val="el-GR"/>
        </w:rPr>
        <w:t>πρόσφυγες</w:t>
      </w:r>
      <w:r w:rsidR="004756EF" w:rsidRPr="004756EF">
        <w:rPr>
          <w:lang w:val="el-GR"/>
        </w:rPr>
        <w:t xml:space="preserve"> </w:t>
      </w:r>
      <w:r w:rsidR="004756EF">
        <w:rPr>
          <w:lang w:val="el-GR"/>
        </w:rPr>
        <w:t>καλούνται να χρησιμοποιήσουν τη γλώσσα στόχο</w:t>
      </w:r>
    </w:p>
    <w:p w:rsidR="00E136EF" w:rsidRPr="000B715B" w:rsidRDefault="000B715B" w:rsidP="009E2743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="009E2743">
        <w:rPr>
          <w:lang w:val="el-GR"/>
        </w:rPr>
        <w:t>:</w:t>
      </w:r>
      <w:r w:rsidR="009E2743">
        <w:rPr>
          <w:lang w:val="el-GR"/>
        </w:rPr>
        <w:tab/>
      </w:r>
      <w:r>
        <w:rPr>
          <w:lang w:val="el-GR"/>
        </w:rPr>
        <w:t>Να</w:t>
      </w:r>
      <w:r w:rsidRPr="000B715B">
        <w:rPr>
          <w:lang w:val="el-GR"/>
        </w:rPr>
        <w:t xml:space="preserve"> </w:t>
      </w:r>
      <w:r>
        <w:rPr>
          <w:lang w:val="el-GR"/>
        </w:rPr>
        <w:t>βοηθήσουμε</w:t>
      </w:r>
      <w:r w:rsidRPr="000B715B">
        <w:rPr>
          <w:lang w:val="el-GR"/>
        </w:rPr>
        <w:t xml:space="preserve"> </w:t>
      </w:r>
      <w:r>
        <w:rPr>
          <w:lang w:val="el-GR"/>
        </w:rPr>
        <w:t>τους</w:t>
      </w:r>
      <w:r w:rsidRPr="000B715B">
        <w:rPr>
          <w:lang w:val="el-GR"/>
        </w:rPr>
        <w:t xml:space="preserve"> </w:t>
      </w:r>
      <w:r>
        <w:rPr>
          <w:lang w:val="el-GR"/>
        </w:rPr>
        <w:t>εθελοντές</w:t>
      </w:r>
      <w:r w:rsidRPr="000B715B">
        <w:rPr>
          <w:lang w:val="el-GR"/>
        </w:rPr>
        <w:t xml:space="preserve"> </w:t>
      </w:r>
      <w:r>
        <w:rPr>
          <w:lang w:val="el-GR"/>
        </w:rPr>
        <w:t>να</w:t>
      </w:r>
      <w:r w:rsidRPr="000B715B">
        <w:rPr>
          <w:lang w:val="el-GR"/>
        </w:rPr>
        <w:t xml:space="preserve"> </w:t>
      </w:r>
      <w:r>
        <w:rPr>
          <w:lang w:val="el-GR"/>
        </w:rPr>
        <w:t>αποφασίσουν</w:t>
      </w:r>
      <w:r w:rsidRPr="000B715B">
        <w:rPr>
          <w:lang w:val="el-GR"/>
        </w:rPr>
        <w:t xml:space="preserve"> </w:t>
      </w:r>
      <w:r>
        <w:rPr>
          <w:lang w:val="el-GR"/>
        </w:rPr>
        <w:t>ποια</w:t>
      </w:r>
      <w:r w:rsidRPr="000B715B">
        <w:rPr>
          <w:lang w:val="el-GR"/>
        </w:rPr>
        <w:t xml:space="preserve"> </w:t>
      </w:r>
      <w:r>
        <w:rPr>
          <w:lang w:val="el-GR"/>
        </w:rPr>
        <w:t>είναι</w:t>
      </w:r>
      <w:r w:rsidRPr="000B715B">
        <w:rPr>
          <w:lang w:val="el-GR"/>
        </w:rPr>
        <w:t xml:space="preserve"> </w:t>
      </w:r>
      <w:r>
        <w:rPr>
          <w:lang w:val="el-GR"/>
        </w:rPr>
        <w:t>τα</w:t>
      </w:r>
      <w:r w:rsidRPr="000B715B">
        <w:rPr>
          <w:lang w:val="el-GR"/>
        </w:rPr>
        <w:t xml:space="preserve"> </w:t>
      </w:r>
      <w:r w:rsidR="00B71803">
        <w:rPr>
          <w:lang w:val="el-GR"/>
        </w:rPr>
        <w:t>πιο χρήσιμα</w:t>
      </w:r>
      <w:r w:rsidRPr="000B715B">
        <w:rPr>
          <w:lang w:val="el-GR"/>
        </w:rPr>
        <w:t xml:space="preserve"> </w:t>
      </w:r>
      <w:r>
        <w:rPr>
          <w:lang w:val="el-GR"/>
        </w:rPr>
        <w:t>πράγματα</w:t>
      </w:r>
      <w:r w:rsidRPr="000B715B">
        <w:rPr>
          <w:lang w:val="el-GR"/>
        </w:rPr>
        <w:t xml:space="preserve"> </w:t>
      </w:r>
      <w:r>
        <w:rPr>
          <w:lang w:val="el-GR"/>
        </w:rPr>
        <w:t>που</w:t>
      </w:r>
      <w:r w:rsidRPr="000B715B">
        <w:rPr>
          <w:lang w:val="el-GR"/>
        </w:rPr>
        <w:t xml:space="preserve"> </w:t>
      </w:r>
      <w:r>
        <w:rPr>
          <w:lang w:val="el-GR"/>
        </w:rPr>
        <w:t>θα</w:t>
      </w:r>
      <w:r w:rsidRPr="000B715B">
        <w:rPr>
          <w:lang w:val="el-GR"/>
        </w:rPr>
        <w:t xml:space="preserve"> </w:t>
      </w:r>
      <w:r>
        <w:rPr>
          <w:lang w:val="el-GR"/>
        </w:rPr>
        <w:t>πρέπει</w:t>
      </w:r>
      <w:r w:rsidRPr="000B715B">
        <w:rPr>
          <w:lang w:val="el-GR"/>
        </w:rPr>
        <w:t xml:space="preserve"> </w:t>
      </w:r>
      <w:r>
        <w:rPr>
          <w:lang w:val="el-GR"/>
        </w:rPr>
        <w:t>να</w:t>
      </w:r>
      <w:r w:rsidRPr="000B715B">
        <w:rPr>
          <w:lang w:val="el-GR"/>
        </w:rPr>
        <w:t xml:space="preserve"> </w:t>
      </w:r>
      <w:r>
        <w:rPr>
          <w:lang w:val="el-GR"/>
        </w:rPr>
        <w:t>μάθουν</w:t>
      </w:r>
      <w:r w:rsidRPr="000B715B">
        <w:rPr>
          <w:lang w:val="el-GR"/>
        </w:rPr>
        <w:t xml:space="preserve"> </w:t>
      </w:r>
      <w:r w:rsidR="00533AD4">
        <w:rPr>
          <w:lang w:val="el-GR"/>
        </w:rPr>
        <w:t>οι</w:t>
      </w:r>
      <w:r w:rsidRPr="000B715B">
        <w:rPr>
          <w:lang w:val="el-GR"/>
        </w:rPr>
        <w:t xml:space="preserve"> </w:t>
      </w:r>
      <w:r>
        <w:rPr>
          <w:lang w:val="el-GR"/>
        </w:rPr>
        <w:t xml:space="preserve">πρόσφυγες, εντοπίζοντας τις πραγματικές </w:t>
      </w:r>
      <w:r w:rsidR="00B71803">
        <w:rPr>
          <w:lang w:val="el-GR"/>
        </w:rPr>
        <w:t>περι</w:t>
      </w:r>
      <w:r>
        <w:rPr>
          <w:lang w:val="el-GR"/>
        </w:rPr>
        <w:t>στάσεις στις οποίες χρησιμοποι</w:t>
      </w:r>
      <w:r w:rsidR="00B71803">
        <w:rPr>
          <w:lang w:val="el-GR"/>
        </w:rPr>
        <w:t>είται η γλώσσα-στόχος</w:t>
      </w:r>
      <w:r>
        <w:rPr>
          <w:lang w:val="el-GR"/>
        </w:rPr>
        <w:t>.</w:t>
      </w:r>
    </w:p>
    <w:p w:rsidR="00E136EF" w:rsidRDefault="00A55B7A" w:rsidP="007C5F61">
      <w:pPr>
        <w:pStyle w:val="TKTEXTE"/>
        <w:rPr>
          <w:i/>
          <w:u w:val="single"/>
          <w:lang w:val="el-GR"/>
        </w:rPr>
      </w:pPr>
      <w:r>
        <w:rPr>
          <w:lang w:val="el-GR"/>
        </w:rPr>
        <w:t>Εάν</w:t>
      </w:r>
      <w:r w:rsidRPr="00965F46">
        <w:rPr>
          <w:lang w:val="el-GR"/>
        </w:rPr>
        <w:t xml:space="preserve"> </w:t>
      </w:r>
      <w:r w:rsidR="00965F46">
        <w:rPr>
          <w:lang w:val="el-GR"/>
        </w:rPr>
        <w:t>σας δίνονται ευκαιρίες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να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παρατηρείτε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τις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καταστάσεις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στις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οποίες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οι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πρόσφυγες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χρησιμοποιούν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τη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γλώσσα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στόχο</w:t>
      </w:r>
      <w:r w:rsidR="00965F46" w:rsidRPr="00965F46">
        <w:rPr>
          <w:lang w:val="el-GR"/>
        </w:rPr>
        <w:t xml:space="preserve">, </w:t>
      </w:r>
      <w:r w:rsidR="00965F46">
        <w:rPr>
          <w:lang w:val="el-GR"/>
        </w:rPr>
        <w:t>οι</w:t>
      </w:r>
      <w:r w:rsidR="00965F46" w:rsidRPr="00965F46">
        <w:rPr>
          <w:lang w:val="el-GR"/>
        </w:rPr>
        <w:t xml:space="preserve"> </w:t>
      </w:r>
      <w:r w:rsidR="00B71803">
        <w:rPr>
          <w:lang w:val="el-GR"/>
        </w:rPr>
        <w:t>ακόλουθες λίστες ενεργειών</w:t>
      </w:r>
      <w:r w:rsidR="00965F46">
        <w:rPr>
          <w:lang w:val="el-GR"/>
        </w:rPr>
        <w:t xml:space="preserve"> θα σας βοηθήσουν στην καταγραφή τους. Εάν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έχετε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το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χρόνο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και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τη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δυνατότητα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να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δουλεύετε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ομαδικά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με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κάποια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άλλα</w:t>
      </w:r>
      <w:r w:rsidR="00965F46" w:rsidRPr="00965F46">
        <w:rPr>
          <w:lang w:val="el-GR"/>
        </w:rPr>
        <w:t xml:space="preserve"> </w:t>
      </w:r>
      <w:r w:rsidR="00965F46">
        <w:rPr>
          <w:lang w:val="el-GR"/>
        </w:rPr>
        <w:t>άτομα</w:t>
      </w:r>
      <w:r w:rsidR="00965F46" w:rsidRPr="00965F46">
        <w:rPr>
          <w:lang w:val="el-GR"/>
        </w:rPr>
        <w:t xml:space="preserve">, </w:t>
      </w:r>
      <w:r w:rsidR="00965F46">
        <w:rPr>
          <w:lang w:val="el-GR"/>
        </w:rPr>
        <w:t xml:space="preserve">θα μπορείτε να κάνετε συστηματική παρατήρηση αυτών των καταστάσεων. </w:t>
      </w:r>
      <w:r w:rsidR="001728D0">
        <w:rPr>
          <w:lang w:val="el-GR"/>
        </w:rPr>
        <w:t>Παράλληλα</w:t>
      </w:r>
      <w:r w:rsidR="001728D0" w:rsidRPr="001728D0">
        <w:rPr>
          <w:lang w:val="el-GR"/>
        </w:rPr>
        <w:t xml:space="preserve">, </w:t>
      </w:r>
      <w:r w:rsidR="001728D0">
        <w:rPr>
          <w:lang w:val="el-GR"/>
        </w:rPr>
        <w:t>θα</w:t>
      </w:r>
      <w:r w:rsidR="001728D0" w:rsidRPr="001728D0">
        <w:rPr>
          <w:lang w:val="el-GR"/>
        </w:rPr>
        <w:t xml:space="preserve"> </w:t>
      </w:r>
      <w:r w:rsidR="001728D0">
        <w:rPr>
          <w:lang w:val="el-GR"/>
        </w:rPr>
        <w:t>μπορείτε</w:t>
      </w:r>
      <w:r w:rsidR="001728D0" w:rsidRPr="001728D0">
        <w:rPr>
          <w:lang w:val="el-GR"/>
        </w:rPr>
        <w:t xml:space="preserve"> </w:t>
      </w:r>
      <w:r w:rsidR="001728D0">
        <w:rPr>
          <w:lang w:val="el-GR"/>
        </w:rPr>
        <w:t>να</w:t>
      </w:r>
      <w:r w:rsidR="001728D0" w:rsidRPr="001728D0">
        <w:rPr>
          <w:lang w:val="el-GR"/>
        </w:rPr>
        <w:t xml:space="preserve"> </w:t>
      </w:r>
      <w:r w:rsidR="001728D0">
        <w:rPr>
          <w:lang w:val="el-GR"/>
        </w:rPr>
        <w:t>συγκεντρώνετε</w:t>
      </w:r>
      <w:r w:rsidR="001728D0" w:rsidRPr="001728D0">
        <w:rPr>
          <w:lang w:val="el-GR"/>
        </w:rPr>
        <w:t xml:space="preserve"> </w:t>
      </w:r>
      <w:r w:rsidR="001728D0">
        <w:rPr>
          <w:lang w:val="el-GR"/>
        </w:rPr>
        <w:t>πληροφορίες</w:t>
      </w:r>
      <w:r w:rsidR="001728D0" w:rsidRPr="001728D0">
        <w:rPr>
          <w:lang w:val="el-GR"/>
        </w:rPr>
        <w:t xml:space="preserve"> </w:t>
      </w:r>
      <w:r w:rsidR="001728D0">
        <w:rPr>
          <w:lang w:val="el-GR"/>
        </w:rPr>
        <w:t>σταδιακά</w:t>
      </w:r>
      <w:r w:rsidR="001728D0" w:rsidRPr="001728D0">
        <w:rPr>
          <w:lang w:val="el-GR"/>
        </w:rPr>
        <w:t xml:space="preserve">, </w:t>
      </w:r>
      <w:r w:rsidR="001728D0">
        <w:rPr>
          <w:lang w:val="el-GR"/>
        </w:rPr>
        <w:t>με</w:t>
      </w:r>
      <w:r w:rsidR="001728D0" w:rsidRPr="001728D0">
        <w:rPr>
          <w:lang w:val="el-GR"/>
        </w:rPr>
        <w:t xml:space="preserve"> </w:t>
      </w:r>
      <w:r w:rsidR="001728D0">
        <w:rPr>
          <w:lang w:val="el-GR"/>
        </w:rPr>
        <w:t>βάση</w:t>
      </w:r>
      <w:r w:rsidR="001728D0" w:rsidRPr="001728D0">
        <w:rPr>
          <w:lang w:val="el-GR"/>
        </w:rPr>
        <w:t xml:space="preserve"> </w:t>
      </w:r>
      <w:r w:rsidR="001728D0">
        <w:rPr>
          <w:lang w:val="el-GR"/>
        </w:rPr>
        <w:t>την</w:t>
      </w:r>
      <w:r w:rsidR="001728D0" w:rsidRPr="001728D0">
        <w:rPr>
          <w:lang w:val="el-GR"/>
        </w:rPr>
        <w:t xml:space="preserve"> </w:t>
      </w:r>
      <w:r w:rsidR="001728D0">
        <w:rPr>
          <w:lang w:val="el-GR"/>
        </w:rPr>
        <w:t>εμπειρία και τις περιστασιακές παρατηρήσεις σας. Εναλλακτικά</w:t>
      </w:r>
      <w:r w:rsidR="001728D0" w:rsidRPr="00A86924">
        <w:rPr>
          <w:lang w:val="el-GR"/>
        </w:rPr>
        <w:t xml:space="preserve">, </w:t>
      </w:r>
      <w:r w:rsidR="001728D0">
        <w:rPr>
          <w:lang w:val="el-GR"/>
        </w:rPr>
        <w:t>μπορείτε</w:t>
      </w:r>
      <w:r w:rsidR="001728D0" w:rsidRPr="00A86924">
        <w:rPr>
          <w:lang w:val="el-GR"/>
        </w:rPr>
        <w:t xml:space="preserve"> </w:t>
      </w:r>
      <w:r w:rsidR="001728D0">
        <w:rPr>
          <w:lang w:val="el-GR"/>
        </w:rPr>
        <w:t>να</w:t>
      </w:r>
      <w:r w:rsidR="001728D0" w:rsidRPr="00A86924">
        <w:rPr>
          <w:lang w:val="el-GR"/>
        </w:rPr>
        <w:t xml:space="preserve"> </w:t>
      </w:r>
      <w:r w:rsidR="001728D0">
        <w:rPr>
          <w:lang w:val="el-GR"/>
        </w:rPr>
        <w:t>χρησιμοποιείτε</w:t>
      </w:r>
      <w:r w:rsidR="001728D0" w:rsidRPr="00A86924">
        <w:rPr>
          <w:lang w:val="el-GR"/>
        </w:rPr>
        <w:t xml:space="preserve"> </w:t>
      </w:r>
      <w:r w:rsidR="001728D0">
        <w:rPr>
          <w:lang w:val="el-GR"/>
        </w:rPr>
        <w:t>τον</w:t>
      </w:r>
      <w:r w:rsidR="001728D0" w:rsidRPr="00A86924">
        <w:rPr>
          <w:lang w:val="el-GR"/>
        </w:rPr>
        <w:t xml:space="preserve"> </w:t>
      </w:r>
      <w:r w:rsidR="001728D0">
        <w:rPr>
          <w:lang w:val="el-GR"/>
        </w:rPr>
        <w:t>κατάλογο</w:t>
      </w:r>
      <w:r w:rsidR="001728D0" w:rsidRPr="00A86924">
        <w:rPr>
          <w:lang w:val="el-GR"/>
        </w:rPr>
        <w:t xml:space="preserve"> </w:t>
      </w:r>
      <w:r w:rsidR="001728D0">
        <w:rPr>
          <w:lang w:val="el-GR"/>
        </w:rPr>
        <w:t>που</w:t>
      </w:r>
      <w:r w:rsidR="001728D0" w:rsidRPr="00A86924">
        <w:rPr>
          <w:lang w:val="el-GR"/>
        </w:rPr>
        <w:t xml:space="preserve"> </w:t>
      </w:r>
      <w:r w:rsidR="001728D0">
        <w:rPr>
          <w:lang w:val="el-GR"/>
        </w:rPr>
        <w:t>περιλαμβ</w:t>
      </w:r>
      <w:bookmarkStart w:id="0" w:name="_GoBack"/>
      <w:bookmarkEnd w:id="0"/>
      <w:r w:rsidR="001728D0">
        <w:rPr>
          <w:lang w:val="el-GR"/>
        </w:rPr>
        <w:t>άνεται</w:t>
      </w:r>
      <w:r w:rsidR="001728D0" w:rsidRPr="00A86924">
        <w:rPr>
          <w:lang w:val="el-GR"/>
        </w:rPr>
        <w:t xml:space="preserve"> </w:t>
      </w:r>
      <w:r w:rsidR="001728D0">
        <w:rPr>
          <w:lang w:val="el-GR"/>
        </w:rPr>
        <w:t>στα</w:t>
      </w:r>
      <w:r w:rsidR="001728D0" w:rsidRPr="00A86924">
        <w:rPr>
          <w:lang w:val="el-GR"/>
        </w:rPr>
        <w:t xml:space="preserve"> </w:t>
      </w:r>
      <w:r w:rsidR="001728D0">
        <w:rPr>
          <w:lang w:val="el-GR"/>
        </w:rPr>
        <w:t>Εργαλεία</w:t>
      </w:r>
      <w:r w:rsidR="001728D0" w:rsidRPr="00A86924">
        <w:rPr>
          <w:lang w:val="el-GR"/>
        </w:rPr>
        <w:t xml:space="preserve"> </w:t>
      </w:r>
      <w:r w:rsidR="00C328DB" w:rsidRPr="00A86924">
        <w:rPr>
          <w:lang w:val="el-GR"/>
        </w:rPr>
        <w:t>31</w:t>
      </w:r>
      <w:r w:rsidR="001728D0" w:rsidRPr="00A86924">
        <w:rPr>
          <w:lang w:val="el-GR"/>
        </w:rPr>
        <w:t xml:space="preserve"> </w:t>
      </w:r>
      <w:hyperlink r:id="rId8" w:history="1">
        <w:r w:rsidR="00A86924" w:rsidRPr="009D037D">
          <w:rPr>
            <w:rStyle w:val="Lienhypertexte"/>
            <w:rFonts w:cs="Calibri"/>
            <w:i/>
            <w:iCs/>
            <w:u w:val="none"/>
            <w:lang w:val="el-GR"/>
          </w:rPr>
          <w:t xml:space="preserve">Επιλογή καταστάσεων </w:t>
        </w:r>
        <w:r w:rsidR="00B71803" w:rsidRPr="009D037D">
          <w:rPr>
            <w:rStyle w:val="Lienhypertexte"/>
            <w:rFonts w:cs="Calibri"/>
            <w:i/>
            <w:iCs/>
            <w:u w:val="none"/>
            <w:lang w:val="el-GR"/>
          </w:rPr>
          <w:t>που είναι απαραίτητες για τη</w:t>
        </w:r>
        <w:r w:rsidR="00A86924" w:rsidRPr="009D037D">
          <w:rPr>
            <w:rStyle w:val="Lienhypertexte"/>
            <w:rFonts w:cs="Calibri"/>
            <w:i/>
            <w:iCs/>
            <w:u w:val="none"/>
            <w:lang w:val="el-GR"/>
          </w:rPr>
          <w:t xml:space="preserve"> γλωσσική υποστήριξη </w:t>
        </w:r>
        <w:r w:rsidR="007D7D28" w:rsidRPr="009D037D">
          <w:rPr>
            <w:rStyle w:val="Lienhypertexte"/>
            <w:rFonts w:asciiTheme="minorHAnsi" w:hAnsiTheme="minorHAnsi" w:cs="Calibri"/>
            <w:i/>
            <w:iCs/>
            <w:u w:val="none"/>
            <w:lang w:val="el-GR"/>
          </w:rPr>
          <w:t>-</w:t>
        </w:r>
        <w:r w:rsidR="00B71803" w:rsidRPr="009D037D">
          <w:rPr>
            <w:rStyle w:val="Lienhypertexte"/>
            <w:rFonts w:asciiTheme="minorHAnsi" w:hAnsiTheme="minorHAnsi" w:cs="Calibri"/>
            <w:i/>
            <w:iCs/>
            <w:u w:val="none"/>
            <w:lang w:val="el-GR"/>
          </w:rPr>
          <w:t>λίστα ενεργειών</w:t>
        </w:r>
      </w:hyperlink>
      <w:r w:rsidR="00E136EF" w:rsidRPr="009D037D">
        <w:rPr>
          <w:lang w:val="el-GR"/>
        </w:rPr>
        <w:t xml:space="preserve"> </w:t>
      </w:r>
      <w:r w:rsidR="00C21E8A" w:rsidRPr="009D037D">
        <w:rPr>
          <w:lang w:val="el-GR"/>
        </w:rPr>
        <w:t xml:space="preserve">και </w:t>
      </w:r>
      <w:r w:rsidR="00C328DB" w:rsidRPr="009D037D">
        <w:rPr>
          <w:lang w:val="el-GR"/>
        </w:rPr>
        <w:t>32</w:t>
      </w:r>
      <w:r w:rsidR="00C21E8A" w:rsidRPr="009D037D">
        <w:rPr>
          <w:lang w:val="el-GR"/>
        </w:rPr>
        <w:t xml:space="preserve"> </w:t>
      </w:r>
      <w:hyperlink r:id="rId9" w:history="1">
        <w:r w:rsidR="00C21E8A" w:rsidRPr="009D037D">
          <w:rPr>
            <w:rStyle w:val="Lienhypertexte"/>
            <w:rFonts w:cs="Calibri"/>
            <w:i/>
            <w:u w:val="none"/>
            <w:lang w:val="el-GR"/>
          </w:rPr>
          <w:t xml:space="preserve">Επιλογή χρήσιμων </w:t>
        </w:r>
        <w:r w:rsidR="00B71803" w:rsidRPr="009D037D">
          <w:rPr>
            <w:rStyle w:val="Lienhypertexte"/>
            <w:rFonts w:cs="Calibri"/>
            <w:i/>
            <w:u w:val="none"/>
            <w:lang w:val="el-GR"/>
          </w:rPr>
          <w:t>«</w:t>
        </w:r>
        <w:r w:rsidR="00C21E8A" w:rsidRPr="009D037D">
          <w:rPr>
            <w:rStyle w:val="Lienhypertexte"/>
            <w:rFonts w:cs="Calibri"/>
            <w:i/>
            <w:u w:val="none"/>
            <w:lang w:val="el-GR"/>
          </w:rPr>
          <w:t>επικοινωνιακών λειτουργιών</w:t>
        </w:r>
        <w:r w:rsidR="00B71803" w:rsidRPr="009D037D">
          <w:rPr>
            <w:rStyle w:val="Lienhypertexte"/>
            <w:rFonts w:cs="Calibri"/>
            <w:i/>
            <w:u w:val="none"/>
            <w:lang w:val="el-GR"/>
          </w:rPr>
          <w:t>»</w:t>
        </w:r>
        <w:r w:rsidR="00C21E8A" w:rsidRPr="009D037D">
          <w:rPr>
            <w:rStyle w:val="Lienhypertexte"/>
            <w:rFonts w:cs="Calibri"/>
            <w:i/>
            <w:u w:val="none"/>
            <w:lang w:val="el-GR"/>
          </w:rPr>
          <w:t xml:space="preserve"> για αρχάριους </w:t>
        </w:r>
        <w:r w:rsidR="007D7D28" w:rsidRPr="009D037D">
          <w:rPr>
            <w:rStyle w:val="Lienhypertexte"/>
            <w:rFonts w:asciiTheme="minorHAnsi" w:hAnsiTheme="minorHAnsi" w:cs="Calibri"/>
            <w:i/>
            <w:u w:val="none"/>
            <w:lang w:val="el-GR"/>
          </w:rPr>
          <w:t>-</w:t>
        </w:r>
        <w:r w:rsidR="00C21E8A" w:rsidRPr="009D037D">
          <w:rPr>
            <w:rStyle w:val="Lienhypertexte"/>
            <w:rFonts w:asciiTheme="minorHAnsi" w:hAnsiTheme="minorHAnsi" w:cs="Calibri"/>
            <w:i/>
            <w:u w:val="none"/>
            <w:lang w:val="el-GR"/>
          </w:rPr>
          <w:t xml:space="preserve"> </w:t>
        </w:r>
        <w:r w:rsidR="00B71803" w:rsidRPr="009D037D">
          <w:rPr>
            <w:rStyle w:val="Lienhypertexte"/>
            <w:rFonts w:asciiTheme="minorHAnsi" w:hAnsiTheme="minorHAnsi" w:cs="Calibri"/>
            <w:i/>
            <w:u w:val="none"/>
            <w:lang w:val="el-GR"/>
          </w:rPr>
          <w:t>λίστα ενεργειών</w:t>
        </w:r>
      </w:hyperlink>
      <w:r w:rsidR="00E136EF" w:rsidRPr="009D037D">
        <w:rPr>
          <w:lang w:val="el-GR"/>
        </w:rPr>
        <w:t xml:space="preserve">. </w:t>
      </w:r>
      <w:r w:rsidR="003B7591" w:rsidRPr="009D037D">
        <w:rPr>
          <w:lang w:val="el-GR"/>
        </w:rPr>
        <w:t xml:space="preserve">Η συλλογή αυτών των πληροφοριών θα συμπληρώσει εκείνες που αποκομίζετε από τους ίδιους τους πρόσφυγες χρησιμοποιώντας, για παράδειγμα, τα Εργαλεία </w:t>
      </w:r>
      <w:r w:rsidR="00E136EF" w:rsidRPr="009D037D">
        <w:rPr>
          <w:lang w:val="el-GR"/>
        </w:rPr>
        <w:t>2</w:t>
      </w:r>
      <w:r w:rsidR="005D2044" w:rsidRPr="009D037D">
        <w:rPr>
          <w:lang w:val="el-GR"/>
        </w:rPr>
        <w:t xml:space="preserve">8 </w:t>
      </w:r>
      <w:hyperlink r:id="rId10" w:history="1">
        <w:r w:rsidR="009B5843" w:rsidRPr="009D037D">
          <w:rPr>
            <w:rStyle w:val="Lienhypertexte"/>
            <w:rFonts w:cs="Calibri"/>
            <w:i/>
            <w:u w:val="none"/>
            <w:lang w:val="el-GR"/>
          </w:rPr>
          <w:t>Μαθαίνουμε περισσότερα για τα γλωσσικά μέσα και τις ικανότητες των προσφύγων</w:t>
        </w:r>
      </w:hyperlink>
      <w:r w:rsidR="00E136EF" w:rsidRPr="009D037D">
        <w:rPr>
          <w:lang w:val="el-GR"/>
        </w:rPr>
        <w:t xml:space="preserve"> </w:t>
      </w:r>
      <w:r w:rsidR="009B5843" w:rsidRPr="009D037D">
        <w:rPr>
          <w:lang w:val="el-GR"/>
        </w:rPr>
        <w:t>και</w:t>
      </w:r>
      <w:r w:rsidR="00E136EF" w:rsidRPr="009D037D">
        <w:rPr>
          <w:lang w:val="el-GR"/>
        </w:rPr>
        <w:t xml:space="preserve"> 2</w:t>
      </w:r>
      <w:r w:rsidR="00C328DB" w:rsidRPr="009D037D">
        <w:rPr>
          <w:lang w:val="el-GR"/>
        </w:rPr>
        <w:t>9</w:t>
      </w:r>
      <w:r w:rsidR="009B5843" w:rsidRPr="009D037D">
        <w:rPr>
          <w:lang w:val="el-GR"/>
        </w:rPr>
        <w:t xml:space="preserve"> </w:t>
      </w:r>
      <w:hyperlink r:id="rId11" w:history="1">
        <w:r w:rsidR="00A40FF7" w:rsidRPr="009D037D">
          <w:rPr>
            <w:rStyle w:val="Lienhypertexte"/>
            <w:rFonts w:cs="Calibri"/>
            <w:i/>
            <w:u w:val="none"/>
            <w:lang w:val="el-GR"/>
          </w:rPr>
          <w:t>Ποια είναι τα σημαντικότερα πράγματα που θα πρέπει να μάθου</w:t>
        </w:r>
        <w:r w:rsidR="00B57D7C" w:rsidRPr="009D037D">
          <w:rPr>
            <w:rStyle w:val="Lienhypertexte"/>
            <w:rFonts w:cs="Calibri"/>
            <w:i/>
            <w:u w:val="none"/>
            <w:lang w:val="el-GR"/>
          </w:rPr>
          <w:t>ν</w:t>
        </w:r>
        <w:r w:rsidR="00A40FF7" w:rsidRPr="009D037D">
          <w:rPr>
            <w:rStyle w:val="Lienhypertexte"/>
            <w:rFonts w:cs="Calibri"/>
            <w:i/>
            <w:u w:val="none"/>
            <w:lang w:val="el-GR"/>
          </w:rPr>
          <w:t>; Η άποψη των προσφύγων</w:t>
        </w:r>
      </w:hyperlink>
      <w:r w:rsidR="00E136EF" w:rsidRPr="009D037D">
        <w:rPr>
          <w:i/>
          <w:lang w:val="el-GR"/>
        </w:rPr>
        <w:t>.</w:t>
      </w:r>
    </w:p>
    <w:p w:rsidR="009E2743" w:rsidRPr="00B71803" w:rsidRDefault="009E2743" w:rsidP="007C5F61">
      <w:pPr>
        <w:pStyle w:val="TKTEXTE"/>
        <w:rPr>
          <w:i/>
          <w:u w:val="single"/>
          <w:lang w:val="el-GR"/>
        </w:rPr>
      </w:pPr>
    </w:p>
    <w:p w:rsidR="00E136EF" w:rsidRPr="00B71803" w:rsidRDefault="00B07151" w:rsidP="001B79E6">
      <w:pPr>
        <w:pStyle w:val="TKTITRE1"/>
        <w:rPr>
          <w:lang w:val="el-GR"/>
        </w:rPr>
      </w:pPr>
      <w:r>
        <w:rPr>
          <w:lang w:val="el-GR"/>
        </w:rPr>
        <w:t xml:space="preserve">Με ποιους </w:t>
      </w:r>
      <w:r w:rsidR="00EB7473">
        <w:rPr>
          <w:lang w:val="el-GR"/>
        </w:rPr>
        <w:t>συνομιλούν</w:t>
      </w:r>
      <w:r>
        <w:rPr>
          <w:lang w:val="el-GR"/>
        </w:rPr>
        <w:t xml:space="preserve"> οι πρόσφυγες;</w:t>
      </w:r>
      <w:r w:rsidR="00B932F3">
        <w:rPr>
          <w:lang w:val="el-GR"/>
        </w:rPr>
        <w:t xml:space="preserve"> Με:</w:t>
      </w:r>
    </w:p>
    <w:p w:rsidR="00E136EF" w:rsidRPr="00E920A3" w:rsidRDefault="00B07151" w:rsidP="001B79E6">
      <w:pPr>
        <w:pStyle w:val="TKBulletLevel1"/>
        <w:rPr>
          <w:lang w:val="el-GR"/>
        </w:rPr>
      </w:pPr>
      <w:r>
        <w:rPr>
          <w:lang w:val="el-GR"/>
        </w:rPr>
        <w:t>άλλους</w:t>
      </w:r>
      <w:r w:rsidRPr="00E920A3">
        <w:rPr>
          <w:lang w:val="el-GR"/>
        </w:rPr>
        <w:t xml:space="preserve"> </w:t>
      </w:r>
      <w:r>
        <w:rPr>
          <w:lang w:val="el-GR"/>
        </w:rPr>
        <w:t>πρόσφυγες</w:t>
      </w:r>
      <w:r w:rsidRPr="00E920A3">
        <w:rPr>
          <w:lang w:val="el-GR"/>
        </w:rPr>
        <w:t xml:space="preserve"> </w:t>
      </w:r>
      <w:r>
        <w:rPr>
          <w:lang w:val="el-GR"/>
        </w:rPr>
        <w:t>που</w:t>
      </w:r>
      <w:r w:rsidRPr="00E920A3">
        <w:rPr>
          <w:lang w:val="el-GR"/>
        </w:rPr>
        <w:t xml:space="preserve"> </w:t>
      </w:r>
      <w:r>
        <w:rPr>
          <w:lang w:val="el-GR"/>
        </w:rPr>
        <w:t>μιλούν</w:t>
      </w:r>
      <w:r w:rsidRPr="00E920A3">
        <w:rPr>
          <w:lang w:val="el-GR"/>
        </w:rPr>
        <w:t xml:space="preserve"> </w:t>
      </w:r>
      <w:r>
        <w:rPr>
          <w:lang w:val="el-GR"/>
        </w:rPr>
        <w:t>την</w:t>
      </w:r>
      <w:r w:rsidRPr="00E920A3">
        <w:rPr>
          <w:lang w:val="el-GR"/>
        </w:rPr>
        <w:t xml:space="preserve"> </w:t>
      </w:r>
      <w:r>
        <w:rPr>
          <w:lang w:val="el-GR"/>
        </w:rPr>
        <w:t>ίδια γλώσσα</w:t>
      </w:r>
      <w:r w:rsidR="001B79E6" w:rsidRPr="00E920A3">
        <w:rPr>
          <w:lang w:val="el-GR"/>
        </w:rPr>
        <w:t>.</w:t>
      </w:r>
    </w:p>
    <w:p w:rsidR="00E136EF" w:rsidRPr="00E920A3" w:rsidRDefault="00AD43D9" w:rsidP="001B79E6">
      <w:pPr>
        <w:pStyle w:val="TKBulletLevel1"/>
        <w:rPr>
          <w:lang w:val="el-GR"/>
        </w:rPr>
      </w:pPr>
      <w:r>
        <w:rPr>
          <w:lang w:val="el-GR"/>
        </w:rPr>
        <w:t>π</w:t>
      </w:r>
      <w:r w:rsidR="00E920A3">
        <w:rPr>
          <w:lang w:val="el-GR"/>
        </w:rPr>
        <w:t>ρόσφυγες που μιλούν άλλες γλώσσες.</w:t>
      </w:r>
    </w:p>
    <w:p w:rsidR="00E136EF" w:rsidRPr="00E136EF" w:rsidRDefault="00AD43D9" w:rsidP="001B79E6">
      <w:pPr>
        <w:pStyle w:val="TKBulletLevel1"/>
      </w:pPr>
      <w:r>
        <w:rPr>
          <w:lang w:val="el-GR"/>
        </w:rPr>
        <w:t>εθελοντές</w:t>
      </w:r>
      <w:r w:rsidR="001B79E6">
        <w:t>.</w:t>
      </w:r>
    </w:p>
    <w:p w:rsidR="00E136EF" w:rsidRPr="00AC04A8" w:rsidRDefault="00AC04A8" w:rsidP="001B79E6">
      <w:pPr>
        <w:pStyle w:val="TKBulletLevel1"/>
        <w:rPr>
          <w:lang w:val="el-GR"/>
        </w:rPr>
      </w:pPr>
      <w:r>
        <w:rPr>
          <w:lang w:val="el-GR"/>
        </w:rPr>
        <w:t>εργαζόμενους στον τομέα της υγείας</w:t>
      </w:r>
      <w:r w:rsidR="001B79E6" w:rsidRPr="00AC04A8">
        <w:rPr>
          <w:lang w:val="el-GR"/>
        </w:rPr>
        <w:t>.</w:t>
      </w:r>
    </w:p>
    <w:p w:rsidR="00E136EF" w:rsidRPr="002248C1" w:rsidRDefault="00AC04A8" w:rsidP="001B79E6">
      <w:pPr>
        <w:pStyle w:val="TKBulletLevel1"/>
        <w:rPr>
          <w:lang w:val="el-GR"/>
        </w:rPr>
      </w:pPr>
      <w:r>
        <w:rPr>
          <w:lang w:val="el-GR"/>
        </w:rPr>
        <w:t xml:space="preserve">εργαζόμενους στον τομέα </w:t>
      </w:r>
      <w:r w:rsidR="00EB7473">
        <w:rPr>
          <w:lang w:val="el-GR"/>
        </w:rPr>
        <w:t xml:space="preserve">της </w:t>
      </w:r>
      <w:r>
        <w:rPr>
          <w:lang w:val="el-GR"/>
        </w:rPr>
        <w:t xml:space="preserve">νομικής </w:t>
      </w:r>
      <w:r w:rsidR="002248C1">
        <w:rPr>
          <w:lang w:val="el-GR"/>
        </w:rPr>
        <w:t>συνδρομής</w:t>
      </w:r>
      <w:r w:rsidR="001B79E6" w:rsidRPr="002248C1">
        <w:rPr>
          <w:lang w:val="el-GR"/>
        </w:rPr>
        <w:t>.</w:t>
      </w:r>
    </w:p>
    <w:p w:rsidR="00E136EF" w:rsidRPr="00DC16CF" w:rsidRDefault="006B6211" w:rsidP="001B79E6">
      <w:pPr>
        <w:pStyle w:val="TKBulletLevel1"/>
        <w:rPr>
          <w:lang w:val="el-GR"/>
        </w:rPr>
      </w:pPr>
      <w:r>
        <w:rPr>
          <w:lang w:val="el-GR"/>
        </w:rPr>
        <w:t>διοικητικές</w:t>
      </w:r>
      <w:r w:rsidRPr="00DC16CF">
        <w:rPr>
          <w:lang w:val="el-GR"/>
        </w:rPr>
        <w:t xml:space="preserve"> </w:t>
      </w:r>
      <w:r>
        <w:rPr>
          <w:lang w:val="el-GR"/>
        </w:rPr>
        <w:t>αρχές</w:t>
      </w:r>
      <w:r w:rsidRPr="00DC16CF">
        <w:rPr>
          <w:lang w:val="el-GR"/>
        </w:rPr>
        <w:t xml:space="preserve"> </w:t>
      </w:r>
      <w:r w:rsidR="00E136EF" w:rsidRPr="00DC16CF">
        <w:rPr>
          <w:lang w:val="el-GR"/>
        </w:rPr>
        <w:t>(</w:t>
      </w:r>
      <w:r w:rsidR="00DC16CF">
        <w:rPr>
          <w:lang w:val="el-GR"/>
        </w:rPr>
        <w:t>υπαλλήλους συνοριακών ελέγχων</w:t>
      </w:r>
      <w:r w:rsidR="00E136EF" w:rsidRPr="00DC16CF">
        <w:rPr>
          <w:lang w:val="el-GR"/>
        </w:rPr>
        <w:t xml:space="preserve">, </w:t>
      </w:r>
      <w:r w:rsidR="00DC16CF">
        <w:rPr>
          <w:lang w:val="el-GR"/>
        </w:rPr>
        <w:t>αστυνομικούς</w:t>
      </w:r>
      <w:r w:rsidR="00E136EF" w:rsidRPr="00DC16CF">
        <w:rPr>
          <w:lang w:val="el-GR"/>
        </w:rPr>
        <w:t xml:space="preserve">, </w:t>
      </w:r>
      <w:r w:rsidR="0080193C">
        <w:rPr>
          <w:lang w:val="el-GR"/>
        </w:rPr>
        <w:t>προσωπικό ασφαλείας</w:t>
      </w:r>
      <w:r w:rsidR="00E136EF" w:rsidRPr="00DC16CF">
        <w:rPr>
          <w:lang w:val="el-GR"/>
        </w:rPr>
        <w:t xml:space="preserve">, </w:t>
      </w:r>
      <w:r w:rsidR="0080193C">
        <w:rPr>
          <w:lang w:val="el-GR"/>
        </w:rPr>
        <w:t>κ.λπ</w:t>
      </w:r>
      <w:r w:rsidR="00E136EF" w:rsidRPr="00DC16CF">
        <w:rPr>
          <w:lang w:val="el-GR"/>
        </w:rPr>
        <w:t>.)</w:t>
      </w:r>
      <w:r w:rsidR="001B79E6" w:rsidRPr="00DC16CF">
        <w:rPr>
          <w:lang w:val="el-GR"/>
        </w:rPr>
        <w:t>.</w:t>
      </w:r>
    </w:p>
    <w:p w:rsidR="00E136EF" w:rsidRPr="007159D5" w:rsidRDefault="0080374C" w:rsidP="001B79E6">
      <w:pPr>
        <w:pStyle w:val="TKBulletLevel1"/>
        <w:rPr>
          <w:lang w:val="el-GR"/>
        </w:rPr>
      </w:pPr>
      <w:r>
        <w:rPr>
          <w:lang w:val="el-GR"/>
        </w:rPr>
        <w:t>δημοσίους</w:t>
      </w:r>
      <w:r w:rsidRPr="007159D5">
        <w:rPr>
          <w:lang w:val="el-GR"/>
        </w:rPr>
        <w:t xml:space="preserve"> </w:t>
      </w:r>
      <w:r>
        <w:rPr>
          <w:lang w:val="el-GR"/>
        </w:rPr>
        <w:t>υπαλλήλους</w:t>
      </w:r>
      <w:r w:rsidR="00E136EF" w:rsidRPr="007159D5">
        <w:rPr>
          <w:lang w:val="el-GR"/>
        </w:rPr>
        <w:t xml:space="preserve"> (</w:t>
      </w:r>
      <w:r>
        <w:rPr>
          <w:lang w:val="el-GR"/>
        </w:rPr>
        <w:t>κοινωνικών</w:t>
      </w:r>
      <w:r w:rsidRPr="007159D5">
        <w:rPr>
          <w:lang w:val="el-GR"/>
        </w:rPr>
        <w:t xml:space="preserve"> </w:t>
      </w:r>
      <w:r>
        <w:rPr>
          <w:lang w:val="el-GR"/>
        </w:rPr>
        <w:t>υπηρεσιών</w:t>
      </w:r>
      <w:r w:rsidR="00E136EF" w:rsidRPr="007159D5">
        <w:rPr>
          <w:lang w:val="el-GR"/>
        </w:rPr>
        <w:t xml:space="preserve">, </w:t>
      </w:r>
      <w:r w:rsidR="007159D5">
        <w:rPr>
          <w:lang w:val="el-GR"/>
        </w:rPr>
        <w:t>στεγαστικής αρωγής</w:t>
      </w:r>
      <w:r w:rsidR="00E136EF" w:rsidRPr="007159D5">
        <w:rPr>
          <w:lang w:val="el-GR"/>
        </w:rPr>
        <w:t xml:space="preserve">, </w:t>
      </w:r>
      <w:r w:rsidR="000F48B2">
        <w:rPr>
          <w:lang w:val="el-GR"/>
        </w:rPr>
        <w:t>άλλων διοικητικών υπηρεσιών</w:t>
      </w:r>
      <w:r w:rsidR="00E136EF" w:rsidRPr="007159D5">
        <w:rPr>
          <w:lang w:val="el-GR"/>
        </w:rPr>
        <w:t>)</w:t>
      </w:r>
      <w:r w:rsidR="001B79E6" w:rsidRPr="007159D5">
        <w:rPr>
          <w:lang w:val="el-GR"/>
        </w:rPr>
        <w:t>.</w:t>
      </w:r>
    </w:p>
    <w:p w:rsidR="00E136EF" w:rsidRPr="00E136EF" w:rsidRDefault="000F48B2" w:rsidP="001B79E6">
      <w:pPr>
        <w:pStyle w:val="TKBulletLevel1"/>
      </w:pPr>
      <w:r>
        <w:rPr>
          <w:lang w:val="el-GR"/>
        </w:rPr>
        <w:t>δασκάλους</w:t>
      </w:r>
      <w:r w:rsidR="001B79E6">
        <w:t>.</w:t>
      </w:r>
    </w:p>
    <w:p w:rsidR="00E136EF" w:rsidRPr="00E136EF" w:rsidRDefault="00C71C1D" w:rsidP="001B79E6">
      <w:pPr>
        <w:pStyle w:val="TKBulletLevel1"/>
      </w:pPr>
      <w:r>
        <w:rPr>
          <w:lang w:val="el-GR"/>
        </w:rPr>
        <w:t>κληρικούς</w:t>
      </w:r>
      <w:r w:rsidR="001B79E6">
        <w:t>.</w:t>
      </w:r>
    </w:p>
    <w:p w:rsidR="00E136EF" w:rsidRPr="00E136EF" w:rsidRDefault="00C71C1D" w:rsidP="001B79E6">
      <w:pPr>
        <w:pStyle w:val="TKBulletLevel1"/>
      </w:pPr>
      <w:r>
        <w:rPr>
          <w:lang w:val="el-GR"/>
        </w:rPr>
        <w:t>ντόπιους</w:t>
      </w:r>
      <w:r w:rsidR="00E136EF" w:rsidRPr="00E136EF">
        <w:t xml:space="preserve"> (</w:t>
      </w:r>
      <w:r>
        <w:rPr>
          <w:lang w:val="el-GR"/>
        </w:rPr>
        <w:t>γενικά</w:t>
      </w:r>
      <w:r w:rsidR="00E136EF" w:rsidRPr="00E136EF">
        <w:t>)</w:t>
      </w:r>
      <w:r w:rsidR="001B79E6">
        <w:t>.</w:t>
      </w:r>
    </w:p>
    <w:p w:rsidR="00E136EF" w:rsidRPr="00E136EF" w:rsidRDefault="008262BE" w:rsidP="001B79E6">
      <w:pPr>
        <w:pStyle w:val="TKBulletLevel1"/>
      </w:pPr>
      <w:r>
        <w:rPr>
          <w:lang w:val="el-GR"/>
        </w:rPr>
        <w:t>γείτονες</w:t>
      </w:r>
      <w:r w:rsidR="001B79E6">
        <w:t>.</w:t>
      </w:r>
    </w:p>
    <w:p w:rsidR="00E136EF" w:rsidRPr="00E136EF" w:rsidRDefault="008262BE" w:rsidP="001B79E6">
      <w:pPr>
        <w:pStyle w:val="TKBulletLevel1"/>
      </w:pPr>
      <w:r>
        <w:rPr>
          <w:lang w:val="el-GR"/>
        </w:rPr>
        <w:t>καταστηματάρχες</w:t>
      </w:r>
      <w:r w:rsidR="001B79E6">
        <w:t>.</w:t>
      </w:r>
    </w:p>
    <w:p w:rsidR="00E136EF" w:rsidRPr="00E136EF" w:rsidRDefault="00E136EF" w:rsidP="001B79E6">
      <w:pPr>
        <w:pStyle w:val="TKBulletLevel1"/>
      </w:pPr>
      <w:r w:rsidRPr="00E136EF">
        <w:t>[…]</w:t>
      </w:r>
    </w:p>
    <w:p w:rsidR="009E2743" w:rsidRDefault="009E2743">
      <w:pPr>
        <w:spacing w:after="160" w:line="259" w:lineRule="auto"/>
        <w:rPr>
          <w:rFonts w:cs="Calibri"/>
          <w:b/>
          <w:bCs/>
          <w:sz w:val="32"/>
          <w:szCs w:val="32"/>
          <w:lang w:val="el-GR"/>
        </w:rPr>
      </w:pPr>
      <w:r>
        <w:rPr>
          <w:lang w:val="el-GR"/>
        </w:rPr>
        <w:br w:type="page"/>
      </w:r>
    </w:p>
    <w:p w:rsidR="00E136EF" w:rsidRPr="00E136EF" w:rsidRDefault="00EA52CE" w:rsidP="00AE2FB9">
      <w:pPr>
        <w:pStyle w:val="TKTITRE1"/>
      </w:pPr>
      <w:r>
        <w:rPr>
          <w:lang w:val="el-GR"/>
        </w:rPr>
        <w:lastRenderedPageBreak/>
        <w:t>Προσπαθήστε να προσδιορίσετε</w:t>
      </w:r>
      <w:r w:rsidR="00E136EF" w:rsidRPr="00E136EF">
        <w:t>:</w:t>
      </w:r>
    </w:p>
    <w:p w:rsidR="00E136EF" w:rsidRPr="00117427" w:rsidRDefault="00EA52CE" w:rsidP="00AE2FB9">
      <w:pPr>
        <w:pStyle w:val="TKBulletLevel1"/>
        <w:rPr>
          <w:lang w:val="el-GR"/>
        </w:rPr>
      </w:pPr>
      <w:r>
        <w:rPr>
          <w:lang w:val="el-GR"/>
        </w:rPr>
        <w:t>ποιες από τις επικοινωνιακές καταστάσεις είναι συχνές</w:t>
      </w:r>
      <w:r w:rsidR="00AE2FB9" w:rsidRPr="00117427">
        <w:rPr>
          <w:lang w:val="el-GR"/>
        </w:rPr>
        <w:t>.</w:t>
      </w:r>
    </w:p>
    <w:p w:rsidR="00E136EF" w:rsidRPr="00117427" w:rsidRDefault="00EB7473" w:rsidP="00AE2FB9">
      <w:pPr>
        <w:pStyle w:val="TKBulletLevel1"/>
        <w:rPr>
          <w:lang w:val="el-GR"/>
        </w:rPr>
      </w:pPr>
      <w:r>
        <w:rPr>
          <w:lang w:val="el-GR"/>
        </w:rPr>
        <w:t>ποιες</w:t>
      </w:r>
      <w:r w:rsidRPr="00117427">
        <w:rPr>
          <w:lang w:val="el-GR"/>
        </w:rPr>
        <w:t xml:space="preserve"> </w:t>
      </w:r>
      <w:r>
        <w:rPr>
          <w:lang w:val="el-GR"/>
        </w:rPr>
        <w:t>συνομιλίες</w:t>
      </w:r>
      <w:r w:rsidR="00EA52CE" w:rsidRPr="00117427">
        <w:rPr>
          <w:lang w:val="el-GR"/>
        </w:rPr>
        <w:t xml:space="preserve"> </w:t>
      </w:r>
      <w:r w:rsidR="00EA52CE">
        <w:rPr>
          <w:lang w:val="el-GR"/>
        </w:rPr>
        <w:t>πραγματοποιούνται</w:t>
      </w:r>
      <w:r w:rsidR="00EA52CE" w:rsidRPr="00117427">
        <w:rPr>
          <w:lang w:val="el-GR"/>
        </w:rPr>
        <w:t xml:space="preserve"> </w:t>
      </w:r>
      <w:r w:rsidR="00EA52CE">
        <w:rPr>
          <w:lang w:val="el-GR"/>
        </w:rPr>
        <w:t>συνήθως</w:t>
      </w:r>
      <w:r w:rsidR="00EA52CE" w:rsidRPr="00117427">
        <w:rPr>
          <w:lang w:val="el-GR"/>
        </w:rPr>
        <w:t xml:space="preserve"> </w:t>
      </w:r>
      <w:r w:rsidR="00EA52CE">
        <w:rPr>
          <w:lang w:val="el-GR"/>
        </w:rPr>
        <w:t>με</w:t>
      </w:r>
      <w:r w:rsidR="00EA52CE" w:rsidRPr="00117427">
        <w:rPr>
          <w:lang w:val="el-GR"/>
        </w:rPr>
        <w:t xml:space="preserve"> </w:t>
      </w:r>
      <w:r w:rsidR="00EA52CE">
        <w:rPr>
          <w:lang w:val="el-GR"/>
        </w:rPr>
        <w:t>τη</w:t>
      </w:r>
      <w:r w:rsidR="00EA52CE" w:rsidRPr="00117427">
        <w:rPr>
          <w:lang w:val="el-GR"/>
        </w:rPr>
        <w:t xml:space="preserve"> </w:t>
      </w:r>
      <w:r w:rsidR="00EA52CE">
        <w:rPr>
          <w:lang w:val="el-GR"/>
        </w:rPr>
        <w:t>βοήθεια</w:t>
      </w:r>
      <w:r w:rsidR="00EA52CE" w:rsidRPr="00117427">
        <w:rPr>
          <w:lang w:val="el-GR"/>
        </w:rPr>
        <w:t xml:space="preserve"> </w:t>
      </w:r>
      <w:r w:rsidR="00EA52CE">
        <w:rPr>
          <w:lang w:val="el-GR"/>
        </w:rPr>
        <w:t>διερμηνέα</w:t>
      </w:r>
      <w:r w:rsidR="00EA52CE" w:rsidRPr="00117427">
        <w:rPr>
          <w:lang w:val="el-GR"/>
        </w:rPr>
        <w:t xml:space="preserve"> </w:t>
      </w:r>
      <w:r w:rsidR="00117427">
        <w:rPr>
          <w:lang w:val="el-GR"/>
        </w:rPr>
        <w:t>ή κάποιου που γνωρίζει μια γλώσσα που καταλαβαίνουν και οι πρόσφυγες</w:t>
      </w:r>
      <w:r w:rsidR="00AE2FB9" w:rsidRPr="00117427">
        <w:rPr>
          <w:lang w:val="el-GR"/>
        </w:rPr>
        <w:t>.</w:t>
      </w:r>
    </w:p>
    <w:p w:rsidR="00E136EF" w:rsidRPr="002961D6" w:rsidRDefault="004E7F6F" w:rsidP="00AE2FB9">
      <w:pPr>
        <w:pStyle w:val="TKBulletLevel1"/>
        <w:rPr>
          <w:lang w:val="el-GR"/>
        </w:rPr>
      </w:pPr>
      <w:r>
        <w:rPr>
          <w:lang w:val="el-GR"/>
        </w:rPr>
        <w:t>ποιες</w:t>
      </w:r>
      <w:r w:rsidRPr="002961D6">
        <w:rPr>
          <w:lang w:val="el-GR"/>
        </w:rPr>
        <w:t xml:space="preserve"> </w:t>
      </w:r>
      <w:r>
        <w:rPr>
          <w:lang w:val="el-GR"/>
        </w:rPr>
        <w:t>συνομιλίες</w:t>
      </w:r>
      <w:r w:rsidRPr="002961D6">
        <w:rPr>
          <w:lang w:val="el-GR"/>
        </w:rPr>
        <w:t xml:space="preserve"> </w:t>
      </w:r>
      <w:r w:rsidR="003C1C28">
        <w:rPr>
          <w:lang w:val="el-GR"/>
        </w:rPr>
        <w:t>θεωρούν</w:t>
      </w:r>
      <w:r w:rsidR="00B932F3" w:rsidRPr="00B932F3">
        <w:rPr>
          <w:lang w:val="el-GR"/>
        </w:rPr>
        <w:t xml:space="preserve"> </w:t>
      </w:r>
      <w:r w:rsidR="00B932F3">
        <w:rPr>
          <w:lang w:val="el-GR"/>
        </w:rPr>
        <w:t>οι</w:t>
      </w:r>
      <w:r w:rsidR="003C1C28" w:rsidRPr="002961D6">
        <w:rPr>
          <w:lang w:val="el-GR"/>
        </w:rPr>
        <w:t xml:space="preserve"> </w:t>
      </w:r>
      <w:r w:rsidR="003C1C28">
        <w:rPr>
          <w:lang w:val="el-GR"/>
        </w:rPr>
        <w:t>πρόσφυγες</w:t>
      </w:r>
      <w:r w:rsidR="003C1C28" w:rsidRPr="002961D6">
        <w:rPr>
          <w:lang w:val="el-GR"/>
        </w:rPr>
        <w:t xml:space="preserve"> </w:t>
      </w:r>
      <w:r w:rsidR="00B932F3">
        <w:rPr>
          <w:lang w:val="el-GR"/>
        </w:rPr>
        <w:t>ότι γίνονται</w:t>
      </w:r>
      <w:r w:rsidR="003C1C28" w:rsidRPr="002961D6">
        <w:rPr>
          <w:lang w:val="el-GR"/>
        </w:rPr>
        <w:t xml:space="preserve"> </w:t>
      </w:r>
      <w:r w:rsidR="003C1C28">
        <w:rPr>
          <w:lang w:val="el-GR"/>
        </w:rPr>
        <w:t>μεταξύ</w:t>
      </w:r>
      <w:r w:rsidR="003C1C28" w:rsidRPr="002961D6">
        <w:rPr>
          <w:lang w:val="el-GR"/>
        </w:rPr>
        <w:t xml:space="preserve"> </w:t>
      </w:r>
      <w:r w:rsidR="003C1C28">
        <w:rPr>
          <w:lang w:val="el-GR"/>
        </w:rPr>
        <w:t>ίσων</w:t>
      </w:r>
      <w:r w:rsidR="003C1C28" w:rsidRPr="002961D6">
        <w:rPr>
          <w:lang w:val="el-GR"/>
        </w:rPr>
        <w:t xml:space="preserve"> </w:t>
      </w:r>
      <w:r w:rsidR="003C1C28">
        <w:rPr>
          <w:lang w:val="el-GR"/>
        </w:rPr>
        <w:t>και</w:t>
      </w:r>
      <w:r w:rsidR="003C1C28" w:rsidRPr="002961D6">
        <w:rPr>
          <w:lang w:val="el-GR"/>
        </w:rPr>
        <w:t xml:space="preserve"> </w:t>
      </w:r>
      <w:r w:rsidR="003C1C28">
        <w:rPr>
          <w:lang w:val="el-GR"/>
        </w:rPr>
        <w:t>ποιες</w:t>
      </w:r>
      <w:r w:rsidR="003C1C28" w:rsidRPr="002961D6">
        <w:rPr>
          <w:lang w:val="el-GR"/>
        </w:rPr>
        <w:t xml:space="preserve"> </w:t>
      </w:r>
      <w:r w:rsidR="003C1C28">
        <w:rPr>
          <w:lang w:val="el-GR"/>
        </w:rPr>
        <w:t>όχι</w:t>
      </w:r>
      <w:r w:rsidR="002961D6" w:rsidRPr="002961D6">
        <w:rPr>
          <w:lang w:val="el-GR"/>
        </w:rPr>
        <w:t xml:space="preserve"> </w:t>
      </w:r>
      <w:r w:rsidR="00E136EF" w:rsidRPr="002961D6">
        <w:rPr>
          <w:lang w:val="el-GR"/>
        </w:rPr>
        <w:t>(</w:t>
      </w:r>
      <w:r w:rsidR="002961D6">
        <w:rPr>
          <w:lang w:val="el-GR"/>
        </w:rPr>
        <w:t>για παράδειγμα</w:t>
      </w:r>
      <w:r w:rsidR="00E136EF" w:rsidRPr="002961D6">
        <w:rPr>
          <w:lang w:val="el-GR"/>
        </w:rPr>
        <w:t xml:space="preserve">, </w:t>
      </w:r>
      <w:r w:rsidR="002961D6">
        <w:rPr>
          <w:lang w:val="el-GR"/>
        </w:rPr>
        <w:t>μεταξύ ενός αξιωματούχου και ενός πρόσφυγα ή μεταξύ ενός ενήλικα και ενός παιδιού)</w:t>
      </w:r>
      <w:r w:rsidR="00AE2FB9" w:rsidRPr="002961D6">
        <w:rPr>
          <w:lang w:val="el-GR"/>
        </w:rPr>
        <w:t>.</w:t>
      </w:r>
    </w:p>
    <w:p w:rsidR="00E136EF" w:rsidRPr="00E136EF" w:rsidRDefault="00E66F2B" w:rsidP="00AE2FB9">
      <w:pPr>
        <w:pStyle w:val="TKBulletLevel1"/>
      </w:pPr>
      <w:r>
        <w:rPr>
          <w:lang w:val="el-GR"/>
        </w:rPr>
        <w:t>ποιες συνομιλίες τους αγχώνουν</w:t>
      </w:r>
      <w:r w:rsidR="00AE2FB9">
        <w:t>.</w:t>
      </w:r>
    </w:p>
    <w:p w:rsidR="00E136EF" w:rsidRPr="002C7B7F" w:rsidRDefault="002C7B7F" w:rsidP="00AE2FB9">
      <w:pPr>
        <w:pStyle w:val="TKBulletLevel1"/>
        <w:rPr>
          <w:lang w:val="el-GR"/>
        </w:rPr>
      </w:pPr>
      <w:r>
        <w:rPr>
          <w:lang w:val="el-GR"/>
        </w:rPr>
        <w:t>ποιες</w:t>
      </w:r>
      <w:r w:rsidRPr="002C7B7F">
        <w:rPr>
          <w:lang w:val="el-GR"/>
        </w:rPr>
        <w:t xml:space="preserve"> </w:t>
      </w:r>
      <w:r>
        <w:rPr>
          <w:lang w:val="el-GR"/>
        </w:rPr>
        <w:t>συνομιλίες</w:t>
      </w:r>
      <w:r w:rsidRPr="002C7B7F">
        <w:rPr>
          <w:lang w:val="el-GR"/>
        </w:rPr>
        <w:t xml:space="preserve"> </w:t>
      </w:r>
      <w:r>
        <w:rPr>
          <w:lang w:val="el-GR"/>
        </w:rPr>
        <w:t>είναι</w:t>
      </w:r>
      <w:r w:rsidRPr="002C7B7F">
        <w:rPr>
          <w:lang w:val="el-GR"/>
        </w:rPr>
        <w:t xml:space="preserve"> </w:t>
      </w:r>
      <w:r>
        <w:rPr>
          <w:lang w:val="el-GR"/>
        </w:rPr>
        <w:t>σημαντικές</w:t>
      </w:r>
      <w:r w:rsidRPr="002C7B7F">
        <w:rPr>
          <w:lang w:val="el-GR"/>
        </w:rPr>
        <w:t xml:space="preserve"> </w:t>
      </w:r>
      <w:r>
        <w:rPr>
          <w:lang w:val="el-GR"/>
        </w:rPr>
        <w:t>για</w:t>
      </w:r>
      <w:r w:rsidRPr="002C7B7F">
        <w:rPr>
          <w:lang w:val="el-GR"/>
        </w:rPr>
        <w:t xml:space="preserve"> </w:t>
      </w:r>
      <w:r>
        <w:rPr>
          <w:lang w:val="el-GR"/>
        </w:rPr>
        <w:t>το</w:t>
      </w:r>
      <w:r w:rsidRPr="002C7B7F">
        <w:rPr>
          <w:lang w:val="el-GR"/>
        </w:rPr>
        <w:t xml:space="preserve"> </w:t>
      </w:r>
      <w:r>
        <w:rPr>
          <w:lang w:val="el-GR"/>
        </w:rPr>
        <w:t>μέλλον</w:t>
      </w:r>
      <w:r w:rsidRPr="002C7B7F">
        <w:rPr>
          <w:lang w:val="el-GR"/>
        </w:rPr>
        <w:t xml:space="preserve"> </w:t>
      </w:r>
      <w:r>
        <w:rPr>
          <w:lang w:val="el-GR"/>
        </w:rPr>
        <w:t>των</w:t>
      </w:r>
      <w:r w:rsidRPr="002C7B7F">
        <w:rPr>
          <w:lang w:val="el-GR"/>
        </w:rPr>
        <w:t xml:space="preserve"> </w:t>
      </w:r>
      <w:r>
        <w:rPr>
          <w:lang w:val="el-GR"/>
        </w:rPr>
        <w:t>προσφύγων</w:t>
      </w:r>
      <w:r w:rsidRPr="002C7B7F">
        <w:rPr>
          <w:lang w:val="el-GR"/>
        </w:rPr>
        <w:t xml:space="preserve"> </w:t>
      </w:r>
      <w:r>
        <w:rPr>
          <w:lang w:val="el-GR"/>
        </w:rPr>
        <w:t>και</w:t>
      </w:r>
      <w:r w:rsidRPr="002C7B7F">
        <w:rPr>
          <w:lang w:val="el-GR"/>
        </w:rPr>
        <w:t xml:space="preserve"> </w:t>
      </w:r>
      <w:r>
        <w:rPr>
          <w:lang w:val="el-GR"/>
        </w:rPr>
        <w:t>ποιες</w:t>
      </w:r>
      <w:r w:rsidRPr="002C7B7F">
        <w:rPr>
          <w:lang w:val="el-GR"/>
        </w:rPr>
        <w:t xml:space="preserve"> </w:t>
      </w:r>
      <w:r>
        <w:rPr>
          <w:lang w:val="el-GR"/>
        </w:rPr>
        <w:t>είναι</w:t>
      </w:r>
      <w:r w:rsidRPr="002C7B7F">
        <w:rPr>
          <w:lang w:val="el-GR"/>
        </w:rPr>
        <w:t xml:space="preserve"> </w:t>
      </w:r>
      <w:r w:rsidR="00B932F3">
        <w:rPr>
          <w:lang w:val="el-GR"/>
        </w:rPr>
        <w:t>για απλά καθημερινά θέματα.</w:t>
      </w:r>
    </w:p>
    <w:p w:rsidR="00E136EF" w:rsidRPr="001F2BDF" w:rsidRDefault="00A507CC" w:rsidP="00AE2FB9">
      <w:pPr>
        <w:pStyle w:val="TKBulletLevel1"/>
        <w:rPr>
          <w:lang w:val="el-GR"/>
        </w:rPr>
      </w:pPr>
      <w:r>
        <w:rPr>
          <w:lang w:val="el-GR"/>
        </w:rPr>
        <w:t>ποιες</w:t>
      </w:r>
      <w:r w:rsidRPr="005F6B11">
        <w:rPr>
          <w:lang w:val="el-GR"/>
        </w:rPr>
        <w:t xml:space="preserve"> </w:t>
      </w:r>
      <w:r>
        <w:rPr>
          <w:lang w:val="el-GR"/>
        </w:rPr>
        <w:t>συνομιλίες</w:t>
      </w:r>
      <w:r w:rsidRPr="005F6B11">
        <w:rPr>
          <w:lang w:val="el-GR"/>
        </w:rPr>
        <w:t xml:space="preserve"> </w:t>
      </w:r>
      <w:r>
        <w:rPr>
          <w:lang w:val="el-GR"/>
        </w:rPr>
        <w:t>είναι</w:t>
      </w:r>
      <w:r w:rsidRPr="005F6B11">
        <w:rPr>
          <w:lang w:val="el-GR"/>
        </w:rPr>
        <w:t xml:space="preserve"> </w:t>
      </w:r>
      <w:r>
        <w:rPr>
          <w:lang w:val="el-GR"/>
        </w:rPr>
        <w:t>αναπόφευκτες</w:t>
      </w:r>
      <w:r w:rsidRPr="005F6B11">
        <w:rPr>
          <w:lang w:val="el-GR"/>
        </w:rPr>
        <w:t xml:space="preserve"> </w:t>
      </w:r>
      <w:r>
        <w:rPr>
          <w:lang w:val="el-GR"/>
        </w:rPr>
        <w:t>ή</w:t>
      </w:r>
      <w:r w:rsidRPr="005F6B11">
        <w:rPr>
          <w:lang w:val="el-GR"/>
        </w:rPr>
        <w:t xml:space="preserve"> </w:t>
      </w:r>
      <w:r>
        <w:rPr>
          <w:lang w:val="el-GR"/>
        </w:rPr>
        <w:t>υποχρεωτικές</w:t>
      </w:r>
      <w:r w:rsidR="005F6B11" w:rsidRPr="005F6B11">
        <w:rPr>
          <w:lang w:val="el-GR"/>
        </w:rPr>
        <w:t xml:space="preserve">, </w:t>
      </w:r>
      <w:r w:rsidR="005F6B11">
        <w:rPr>
          <w:lang w:val="el-GR"/>
        </w:rPr>
        <w:t>ποιες</w:t>
      </w:r>
      <w:r w:rsidR="005F6B11" w:rsidRPr="005F6B11">
        <w:rPr>
          <w:lang w:val="el-GR"/>
        </w:rPr>
        <w:t xml:space="preserve"> </w:t>
      </w:r>
      <w:r w:rsidR="005F6B11">
        <w:rPr>
          <w:lang w:val="el-GR"/>
        </w:rPr>
        <w:t>γίνονται</w:t>
      </w:r>
      <w:r w:rsidR="005F6B11" w:rsidRPr="005F6B11">
        <w:rPr>
          <w:lang w:val="el-GR"/>
        </w:rPr>
        <w:t xml:space="preserve"> </w:t>
      </w:r>
      <w:r w:rsidR="005F6B11">
        <w:rPr>
          <w:lang w:val="el-GR"/>
        </w:rPr>
        <w:t>με</w:t>
      </w:r>
      <w:r w:rsidR="005F6B11" w:rsidRPr="005F6B11">
        <w:rPr>
          <w:lang w:val="el-GR"/>
        </w:rPr>
        <w:t xml:space="preserve"> </w:t>
      </w:r>
      <w:r w:rsidR="005F6B11">
        <w:rPr>
          <w:lang w:val="el-GR"/>
        </w:rPr>
        <w:t>πρωτοβουλία</w:t>
      </w:r>
      <w:r w:rsidR="005F6B11" w:rsidRPr="005F6B11">
        <w:rPr>
          <w:lang w:val="el-GR"/>
        </w:rPr>
        <w:t xml:space="preserve"> </w:t>
      </w:r>
      <w:r w:rsidR="005F6B11">
        <w:rPr>
          <w:lang w:val="el-GR"/>
        </w:rPr>
        <w:t>των</w:t>
      </w:r>
      <w:r w:rsidR="005F6B11" w:rsidRPr="005F6B11">
        <w:rPr>
          <w:lang w:val="el-GR"/>
        </w:rPr>
        <w:t xml:space="preserve"> </w:t>
      </w:r>
      <w:r w:rsidR="005F6B11">
        <w:rPr>
          <w:lang w:val="el-GR"/>
        </w:rPr>
        <w:t>προσφύγων και ποιες τυχαία.</w:t>
      </w:r>
    </w:p>
    <w:p w:rsidR="00E136EF" w:rsidRPr="001F2BDF" w:rsidRDefault="001F2BDF" w:rsidP="00AE2FB9">
      <w:pPr>
        <w:pStyle w:val="TKBulletLevel1"/>
        <w:rPr>
          <w:lang w:val="el-GR"/>
        </w:rPr>
      </w:pPr>
      <w:r>
        <w:rPr>
          <w:lang w:val="el-GR"/>
        </w:rPr>
        <w:t>ποιες</w:t>
      </w:r>
      <w:r w:rsidRPr="001F2BDF">
        <w:rPr>
          <w:lang w:val="el-GR"/>
        </w:rPr>
        <w:t xml:space="preserve"> </w:t>
      </w:r>
      <w:r>
        <w:rPr>
          <w:lang w:val="el-GR"/>
        </w:rPr>
        <w:t>συνομιλίες</w:t>
      </w:r>
      <w:r w:rsidRPr="001F2BDF">
        <w:rPr>
          <w:lang w:val="el-GR"/>
        </w:rPr>
        <w:t xml:space="preserve"> </w:t>
      </w:r>
      <w:r>
        <w:rPr>
          <w:lang w:val="el-GR"/>
        </w:rPr>
        <w:t>μπορούν</w:t>
      </w:r>
      <w:r w:rsidRPr="001F2BDF">
        <w:rPr>
          <w:lang w:val="el-GR"/>
        </w:rPr>
        <w:t xml:space="preserve"> </w:t>
      </w:r>
      <w:r>
        <w:rPr>
          <w:lang w:val="el-GR"/>
        </w:rPr>
        <w:t>οι</w:t>
      </w:r>
      <w:r w:rsidRPr="001F2BDF">
        <w:rPr>
          <w:lang w:val="el-GR"/>
        </w:rPr>
        <w:t xml:space="preserve"> </w:t>
      </w:r>
      <w:r>
        <w:rPr>
          <w:lang w:val="el-GR"/>
        </w:rPr>
        <w:t>πρόσφυγες</w:t>
      </w:r>
      <w:r w:rsidRPr="001F2BDF">
        <w:rPr>
          <w:lang w:val="el-GR"/>
        </w:rPr>
        <w:t xml:space="preserve"> </w:t>
      </w:r>
      <w:r>
        <w:rPr>
          <w:lang w:val="el-GR"/>
        </w:rPr>
        <w:t>να</w:t>
      </w:r>
      <w:r w:rsidRPr="001F2BDF">
        <w:rPr>
          <w:lang w:val="el-GR"/>
        </w:rPr>
        <w:t xml:space="preserve"> </w:t>
      </w:r>
      <w:r>
        <w:rPr>
          <w:lang w:val="el-GR"/>
        </w:rPr>
        <w:t>προετοιμάζουν</w:t>
      </w:r>
      <w:r w:rsidRPr="001F2BDF">
        <w:rPr>
          <w:lang w:val="el-GR"/>
        </w:rPr>
        <w:t xml:space="preserve"> </w:t>
      </w:r>
      <w:r>
        <w:rPr>
          <w:lang w:val="el-GR"/>
        </w:rPr>
        <w:t>από πριν</w:t>
      </w:r>
      <w:r w:rsidR="00AE2FB9" w:rsidRPr="001F2BDF">
        <w:rPr>
          <w:lang w:val="el-GR"/>
        </w:rPr>
        <w:t>.</w:t>
      </w:r>
    </w:p>
    <w:p w:rsidR="00E136EF" w:rsidRPr="00D300E4" w:rsidRDefault="00D300E4" w:rsidP="00AE2FB9">
      <w:pPr>
        <w:pStyle w:val="TKBulletLevel1"/>
        <w:rPr>
          <w:lang w:val="el-GR"/>
        </w:rPr>
      </w:pPr>
      <w:r>
        <w:rPr>
          <w:lang w:val="el-GR"/>
        </w:rPr>
        <w:t>ποιες</w:t>
      </w:r>
      <w:r w:rsidRPr="00D300E4">
        <w:rPr>
          <w:lang w:val="el-GR"/>
        </w:rPr>
        <w:t xml:space="preserve"> </w:t>
      </w:r>
      <w:r>
        <w:rPr>
          <w:lang w:val="el-GR"/>
        </w:rPr>
        <w:t>συνομιλίες</w:t>
      </w:r>
      <w:r w:rsidRPr="00D300E4">
        <w:rPr>
          <w:lang w:val="el-GR"/>
        </w:rPr>
        <w:t xml:space="preserve"> </w:t>
      </w:r>
      <w:r>
        <w:rPr>
          <w:lang w:val="el-GR"/>
        </w:rPr>
        <w:t>πραγματοποιούνται</w:t>
      </w:r>
      <w:r w:rsidRPr="00D300E4">
        <w:rPr>
          <w:lang w:val="el-GR"/>
        </w:rPr>
        <w:t xml:space="preserve"> </w:t>
      </w:r>
      <w:r>
        <w:rPr>
          <w:lang w:val="el-GR"/>
        </w:rPr>
        <w:t>σε</w:t>
      </w:r>
      <w:r w:rsidRPr="00D300E4">
        <w:rPr>
          <w:lang w:val="el-GR"/>
        </w:rPr>
        <w:t xml:space="preserve"> </w:t>
      </w:r>
      <w:r>
        <w:rPr>
          <w:lang w:val="el-GR"/>
        </w:rPr>
        <w:t>συγκεκριμένους</w:t>
      </w:r>
      <w:r w:rsidRPr="00D300E4">
        <w:rPr>
          <w:lang w:val="el-GR"/>
        </w:rPr>
        <w:t xml:space="preserve"> </w:t>
      </w:r>
      <w:r>
        <w:rPr>
          <w:lang w:val="el-GR"/>
        </w:rPr>
        <w:t>χώρους</w:t>
      </w:r>
      <w:r w:rsidRPr="00D300E4">
        <w:rPr>
          <w:lang w:val="el-GR"/>
        </w:rPr>
        <w:t xml:space="preserve"> </w:t>
      </w:r>
      <w:r w:rsidR="00E136EF" w:rsidRPr="00D300E4">
        <w:rPr>
          <w:lang w:val="el-GR"/>
        </w:rPr>
        <w:t>(</w:t>
      </w:r>
      <w:r>
        <w:rPr>
          <w:lang w:val="el-GR"/>
        </w:rPr>
        <w:t>υπηρεσίες</w:t>
      </w:r>
      <w:r w:rsidR="00E136EF" w:rsidRPr="00D300E4">
        <w:rPr>
          <w:lang w:val="el-GR"/>
        </w:rPr>
        <w:t xml:space="preserve">, </w:t>
      </w:r>
      <w:r>
        <w:rPr>
          <w:lang w:val="el-GR"/>
        </w:rPr>
        <w:t>καταστήματα</w:t>
      </w:r>
      <w:r w:rsidR="00E136EF" w:rsidRPr="00D300E4">
        <w:rPr>
          <w:lang w:val="el-GR"/>
        </w:rPr>
        <w:t xml:space="preserve">, </w:t>
      </w:r>
      <w:r>
        <w:rPr>
          <w:lang w:val="el-GR"/>
        </w:rPr>
        <w:t>στο δρόμο</w:t>
      </w:r>
      <w:r w:rsidR="00AE2FB9" w:rsidRPr="00D300E4">
        <w:rPr>
          <w:lang w:val="el-GR"/>
        </w:rPr>
        <w:t xml:space="preserve">) </w:t>
      </w:r>
      <w:r>
        <w:rPr>
          <w:lang w:val="el-GR"/>
        </w:rPr>
        <w:t>και ποιες όχι</w:t>
      </w:r>
      <w:r w:rsidR="00AE2FB9" w:rsidRPr="00D300E4">
        <w:rPr>
          <w:lang w:val="el-GR"/>
        </w:rPr>
        <w:t>.</w:t>
      </w:r>
    </w:p>
    <w:p w:rsidR="00E136EF" w:rsidRPr="00C64BCA" w:rsidRDefault="00C64BCA" w:rsidP="00AE2FB9">
      <w:pPr>
        <w:pStyle w:val="TKBulletLevel1"/>
        <w:rPr>
          <w:lang w:val="el-GR"/>
        </w:rPr>
      </w:pPr>
      <w:r>
        <w:rPr>
          <w:lang w:val="el-GR"/>
        </w:rPr>
        <w:t>ποιες</w:t>
      </w:r>
      <w:r w:rsidRPr="00C64BCA">
        <w:rPr>
          <w:lang w:val="el-GR"/>
        </w:rPr>
        <w:t xml:space="preserve"> </w:t>
      </w:r>
      <w:r>
        <w:rPr>
          <w:lang w:val="el-GR"/>
        </w:rPr>
        <w:t>καταστάσεις</w:t>
      </w:r>
      <w:r w:rsidRPr="00C64BCA">
        <w:rPr>
          <w:lang w:val="el-GR"/>
        </w:rPr>
        <w:t xml:space="preserve"> </w:t>
      </w:r>
      <w:r>
        <w:rPr>
          <w:lang w:val="el-GR"/>
        </w:rPr>
        <w:t xml:space="preserve">απαιτούν και άλλες μορφές επικοινωνίας εκτός από την προφορική </w:t>
      </w:r>
      <w:r w:rsidR="00E136EF" w:rsidRPr="00C64BCA">
        <w:rPr>
          <w:lang w:val="el-GR"/>
        </w:rPr>
        <w:t>(</w:t>
      </w:r>
      <w:r>
        <w:rPr>
          <w:lang w:val="el-GR"/>
        </w:rPr>
        <w:t>συμπλήρωση γραπτού ερωτηματολογίου</w:t>
      </w:r>
      <w:r w:rsidR="00E136EF" w:rsidRPr="00C64BCA">
        <w:rPr>
          <w:lang w:val="el-GR"/>
        </w:rPr>
        <w:t xml:space="preserve">, </w:t>
      </w:r>
      <w:r>
        <w:rPr>
          <w:lang w:val="el-GR"/>
        </w:rPr>
        <w:t>ανάγνωση ενημερωτικού εντύπου</w:t>
      </w:r>
      <w:r w:rsidR="00E136EF" w:rsidRPr="00C64BCA">
        <w:rPr>
          <w:lang w:val="el-GR"/>
        </w:rPr>
        <w:t xml:space="preserve">, </w:t>
      </w:r>
      <w:r>
        <w:rPr>
          <w:lang w:val="el-GR"/>
        </w:rPr>
        <w:t>κ.λπ</w:t>
      </w:r>
      <w:r w:rsidR="00E136EF" w:rsidRPr="00C64BCA">
        <w:rPr>
          <w:lang w:val="el-GR"/>
        </w:rPr>
        <w:t>.)</w:t>
      </w:r>
      <w:r w:rsidR="00AE2FB9" w:rsidRPr="00C64BCA">
        <w:rPr>
          <w:lang w:val="el-GR"/>
        </w:rPr>
        <w:t>.</w:t>
      </w:r>
    </w:p>
    <w:p w:rsidR="00E136EF" w:rsidRPr="00B720FB" w:rsidRDefault="00804D1B" w:rsidP="00AE2FB9">
      <w:pPr>
        <w:pStyle w:val="TKBulletLevel1"/>
        <w:rPr>
          <w:lang w:val="el-GR"/>
        </w:rPr>
      </w:pPr>
      <w:r>
        <w:rPr>
          <w:lang w:val="el-GR"/>
        </w:rPr>
        <w:t>τις</w:t>
      </w:r>
      <w:r w:rsidRPr="00B720FB">
        <w:rPr>
          <w:lang w:val="el-GR"/>
        </w:rPr>
        <w:t xml:space="preserve"> </w:t>
      </w:r>
      <w:r>
        <w:rPr>
          <w:lang w:val="el-GR"/>
        </w:rPr>
        <w:t>καταστάσεις</w:t>
      </w:r>
      <w:r w:rsidRPr="00B720FB">
        <w:rPr>
          <w:lang w:val="el-GR"/>
        </w:rPr>
        <w:t xml:space="preserve"> </w:t>
      </w:r>
      <w:r>
        <w:rPr>
          <w:lang w:val="el-GR"/>
        </w:rPr>
        <w:t>στις</w:t>
      </w:r>
      <w:r w:rsidRPr="00B720FB">
        <w:rPr>
          <w:lang w:val="el-GR"/>
        </w:rPr>
        <w:t xml:space="preserve"> </w:t>
      </w:r>
      <w:r>
        <w:rPr>
          <w:lang w:val="el-GR"/>
        </w:rPr>
        <w:t>οποίες</w:t>
      </w:r>
      <w:r w:rsidRPr="00B720FB">
        <w:rPr>
          <w:lang w:val="el-GR"/>
        </w:rPr>
        <w:t xml:space="preserve"> </w:t>
      </w:r>
      <w:r>
        <w:rPr>
          <w:lang w:val="el-GR"/>
        </w:rPr>
        <w:t>τα</w:t>
      </w:r>
      <w:r w:rsidRPr="00B720FB">
        <w:rPr>
          <w:lang w:val="el-GR"/>
        </w:rPr>
        <w:t xml:space="preserve"> </w:t>
      </w:r>
      <w:r>
        <w:rPr>
          <w:lang w:val="el-GR"/>
        </w:rPr>
        <w:t>θέματα</w:t>
      </w:r>
      <w:r w:rsidRPr="00B720FB">
        <w:rPr>
          <w:lang w:val="el-GR"/>
        </w:rPr>
        <w:t xml:space="preserve"> </w:t>
      </w:r>
      <w:r>
        <w:rPr>
          <w:lang w:val="el-GR"/>
        </w:rPr>
        <w:t>συζήτησης</w:t>
      </w:r>
      <w:r w:rsidRPr="00B720FB">
        <w:rPr>
          <w:lang w:val="el-GR"/>
        </w:rPr>
        <w:t xml:space="preserve"> </w:t>
      </w:r>
      <w:r>
        <w:rPr>
          <w:lang w:val="el-GR"/>
        </w:rPr>
        <w:t>είναι</w:t>
      </w:r>
      <w:r w:rsidRPr="00B720FB">
        <w:rPr>
          <w:lang w:val="el-GR"/>
        </w:rPr>
        <w:t xml:space="preserve"> </w:t>
      </w:r>
      <w:r w:rsidR="00B720FB">
        <w:rPr>
          <w:lang w:val="el-GR"/>
        </w:rPr>
        <w:t>προβλέψιμα</w:t>
      </w:r>
      <w:r w:rsidR="00B720FB" w:rsidRPr="00B720FB">
        <w:rPr>
          <w:lang w:val="el-GR"/>
        </w:rPr>
        <w:t xml:space="preserve"> </w:t>
      </w:r>
      <w:r w:rsidR="00B720FB">
        <w:rPr>
          <w:lang w:val="el-GR"/>
        </w:rPr>
        <w:t>και</w:t>
      </w:r>
      <w:r w:rsidR="00B720FB" w:rsidRPr="00B720FB">
        <w:rPr>
          <w:lang w:val="el-GR"/>
        </w:rPr>
        <w:t xml:space="preserve"> </w:t>
      </w:r>
      <w:r w:rsidR="00B720FB">
        <w:rPr>
          <w:lang w:val="el-GR"/>
        </w:rPr>
        <w:t>εκείνες</w:t>
      </w:r>
      <w:r w:rsidR="00B720FB" w:rsidRPr="00B720FB">
        <w:rPr>
          <w:lang w:val="el-GR"/>
        </w:rPr>
        <w:t xml:space="preserve"> </w:t>
      </w:r>
      <w:r w:rsidR="00B720FB">
        <w:rPr>
          <w:lang w:val="el-GR"/>
        </w:rPr>
        <w:t>στις</w:t>
      </w:r>
      <w:r w:rsidR="00B720FB" w:rsidRPr="00B720FB">
        <w:rPr>
          <w:lang w:val="el-GR"/>
        </w:rPr>
        <w:t xml:space="preserve"> </w:t>
      </w:r>
      <w:r w:rsidR="00B720FB">
        <w:rPr>
          <w:lang w:val="el-GR"/>
        </w:rPr>
        <w:t>οποίες δεν είναι προβλέψιμα.</w:t>
      </w:r>
    </w:p>
    <w:p w:rsidR="00AD36D4" w:rsidRPr="00E136EF" w:rsidRDefault="00B720FB" w:rsidP="00E136EF">
      <w:pPr>
        <w:pStyle w:val="TKBulletLevel1"/>
      </w:pPr>
      <w:r>
        <w:rPr>
          <w:lang w:val="el-GR"/>
        </w:rPr>
        <w:t>κ.λπ</w:t>
      </w:r>
      <w:r w:rsidR="00E136EF">
        <w:t>.</w:t>
      </w:r>
    </w:p>
    <w:sectPr w:rsidR="00AD36D4" w:rsidRPr="00E136EF" w:rsidSect="007F5F10">
      <w:headerReference w:type="default" r:id="rId12"/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C38" w:rsidRDefault="007C3C38" w:rsidP="00C523EA">
      <w:r>
        <w:separator/>
      </w:r>
    </w:p>
  </w:endnote>
  <w:endnote w:type="continuationSeparator" w:id="0">
    <w:p w:rsidR="007C3C38" w:rsidRDefault="007C3C38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A55B7A" w:rsidTr="00254DC5">
      <w:trPr>
        <w:cantSplit/>
      </w:trPr>
      <w:tc>
        <w:tcPr>
          <w:tcW w:w="1667" w:type="pct"/>
        </w:tcPr>
        <w:p w:rsidR="009E2743" w:rsidRPr="009D037D" w:rsidRDefault="009E2743" w:rsidP="009E2743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9D037D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A55B7A" w:rsidRPr="009D037D" w:rsidRDefault="009E2743" w:rsidP="009E2743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9D037D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A55B7A" w:rsidRPr="009D037D" w:rsidRDefault="00A55B7A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A55B7A" w:rsidRPr="009D037D" w:rsidRDefault="009E2743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9D037D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A55B7A" w:rsidRPr="009D037D">
            <w:rPr>
              <w:rFonts w:eastAsia="Calibri" w:cs="Cambria"/>
              <w:b/>
              <w:sz w:val="18"/>
              <w:szCs w:val="18"/>
              <w:lang w:val="el-GR"/>
            </w:rPr>
            <w:t xml:space="preserve"> 30</w:t>
          </w:r>
        </w:p>
      </w:tc>
      <w:tc>
        <w:tcPr>
          <w:tcW w:w="1667" w:type="pct"/>
          <w:vAlign w:val="bottom"/>
        </w:tcPr>
        <w:p w:rsidR="00A55B7A" w:rsidRDefault="00734EDD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A55B7A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9D037D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A55B7A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A55B7A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9D037D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A55B7A" w:rsidRDefault="00A55B7A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5B7A" w:rsidRPr="002860CD" w:rsidRDefault="00A55B7A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C38" w:rsidRDefault="007C3C38" w:rsidP="00C523EA">
      <w:r>
        <w:separator/>
      </w:r>
    </w:p>
  </w:footnote>
  <w:footnote w:type="continuationSeparator" w:id="0">
    <w:p w:rsidR="007C3C38" w:rsidRDefault="007C3C38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A55B7A" w:rsidRPr="009D037D" w:rsidTr="00186952">
      <w:trPr>
        <w:trHeight w:val="1304"/>
      </w:trPr>
      <w:tc>
        <w:tcPr>
          <w:tcW w:w="2210" w:type="dxa"/>
        </w:tcPr>
        <w:p w:rsidR="00A55B7A" w:rsidRPr="00CB5C65" w:rsidRDefault="00A55B7A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9E2743" w:rsidRPr="009E2743" w:rsidRDefault="009E2743" w:rsidP="009E2743">
          <w:pPr>
            <w:jc w:val="center"/>
            <w:rPr>
              <w:rFonts w:eastAsiaTheme="minorHAnsi"/>
              <w:b/>
              <w:lang w:val="el-GR"/>
            </w:rPr>
          </w:pPr>
          <w:r w:rsidRPr="009E2743">
            <w:rPr>
              <w:rFonts w:eastAsiaTheme="minorHAnsi"/>
              <w:b/>
              <w:lang w:val="el-GR"/>
            </w:rPr>
            <w:t>Γλωσσική υποστήριξη για ενήλικες πρόσφυγες:</w:t>
          </w:r>
        </w:p>
        <w:p w:rsidR="00A55B7A" w:rsidRPr="009D037D" w:rsidRDefault="009E2743" w:rsidP="009E2743">
          <w:pPr>
            <w:jc w:val="center"/>
            <w:rPr>
              <w:rFonts w:eastAsiaTheme="minorHAnsi"/>
              <w:b/>
              <w:i/>
              <w:iCs/>
              <w:lang w:val="el-GR"/>
            </w:rPr>
          </w:pPr>
          <w:r w:rsidRPr="009D037D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A55B7A" w:rsidRPr="009D037D" w:rsidRDefault="007C3C38" w:rsidP="00186952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A55B7A" w:rsidRPr="00472385">
              <w:rPr>
                <w:rStyle w:val="Lienhypertexte"/>
                <w:rFonts w:eastAsiaTheme="minorHAnsi"/>
                <w:lang w:val="en-US"/>
              </w:rPr>
              <w:t>www</w:t>
            </w:r>
            <w:r w:rsidR="00A55B7A" w:rsidRPr="009D037D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A55B7A" w:rsidRPr="00472385">
              <w:rPr>
                <w:rStyle w:val="Lienhypertexte"/>
                <w:rFonts w:eastAsiaTheme="minorHAnsi"/>
                <w:lang w:val="en-US"/>
              </w:rPr>
              <w:t>coe</w:t>
            </w:r>
            <w:proofErr w:type="spellEnd"/>
            <w:r w:rsidR="00A55B7A" w:rsidRPr="009D037D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A55B7A" w:rsidRPr="00472385">
              <w:rPr>
                <w:rStyle w:val="Lienhypertexte"/>
                <w:rFonts w:eastAsiaTheme="minorHAnsi"/>
                <w:lang w:val="en-US"/>
              </w:rPr>
              <w:t>int</w:t>
            </w:r>
            <w:proofErr w:type="spellEnd"/>
            <w:r w:rsidR="00A55B7A" w:rsidRPr="009D037D">
              <w:rPr>
                <w:rStyle w:val="Lienhypertexte"/>
                <w:rFonts w:eastAsiaTheme="minorHAnsi"/>
                <w:lang w:val="el-GR"/>
              </w:rPr>
              <w:t>/</w:t>
            </w:r>
            <w:proofErr w:type="spellStart"/>
            <w:r w:rsidR="00A55B7A" w:rsidRPr="00472385">
              <w:rPr>
                <w:rStyle w:val="Lienhypertexte"/>
                <w:rFonts w:eastAsiaTheme="minorHAnsi"/>
                <w:lang w:val="en-US"/>
              </w:rPr>
              <w:t>lang</w:t>
            </w:r>
            <w:proofErr w:type="spellEnd"/>
            <w:r w:rsidR="00A55B7A" w:rsidRPr="009D037D">
              <w:rPr>
                <w:rStyle w:val="Lienhypertexte"/>
                <w:rFonts w:eastAsiaTheme="minorHAnsi"/>
                <w:lang w:val="el-GR"/>
              </w:rPr>
              <w:t>-</w:t>
            </w:r>
            <w:r w:rsidR="00A55B7A" w:rsidRPr="00472385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A55B7A" w:rsidRPr="009E2743" w:rsidRDefault="009E2743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9E2743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9E2743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A55B7A" w:rsidRPr="009D037D" w:rsidRDefault="007C3C38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A55B7A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A55B7A" w:rsidRPr="009D037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A55B7A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proofErr w:type="spellEnd"/>
            <w:r w:rsidR="00A55B7A" w:rsidRPr="009D037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A55B7A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proofErr w:type="spellEnd"/>
            <w:r w:rsidR="00A55B7A" w:rsidRPr="009D037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proofErr w:type="spellStart"/>
            <w:r w:rsidR="00A55B7A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proofErr w:type="spellEnd"/>
            <w:r w:rsidR="00A55B7A" w:rsidRPr="009D037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A55B7A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A55B7A" w:rsidRPr="009D037D" w:rsidRDefault="00A55B7A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C66"/>
    <w:rsid w:val="0001229A"/>
    <w:rsid w:val="00013516"/>
    <w:rsid w:val="000338F0"/>
    <w:rsid w:val="00037B0E"/>
    <w:rsid w:val="000618A7"/>
    <w:rsid w:val="000937FA"/>
    <w:rsid w:val="000A080D"/>
    <w:rsid w:val="000B715B"/>
    <w:rsid w:val="000C5F40"/>
    <w:rsid w:val="000E706C"/>
    <w:rsid w:val="000E7AFD"/>
    <w:rsid w:val="000F42D6"/>
    <w:rsid w:val="000F48B2"/>
    <w:rsid w:val="00110B4B"/>
    <w:rsid w:val="00113442"/>
    <w:rsid w:val="00117427"/>
    <w:rsid w:val="00121C7F"/>
    <w:rsid w:val="00126A5E"/>
    <w:rsid w:val="001347DC"/>
    <w:rsid w:val="00140B7E"/>
    <w:rsid w:val="00153907"/>
    <w:rsid w:val="00154B1F"/>
    <w:rsid w:val="001728D0"/>
    <w:rsid w:val="00172C07"/>
    <w:rsid w:val="001741D1"/>
    <w:rsid w:val="0017676C"/>
    <w:rsid w:val="00186952"/>
    <w:rsid w:val="001965B4"/>
    <w:rsid w:val="001A1B4C"/>
    <w:rsid w:val="001B0010"/>
    <w:rsid w:val="001B0D25"/>
    <w:rsid w:val="001B602D"/>
    <w:rsid w:val="001B71AD"/>
    <w:rsid w:val="001B79E6"/>
    <w:rsid w:val="001C7918"/>
    <w:rsid w:val="001F2BDF"/>
    <w:rsid w:val="001F5CC1"/>
    <w:rsid w:val="00201D74"/>
    <w:rsid w:val="0020300A"/>
    <w:rsid w:val="00214CD0"/>
    <w:rsid w:val="002248C1"/>
    <w:rsid w:val="00233192"/>
    <w:rsid w:val="00246E8E"/>
    <w:rsid w:val="00254DC5"/>
    <w:rsid w:val="0026293F"/>
    <w:rsid w:val="002860CD"/>
    <w:rsid w:val="002961D6"/>
    <w:rsid w:val="002A0CEF"/>
    <w:rsid w:val="002A3476"/>
    <w:rsid w:val="002B06ED"/>
    <w:rsid w:val="002C7B7F"/>
    <w:rsid w:val="002E4C2F"/>
    <w:rsid w:val="002F089F"/>
    <w:rsid w:val="002F2562"/>
    <w:rsid w:val="0030060E"/>
    <w:rsid w:val="00303A5A"/>
    <w:rsid w:val="003128C2"/>
    <w:rsid w:val="00327BBC"/>
    <w:rsid w:val="0033137E"/>
    <w:rsid w:val="003428B9"/>
    <w:rsid w:val="0035492A"/>
    <w:rsid w:val="003575BD"/>
    <w:rsid w:val="00373B9F"/>
    <w:rsid w:val="0037570C"/>
    <w:rsid w:val="0038409C"/>
    <w:rsid w:val="003847AD"/>
    <w:rsid w:val="003B337F"/>
    <w:rsid w:val="003B7591"/>
    <w:rsid w:val="003C0495"/>
    <w:rsid w:val="003C050D"/>
    <w:rsid w:val="003C1C28"/>
    <w:rsid w:val="003C32F5"/>
    <w:rsid w:val="003E358D"/>
    <w:rsid w:val="003F121D"/>
    <w:rsid w:val="00450203"/>
    <w:rsid w:val="00457DD9"/>
    <w:rsid w:val="00460BCC"/>
    <w:rsid w:val="00470AA9"/>
    <w:rsid w:val="0047230A"/>
    <w:rsid w:val="004756EF"/>
    <w:rsid w:val="0049006B"/>
    <w:rsid w:val="00490099"/>
    <w:rsid w:val="004A486D"/>
    <w:rsid w:val="004B5DD8"/>
    <w:rsid w:val="004C1652"/>
    <w:rsid w:val="004C73C4"/>
    <w:rsid w:val="004E32A8"/>
    <w:rsid w:val="004E7F6F"/>
    <w:rsid w:val="004F2E30"/>
    <w:rsid w:val="00503E91"/>
    <w:rsid w:val="00526886"/>
    <w:rsid w:val="00533AD4"/>
    <w:rsid w:val="00555D25"/>
    <w:rsid w:val="005713EB"/>
    <w:rsid w:val="00592F6C"/>
    <w:rsid w:val="005C2E50"/>
    <w:rsid w:val="005D2044"/>
    <w:rsid w:val="005E4CA5"/>
    <w:rsid w:val="005F3597"/>
    <w:rsid w:val="005F6B11"/>
    <w:rsid w:val="00617D74"/>
    <w:rsid w:val="006252D1"/>
    <w:rsid w:val="00634900"/>
    <w:rsid w:val="0064154F"/>
    <w:rsid w:val="006455D0"/>
    <w:rsid w:val="00651E90"/>
    <w:rsid w:val="00655B1E"/>
    <w:rsid w:val="00655CCE"/>
    <w:rsid w:val="006627B2"/>
    <w:rsid w:val="006A1A21"/>
    <w:rsid w:val="006B6211"/>
    <w:rsid w:val="006C0689"/>
    <w:rsid w:val="006C08C3"/>
    <w:rsid w:val="006C7764"/>
    <w:rsid w:val="006D234F"/>
    <w:rsid w:val="006F56BB"/>
    <w:rsid w:val="00705BF1"/>
    <w:rsid w:val="007159D5"/>
    <w:rsid w:val="00734E55"/>
    <w:rsid w:val="00734EDD"/>
    <w:rsid w:val="0074542C"/>
    <w:rsid w:val="007458E1"/>
    <w:rsid w:val="00773ACD"/>
    <w:rsid w:val="00786599"/>
    <w:rsid w:val="007B4D14"/>
    <w:rsid w:val="007C3C38"/>
    <w:rsid w:val="007C5F61"/>
    <w:rsid w:val="007D7D28"/>
    <w:rsid w:val="007E5B93"/>
    <w:rsid w:val="007F5F10"/>
    <w:rsid w:val="0080193C"/>
    <w:rsid w:val="0080374C"/>
    <w:rsid w:val="0080462C"/>
    <w:rsid w:val="00804D1B"/>
    <w:rsid w:val="00805257"/>
    <w:rsid w:val="008067EC"/>
    <w:rsid w:val="00823D87"/>
    <w:rsid w:val="008262BE"/>
    <w:rsid w:val="0083366C"/>
    <w:rsid w:val="00844534"/>
    <w:rsid w:val="008469DE"/>
    <w:rsid w:val="008506D5"/>
    <w:rsid w:val="00892B00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3428B"/>
    <w:rsid w:val="0094551C"/>
    <w:rsid w:val="00953DC1"/>
    <w:rsid w:val="00965F46"/>
    <w:rsid w:val="00970C63"/>
    <w:rsid w:val="0097497F"/>
    <w:rsid w:val="00990990"/>
    <w:rsid w:val="009A4759"/>
    <w:rsid w:val="009A5131"/>
    <w:rsid w:val="009B5843"/>
    <w:rsid w:val="009B7F95"/>
    <w:rsid w:val="009C0600"/>
    <w:rsid w:val="009D037D"/>
    <w:rsid w:val="009E2743"/>
    <w:rsid w:val="00A03292"/>
    <w:rsid w:val="00A1258A"/>
    <w:rsid w:val="00A20520"/>
    <w:rsid w:val="00A36998"/>
    <w:rsid w:val="00A37741"/>
    <w:rsid w:val="00A40FF7"/>
    <w:rsid w:val="00A507CC"/>
    <w:rsid w:val="00A5196F"/>
    <w:rsid w:val="00A55B7A"/>
    <w:rsid w:val="00A6623D"/>
    <w:rsid w:val="00A67362"/>
    <w:rsid w:val="00A7554F"/>
    <w:rsid w:val="00A802F2"/>
    <w:rsid w:val="00A81C9B"/>
    <w:rsid w:val="00A86924"/>
    <w:rsid w:val="00AB255A"/>
    <w:rsid w:val="00AC04A8"/>
    <w:rsid w:val="00AD36D4"/>
    <w:rsid w:val="00AD43D9"/>
    <w:rsid w:val="00AE2FB9"/>
    <w:rsid w:val="00AE657E"/>
    <w:rsid w:val="00AF4A1E"/>
    <w:rsid w:val="00AF56A8"/>
    <w:rsid w:val="00B07151"/>
    <w:rsid w:val="00B07900"/>
    <w:rsid w:val="00B14386"/>
    <w:rsid w:val="00B25C82"/>
    <w:rsid w:val="00B33421"/>
    <w:rsid w:val="00B35EFB"/>
    <w:rsid w:val="00B57D7C"/>
    <w:rsid w:val="00B71803"/>
    <w:rsid w:val="00B720FB"/>
    <w:rsid w:val="00B73A35"/>
    <w:rsid w:val="00B807F6"/>
    <w:rsid w:val="00B85B33"/>
    <w:rsid w:val="00B87D33"/>
    <w:rsid w:val="00B932F3"/>
    <w:rsid w:val="00B94E15"/>
    <w:rsid w:val="00BA25B4"/>
    <w:rsid w:val="00BA3C32"/>
    <w:rsid w:val="00BB182D"/>
    <w:rsid w:val="00BC0303"/>
    <w:rsid w:val="00BC3EFC"/>
    <w:rsid w:val="00BD1E08"/>
    <w:rsid w:val="00BD2F15"/>
    <w:rsid w:val="00BE6428"/>
    <w:rsid w:val="00BF2B09"/>
    <w:rsid w:val="00BF693D"/>
    <w:rsid w:val="00C17B84"/>
    <w:rsid w:val="00C21E8A"/>
    <w:rsid w:val="00C24B3F"/>
    <w:rsid w:val="00C26429"/>
    <w:rsid w:val="00C328DB"/>
    <w:rsid w:val="00C33E7F"/>
    <w:rsid w:val="00C35A15"/>
    <w:rsid w:val="00C36B49"/>
    <w:rsid w:val="00C478A6"/>
    <w:rsid w:val="00C523EA"/>
    <w:rsid w:val="00C6222E"/>
    <w:rsid w:val="00C622D7"/>
    <w:rsid w:val="00C64BCA"/>
    <w:rsid w:val="00C71C1D"/>
    <w:rsid w:val="00C7477C"/>
    <w:rsid w:val="00C8086F"/>
    <w:rsid w:val="00C94196"/>
    <w:rsid w:val="00CC0991"/>
    <w:rsid w:val="00CD42D1"/>
    <w:rsid w:val="00CF0B90"/>
    <w:rsid w:val="00CF36D3"/>
    <w:rsid w:val="00D00DA4"/>
    <w:rsid w:val="00D07616"/>
    <w:rsid w:val="00D2211A"/>
    <w:rsid w:val="00D300E4"/>
    <w:rsid w:val="00D459A8"/>
    <w:rsid w:val="00D57D70"/>
    <w:rsid w:val="00D61794"/>
    <w:rsid w:val="00D81172"/>
    <w:rsid w:val="00D8328F"/>
    <w:rsid w:val="00D83A78"/>
    <w:rsid w:val="00DA5A92"/>
    <w:rsid w:val="00DC16CF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136EF"/>
    <w:rsid w:val="00E21B21"/>
    <w:rsid w:val="00E4217B"/>
    <w:rsid w:val="00E53152"/>
    <w:rsid w:val="00E66F2B"/>
    <w:rsid w:val="00E826A8"/>
    <w:rsid w:val="00E90A39"/>
    <w:rsid w:val="00E920A3"/>
    <w:rsid w:val="00E94B23"/>
    <w:rsid w:val="00EA00CA"/>
    <w:rsid w:val="00EA52CE"/>
    <w:rsid w:val="00EB3411"/>
    <w:rsid w:val="00EB7473"/>
    <w:rsid w:val="00ED4CB7"/>
    <w:rsid w:val="00F20605"/>
    <w:rsid w:val="00F260E9"/>
    <w:rsid w:val="00F5126A"/>
    <w:rsid w:val="00F87471"/>
    <w:rsid w:val="00F934F1"/>
    <w:rsid w:val="00FB0515"/>
    <w:rsid w:val="00FB1DA7"/>
    <w:rsid w:val="00FB70A6"/>
    <w:rsid w:val="00FC4F80"/>
    <w:rsid w:val="00FD180C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F61AA-ECDA-4AD4-A469-F7421AAF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9D03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31-/168075b9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m.coe.int/-29-/168075b9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m.coe.int/-28-/168075b9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.coe.int/-32-/168075b92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9649-5FD9-4099-9E6D-23F37CAF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2017-03-21T18:43:00Z</cp:lastPrinted>
  <dcterms:created xsi:type="dcterms:W3CDTF">2017-10-06T12:56:00Z</dcterms:created>
  <dcterms:modified xsi:type="dcterms:W3CDTF">2017-10-09T13:26:00Z</dcterms:modified>
</cp:coreProperties>
</file>