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19" w:rsidRPr="009455DC" w:rsidRDefault="00091055" w:rsidP="00E13C91">
      <w:pPr>
        <w:pStyle w:val="TKMAINTITLE"/>
        <w:rPr>
          <w:lang w:val="el-GR"/>
        </w:rPr>
      </w:pPr>
      <w:r w:rsidRPr="009455DC">
        <w:rPr>
          <w:lang w:val="el-GR"/>
        </w:rPr>
        <w:t>13</w:t>
      </w:r>
      <w:r w:rsidR="00E13C91" w:rsidRPr="009455DC">
        <w:rPr>
          <w:lang w:val="el-GR"/>
        </w:rPr>
        <w:t xml:space="preserve"> </w:t>
      </w:r>
      <w:r w:rsidR="00E84D49" w:rsidRPr="009455DC">
        <w:rPr>
          <w:lang w:val="el-GR"/>
        </w:rPr>
        <w:t>–</w:t>
      </w:r>
      <w:r w:rsidR="00E13C91" w:rsidRPr="009455DC">
        <w:rPr>
          <w:lang w:val="el-GR"/>
        </w:rPr>
        <w:t xml:space="preserve"> </w:t>
      </w:r>
      <w:r w:rsidR="00E84D49">
        <w:rPr>
          <w:lang w:val="el-GR"/>
        </w:rPr>
        <w:t>Απόκτηση</w:t>
      </w:r>
      <w:r w:rsidR="00E84D49" w:rsidRPr="009455DC">
        <w:rPr>
          <w:lang w:val="el-GR"/>
        </w:rPr>
        <w:t xml:space="preserve"> </w:t>
      </w:r>
      <w:r w:rsidR="00E84D49">
        <w:rPr>
          <w:lang w:val="el-GR"/>
        </w:rPr>
        <w:t>μιας</w:t>
      </w:r>
      <w:r w:rsidR="009455DC" w:rsidRPr="009455DC">
        <w:rPr>
          <w:lang w:val="el-GR"/>
        </w:rPr>
        <w:t xml:space="preserve"> </w:t>
      </w:r>
      <w:r w:rsidR="009455DC">
        <w:rPr>
          <w:lang w:val="el-GR"/>
        </w:rPr>
        <w:t>στοιχειώδους</w:t>
      </w:r>
      <w:r w:rsidR="009455DC" w:rsidRPr="009455DC">
        <w:rPr>
          <w:lang w:val="el-GR"/>
        </w:rPr>
        <w:t xml:space="preserve"> </w:t>
      </w:r>
      <w:r w:rsidR="009455DC">
        <w:rPr>
          <w:lang w:val="el-GR"/>
        </w:rPr>
        <w:t>ικανότητας</w:t>
      </w:r>
      <w:r w:rsidR="009455DC" w:rsidRPr="009455DC">
        <w:rPr>
          <w:lang w:val="el-GR"/>
        </w:rPr>
        <w:t xml:space="preserve"> </w:t>
      </w:r>
      <w:r w:rsidR="009455DC">
        <w:rPr>
          <w:lang w:val="el-GR"/>
        </w:rPr>
        <w:t>χρήσης της ξένης γλώσσας</w:t>
      </w:r>
    </w:p>
    <w:p w:rsidR="00A56A19" w:rsidRPr="000E5490" w:rsidRDefault="000E5490" w:rsidP="00392E99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="00392E99">
        <w:rPr>
          <w:lang w:val="el-GR"/>
        </w:rPr>
        <w:t>:</w:t>
      </w:r>
      <w:r w:rsidR="00392E99">
        <w:rPr>
          <w:lang w:val="el-GR"/>
        </w:rPr>
        <w:tab/>
      </w:r>
      <w:r>
        <w:rPr>
          <w:lang w:val="el-GR"/>
        </w:rPr>
        <w:t>Να</w:t>
      </w:r>
      <w:r w:rsidRPr="000E5490">
        <w:rPr>
          <w:lang w:val="el-GR"/>
        </w:rPr>
        <w:t xml:space="preserve"> </w:t>
      </w:r>
      <w:r>
        <w:rPr>
          <w:lang w:val="el-GR"/>
        </w:rPr>
        <w:t>εξηγήσουμε</w:t>
      </w:r>
      <w:r w:rsidRPr="000E5490">
        <w:rPr>
          <w:lang w:val="el-GR"/>
        </w:rPr>
        <w:t xml:space="preserve"> </w:t>
      </w:r>
      <w:r>
        <w:rPr>
          <w:lang w:val="el-GR"/>
        </w:rPr>
        <w:t>τι</w:t>
      </w:r>
      <w:r w:rsidRPr="000E5490">
        <w:rPr>
          <w:lang w:val="el-GR"/>
        </w:rPr>
        <w:t xml:space="preserve"> </w:t>
      </w:r>
      <w:r>
        <w:rPr>
          <w:lang w:val="el-GR"/>
        </w:rPr>
        <w:t>συνεπάγεται</w:t>
      </w:r>
      <w:r w:rsidRPr="000E5490">
        <w:rPr>
          <w:lang w:val="el-GR"/>
        </w:rPr>
        <w:t xml:space="preserve"> </w:t>
      </w:r>
      <w:r>
        <w:rPr>
          <w:lang w:val="el-GR"/>
        </w:rPr>
        <w:t>η</w:t>
      </w:r>
      <w:r w:rsidRPr="000E5490">
        <w:rPr>
          <w:lang w:val="el-GR"/>
        </w:rPr>
        <w:t xml:space="preserve"> </w:t>
      </w:r>
      <w:r>
        <w:rPr>
          <w:lang w:val="el-GR"/>
        </w:rPr>
        <w:t>απόκτηση</w:t>
      </w:r>
      <w:r w:rsidRPr="000E5490">
        <w:rPr>
          <w:lang w:val="el-GR"/>
        </w:rPr>
        <w:t xml:space="preserve"> </w:t>
      </w:r>
      <w:r>
        <w:rPr>
          <w:lang w:val="el-GR"/>
        </w:rPr>
        <w:t>μιας</w:t>
      </w:r>
      <w:r w:rsidRPr="000E5490">
        <w:rPr>
          <w:lang w:val="el-GR"/>
        </w:rPr>
        <w:t xml:space="preserve"> </w:t>
      </w:r>
      <w:r>
        <w:rPr>
          <w:lang w:val="el-GR"/>
        </w:rPr>
        <w:t>πολύ</w:t>
      </w:r>
      <w:r w:rsidRPr="000E5490">
        <w:rPr>
          <w:lang w:val="el-GR"/>
        </w:rPr>
        <w:t xml:space="preserve"> </w:t>
      </w:r>
      <w:r>
        <w:rPr>
          <w:lang w:val="el-GR"/>
        </w:rPr>
        <w:t>βασικής</w:t>
      </w:r>
      <w:r w:rsidRPr="000E5490">
        <w:rPr>
          <w:lang w:val="el-GR"/>
        </w:rPr>
        <w:t xml:space="preserve"> </w:t>
      </w:r>
      <w:r>
        <w:rPr>
          <w:lang w:val="el-GR"/>
        </w:rPr>
        <w:t>ικανότητας</w:t>
      </w:r>
      <w:r w:rsidRPr="000E5490">
        <w:rPr>
          <w:lang w:val="el-GR"/>
        </w:rPr>
        <w:t xml:space="preserve"> </w:t>
      </w:r>
      <w:r>
        <w:rPr>
          <w:lang w:val="el-GR"/>
        </w:rPr>
        <w:t>χρήσης</w:t>
      </w:r>
      <w:r w:rsidRPr="000E5490">
        <w:rPr>
          <w:lang w:val="el-GR"/>
        </w:rPr>
        <w:t xml:space="preserve"> </w:t>
      </w:r>
      <w:r>
        <w:rPr>
          <w:lang w:val="el-GR"/>
        </w:rPr>
        <w:t>μιας</w:t>
      </w:r>
      <w:r w:rsidRPr="000E5490">
        <w:rPr>
          <w:lang w:val="el-GR"/>
        </w:rPr>
        <w:t xml:space="preserve"> </w:t>
      </w:r>
      <w:r>
        <w:rPr>
          <w:lang w:val="el-GR"/>
        </w:rPr>
        <w:t>ξένης</w:t>
      </w:r>
      <w:r w:rsidRPr="000E5490">
        <w:rPr>
          <w:lang w:val="el-GR"/>
        </w:rPr>
        <w:t xml:space="preserve"> </w:t>
      </w:r>
      <w:r>
        <w:rPr>
          <w:lang w:val="el-GR"/>
        </w:rPr>
        <w:t>γλώσσας</w:t>
      </w:r>
      <w:r w:rsidRPr="000E5490">
        <w:rPr>
          <w:lang w:val="el-GR"/>
        </w:rPr>
        <w:t xml:space="preserve"> </w:t>
      </w:r>
      <w:r>
        <w:rPr>
          <w:lang w:val="el-GR"/>
        </w:rPr>
        <w:t>ώστε</w:t>
      </w:r>
      <w:r w:rsidRPr="000E5490">
        <w:rPr>
          <w:lang w:val="el-GR"/>
        </w:rPr>
        <w:t xml:space="preserve"> </w:t>
      </w:r>
      <w:r>
        <w:rPr>
          <w:lang w:val="el-GR"/>
        </w:rPr>
        <w:t>να</w:t>
      </w:r>
      <w:r w:rsidRPr="000E5490">
        <w:rPr>
          <w:lang w:val="el-GR"/>
        </w:rPr>
        <w:t xml:space="preserve"> </w:t>
      </w:r>
      <w:r>
        <w:rPr>
          <w:lang w:val="el-GR"/>
        </w:rPr>
        <w:t>μπορούν</w:t>
      </w:r>
      <w:r w:rsidRPr="000E5490">
        <w:rPr>
          <w:lang w:val="el-GR"/>
        </w:rPr>
        <w:t xml:space="preserve"> </w:t>
      </w:r>
      <w:r>
        <w:rPr>
          <w:lang w:val="el-GR"/>
        </w:rPr>
        <w:t>οι</w:t>
      </w:r>
      <w:r w:rsidRPr="000E5490">
        <w:rPr>
          <w:lang w:val="el-GR"/>
        </w:rPr>
        <w:t xml:space="preserve"> </w:t>
      </w:r>
      <w:r>
        <w:rPr>
          <w:lang w:val="el-GR"/>
        </w:rPr>
        <w:t>εθελοντές</w:t>
      </w:r>
      <w:r w:rsidRPr="000E5490">
        <w:rPr>
          <w:lang w:val="el-GR"/>
        </w:rPr>
        <w:t xml:space="preserve"> </w:t>
      </w:r>
      <w:r>
        <w:rPr>
          <w:lang w:val="el-GR"/>
        </w:rPr>
        <w:t>να</w:t>
      </w:r>
      <w:r w:rsidRPr="000E5490">
        <w:rPr>
          <w:lang w:val="el-GR"/>
        </w:rPr>
        <w:t xml:space="preserve"> </w:t>
      </w:r>
      <w:r>
        <w:rPr>
          <w:lang w:val="el-GR"/>
        </w:rPr>
        <w:t>σχεδιάζουν</w:t>
      </w:r>
      <w:r w:rsidRPr="000E5490">
        <w:rPr>
          <w:lang w:val="el-GR"/>
        </w:rPr>
        <w:t xml:space="preserve"> </w:t>
      </w:r>
      <w:r>
        <w:rPr>
          <w:lang w:val="el-GR"/>
        </w:rPr>
        <w:t>ή</w:t>
      </w:r>
      <w:r w:rsidRPr="000E5490">
        <w:rPr>
          <w:lang w:val="el-GR"/>
        </w:rPr>
        <w:t xml:space="preserve"> </w:t>
      </w:r>
      <w:r>
        <w:rPr>
          <w:lang w:val="el-GR"/>
        </w:rPr>
        <w:t>να</w:t>
      </w:r>
      <w:r w:rsidRPr="000E5490">
        <w:rPr>
          <w:lang w:val="el-GR"/>
        </w:rPr>
        <w:t xml:space="preserve"> </w:t>
      </w:r>
      <w:r>
        <w:rPr>
          <w:lang w:val="el-GR"/>
        </w:rPr>
        <w:t>προσαρμόζουν</w:t>
      </w:r>
      <w:r w:rsidRPr="000E5490">
        <w:rPr>
          <w:lang w:val="el-GR"/>
        </w:rPr>
        <w:t xml:space="preserve"> </w:t>
      </w:r>
      <w:r>
        <w:rPr>
          <w:lang w:val="el-GR"/>
        </w:rPr>
        <w:t>τις</w:t>
      </w:r>
      <w:r w:rsidRPr="000E5490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0E5490">
        <w:rPr>
          <w:lang w:val="el-GR"/>
        </w:rPr>
        <w:t xml:space="preserve"> </w:t>
      </w:r>
      <w:r>
        <w:rPr>
          <w:lang w:val="el-GR"/>
        </w:rPr>
        <w:t>γλωσσικής υποστήριξης στις ανάγκες των προσφύγων της ομάδας τους.</w:t>
      </w:r>
    </w:p>
    <w:p w:rsidR="00A56A19" w:rsidRPr="00A12A7D" w:rsidRDefault="00D830AF" w:rsidP="0008456F">
      <w:pPr>
        <w:pStyle w:val="TKTEXTE"/>
        <w:rPr>
          <w:lang w:val="el-GR"/>
        </w:rPr>
      </w:pPr>
      <w:r>
        <w:rPr>
          <w:lang w:val="el-GR"/>
        </w:rPr>
        <w:t>Οι</w:t>
      </w:r>
      <w:r w:rsidRPr="00D830AF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D830AF">
        <w:rPr>
          <w:lang w:val="el-GR"/>
        </w:rPr>
        <w:t xml:space="preserve"> </w:t>
      </w:r>
      <w:r>
        <w:rPr>
          <w:lang w:val="el-GR"/>
        </w:rPr>
        <w:t>που</w:t>
      </w:r>
      <w:r w:rsidRPr="00D830AF">
        <w:rPr>
          <w:lang w:val="el-GR"/>
        </w:rPr>
        <w:t xml:space="preserve"> </w:t>
      </w:r>
      <w:r>
        <w:rPr>
          <w:lang w:val="el-GR"/>
        </w:rPr>
        <w:t>δίνονται</w:t>
      </w:r>
      <w:r w:rsidRPr="00D830AF">
        <w:rPr>
          <w:lang w:val="el-GR"/>
        </w:rPr>
        <w:t xml:space="preserve"> </w:t>
      </w:r>
      <w:r>
        <w:rPr>
          <w:lang w:val="el-GR"/>
        </w:rPr>
        <w:t>σε</w:t>
      </w:r>
      <w:r w:rsidRPr="00D830AF">
        <w:rPr>
          <w:lang w:val="el-GR"/>
        </w:rPr>
        <w:t xml:space="preserve"> </w:t>
      </w:r>
      <w:r>
        <w:rPr>
          <w:lang w:val="el-GR"/>
        </w:rPr>
        <w:t>αυτό</w:t>
      </w:r>
      <w:r w:rsidRPr="00D830AF">
        <w:rPr>
          <w:lang w:val="el-GR"/>
        </w:rPr>
        <w:t xml:space="preserve"> </w:t>
      </w:r>
      <w:r>
        <w:rPr>
          <w:lang w:val="el-GR"/>
        </w:rPr>
        <w:t>το</w:t>
      </w:r>
      <w:r w:rsidRPr="00D830AF">
        <w:rPr>
          <w:lang w:val="el-GR"/>
        </w:rPr>
        <w:t xml:space="preserve"> </w:t>
      </w:r>
      <w:r>
        <w:rPr>
          <w:lang w:val="el-GR"/>
        </w:rPr>
        <w:t>εργαλείο</w:t>
      </w:r>
      <w:r w:rsidRPr="00D830AF">
        <w:rPr>
          <w:lang w:val="el-GR"/>
        </w:rPr>
        <w:t xml:space="preserve">, </w:t>
      </w:r>
      <w:r>
        <w:rPr>
          <w:lang w:val="el-GR"/>
        </w:rPr>
        <w:t>θα</w:t>
      </w:r>
      <w:r w:rsidRPr="00D830AF">
        <w:rPr>
          <w:lang w:val="el-GR"/>
        </w:rPr>
        <w:t xml:space="preserve"> </w:t>
      </w:r>
      <w:r>
        <w:rPr>
          <w:lang w:val="el-GR"/>
        </w:rPr>
        <w:t>σας</w:t>
      </w:r>
      <w:r w:rsidRPr="00D830AF">
        <w:rPr>
          <w:lang w:val="el-GR"/>
        </w:rPr>
        <w:t xml:space="preserve"> </w:t>
      </w:r>
      <w:r>
        <w:rPr>
          <w:lang w:val="el-GR"/>
        </w:rPr>
        <w:t>βοηθήσουν</w:t>
      </w:r>
      <w:r w:rsidRPr="00D830AF">
        <w:rPr>
          <w:lang w:val="el-GR"/>
        </w:rPr>
        <w:t xml:space="preserve"> </w:t>
      </w:r>
      <w:r>
        <w:rPr>
          <w:lang w:val="el-GR"/>
        </w:rPr>
        <w:t>στην</w:t>
      </w:r>
      <w:r w:rsidRPr="00D830AF">
        <w:rPr>
          <w:lang w:val="el-GR"/>
        </w:rPr>
        <w:t xml:space="preserve"> </w:t>
      </w:r>
      <w:r>
        <w:rPr>
          <w:lang w:val="el-GR"/>
        </w:rPr>
        <w:t>επιλογή</w:t>
      </w:r>
      <w:r w:rsidRPr="00D830AF">
        <w:rPr>
          <w:lang w:val="el-GR"/>
        </w:rPr>
        <w:t xml:space="preserve"> </w:t>
      </w:r>
      <w:r>
        <w:rPr>
          <w:lang w:val="el-GR"/>
        </w:rPr>
        <w:t>των</w:t>
      </w:r>
      <w:r w:rsidRPr="00D830AF">
        <w:rPr>
          <w:lang w:val="el-GR"/>
        </w:rPr>
        <w:t xml:space="preserve"> </w:t>
      </w:r>
      <w:r>
        <w:rPr>
          <w:lang w:val="el-GR"/>
        </w:rPr>
        <w:t>κατάλληλων</w:t>
      </w:r>
      <w:r w:rsidRPr="00D830AF">
        <w:rPr>
          <w:lang w:val="el-GR"/>
        </w:rPr>
        <w:t xml:space="preserve"> </w:t>
      </w:r>
      <w:r>
        <w:rPr>
          <w:lang w:val="el-GR"/>
        </w:rPr>
        <w:t>σεναρίων</w:t>
      </w:r>
      <w:r w:rsidRPr="00D830AF">
        <w:rPr>
          <w:lang w:val="el-GR"/>
        </w:rPr>
        <w:t xml:space="preserve">, </w:t>
      </w:r>
      <w:r>
        <w:rPr>
          <w:lang w:val="el-GR"/>
        </w:rPr>
        <w:t>καταστάσεων</w:t>
      </w:r>
      <w:r w:rsidRPr="00D830AF">
        <w:rPr>
          <w:lang w:val="el-GR"/>
        </w:rPr>
        <w:t xml:space="preserve"> </w:t>
      </w:r>
      <w:r>
        <w:rPr>
          <w:lang w:val="el-GR"/>
        </w:rPr>
        <w:t>και</w:t>
      </w:r>
      <w:r w:rsidRPr="00D830AF">
        <w:rPr>
          <w:lang w:val="el-GR"/>
        </w:rPr>
        <w:t xml:space="preserve"> </w:t>
      </w:r>
      <w:r w:rsidRPr="00621D1D">
        <w:rPr>
          <w:lang w:val="el-GR"/>
        </w:rPr>
        <w:t xml:space="preserve">λειτουργιών σε συνδυασμό με τα Εργαλεία </w:t>
      </w:r>
      <w:r w:rsidR="00091055" w:rsidRPr="00621D1D">
        <w:rPr>
          <w:lang w:val="el-GR"/>
        </w:rPr>
        <w:t>24</w:t>
      </w:r>
      <w:r w:rsidRPr="00621D1D">
        <w:rPr>
          <w:lang w:val="el-GR"/>
        </w:rPr>
        <w:t xml:space="preserve"> </w:t>
      </w:r>
      <w:hyperlink r:id="rId8" w:history="1">
        <w:r w:rsidRPr="00621D1D">
          <w:rPr>
            <w:rStyle w:val="Lienhypertexte"/>
            <w:rFonts w:cs="Calibri"/>
            <w:i/>
            <w:u w:val="none"/>
            <w:lang w:val="el-GR"/>
          </w:rPr>
          <w:t>Εντοπισμός των αμεσότερων αναγκών των προσφύγων</w:t>
        </w:r>
      </w:hyperlink>
      <w:r w:rsidR="00A56A19" w:rsidRPr="00621D1D">
        <w:rPr>
          <w:lang w:val="el-GR"/>
        </w:rPr>
        <w:t xml:space="preserve">, </w:t>
      </w:r>
      <w:r w:rsidR="00091055" w:rsidRPr="00621D1D">
        <w:rPr>
          <w:lang w:val="el-GR"/>
        </w:rPr>
        <w:t>31</w:t>
      </w:r>
      <w:r w:rsidRPr="00621D1D">
        <w:rPr>
          <w:lang w:val="el-GR"/>
        </w:rPr>
        <w:t xml:space="preserve"> </w:t>
      </w:r>
      <w:hyperlink r:id="rId9" w:history="1">
        <w:r w:rsidRPr="00621D1D">
          <w:rPr>
            <w:rStyle w:val="Lienhypertexte"/>
            <w:rFonts w:cs="Calibri"/>
            <w:i/>
            <w:u w:val="none"/>
            <w:lang w:val="el-GR"/>
          </w:rPr>
          <w:t xml:space="preserve">Επιλογή καταστάσεων </w:t>
        </w:r>
        <w:r w:rsidR="00E70525" w:rsidRPr="00621D1D">
          <w:rPr>
            <w:rStyle w:val="Lienhypertexte"/>
            <w:rFonts w:cs="Calibri"/>
            <w:i/>
            <w:u w:val="none"/>
            <w:lang w:val="el-GR"/>
          </w:rPr>
          <w:t xml:space="preserve">που είναι απαραίτητες για τη </w:t>
        </w:r>
        <w:r w:rsidRPr="00621D1D">
          <w:rPr>
            <w:rStyle w:val="Lienhypertexte"/>
            <w:rFonts w:cs="Calibri"/>
            <w:i/>
            <w:u w:val="none"/>
            <w:lang w:val="el-GR"/>
          </w:rPr>
          <w:t xml:space="preserve">γλωσσική υποστήριξη </w:t>
        </w:r>
        <w:r w:rsidR="00740411" w:rsidRPr="00621D1D">
          <w:rPr>
            <w:rStyle w:val="Lienhypertexte"/>
            <w:rFonts w:asciiTheme="minorHAnsi" w:hAnsiTheme="minorHAnsi" w:cs="Calibri"/>
            <w:i/>
            <w:u w:val="none"/>
            <w:lang w:val="el-GR"/>
          </w:rPr>
          <w:t xml:space="preserve">– </w:t>
        </w:r>
        <w:r w:rsidR="00E70525" w:rsidRPr="00621D1D">
          <w:rPr>
            <w:rStyle w:val="Lienhypertexte"/>
            <w:rFonts w:asciiTheme="minorHAnsi" w:hAnsiTheme="minorHAnsi" w:cs="Calibri"/>
            <w:i/>
            <w:u w:val="none"/>
            <w:lang w:val="el-GR"/>
          </w:rPr>
          <w:t>λίστα ενεργειών</w:t>
        </w:r>
      </w:hyperlink>
      <w:r w:rsidR="00A56A19" w:rsidRPr="00621D1D">
        <w:rPr>
          <w:lang w:val="el-GR"/>
        </w:rPr>
        <w:t xml:space="preserve"> </w:t>
      </w:r>
      <w:r w:rsidRPr="00621D1D">
        <w:rPr>
          <w:lang w:val="el-GR"/>
        </w:rPr>
        <w:t xml:space="preserve">και </w:t>
      </w:r>
      <w:r w:rsidR="00091055" w:rsidRPr="00621D1D">
        <w:rPr>
          <w:lang w:val="el-GR"/>
        </w:rPr>
        <w:t>32</w:t>
      </w:r>
      <w:r w:rsidRPr="00621D1D">
        <w:rPr>
          <w:lang w:val="el-GR"/>
        </w:rPr>
        <w:t xml:space="preserve"> </w:t>
      </w:r>
      <w:hyperlink r:id="rId10" w:history="1">
        <w:r w:rsidRPr="00621D1D">
          <w:rPr>
            <w:rStyle w:val="Lienhypertexte"/>
            <w:rFonts w:cs="Calibri"/>
            <w:i/>
            <w:u w:val="none"/>
            <w:lang w:val="el-GR"/>
          </w:rPr>
          <w:t xml:space="preserve">Επιλογή χρήσιμων </w:t>
        </w:r>
        <w:r w:rsidR="00E70525" w:rsidRPr="00621D1D">
          <w:rPr>
            <w:rStyle w:val="Lienhypertexte"/>
            <w:rFonts w:cs="Calibri"/>
            <w:i/>
            <w:u w:val="none"/>
            <w:lang w:val="el-GR"/>
          </w:rPr>
          <w:t>«</w:t>
        </w:r>
        <w:r w:rsidRPr="00621D1D">
          <w:rPr>
            <w:rStyle w:val="Lienhypertexte"/>
            <w:rFonts w:cs="Calibri"/>
            <w:i/>
            <w:u w:val="none"/>
            <w:lang w:val="el-GR"/>
          </w:rPr>
          <w:t>επικοινωνιακών λειτουργιών</w:t>
        </w:r>
        <w:r w:rsidR="00E70525" w:rsidRPr="00621D1D">
          <w:rPr>
            <w:rStyle w:val="Lienhypertexte"/>
            <w:rFonts w:cs="Calibri"/>
            <w:i/>
            <w:u w:val="none"/>
            <w:lang w:val="el-GR"/>
          </w:rPr>
          <w:t>»</w:t>
        </w:r>
        <w:r w:rsidRPr="00621D1D">
          <w:rPr>
            <w:rStyle w:val="Lienhypertexte"/>
            <w:rFonts w:cs="Calibri"/>
            <w:i/>
            <w:u w:val="none"/>
            <w:lang w:val="el-GR"/>
          </w:rPr>
          <w:t xml:space="preserve"> για αρχάριους </w:t>
        </w:r>
        <w:r w:rsidR="00884C5B" w:rsidRPr="00621D1D">
          <w:rPr>
            <w:rStyle w:val="Lienhypertexte"/>
            <w:rFonts w:asciiTheme="minorHAnsi" w:hAnsiTheme="minorHAnsi" w:cs="Calibri"/>
            <w:i/>
            <w:u w:val="none"/>
            <w:lang w:val="el-GR"/>
          </w:rPr>
          <w:t>–</w:t>
        </w:r>
        <w:r w:rsidR="00E70525" w:rsidRPr="00621D1D">
          <w:rPr>
            <w:rStyle w:val="Lienhypertexte"/>
            <w:rFonts w:asciiTheme="minorHAnsi" w:hAnsiTheme="minorHAnsi" w:cs="Calibri"/>
            <w:i/>
            <w:u w:val="none"/>
            <w:lang w:val="el-GR"/>
          </w:rPr>
          <w:t xml:space="preserve"> λίστα ενεργειών</w:t>
        </w:r>
      </w:hyperlink>
      <w:r w:rsidR="00A56A19" w:rsidRPr="00621D1D">
        <w:rPr>
          <w:lang w:val="el-GR"/>
        </w:rPr>
        <w:t xml:space="preserve">. </w:t>
      </w:r>
      <w:r w:rsidR="009E6FD2" w:rsidRPr="00621D1D">
        <w:rPr>
          <w:lang w:val="el-GR"/>
        </w:rPr>
        <w:t xml:space="preserve">Αν κάποιοι πρόσφυγες της ομάδας σας </w:t>
      </w:r>
      <w:r w:rsidR="00A12A7D" w:rsidRPr="00621D1D">
        <w:rPr>
          <w:lang w:val="el-GR"/>
        </w:rPr>
        <w:t>έχουν γνώσεις στη γλώσσα στόχο σε επίπεδο ανώτερο από το βασικό</w:t>
      </w:r>
      <w:r w:rsidR="00A56A19" w:rsidRPr="00621D1D">
        <w:rPr>
          <w:lang w:val="el-GR"/>
        </w:rPr>
        <w:t xml:space="preserve">, </w:t>
      </w:r>
      <w:r w:rsidR="00A12A7D" w:rsidRPr="00621D1D">
        <w:rPr>
          <w:lang w:val="el-GR"/>
        </w:rPr>
        <w:t>ίσως χρειαστεί</w:t>
      </w:r>
      <w:r w:rsidR="00A12A7D">
        <w:rPr>
          <w:lang w:val="el-GR"/>
        </w:rPr>
        <w:t xml:space="preserve"> να σχεδιάζετε διαφορετικές δρασ</w:t>
      </w:r>
      <w:bookmarkStart w:id="0" w:name="_GoBack"/>
      <w:bookmarkEnd w:id="0"/>
      <w:r w:rsidR="00A12A7D">
        <w:rPr>
          <w:lang w:val="el-GR"/>
        </w:rPr>
        <w:t xml:space="preserve">τηριότητες, είτε εξατομικευμένες είτε προορισμένες για διαφορετικές υπο-ομάδες με διαφορετικά επίπεδα </w:t>
      </w:r>
      <w:r w:rsidR="00E70525">
        <w:rPr>
          <w:lang w:val="el-GR"/>
        </w:rPr>
        <w:t>γνώσεων</w:t>
      </w:r>
      <w:r w:rsidR="00A12A7D">
        <w:rPr>
          <w:lang w:val="el-GR"/>
        </w:rPr>
        <w:t>.</w:t>
      </w:r>
    </w:p>
    <w:p w:rsidR="00A56A19" w:rsidRPr="00A12A7D" w:rsidRDefault="00A12A7D" w:rsidP="00D8735E">
      <w:pPr>
        <w:pStyle w:val="TKTITRE1"/>
        <w:rPr>
          <w:lang w:val="el-GR"/>
        </w:rPr>
      </w:pPr>
      <w:r>
        <w:rPr>
          <w:lang w:val="el-GR"/>
        </w:rPr>
        <w:t>Για</w:t>
      </w:r>
      <w:r w:rsidRPr="00A12A7D">
        <w:rPr>
          <w:lang w:val="el-GR"/>
        </w:rPr>
        <w:t xml:space="preserve"> </w:t>
      </w:r>
      <w:r>
        <w:rPr>
          <w:lang w:val="el-GR"/>
        </w:rPr>
        <w:t>τους</w:t>
      </w:r>
      <w:r w:rsidRPr="00A12A7D">
        <w:rPr>
          <w:lang w:val="el-GR"/>
        </w:rPr>
        <w:t xml:space="preserve"> </w:t>
      </w:r>
      <w:r>
        <w:rPr>
          <w:lang w:val="el-GR"/>
        </w:rPr>
        <w:t>εντελώς</w:t>
      </w:r>
      <w:r w:rsidRPr="00A12A7D">
        <w:rPr>
          <w:lang w:val="el-GR"/>
        </w:rPr>
        <w:t xml:space="preserve"> </w:t>
      </w:r>
      <w:r>
        <w:rPr>
          <w:lang w:val="el-GR"/>
        </w:rPr>
        <w:t>αρχάριους</w:t>
      </w:r>
      <w:r w:rsidRPr="00A12A7D">
        <w:rPr>
          <w:lang w:val="el-GR"/>
        </w:rPr>
        <w:t xml:space="preserve">, </w:t>
      </w:r>
      <w:r>
        <w:rPr>
          <w:lang w:val="el-GR"/>
        </w:rPr>
        <w:t>οι</w:t>
      </w:r>
      <w:r w:rsidRPr="00A12A7D">
        <w:rPr>
          <w:lang w:val="el-GR"/>
        </w:rPr>
        <w:t xml:space="preserve"> </w:t>
      </w:r>
      <w:r>
        <w:rPr>
          <w:lang w:val="el-GR"/>
        </w:rPr>
        <w:t>κύριοι</w:t>
      </w:r>
      <w:r w:rsidRPr="00A12A7D">
        <w:rPr>
          <w:lang w:val="el-GR"/>
        </w:rPr>
        <w:t xml:space="preserve"> </w:t>
      </w:r>
      <w:r>
        <w:rPr>
          <w:lang w:val="el-GR"/>
        </w:rPr>
        <w:t>στόχοι</w:t>
      </w:r>
      <w:r w:rsidRPr="00A12A7D">
        <w:rPr>
          <w:lang w:val="el-GR"/>
        </w:rPr>
        <w:t xml:space="preserve"> </w:t>
      </w:r>
      <w:r>
        <w:rPr>
          <w:lang w:val="el-GR"/>
        </w:rPr>
        <w:t>συνοψίζονται στο να μπορούν</w:t>
      </w:r>
      <w:r w:rsidR="00A56A19" w:rsidRPr="00A12A7D">
        <w:rPr>
          <w:lang w:val="el-GR"/>
        </w:rPr>
        <w:t>:</w:t>
      </w:r>
    </w:p>
    <w:p w:rsidR="00A56A19" w:rsidRPr="0007527F" w:rsidRDefault="00DF0900" w:rsidP="00D8735E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07527F">
        <w:rPr>
          <w:lang w:val="el-GR"/>
        </w:rPr>
        <w:t xml:space="preserve"> </w:t>
      </w:r>
      <w:r>
        <w:rPr>
          <w:lang w:val="el-GR"/>
        </w:rPr>
        <w:t>κατανοούν</w:t>
      </w:r>
      <w:r w:rsidRPr="0007527F">
        <w:rPr>
          <w:lang w:val="el-GR"/>
        </w:rPr>
        <w:t xml:space="preserve"> </w:t>
      </w:r>
      <w:r w:rsidR="0007527F">
        <w:rPr>
          <w:lang w:val="el-GR"/>
        </w:rPr>
        <w:t>μερικές</w:t>
      </w:r>
      <w:r w:rsidR="0007527F" w:rsidRPr="0007527F">
        <w:rPr>
          <w:lang w:val="el-GR"/>
        </w:rPr>
        <w:t xml:space="preserve"> </w:t>
      </w:r>
      <w:r w:rsidR="0007527F">
        <w:rPr>
          <w:lang w:val="el-GR"/>
        </w:rPr>
        <w:t>κοινές</w:t>
      </w:r>
      <w:r w:rsidR="0007527F" w:rsidRPr="0007527F">
        <w:rPr>
          <w:lang w:val="el-GR"/>
        </w:rPr>
        <w:t xml:space="preserve"> </w:t>
      </w:r>
      <w:r w:rsidR="0007527F">
        <w:rPr>
          <w:lang w:val="el-GR"/>
        </w:rPr>
        <w:t>εκφράσεις</w:t>
      </w:r>
      <w:r w:rsidR="0007527F" w:rsidRPr="0007527F">
        <w:rPr>
          <w:lang w:val="el-GR"/>
        </w:rPr>
        <w:t xml:space="preserve"> </w:t>
      </w:r>
      <w:r w:rsidR="0007527F">
        <w:rPr>
          <w:lang w:val="el-GR"/>
        </w:rPr>
        <w:t>της</w:t>
      </w:r>
      <w:r w:rsidR="0007527F" w:rsidRPr="0007527F">
        <w:rPr>
          <w:lang w:val="el-GR"/>
        </w:rPr>
        <w:t xml:space="preserve"> </w:t>
      </w:r>
      <w:r w:rsidR="0007527F">
        <w:rPr>
          <w:lang w:val="el-GR"/>
        </w:rPr>
        <w:t>καθομιλουμένης</w:t>
      </w:r>
      <w:r w:rsidR="0007527F" w:rsidRPr="0007527F">
        <w:rPr>
          <w:lang w:val="el-GR"/>
        </w:rPr>
        <w:t xml:space="preserve"> </w:t>
      </w:r>
      <w:r w:rsidR="0007527F">
        <w:rPr>
          <w:lang w:val="el-GR"/>
        </w:rPr>
        <w:t>που</w:t>
      </w:r>
      <w:r w:rsidR="0007527F" w:rsidRPr="0007527F">
        <w:rPr>
          <w:lang w:val="el-GR"/>
        </w:rPr>
        <w:t xml:space="preserve"> </w:t>
      </w:r>
      <w:r w:rsidR="0007527F">
        <w:rPr>
          <w:lang w:val="el-GR"/>
        </w:rPr>
        <w:t>χρησιμοποιούνται</w:t>
      </w:r>
      <w:r w:rsidR="0007527F" w:rsidRPr="0007527F">
        <w:rPr>
          <w:lang w:val="el-GR"/>
        </w:rPr>
        <w:t xml:space="preserve"> </w:t>
      </w:r>
      <w:r w:rsidR="0007527F">
        <w:rPr>
          <w:lang w:val="el-GR"/>
        </w:rPr>
        <w:t>τακτικά</w:t>
      </w:r>
      <w:r w:rsidR="0007527F" w:rsidRPr="0007527F">
        <w:rPr>
          <w:lang w:val="el-GR"/>
        </w:rPr>
        <w:t xml:space="preserve"> </w:t>
      </w:r>
      <w:r w:rsidR="00E70525">
        <w:rPr>
          <w:lang w:val="el-GR"/>
        </w:rPr>
        <w:t>στην</w:t>
      </w:r>
      <w:r w:rsidR="0007527F">
        <w:rPr>
          <w:lang w:val="el-GR"/>
        </w:rPr>
        <w:t xml:space="preserve"> </w:t>
      </w:r>
      <w:r w:rsidR="00E70525">
        <w:rPr>
          <w:lang w:val="el-GR"/>
        </w:rPr>
        <w:t>καθημερινή ζωή</w:t>
      </w:r>
      <w:r w:rsidR="00D8735E" w:rsidRPr="0007527F">
        <w:rPr>
          <w:lang w:val="el-GR"/>
        </w:rPr>
        <w:t>.</w:t>
      </w:r>
    </w:p>
    <w:p w:rsidR="00A56A19" w:rsidRPr="00612623" w:rsidRDefault="00FA2980" w:rsidP="00D8735E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612623">
        <w:rPr>
          <w:lang w:val="el-GR"/>
        </w:rPr>
        <w:t xml:space="preserve"> </w:t>
      </w:r>
      <w:r>
        <w:rPr>
          <w:lang w:val="el-GR"/>
        </w:rPr>
        <w:t>χρησιμοποιούν</w:t>
      </w:r>
      <w:r w:rsidRPr="00612623">
        <w:rPr>
          <w:lang w:val="el-GR"/>
        </w:rPr>
        <w:t xml:space="preserve"> </w:t>
      </w:r>
      <w:r w:rsidR="00612623">
        <w:rPr>
          <w:lang w:val="el-GR"/>
        </w:rPr>
        <w:t>ορισμένες</w:t>
      </w:r>
      <w:r w:rsidR="00612623" w:rsidRPr="00612623">
        <w:rPr>
          <w:lang w:val="el-GR"/>
        </w:rPr>
        <w:t xml:space="preserve"> </w:t>
      </w:r>
      <w:r w:rsidR="00612623">
        <w:rPr>
          <w:lang w:val="el-GR"/>
        </w:rPr>
        <w:t>από</w:t>
      </w:r>
      <w:r w:rsidR="00612623" w:rsidRPr="00612623">
        <w:rPr>
          <w:lang w:val="el-GR"/>
        </w:rPr>
        <w:t xml:space="preserve"> </w:t>
      </w:r>
      <w:r w:rsidR="00612623">
        <w:rPr>
          <w:lang w:val="el-GR"/>
        </w:rPr>
        <w:t>αυτές τις εκφράσεις σε κοινωνικές επαφές</w:t>
      </w:r>
      <w:r w:rsidR="00D8735E" w:rsidRPr="00612623">
        <w:rPr>
          <w:lang w:val="el-GR"/>
        </w:rPr>
        <w:t>.</w:t>
      </w:r>
    </w:p>
    <w:p w:rsidR="00A56A19" w:rsidRPr="00D73E6E" w:rsidRDefault="00D73762" w:rsidP="00D8735E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D73E6E">
        <w:rPr>
          <w:lang w:val="el-GR"/>
        </w:rPr>
        <w:t xml:space="preserve"> </w:t>
      </w:r>
      <w:r>
        <w:rPr>
          <w:lang w:val="el-GR"/>
        </w:rPr>
        <w:t>συστήνονται</w:t>
      </w:r>
      <w:r w:rsidRPr="00D73E6E">
        <w:rPr>
          <w:lang w:val="el-GR"/>
        </w:rPr>
        <w:t xml:space="preserve">, </w:t>
      </w:r>
      <w:r>
        <w:rPr>
          <w:lang w:val="el-GR"/>
        </w:rPr>
        <w:t>να</w:t>
      </w:r>
      <w:r w:rsidRPr="00D73E6E">
        <w:rPr>
          <w:lang w:val="el-GR"/>
        </w:rPr>
        <w:t xml:space="preserve"> </w:t>
      </w:r>
      <w:r>
        <w:rPr>
          <w:lang w:val="el-GR"/>
        </w:rPr>
        <w:t>λένε</w:t>
      </w:r>
      <w:r w:rsidRPr="00D73E6E">
        <w:rPr>
          <w:lang w:val="el-GR"/>
        </w:rPr>
        <w:t xml:space="preserve"> </w:t>
      </w:r>
      <w:r>
        <w:rPr>
          <w:lang w:val="el-GR"/>
        </w:rPr>
        <w:t>μερικά</w:t>
      </w:r>
      <w:r w:rsidRPr="00D73E6E">
        <w:rPr>
          <w:lang w:val="el-GR"/>
        </w:rPr>
        <w:t xml:space="preserve"> </w:t>
      </w:r>
      <w:r>
        <w:rPr>
          <w:lang w:val="el-GR"/>
        </w:rPr>
        <w:t>πράγματα</w:t>
      </w:r>
      <w:r w:rsidRPr="00D73E6E">
        <w:rPr>
          <w:lang w:val="el-GR"/>
        </w:rPr>
        <w:t xml:space="preserve"> </w:t>
      </w:r>
      <w:r>
        <w:rPr>
          <w:lang w:val="el-GR"/>
        </w:rPr>
        <w:t>για</w:t>
      </w:r>
      <w:r w:rsidRPr="00D73E6E">
        <w:rPr>
          <w:lang w:val="el-GR"/>
        </w:rPr>
        <w:t xml:space="preserve"> </w:t>
      </w:r>
      <w:r>
        <w:rPr>
          <w:lang w:val="el-GR"/>
        </w:rPr>
        <w:t>τον</w:t>
      </w:r>
      <w:r w:rsidRPr="00D73E6E">
        <w:rPr>
          <w:lang w:val="el-GR"/>
        </w:rPr>
        <w:t xml:space="preserve"> </w:t>
      </w:r>
      <w:r>
        <w:rPr>
          <w:lang w:val="el-GR"/>
        </w:rPr>
        <w:t>εαυτό</w:t>
      </w:r>
      <w:r w:rsidRPr="00D73E6E">
        <w:rPr>
          <w:lang w:val="el-GR"/>
        </w:rPr>
        <w:t xml:space="preserve"> </w:t>
      </w:r>
      <w:r>
        <w:rPr>
          <w:lang w:val="el-GR"/>
        </w:rPr>
        <w:t>τους</w:t>
      </w:r>
      <w:r w:rsidRPr="00D73E6E">
        <w:rPr>
          <w:lang w:val="el-GR"/>
        </w:rPr>
        <w:t xml:space="preserve">, </w:t>
      </w:r>
      <w:r>
        <w:rPr>
          <w:lang w:val="el-GR"/>
        </w:rPr>
        <w:t>τις</w:t>
      </w:r>
      <w:r w:rsidRPr="00D73E6E">
        <w:rPr>
          <w:lang w:val="el-GR"/>
        </w:rPr>
        <w:t xml:space="preserve"> </w:t>
      </w:r>
      <w:r>
        <w:rPr>
          <w:lang w:val="el-GR"/>
        </w:rPr>
        <w:t>οικογένειές</w:t>
      </w:r>
      <w:r w:rsidRPr="00D73E6E">
        <w:rPr>
          <w:lang w:val="el-GR"/>
        </w:rPr>
        <w:t xml:space="preserve"> </w:t>
      </w:r>
      <w:r>
        <w:rPr>
          <w:lang w:val="el-GR"/>
        </w:rPr>
        <w:t>τους</w:t>
      </w:r>
      <w:r w:rsidRPr="00D73E6E">
        <w:rPr>
          <w:lang w:val="el-GR"/>
        </w:rPr>
        <w:t xml:space="preserve"> </w:t>
      </w:r>
      <w:r>
        <w:rPr>
          <w:lang w:val="el-GR"/>
        </w:rPr>
        <w:t>και</w:t>
      </w:r>
      <w:r w:rsidRPr="00D73E6E">
        <w:rPr>
          <w:lang w:val="el-GR"/>
        </w:rPr>
        <w:t xml:space="preserve"> </w:t>
      </w:r>
      <w:r>
        <w:rPr>
          <w:lang w:val="el-GR"/>
        </w:rPr>
        <w:t>τις</w:t>
      </w:r>
      <w:r w:rsidRPr="00D73E6E">
        <w:rPr>
          <w:lang w:val="el-GR"/>
        </w:rPr>
        <w:t xml:space="preserve"> </w:t>
      </w:r>
      <w:r>
        <w:rPr>
          <w:lang w:val="el-GR"/>
        </w:rPr>
        <w:t>προσωπικές</w:t>
      </w:r>
      <w:r w:rsidRPr="00D73E6E">
        <w:rPr>
          <w:lang w:val="el-GR"/>
        </w:rPr>
        <w:t xml:space="preserve"> </w:t>
      </w:r>
      <w:r>
        <w:rPr>
          <w:lang w:val="el-GR"/>
        </w:rPr>
        <w:t>ιστορίες</w:t>
      </w:r>
      <w:r w:rsidRPr="00D73E6E">
        <w:rPr>
          <w:lang w:val="el-GR"/>
        </w:rPr>
        <w:t xml:space="preserve"> </w:t>
      </w:r>
      <w:r>
        <w:rPr>
          <w:lang w:val="el-GR"/>
        </w:rPr>
        <w:t>τους</w:t>
      </w:r>
      <w:r w:rsidRPr="00D73E6E">
        <w:rPr>
          <w:lang w:val="el-GR"/>
        </w:rPr>
        <w:t xml:space="preserve"> </w:t>
      </w:r>
      <w:r>
        <w:rPr>
          <w:lang w:val="el-GR"/>
        </w:rPr>
        <w:t>και</w:t>
      </w:r>
      <w:r w:rsidRPr="00D73E6E">
        <w:rPr>
          <w:lang w:val="el-GR"/>
        </w:rPr>
        <w:t xml:space="preserve"> </w:t>
      </w:r>
      <w:r>
        <w:rPr>
          <w:lang w:val="el-GR"/>
        </w:rPr>
        <w:t>να</w:t>
      </w:r>
      <w:r w:rsidRPr="00D73E6E">
        <w:rPr>
          <w:lang w:val="el-GR"/>
        </w:rPr>
        <w:t xml:space="preserve"> </w:t>
      </w:r>
      <w:r>
        <w:rPr>
          <w:lang w:val="el-GR"/>
        </w:rPr>
        <w:t>απαντούν</w:t>
      </w:r>
      <w:r w:rsidRPr="00D73E6E">
        <w:rPr>
          <w:lang w:val="el-GR"/>
        </w:rPr>
        <w:t xml:space="preserve"> </w:t>
      </w:r>
      <w:r>
        <w:rPr>
          <w:lang w:val="el-GR"/>
        </w:rPr>
        <w:t>σε</w:t>
      </w:r>
      <w:r w:rsidRPr="00D73E6E">
        <w:rPr>
          <w:lang w:val="el-GR"/>
        </w:rPr>
        <w:t xml:space="preserve"> </w:t>
      </w:r>
      <w:r w:rsidR="00D73E6E">
        <w:rPr>
          <w:lang w:val="el-GR"/>
        </w:rPr>
        <w:t>ερωτήσεις που σχετίζονται με πραγματικά στοιχεία όπως, για παράδειγμα, η εθνικότητα</w:t>
      </w:r>
      <w:r w:rsidR="00A56A19" w:rsidRPr="00D73E6E">
        <w:rPr>
          <w:lang w:val="el-GR"/>
        </w:rPr>
        <w:t xml:space="preserve">, </w:t>
      </w:r>
      <w:r w:rsidR="00D73E6E">
        <w:rPr>
          <w:lang w:val="el-GR"/>
        </w:rPr>
        <w:t>η ηλικία ή η οικογενειακή τους κατάσταση</w:t>
      </w:r>
      <w:r w:rsidR="00D8735E" w:rsidRPr="00D73E6E">
        <w:rPr>
          <w:lang w:val="el-GR"/>
        </w:rPr>
        <w:t>.</w:t>
      </w:r>
    </w:p>
    <w:p w:rsidR="00A56A19" w:rsidRPr="00D73E6E" w:rsidRDefault="00D73762" w:rsidP="00D8735E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D73E6E">
        <w:rPr>
          <w:lang w:val="el-GR"/>
        </w:rPr>
        <w:t xml:space="preserve"> </w:t>
      </w:r>
      <w:r w:rsidR="00D73E6E">
        <w:rPr>
          <w:lang w:val="el-GR"/>
        </w:rPr>
        <w:t>κάνουν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οι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ίδιοι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κάποιες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ερωτήσεις</w:t>
      </w:r>
      <w:r w:rsidR="00D73E6E" w:rsidRPr="00D73E6E">
        <w:rPr>
          <w:lang w:val="el-GR"/>
        </w:rPr>
        <w:t xml:space="preserve">, </w:t>
      </w:r>
      <w:r w:rsidR="00D73E6E">
        <w:rPr>
          <w:lang w:val="el-GR"/>
        </w:rPr>
        <w:t>είτε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σε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κάποιον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που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δεν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τους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είναι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εντελώς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άγνωστος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είτε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σε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μια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σχετικά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αναμενόμενη συζήτηση.</w:t>
      </w:r>
    </w:p>
    <w:p w:rsidR="00A56A19" w:rsidRPr="00D73E6E" w:rsidRDefault="00D73762" w:rsidP="00A56A19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D73E6E">
        <w:rPr>
          <w:lang w:val="el-GR"/>
        </w:rPr>
        <w:t xml:space="preserve"> </w:t>
      </w:r>
      <w:r w:rsidR="00D73E6E">
        <w:rPr>
          <w:lang w:val="el-GR"/>
        </w:rPr>
        <w:t>συμμετέχουν</w:t>
      </w:r>
      <w:r w:rsidR="00A56A19" w:rsidRPr="00D73E6E">
        <w:rPr>
          <w:lang w:val="el-GR"/>
        </w:rPr>
        <w:t xml:space="preserve">, </w:t>
      </w:r>
      <w:r w:rsidR="00D73E6E">
        <w:rPr>
          <w:lang w:val="el-GR"/>
        </w:rPr>
        <w:t>ως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ένα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βαθμό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τουλάχιστον</w:t>
      </w:r>
      <w:r w:rsidR="00A56A19" w:rsidRPr="00D73E6E">
        <w:rPr>
          <w:lang w:val="el-GR"/>
        </w:rPr>
        <w:t xml:space="preserve">, </w:t>
      </w:r>
      <w:r w:rsidR="00D73E6E">
        <w:rPr>
          <w:lang w:val="el-GR"/>
        </w:rPr>
        <w:t>σε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μια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συνηθισμένη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συζήτηση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με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άτομα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που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μιλούν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αργά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και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καθαρά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και</w:t>
      </w:r>
      <w:r w:rsidR="00D73E6E" w:rsidRPr="00D73E6E">
        <w:rPr>
          <w:lang w:val="el-GR"/>
        </w:rPr>
        <w:t xml:space="preserve"> </w:t>
      </w:r>
      <w:r w:rsidR="00D73E6E">
        <w:rPr>
          <w:lang w:val="el-GR"/>
        </w:rPr>
        <w:t>είναι συνεργάσιμα και εξυπηρετικά</w:t>
      </w:r>
      <w:r w:rsidR="00A56A19" w:rsidRPr="00D73E6E">
        <w:rPr>
          <w:lang w:val="el-GR"/>
        </w:rPr>
        <w:t xml:space="preserve">, </w:t>
      </w:r>
      <w:r w:rsidR="00B4221C">
        <w:rPr>
          <w:lang w:val="el-GR"/>
        </w:rPr>
        <w:t xml:space="preserve">χρησιμοποιώντας απλές εκφράσεις </w:t>
      </w:r>
      <w:r w:rsidR="00A56A19" w:rsidRPr="00D73E6E">
        <w:rPr>
          <w:lang w:val="el-GR"/>
        </w:rPr>
        <w:t>(</w:t>
      </w:r>
      <w:r w:rsidR="00B4221C">
        <w:rPr>
          <w:lang w:val="el-GR"/>
        </w:rPr>
        <w:t>μιας ή δύο λέξεων</w:t>
      </w:r>
      <w:r w:rsidR="00A56A19" w:rsidRPr="00D73E6E">
        <w:rPr>
          <w:lang w:val="el-GR"/>
        </w:rPr>
        <w:t xml:space="preserve">) </w:t>
      </w:r>
      <w:r w:rsidR="00B4221C">
        <w:rPr>
          <w:lang w:val="el-GR"/>
        </w:rPr>
        <w:t>στη γλώσσα στόχο</w:t>
      </w:r>
      <w:r w:rsidR="00A56A19" w:rsidRPr="00D73E6E">
        <w:rPr>
          <w:lang w:val="el-GR"/>
        </w:rPr>
        <w:t xml:space="preserve">, </w:t>
      </w:r>
      <w:r w:rsidR="00FB1C98">
        <w:rPr>
          <w:lang w:val="el-GR"/>
        </w:rPr>
        <w:t>καθώς και στη μητρική τους ή σε όποια άλλη γλώσσα τυχαίνει να γνωρίζουν</w:t>
      </w:r>
      <w:r w:rsidR="00A56A19" w:rsidRPr="00D73E6E">
        <w:rPr>
          <w:lang w:val="el-GR"/>
        </w:rPr>
        <w:t>.</w:t>
      </w:r>
    </w:p>
    <w:p w:rsidR="00A56A19" w:rsidRPr="00CB66B6" w:rsidRDefault="00CB66B6" w:rsidP="00D8735E">
      <w:pPr>
        <w:pStyle w:val="TKTITRE1"/>
        <w:rPr>
          <w:lang w:val="el-GR"/>
        </w:rPr>
      </w:pPr>
      <w:r>
        <w:rPr>
          <w:lang w:val="el-GR"/>
        </w:rPr>
        <w:t xml:space="preserve">Γλωσσικές δεξιότητες που </w:t>
      </w:r>
      <w:r w:rsidR="002F1129">
        <w:rPr>
          <w:lang w:val="el-GR"/>
        </w:rPr>
        <w:t xml:space="preserve">θα </w:t>
      </w:r>
      <w:r>
        <w:rPr>
          <w:lang w:val="el-GR"/>
        </w:rPr>
        <w:t>πρέπει να αποκτήσουν</w:t>
      </w:r>
    </w:p>
    <w:p w:rsidR="00A56A19" w:rsidRPr="00621858" w:rsidRDefault="002F1129" w:rsidP="00D8735E">
      <w:pPr>
        <w:pStyle w:val="TKTEXTE"/>
        <w:rPr>
          <w:lang w:val="el-GR"/>
        </w:rPr>
      </w:pPr>
      <w:r>
        <w:rPr>
          <w:lang w:val="el-GR"/>
        </w:rPr>
        <w:t>Στο</w:t>
      </w:r>
      <w:r w:rsidRPr="00621858">
        <w:rPr>
          <w:lang w:val="el-GR"/>
        </w:rPr>
        <w:t xml:space="preserve"> </w:t>
      </w:r>
      <w:r>
        <w:rPr>
          <w:lang w:val="el-GR"/>
        </w:rPr>
        <w:t>αρχικό</w:t>
      </w:r>
      <w:r w:rsidRPr="00621858">
        <w:rPr>
          <w:lang w:val="el-GR"/>
        </w:rPr>
        <w:t xml:space="preserve"> </w:t>
      </w:r>
      <w:r>
        <w:rPr>
          <w:lang w:val="el-GR"/>
        </w:rPr>
        <w:t>στάδιο</w:t>
      </w:r>
      <w:r w:rsidRPr="00621858">
        <w:rPr>
          <w:lang w:val="el-GR"/>
        </w:rPr>
        <w:t xml:space="preserve">, </w:t>
      </w:r>
      <w:r>
        <w:rPr>
          <w:lang w:val="el-GR"/>
        </w:rPr>
        <w:t>ο</w:t>
      </w:r>
      <w:r w:rsidRPr="00621858">
        <w:rPr>
          <w:lang w:val="el-GR"/>
        </w:rPr>
        <w:t xml:space="preserve"> </w:t>
      </w:r>
      <w:r>
        <w:rPr>
          <w:lang w:val="el-GR"/>
        </w:rPr>
        <w:t>σκοπός</w:t>
      </w:r>
      <w:r w:rsidRPr="00621858">
        <w:rPr>
          <w:lang w:val="el-GR"/>
        </w:rPr>
        <w:t xml:space="preserve"> </w:t>
      </w:r>
      <w:r>
        <w:rPr>
          <w:lang w:val="el-GR"/>
        </w:rPr>
        <w:t>είναι</w:t>
      </w:r>
      <w:r w:rsidRPr="00621858">
        <w:rPr>
          <w:lang w:val="el-GR"/>
        </w:rPr>
        <w:t xml:space="preserve"> </w:t>
      </w:r>
      <w:r>
        <w:rPr>
          <w:lang w:val="el-GR"/>
        </w:rPr>
        <w:t>να</w:t>
      </w:r>
      <w:r w:rsidRPr="00621858">
        <w:rPr>
          <w:lang w:val="el-GR"/>
        </w:rPr>
        <w:t xml:space="preserve"> </w:t>
      </w:r>
      <w:r>
        <w:rPr>
          <w:lang w:val="el-GR"/>
        </w:rPr>
        <w:t>μάθουν</w:t>
      </w:r>
      <w:r w:rsidR="00A56A19" w:rsidRPr="00621858">
        <w:rPr>
          <w:lang w:val="el-GR"/>
        </w:rPr>
        <w:t>:</w:t>
      </w:r>
    </w:p>
    <w:p w:rsidR="00A56A19" w:rsidRPr="00621858" w:rsidRDefault="00621858" w:rsidP="00D8735E">
      <w:pPr>
        <w:pStyle w:val="TKBulletLevel1"/>
        <w:rPr>
          <w:lang w:val="el-GR"/>
        </w:rPr>
      </w:pPr>
      <w:r>
        <w:rPr>
          <w:lang w:val="el-GR"/>
        </w:rPr>
        <w:t>ένα σύνολο</w:t>
      </w:r>
      <w:r w:rsidRPr="00621858">
        <w:rPr>
          <w:lang w:val="el-GR"/>
        </w:rPr>
        <w:t xml:space="preserve"> </w:t>
      </w:r>
      <w:r>
        <w:rPr>
          <w:lang w:val="el-GR"/>
        </w:rPr>
        <w:t>ανόμοιων</w:t>
      </w:r>
      <w:r w:rsidRPr="00621858">
        <w:rPr>
          <w:lang w:val="el-GR"/>
        </w:rPr>
        <w:t xml:space="preserve"> </w:t>
      </w:r>
      <w:r>
        <w:rPr>
          <w:lang w:val="el-GR"/>
        </w:rPr>
        <w:t>λέξεων</w:t>
      </w:r>
      <w:r w:rsidRPr="00621858">
        <w:rPr>
          <w:lang w:val="el-GR"/>
        </w:rPr>
        <w:t xml:space="preserve"> </w:t>
      </w:r>
      <w:r>
        <w:rPr>
          <w:lang w:val="el-GR"/>
        </w:rPr>
        <w:t>καθώς</w:t>
      </w:r>
      <w:r w:rsidRPr="00621858">
        <w:rPr>
          <w:lang w:val="el-GR"/>
        </w:rPr>
        <w:t xml:space="preserve"> </w:t>
      </w:r>
      <w:r>
        <w:rPr>
          <w:lang w:val="el-GR"/>
        </w:rPr>
        <w:t>και</w:t>
      </w:r>
      <w:r w:rsidRPr="00621858">
        <w:rPr>
          <w:lang w:val="el-GR"/>
        </w:rPr>
        <w:t xml:space="preserve"> </w:t>
      </w:r>
      <w:r>
        <w:rPr>
          <w:lang w:val="el-GR"/>
        </w:rPr>
        <w:t>ένα</w:t>
      </w:r>
      <w:r w:rsidRPr="00621858">
        <w:rPr>
          <w:lang w:val="el-GR"/>
        </w:rPr>
        <w:t xml:space="preserve"> </w:t>
      </w:r>
      <w:r>
        <w:rPr>
          <w:lang w:val="el-GR"/>
        </w:rPr>
        <w:t>περιορισμένο</w:t>
      </w:r>
      <w:r w:rsidRPr="00621858">
        <w:rPr>
          <w:lang w:val="el-GR"/>
        </w:rPr>
        <w:t xml:space="preserve"> </w:t>
      </w:r>
      <w:r>
        <w:rPr>
          <w:lang w:val="el-GR"/>
        </w:rPr>
        <w:t>αριθμό</w:t>
      </w:r>
      <w:r w:rsidRPr="00621858">
        <w:rPr>
          <w:lang w:val="el-GR"/>
        </w:rPr>
        <w:t xml:space="preserve"> </w:t>
      </w:r>
      <w:r>
        <w:rPr>
          <w:lang w:val="el-GR"/>
        </w:rPr>
        <w:t>εκφράσεων</w:t>
      </w:r>
      <w:r w:rsidRPr="00621858">
        <w:rPr>
          <w:lang w:val="el-GR"/>
        </w:rPr>
        <w:t xml:space="preserve"> </w:t>
      </w:r>
      <w:r>
        <w:rPr>
          <w:lang w:val="el-GR"/>
        </w:rPr>
        <w:t>που</w:t>
      </w:r>
      <w:r w:rsidRPr="00621858">
        <w:rPr>
          <w:lang w:val="el-GR"/>
        </w:rPr>
        <w:t xml:space="preserve"> </w:t>
      </w:r>
      <w:r>
        <w:rPr>
          <w:lang w:val="el-GR"/>
        </w:rPr>
        <w:t>συναντώνται σε επαναλαμβανόμενες συνηθισμένες καταστάσεις.</w:t>
      </w:r>
    </w:p>
    <w:p w:rsidR="00A56A19" w:rsidRPr="00621858" w:rsidRDefault="00621858" w:rsidP="00D8735E">
      <w:pPr>
        <w:pStyle w:val="TKBulletLevel1"/>
        <w:rPr>
          <w:lang w:val="el-GR"/>
        </w:rPr>
      </w:pPr>
      <w:r>
        <w:rPr>
          <w:lang w:val="el-GR"/>
        </w:rPr>
        <w:t>μερικές</w:t>
      </w:r>
      <w:r w:rsidRPr="00621858">
        <w:rPr>
          <w:lang w:val="el-GR"/>
        </w:rPr>
        <w:t xml:space="preserve"> </w:t>
      </w:r>
      <w:r>
        <w:rPr>
          <w:lang w:val="el-GR"/>
        </w:rPr>
        <w:t>απλές</w:t>
      </w:r>
      <w:r w:rsidRPr="00621858">
        <w:rPr>
          <w:lang w:val="el-GR"/>
        </w:rPr>
        <w:t xml:space="preserve"> </w:t>
      </w:r>
      <w:r>
        <w:rPr>
          <w:lang w:val="el-GR"/>
        </w:rPr>
        <w:t>λέξεις</w:t>
      </w:r>
      <w:r w:rsidRPr="00621858">
        <w:rPr>
          <w:lang w:val="el-GR"/>
        </w:rPr>
        <w:t xml:space="preserve"> </w:t>
      </w:r>
      <w:r>
        <w:rPr>
          <w:lang w:val="el-GR"/>
        </w:rPr>
        <w:t>και</w:t>
      </w:r>
      <w:r w:rsidRPr="00621858">
        <w:rPr>
          <w:lang w:val="el-GR"/>
        </w:rPr>
        <w:t xml:space="preserve"> </w:t>
      </w:r>
      <w:r>
        <w:rPr>
          <w:lang w:val="el-GR"/>
        </w:rPr>
        <w:t>εκφράσεις</w:t>
      </w:r>
      <w:r w:rsidRPr="00621858">
        <w:rPr>
          <w:lang w:val="el-GR"/>
        </w:rPr>
        <w:t xml:space="preserve"> </w:t>
      </w:r>
      <w:r>
        <w:rPr>
          <w:lang w:val="el-GR"/>
        </w:rPr>
        <w:t>που</w:t>
      </w:r>
      <w:r w:rsidRPr="00621858">
        <w:rPr>
          <w:lang w:val="el-GR"/>
        </w:rPr>
        <w:t xml:space="preserve"> </w:t>
      </w:r>
      <w:r>
        <w:rPr>
          <w:lang w:val="el-GR"/>
        </w:rPr>
        <w:t>θα</w:t>
      </w:r>
      <w:r w:rsidRPr="00621858">
        <w:rPr>
          <w:lang w:val="el-GR"/>
        </w:rPr>
        <w:t xml:space="preserve"> </w:t>
      </w:r>
      <w:r w:rsidR="00E70525">
        <w:rPr>
          <w:lang w:val="el-GR"/>
        </w:rPr>
        <w:t>επιτρέπ</w:t>
      </w:r>
      <w:r>
        <w:rPr>
          <w:lang w:val="el-GR"/>
        </w:rPr>
        <w:t>ουν</w:t>
      </w:r>
      <w:r w:rsidRPr="00621858">
        <w:rPr>
          <w:lang w:val="el-GR"/>
        </w:rPr>
        <w:t xml:space="preserve"> </w:t>
      </w:r>
      <w:r>
        <w:rPr>
          <w:lang w:val="el-GR"/>
        </w:rPr>
        <w:t>στους</w:t>
      </w:r>
      <w:r w:rsidRPr="0062185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621858">
        <w:rPr>
          <w:lang w:val="el-GR"/>
        </w:rPr>
        <w:t xml:space="preserve"> </w:t>
      </w:r>
      <w:r>
        <w:rPr>
          <w:lang w:val="el-GR"/>
        </w:rPr>
        <w:t>να</w:t>
      </w:r>
      <w:r w:rsidRPr="00621858">
        <w:rPr>
          <w:lang w:val="el-GR"/>
        </w:rPr>
        <w:t xml:space="preserve"> </w:t>
      </w:r>
      <w:r>
        <w:rPr>
          <w:lang w:val="el-GR"/>
        </w:rPr>
        <w:t>παρέχουν</w:t>
      </w:r>
      <w:r w:rsidRPr="00621858">
        <w:rPr>
          <w:lang w:val="el-GR"/>
        </w:rPr>
        <w:t xml:space="preserve"> </w:t>
      </w:r>
      <w:r>
        <w:rPr>
          <w:lang w:val="el-GR"/>
        </w:rPr>
        <w:t>ορισμένες βασικές πληροφορίες για τον εαυτό τους και για τις καθημερινές ανάγκες τους</w:t>
      </w:r>
      <w:r w:rsidR="00D8735E" w:rsidRPr="00621858">
        <w:rPr>
          <w:lang w:val="el-GR"/>
        </w:rPr>
        <w:t>.</w:t>
      </w:r>
    </w:p>
    <w:p w:rsidR="00A56A19" w:rsidRPr="009E430F" w:rsidRDefault="009E430F" w:rsidP="00D8735E">
      <w:pPr>
        <w:pStyle w:val="TKBulletLevel1"/>
        <w:rPr>
          <w:lang w:val="el-GR"/>
        </w:rPr>
      </w:pPr>
      <w:r>
        <w:rPr>
          <w:lang w:val="el-GR"/>
        </w:rPr>
        <w:t>ορισμένες</w:t>
      </w:r>
      <w:r w:rsidRPr="009E430F">
        <w:rPr>
          <w:lang w:val="el-GR"/>
        </w:rPr>
        <w:t xml:space="preserve"> </w:t>
      </w:r>
      <w:r>
        <w:rPr>
          <w:lang w:val="el-GR"/>
        </w:rPr>
        <w:t>εκφράσεις</w:t>
      </w:r>
      <w:r w:rsidRPr="009E430F">
        <w:rPr>
          <w:lang w:val="el-GR"/>
        </w:rPr>
        <w:t xml:space="preserve"> </w:t>
      </w:r>
      <w:r>
        <w:rPr>
          <w:lang w:val="el-GR"/>
        </w:rPr>
        <w:t>ευγένειας</w:t>
      </w:r>
      <w:r w:rsidRPr="009E430F">
        <w:rPr>
          <w:lang w:val="el-GR"/>
        </w:rPr>
        <w:t xml:space="preserve"> </w:t>
      </w:r>
      <w:r>
        <w:rPr>
          <w:lang w:val="el-GR"/>
        </w:rPr>
        <w:t>που</w:t>
      </w:r>
      <w:r w:rsidRPr="009E430F">
        <w:rPr>
          <w:lang w:val="el-GR"/>
        </w:rPr>
        <w:t xml:space="preserve"> </w:t>
      </w:r>
      <w:r>
        <w:rPr>
          <w:lang w:val="el-GR"/>
        </w:rPr>
        <w:t>απαιτούνται</w:t>
      </w:r>
      <w:r w:rsidRPr="009E430F">
        <w:rPr>
          <w:lang w:val="el-GR"/>
        </w:rPr>
        <w:t xml:space="preserve"> </w:t>
      </w:r>
      <w:r>
        <w:rPr>
          <w:lang w:val="el-GR"/>
        </w:rPr>
        <w:t>στις</w:t>
      </w:r>
      <w:r w:rsidRPr="009E430F">
        <w:rPr>
          <w:lang w:val="el-GR"/>
        </w:rPr>
        <w:t xml:space="preserve"> </w:t>
      </w:r>
      <w:r>
        <w:rPr>
          <w:lang w:val="el-GR"/>
        </w:rPr>
        <w:t>καθημερινές</w:t>
      </w:r>
      <w:r w:rsidRPr="009E430F">
        <w:rPr>
          <w:lang w:val="el-GR"/>
        </w:rPr>
        <w:t xml:space="preserve"> </w:t>
      </w:r>
      <w:r>
        <w:rPr>
          <w:lang w:val="el-GR"/>
        </w:rPr>
        <w:t>κοινωνικές</w:t>
      </w:r>
      <w:r w:rsidRPr="009E430F">
        <w:rPr>
          <w:lang w:val="el-GR"/>
        </w:rPr>
        <w:t xml:space="preserve"> </w:t>
      </w:r>
      <w:r>
        <w:rPr>
          <w:lang w:val="el-GR"/>
        </w:rPr>
        <w:t>επαφές</w:t>
      </w:r>
      <w:r w:rsidRPr="009E430F">
        <w:rPr>
          <w:lang w:val="el-GR"/>
        </w:rPr>
        <w:t xml:space="preserve">, </w:t>
      </w:r>
      <w:r>
        <w:rPr>
          <w:lang w:val="el-GR"/>
        </w:rPr>
        <w:t>όπως</w:t>
      </w:r>
      <w:r w:rsidR="00A56A19" w:rsidRPr="009E430F">
        <w:rPr>
          <w:lang w:val="el-GR"/>
        </w:rPr>
        <w:t xml:space="preserve">: </w:t>
      </w:r>
      <w:r w:rsidR="00E70525">
        <w:rPr>
          <w:lang w:val="el-GR"/>
        </w:rPr>
        <w:t>«</w:t>
      </w:r>
      <w:r>
        <w:rPr>
          <w:i/>
          <w:iCs/>
          <w:lang w:val="el-GR"/>
        </w:rPr>
        <w:t>Καλημέρα</w:t>
      </w:r>
      <w:r w:rsidR="00E70525">
        <w:rPr>
          <w:lang w:val="el-GR"/>
        </w:rPr>
        <w:t>», «</w:t>
      </w:r>
      <w:r>
        <w:rPr>
          <w:i/>
          <w:iCs/>
          <w:lang w:val="el-GR"/>
        </w:rPr>
        <w:t>Καλησπέρα</w:t>
      </w:r>
      <w:r w:rsidR="00E70525">
        <w:rPr>
          <w:lang w:val="el-GR"/>
        </w:rPr>
        <w:t>», «</w:t>
      </w:r>
      <w:r>
        <w:rPr>
          <w:i/>
          <w:iCs/>
          <w:lang w:val="el-GR"/>
        </w:rPr>
        <w:t>Αντίο</w:t>
      </w:r>
      <w:r w:rsidR="00E70525">
        <w:rPr>
          <w:lang w:val="el-GR"/>
        </w:rPr>
        <w:t>», «</w:t>
      </w:r>
      <w:r>
        <w:rPr>
          <w:i/>
          <w:iCs/>
          <w:lang w:val="el-GR"/>
        </w:rPr>
        <w:t>Παρακαλώ</w:t>
      </w:r>
      <w:r w:rsidR="00E70525">
        <w:rPr>
          <w:lang w:val="el-GR"/>
        </w:rPr>
        <w:t>», «</w:t>
      </w:r>
      <w:r w:rsidR="00BF01A8">
        <w:rPr>
          <w:i/>
          <w:iCs/>
          <w:lang w:val="el-GR"/>
        </w:rPr>
        <w:t>Με συγχωρείτε</w:t>
      </w:r>
      <w:r w:rsidR="00E70525">
        <w:rPr>
          <w:lang w:val="el-GR"/>
        </w:rPr>
        <w:t>»</w:t>
      </w:r>
      <w:r w:rsidR="00D8735E" w:rsidRPr="009E430F">
        <w:rPr>
          <w:lang w:val="el-GR"/>
        </w:rPr>
        <w:t>.</w:t>
      </w:r>
    </w:p>
    <w:p w:rsidR="00A56A19" w:rsidRPr="00E82A2C" w:rsidRDefault="00E82A2C" w:rsidP="00D8735E">
      <w:pPr>
        <w:pStyle w:val="TKBulletLevel1"/>
        <w:rPr>
          <w:lang w:val="el-GR"/>
        </w:rPr>
      </w:pPr>
      <w:r>
        <w:rPr>
          <w:lang w:val="el-GR"/>
        </w:rPr>
        <w:t>κάποια</w:t>
      </w:r>
      <w:r w:rsidRPr="00E82A2C">
        <w:rPr>
          <w:lang w:val="el-GR"/>
        </w:rPr>
        <w:t xml:space="preserve"> </w:t>
      </w:r>
      <w:r>
        <w:rPr>
          <w:lang w:val="el-GR"/>
        </w:rPr>
        <w:t>βασικά</w:t>
      </w:r>
      <w:r w:rsidRPr="00E82A2C">
        <w:rPr>
          <w:lang w:val="el-GR"/>
        </w:rPr>
        <w:t xml:space="preserve"> </w:t>
      </w:r>
      <w:r>
        <w:rPr>
          <w:lang w:val="el-GR"/>
        </w:rPr>
        <w:t>στοιχεία</w:t>
      </w:r>
      <w:r w:rsidRPr="00E82A2C">
        <w:rPr>
          <w:lang w:val="el-GR"/>
        </w:rPr>
        <w:t xml:space="preserve"> </w:t>
      </w:r>
      <w:r>
        <w:rPr>
          <w:lang w:val="el-GR"/>
        </w:rPr>
        <w:t>για</w:t>
      </w:r>
      <w:r w:rsidRPr="00E82A2C">
        <w:rPr>
          <w:lang w:val="el-GR"/>
        </w:rPr>
        <w:t xml:space="preserve"> </w:t>
      </w:r>
      <w:r>
        <w:rPr>
          <w:lang w:val="el-GR"/>
        </w:rPr>
        <w:t>τις</w:t>
      </w:r>
      <w:r w:rsidRPr="00E82A2C">
        <w:rPr>
          <w:lang w:val="el-GR"/>
        </w:rPr>
        <w:t xml:space="preserve"> </w:t>
      </w:r>
      <w:r>
        <w:rPr>
          <w:lang w:val="el-GR"/>
        </w:rPr>
        <w:t>διάφορες</w:t>
      </w:r>
      <w:r w:rsidRPr="00E82A2C">
        <w:rPr>
          <w:lang w:val="el-GR"/>
        </w:rPr>
        <w:t xml:space="preserve"> </w:t>
      </w:r>
      <w:r>
        <w:rPr>
          <w:lang w:val="el-GR"/>
        </w:rPr>
        <w:t>μορφές</w:t>
      </w:r>
      <w:r w:rsidRPr="00E82A2C">
        <w:rPr>
          <w:lang w:val="el-GR"/>
        </w:rPr>
        <w:t xml:space="preserve"> </w:t>
      </w:r>
      <w:r>
        <w:rPr>
          <w:lang w:val="el-GR"/>
        </w:rPr>
        <w:t>λέξεων</w:t>
      </w:r>
      <w:r w:rsidR="00A56A19" w:rsidRPr="00E82A2C">
        <w:rPr>
          <w:lang w:val="el-GR"/>
        </w:rPr>
        <w:t xml:space="preserve"> (</w:t>
      </w:r>
      <w:r>
        <w:rPr>
          <w:lang w:val="el-GR"/>
        </w:rPr>
        <w:t>μορφολογία</w:t>
      </w:r>
      <w:r w:rsidR="00A56A19" w:rsidRPr="00E82A2C">
        <w:rPr>
          <w:lang w:val="el-GR"/>
        </w:rPr>
        <w:t xml:space="preserve">) </w:t>
      </w:r>
      <w:r>
        <w:rPr>
          <w:lang w:val="el-GR"/>
        </w:rPr>
        <w:t xml:space="preserve">και τους διάφορους συνδυασμούς τους </w:t>
      </w:r>
      <w:r w:rsidR="00A56A19" w:rsidRPr="00E82A2C">
        <w:rPr>
          <w:lang w:val="el-GR"/>
        </w:rPr>
        <w:t>(</w:t>
      </w:r>
      <w:r>
        <w:rPr>
          <w:lang w:val="el-GR"/>
        </w:rPr>
        <w:t>συντακτικό</w:t>
      </w:r>
      <w:r w:rsidR="00A56A19" w:rsidRPr="00E82A2C">
        <w:rPr>
          <w:lang w:val="el-GR"/>
        </w:rPr>
        <w:t>).</w:t>
      </w:r>
    </w:p>
    <w:p w:rsidR="00A56A19" w:rsidRPr="00541E2A" w:rsidRDefault="00AA3976" w:rsidP="00B03573">
      <w:pPr>
        <w:pStyle w:val="TKTITRE1"/>
        <w:rPr>
          <w:lang w:val="el-GR"/>
        </w:rPr>
      </w:pPr>
      <w:r>
        <w:rPr>
          <w:lang w:val="el-GR"/>
        </w:rPr>
        <w:lastRenderedPageBreak/>
        <w:t>Ο</w:t>
      </w:r>
      <w:r w:rsidR="00541E2A">
        <w:rPr>
          <w:lang w:val="el-GR"/>
        </w:rPr>
        <w:t>ι</w:t>
      </w:r>
      <w:r w:rsidR="00541E2A" w:rsidRPr="00541E2A">
        <w:rPr>
          <w:lang w:val="el-GR"/>
        </w:rPr>
        <w:t xml:space="preserve"> </w:t>
      </w:r>
      <w:r w:rsidR="00541E2A">
        <w:rPr>
          <w:lang w:val="el-GR"/>
        </w:rPr>
        <w:t xml:space="preserve">πολύ αρχάριοι εκπαιδευόμενοι χρειάζονται βοήθεια </w:t>
      </w:r>
      <w:r>
        <w:rPr>
          <w:lang w:val="el-GR"/>
        </w:rPr>
        <w:t>για να αποκτήσουν τις ακόλουθες δεξιότητες</w:t>
      </w:r>
    </w:p>
    <w:p w:rsidR="00A56A19" w:rsidRPr="00541E2A" w:rsidRDefault="00AA3976" w:rsidP="0079711F">
      <w:pPr>
        <w:pStyle w:val="TKTITRE2"/>
        <w:rPr>
          <w:lang w:val="el-GR"/>
        </w:rPr>
      </w:pPr>
      <w:r>
        <w:rPr>
          <w:lang w:val="el-GR"/>
        </w:rPr>
        <w:t>Κ</w:t>
      </w:r>
      <w:r w:rsidR="00541E2A">
        <w:rPr>
          <w:lang w:val="el-GR"/>
        </w:rPr>
        <w:t>ατανόηση του προφορικού λόγου</w:t>
      </w:r>
      <w:r w:rsidR="00A56A19" w:rsidRPr="00541E2A">
        <w:rPr>
          <w:lang w:val="el-GR"/>
        </w:rPr>
        <w:t xml:space="preserve"> (</w:t>
      </w:r>
      <w:r w:rsidR="00541E2A">
        <w:rPr>
          <w:lang w:val="el-GR"/>
        </w:rPr>
        <w:t>ακρόαση</w:t>
      </w:r>
      <w:r w:rsidR="00A56A19" w:rsidRPr="00541E2A">
        <w:rPr>
          <w:lang w:val="el-GR"/>
        </w:rPr>
        <w:t>)</w:t>
      </w:r>
    </w:p>
    <w:p w:rsidR="00A56A19" w:rsidRPr="00541E2A" w:rsidRDefault="00541E2A" w:rsidP="00B03573">
      <w:pPr>
        <w:pStyle w:val="TKTEXTE"/>
        <w:rPr>
          <w:lang w:val="el-GR"/>
        </w:rPr>
      </w:pPr>
      <w:r>
        <w:rPr>
          <w:lang w:val="el-GR"/>
        </w:rPr>
        <w:t>Σκοπός</w:t>
      </w:r>
      <w:r w:rsidRPr="00541E2A">
        <w:rPr>
          <w:lang w:val="el-GR"/>
        </w:rPr>
        <w:t xml:space="preserve"> </w:t>
      </w:r>
      <w:r>
        <w:rPr>
          <w:lang w:val="el-GR"/>
        </w:rPr>
        <w:t>είναι</w:t>
      </w:r>
      <w:r w:rsidRPr="00541E2A">
        <w:rPr>
          <w:lang w:val="el-GR"/>
        </w:rPr>
        <w:t xml:space="preserve"> </w:t>
      </w:r>
      <w:r>
        <w:rPr>
          <w:lang w:val="el-GR"/>
        </w:rPr>
        <w:t>να</w:t>
      </w:r>
      <w:r w:rsidRPr="00541E2A">
        <w:rPr>
          <w:lang w:val="el-GR"/>
        </w:rPr>
        <w:t xml:space="preserve"> </w:t>
      </w:r>
      <w:r>
        <w:rPr>
          <w:lang w:val="el-GR"/>
        </w:rPr>
        <w:t>μπορούν</w:t>
      </w:r>
      <w:r w:rsidRPr="00541E2A">
        <w:rPr>
          <w:lang w:val="el-GR"/>
        </w:rPr>
        <w:t xml:space="preserve"> </w:t>
      </w:r>
      <w:r>
        <w:rPr>
          <w:lang w:val="el-GR"/>
        </w:rPr>
        <w:t>οι</w:t>
      </w:r>
      <w:r w:rsidRPr="00541E2A">
        <w:rPr>
          <w:lang w:val="el-GR"/>
        </w:rPr>
        <w:t xml:space="preserve"> </w:t>
      </w:r>
      <w:r>
        <w:rPr>
          <w:lang w:val="el-GR"/>
        </w:rPr>
        <w:t>πρόσφυγες να κατανοούν</w:t>
      </w:r>
      <w:r w:rsidR="00A56A19" w:rsidRPr="00541E2A">
        <w:rPr>
          <w:lang w:val="el-GR"/>
        </w:rPr>
        <w:t>:</w:t>
      </w:r>
    </w:p>
    <w:p w:rsidR="00A56A19" w:rsidRPr="00541E2A" w:rsidRDefault="00541E2A" w:rsidP="00B03573">
      <w:pPr>
        <w:pStyle w:val="TKBulletLevel1"/>
        <w:rPr>
          <w:lang w:val="el-GR"/>
        </w:rPr>
      </w:pPr>
      <w:r>
        <w:rPr>
          <w:lang w:val="el-GR"/>
        </w:rPr>
        <w:t>προφορικές</w:t>
      </w:r>
      <w:r w:rsidRPr="00541E2A">
        <w:rPr>
          <w:lang w:val="el-GR"/>
        </w:rPr>
        <w:t xml:space="preserve"> </w:t>
      </w:r>
      <w:r>
        <w:rPr>
          <w:lang w:val="el-GR"/>
        </w:rPr>
        <w:t>δημόσιες</w:t>
      </w:r>
      <w:r w:rsidRPr="00541E2A">
        <w:rPr>
          <w:lang w:val="el-GR"/>
        </w:rPr>
        <w:t xml:space="preserve"> </w:t>
      </w:r>
      <w:r>
        <w:rPr>
          <w:lang w:val="el-GR"/>
        </w:rPr>
        <w:t>ανακοινώσεις</w:t>
      </w:r>
      <w:r w:rsidR="00A56A19" w:rsidRPr="00541E2A">
        <w:rPr>
          <w:lang w:val="el-GR"/>
        </w:rPr>
        <w:t xml:space="preserve"> (</w:t>
      </w:r>
      <w:r w:rsidR="00450511">
        <w:rPr>
          <w:lang w:val="el-GR"/>
        </w:rPr>
        <w:t>ωράρια</w:t>
      </w:r>
      <w:r w:rsidR="00A56A19" w:rsidRPr="00541E2A">
        <w:rPr>
          <w:lang w:val="el-GR"/>
        </w:rPr>
        <w:t xml:space="preserve">, </w:t>
      </w:r>
      <w:r>
        <w:rPr>
          <w:lang w:val="el-GR"/>
        </w:rPr>
        <w:t>ώρες αναχώρησης</w:t>
      </w:r>
      <w:r w:rsidR="00B03573" w:rsidRPr="00541E2A">
        <w:rPr>
          <w:lang w:val="el-GR"/>
        </w:rPr>
        <w:t>/</w:t>
      </w:r>
      <w:r>
        <w:rPr>
          <w:lang w:val="el-GR"/>
        </w:rPr>
        <w:t>άφιξης</w:t>
      </w:r>
      <w:r w:rsidR="00B03573" w:rsidRPr="00541E2A">
        <w:rPr>
          <w:lang w:val="el-GR"/>
        </w:rPr>
        <w:t xml:space="preserve">, </w:t>
      </w:r>
      <w:r>
        <w:rPr>
          <w:lang w:val="el-GR"/>
        </w:rPr>
        <w:t>κ.λπ</w:t>
      </w:r>
      <w:r w:rsidR="00B03573" w:rsidRPr="00541E2A">
        <w:rPr>
          <w:lang w:val="el-GR"/>
        </w:rPr>
        <w:t>.).</w:t>
      </w:r>
    </w:p>
    <w:p w:rsidR="00A56A19" w:rsidRPr="00DF13C7" w:rsidRDefault="008164B2" w:rsidP="00B03573">
      <w:pPr>
        <w:pStyle w:val="TKBulletLevel1"/>
        <w:rPr>
          <w:lang w:val="en-GB"/>
        </w:rPr>
      </w:pPr>
      <w:r>
        <w:rPr>
          <w:lang w:val="el-GR"/>
        </w:rPr>
        <w:t>προβλέψιμες οδηγίες</w:t>
      </w:r>
      <w:r w:rsidR="00B03573" w:rsidRPr="00DF13C7">
        <w:rPr>
          <w:lang w:val="en-GB"/>
        </w:rPr>
        <w:t>/</w:t>
      </w:r>
      <w:r>
        <w:rPr>
          <w:lang w:val="el-GR"/>
        </w:rPr>
        <w:t>κατευθύνσεις</w:t>
      </w:r>
      <w:r w:rsidR="00B03573" w:rsidRPr="00DF13C7">
        <w:rPr>
          <w:lang w:val="en-GB"/>
        </w:rPr>
        <w:t>.</w:t>
      </w:r>
    </w:p>
    <w:p w:rsidR="00A56A19" w:rsidRPr="00DF13C7" w:rsidRDefault="008164B2" w:rsidP="00B03573">
      <w:pPr>
        <w:pStyle w:val="TKBulletLevel1"/>
        <w:rPr>
          <w:lang w:val="en-GB"/>
        </w:rPr>
      </w:pPr>
      <w:r>
        <w:rPr>
          <w:lang w:val="el-GR"/>
        </w:rPr>
        <w:t>τυποποιημένα ηχογραφημένα μηνύματα</w:t>
      </w:r>
      <w:r w:rsidR="00B03573" w:rsidRPr="00DF13C7">
        <w:rPr>
          <w:lang w:val="en-GB"/>
        </w:rPr>
        <w:t>.</w:t>
      </w:r>
    </w:p>
    <w:p w:rsidR="00A56A19" w:rsidRPr="00B815B2" w:rsidRDefault="00B815B2" w:rsidP="00B03573">
      <w:pPr>
        <w:pStyle w:val="TKBulletLevel1"/>
        <w:rPr>
          <w:lang w:val="el-GR"/>
        </w:rPr>
      </w:pPr>
      <w:r>
        <w:rPr>
          <w:lang w:val="el-GR"/>
        </w:rPr>
        <w:t>ε</w:t>
      </w:r>
      <w:r w:rsidR="00A73861">
        <w:rPr>
          <w:lang w:val="el-GR"/>
        </w:rPr>
        <w:t>παναλαμβανόμενους</w:t>
      </w:r>
      <w:r w:rsidR="00A73861" w:rsidRPr="00B815B2">
        <w:rPr>
          <w:lang w:val="el-GR"/>
        </w:rPr>
        <w:t xml:space="preserve"> </w:t>
      </w:r>
      <w:r w:rsidR="00A73861">
        <w:rPr>
          <w:lang w:val="el-GR"/>
        </w:rPr>
        <w:t>τύπους</w:t>
      </w:r>
      <w:r w:rsidR="00A73861" w:rsidRPr="00B815B2">
        <w:rPr>
          <w:lang w:val="el-GR"/>
        </w:rPr>
        <w:t xml:space="preserve"> </w:t>
      </w:r>
      <w:r w:rsidR="00A73861">
        <w:rPr>
          <w:lang w:val="el-GR"/>
        </w:rPr>
        <w:t>πληροφοριών</w:t>
      </w:r>
      <w:r w:rsidR="00A56A19" w:rsidRPr="00B815B2">
        <w:rPr>
          <w:lang w:val="el-GR"/>
        </w:rPr>
        <w:t xml:space="preserve"> (</w:t>
      </w:r>
      <w:r>
        <w:rPr>
          <w:lang w:val="el-GR"/>
        </w:rPr>
        <w:t>μετεωρολογικά δελτία</w:t>
      </w:r>
      <w:r w:rsidR="00B03573" w:rsidRPr="00B815B2">
        <w:rPr>
          <w:lang w:val="el-GR"/>
        </w:rPr>
        <w:t xml:space="preserve">, </w:t>
      </w:r>
      <w:r w:rsidR="00385FCB">
        <w:rPr>
          <w:lang w:val="el-GR"/>
        </w:rPr>
        <w:t>οδηγίες του δασκάλου</w:t>
      </w:r>
      <w:r w:rsidR="00B03573" w:rsidRPr="00B815B2">
        <w:rPr>
          <w:lang w:val="el-GR"/>
        </w:rPr>
        <w:t>).</w:t>
      </w:r>
    </w:p>
    <w:p w:rsidR="00A56A19" w:rsidRPr="008616D5" w:rsidRDefault="00652074" w:rsidP="0079711F">
      <w:pPr>
        <w:pStyle w:val="TKTEXTE"/>
        <w:rPr>
          <w:lang w:val="el-GR"/>
        </w:rPr>
      </w:pPr>
      <w:r>
        <w:rPr>
          <w:lang w:val="el-GR"/>
        </w:rPr>
        <w:t>ειδικά</w:t>
      </w:r>
      <w:r w:rsidR="00385FCB" w:rsidRPr="008616D5">
        <w:rPr>
          <w:lang w:val="el-GR"/>
        </w:rPr>
        <w:t xml:space="preserve"> </w:t>
      </w:r>
      <w:r w:rsidR="007C4000">
        <w:rPr>
          <w:lang w:val="el-GR"/>
        </w:rPr>
        <w:t>σε</w:t>
      </w:r>
      <w:r w:rsidR="007C4000" w:rsidRPr="008616D5">
        <w:rPr>
          <w:lang w:val="el-GR"/>
        </w:rPr>
        <w:t xml:space="preserve"> </w:t>
      </w:r>
      <w:r w:rsidR="007C4000">
        <w:rPr>
          <w:lang w:val="el-GR"/>
        </w:rPr>
        <w:t>συνθήκες</w:t>
      </w:r>
      <w:r w:rsidR="007C4000" w:rsidRPr="008616D5">
        <w:rPr>
          <w:lang w:val="el-GR"/>
        </w:rPr>
        <w:t xml:space="preserve"> </w:t>
      </w:r>
      <w:r w:rsidR="007C4000">
        <w:rPr>
          <w:lang w:val="el-GR"/>
        </w:rPr>
        <w:t>καλής</w:t>
      </w:r>
      <w:r w:rsidR="007C4000" w:rsidRPr="008616D5">
        <w:rPr>
          <w:lang w:val="el-GR"/>
        </w:rPr>
        <w:t xml:space="preserve"> </w:t>
      </w:r>
      <w:r w:rsidR="007C4000">
        <w:rPr>
          <w:lang w:val="el-GR"/>
        </w:rPr>
        <w:t>ακουστικής</w:t>
      </w:r>
      <w:r w:rsidR="00A56A19" w:rsidRPr="008616D5">
        <w:rPr>
          <w:lang w:val="el-GR"/>
        </w:rPr>
        <w:t xml:space="preserve"> (</w:t>
      </w:r>
      <w:r w:rsidR="00577403">
        <w:rPr>
          <w:lang w:val="el-GR"/>
        </w:rPr>
        <w:t>δηλ</w:t>
      </w:r>
      <w:r w:rsidR="00577403" w:rsidRPr="008616D5">
        <w:rPr>
          <w:lang w:val="el-GR"/>
        </w:rPr>
        <w:t xml:space="preserve">. </w:t>
      </w:r>
      <w:r w:rsidR="00577403">
        <w:rPr>
          <w:lang w:val="el-GR"/>
        </w:rPr>
        <w:t>απουσία</w:t>
      </w:r>
      <w:r w:rsidR="00577403" w:rsidRPr="008616D5">
        <w:rPr>
          <w:lang w:val="el-GR"/>
        </w:rPr>
        <w:t xml:space="preserve"> </w:t>
      </w:r>
      <w:r w:rsidR="00577403">
        <w:rPr>
          <w:lang w:val="el-GR"/>
        </w:rPr>
        <w:t>θορύβου</w:t>
      </w:r>
      <w:r w:rsidR="00A56A19" w:rsidRPr="008616D5">
        <w:rPr>
          <w:lang w:val="el-GR"/>
        </w:rPr>
        <w:t xml:space="preserve">, </w:t>
      </w:r>
      <w:r w:rsidR="00577403">
        <w:rPr>
          <w:lang w:val="el-GR"/>
        </w:rPr>
        <w:t>μουσικής</w:t>
      </w:r>
      <w:r w:rsidR="00577403" w:rsidRPr="008616D5">
        <w:rPr>
          <w:lang w:val="el-GR"/>
        </w:rPr>
        <w:t xml:space="preserve"> </w:t>
      </w:r>
      <w:r w:rsidR="00577403">
        <w:rPr>
          <w:lang w:val="el-GR"/>
        </w:rPr>
        <w:t>κ</w:t>
      </w:r>
      <w:r w:rsidR="00577403" w:rsidRPr="008616D5">
        <w:rPr>
          <w:lang w:val="el-GR"/>
        </w:rPr>
        <w:t>.</w:t>
      </w:r>
      <w:r w:rsidR="00577403">
        <w:rPr>
          <w:lang w:val="el-GR"/>
        </w:rPr>
        <w:t>λπ</w:t>
      </w:r>
      <w:r w:rsidR="00A56A19" w:rsidRPr="008616D5">
        <w:rPr>
          <w:lang w:val="el-GR"/>
        </w:rPr>
        <w:t>.),</w:t>
      </w:r>
      <w:r w:rsidR="00AA3976">
        <w:rPr>
          <w:lang w:val="el-GR"/>
        </w:rPr>
        <w:t xml:space="preserve"> όταν</w:t>
      </w:r>
      <w:r w:rsidR="00A56A19" w:rsidRPr="008616D5">
        <w:rPr>
          <w:lang w:val="el-GR"/>
        </w:rPr>
        <w:t xml:space="preserve"> </w:t>
      </w:r>
      <w:r w:rsidR="008616D5">
        <w:rPr>
          <w:lang w:val="el-GR"/>
        </w:rPr>
        <w:t>τα</w:t>
      </w:r>
      <w:r w:rsidR="008616D5" w:rsidRPr="008616D5">
        <w:rPr>
          <w:lang w:val="el-GR"/>
        </w:rPr>
        <w:t xml:space="preserve"> </w:t>
      </w:r>
      <w:r w:rsidR="008616D5">
        <w:rPr>
          <w:lang w:val="el-GR"/>
        </w:rPr>
        <w:t>μηνύματα</w:t>
      </w:r>
      <w:r w:rsidR="008616D5" w:rsidRPr="008616D5">
        <w:rPr>
          <w:lang w:val="el-GR"/>
        </w:rPr>
        <w:t xml:space="preserve"> </w:t>
      </w:r>
      <w:r w:rsidR="008616D5">
        <w:rPr>
          <w:lang w:val="el-GR"/>
        </w:rPr>
        <w:t>προφέρονται</w:t>
      </w:r>
      <w:r w:rsidR="008616D5" w:rsidRPr="008616D5">
        <w:rPr>
          <w:lang w:val="el-GR"/>
        </w:rPr>
        <w:t xml:space="preserve"> </w:t>
      </w:r>
      <w:r w:rsidR="008616D5">
        <w:rPr>
          <w:lang w:val="el-GR"/>
        </w:rPr>
        <w:t>αργά</w:t>
      </w:r>
      <w:r w:rsidR="008616D5" w:rsidRPr="008616D5">
        <w:rPr>
          <w:lang w:val="el-GR"/>
        </w:rPr>
        <w:t xml:space="preserve"> </w:t>
      </w:r>
      <w:r w:rsidR="008616D5">
        <w:rPr>
          <w:lang w:val="el-GR"/>
        </w:rPr>
        <w:t>και</w:t>
      </w:r>
      <w:r w:rsidR="008616D5" w:rsidRPr="008616D5">
        <w:rPr>
          <w:lang w:val="el-GR"/>
        </w:rPr>
        <w:t xml:space="preserve"> </w:t>
      </w:r>
      <w:r w:rsidR="008616D5">
        <w:rPr>
          <w:lang w:val="el-GR"/>
        </w:rPr>
        <w:t>καθαρά</w:t>
      </w:r>
      <w:r w:rsidR="008616D5" w:rsidRPr="008616D5">
        <w:rPr>
          <w:lang w:val="el-GR"/>
        </w:rPr>
        <w:t xml:space="preserve"> </w:t>
      </w:r>
      <w:r w:rsidR="008616D5">
        <w:rPr>
          <w:lang w:val="el-GR"/>
        </w:rPr>
        <w:t>ή</w:t>
      </w:r>
      <w:r w:rsidR="008616D5" w:rsidRPr="008616D5">
        <w:rPr>
          <w:lang w:val="el-GR"/>
        </w:rPr>
        <w:t>/</w:t>
      </w:r>
      <w:r w:rsidR="008616D5">
        <w:rPr>
          <w:lang w:val="el-GR"/>
        </w:rPr>
        <w:t>και</w:t>
      </w:r>
      <w:r w:rsidR="008616D5" w:rsidRPr="008616D5">
        <w:rPr>
          <w:lang w:val="el-GR"/>
        </w:rPr>
        <w:t xml:space="preserve"> </w:t>
      </w:r>
      <w:r w:rsidR="008616D5">
        <w:rPr>
          <w:lang w:val="el-GR"/>
        </w:rPr>
        <w:t>συνοδεύονται από απεικονίσεις</w:t>
      </w:r>
      <w:r w:rsidR="00A56A19" w:rsidRPr="008616D5">
        <w:rPr>
          <w:lang w:val="el-GR"/>
        </w:rPr>
        <w:t xml:space="preserve"> (</w:t>
      </w:r>
      <w:r w:rsidR="008616D5">
        <w:rPr>
          <w:lang w:val="el-GR"/>
        </w:rPr>
        <w:t>χάρτες</w:t>
      </w:r>
      <w:r w:rsidR="00A56A19" w:rsidRPr="008616D5">
        <w:rPr>
          <w:lang w:val="el-GR"/>
        </w:rPr>
        <w:t xml:space="preserve">, </w:t>
      </w:r>
      <w:r w:rsidR="008057F9">
        <w:rPr>
          <w:lang w:val="el-GR"/>
        </w:rPr>
        <w:t>σχεδιαγράμματα</w:t>
      </w:r>
      <w:r w:rsidR="00A56A19" w:rsidRPr="008616D5">
        <w:rPr>
          <w:lang w:val="el-GR"/>
        </w:rPr>
        <w:t xml:space="preserve">, </w:t>
      </w:r>
      <w:r w:rsidR="008057F9">
        <w:rPr>
          <w:lang w:val="el-GR"/>
        </w:rPr>
        <w:t>εικόνες</w:t>
      </w:r>
      <w:r w:rsidR="00A56A19" w:rsidRPr="008616D5">
        <w:rPr>
          <w:lang w:val="el-GR"/>
        </w:rPr>
        <w:t xml:space="preserve">) </w:t>
      </w:r>
      <w:r w:rsidR="008057F9">
        <w:rPr>
          <w:lang w:val="el-GR"/>
        </w:rPr>
        <w:t>ή από γραπτό κείμενο</w:t>
      </w:r>
      <w:r w:rsidR="00A56A19" w:rsidRPr="008616D5">
        <w:rPr>
          <w:lang w:val="el-GR"/>
        </w:rPr>
        <w:t xml:space="preserve">, </w:t>
      </w:r>
      <w:r w:rsidR="008057F9">
        <w:rPr>
          <w:lang w:val="el-GR"/>
        </w:rPr>
        <w:t xml:space="preserve">και </w:t>
      </w:r>
      <w:r w:rsidR="00AA3976">
        <w:rPr>
          <w:lang w:val="el-GR"/>
        </w:rPr>
        <w:t xml:space="preserve">όταν </w:t>
      </w:r>
      <w:r w:rsidR="008057F9">
        <w:rPr>
          <w:lang w:val="el-GR"/>
        </w:rPr>
        <w:t>επαναλαμβάνονται</w:t>
      </w:r>
      <w:r w:rsidR="00A56A19" w:rsidRPr="008616D5">
        <w:rPr>
          <w:lang w:val="el-GR"/>
        </w:rPr>
        <w:t>.</w:t>
      </w:r>
    </w:p>
    <w:p w:rsidR="00A56A19" w:rsidRPr="00FD0177" w:rsidRDefault="00AA3976" w:rsidP="0079711F">
      <w:pPr>
        <w:pStyle w:val="TKTITRE2"/>
        <w:rPr>
          <w:lang w:val="el-GR"/>
        </w:rPr>
      </w:pPr>
      <w:r>
        <w:rPr>
          <w:lang w:val="el-GR"/>
        </w:rPr>
        <w:t>Κ</w:t>
      </w:r>
      <w:r w:rsidR="00FD0177">
        <w:rPr>
          <w:lang w:val="el-GR"/>
        </w:rPr>
        <w:t>ατανόηση</w:t>
      </w:r>
      <w:r w:rsidR="00FD0177" w:rsidRPr="00FD0177">
        <w:rPr>
          <w:lang w:val="el-GR"/>
        </w:rPr>
        <w:t xml:space="preserve"> </w:t>
      </w:r>
      <w:r w:rsidR="00FD0177">
        <w:rPr>
          <w:lang w:val="el-GR"/>
        </w:rPr>
        <w:t>του</w:t>
      </w:r>
      <w:r w:rsidR="00FD0177" w:rsidRPr="00FD0177">
        <w:rPr>
          <w:lang w:val="el-GR"/>
        </w:rPr>
        <w:t xml:space="preserve"> </w:t>
      </w:r>
      <w:r w:rsidR="00FD0177">
        <w:rPr>
          <w:lang w:val="el-GR"/>
        </w:rPr>
        <w:t>γραπτού</w:t>
      </w:r>
      <w:r w:rsidR="00FD0177" w:rsidRPr="00FD0177">
        <w:rPr>
          <w:lang w:val="el-GR"/>
        </w:rPr>
        <w:t xml:space="preserve"> </w:t>
      </w:r>
      <w:r w:rsidR="00FD0177">
        <w:rPr>
          <w:lang w:val="el-GR"/>
        </w:rPr>
        <w:t>λόγου</w:t>
      </w:r>
      <w:r w:rsidR="00A56A19" w:rsidRPr="00FD0177">
        <w:rPr>
          <w:lang w:val="el-GR"/>
        </w:rPr>
        <w:t xml:space="preserve"> (</w:t>
      </w:r>
      <w:r w:rsidR="00FD0177">
        <w:rPr>
          <w:lang w:val="el-GR"/>
        </w:rPr>
        <w:t>ανάγνωση</w:t>
      </w:r>
      <w:r w:rsidR="00A56A19" w:rsidRPr="00FD0177">
        <w:rPr>
          <w:lang w:val="el-GR"/>
        </w:rPr>
        <w:t>)</w:t>
      </w:r>
    </w:p>
    <w:p w:rsidR="00A56A19" w:rsidRPr="003F26D4" w:rsidRDefault="003F26D4" w:rsidP="0079711F">
      <w:pPr>
        <w:pStyle w:val="TKTEXTE"/>
        <w:rPr>
          <w:lang w:val="el-GR"/>
        </w:rPr>
      </w:pPr>
      <w:r>
        <w:rPr>
          <w:lang w:val="el-GR"/>
        </w:rPr>
        <w:t>Σκοπός είναι να μπορούν οι πρόσφυγες</w:t>
      </w:r>
      <w:r w:rsidR="00A56A19" w:rsidRPr="003F26D4">
        <w:rPr>
          <w:lang w:val="el-GR"/>
        </w:rPr>
        <w:t>:</w:t>
      </w:r>
    </w:p>
    <w:p w:rsidR="00A56A19" w:rsidRPr="003F26D4" w:rsidRDefault="00804AF5" w:rsidP="0079711F">
      <w:pPr>
        <w:pStyle w:val="TKBulletLevel1"/>
        <w:rPr>
          <w:lang w:val="el-GR"/>
        </w:rPr>
      </w:pPr>
      <w:r>
        <w:rPr>
          <w:lang w:val="el-GR"/>
        </w:rPr>
        <w:t xml:space="preserve">να </w:t>
      </w:r>
      <w:r w:rsidR="003F26D4">
        <w:rPr>
          <w:lang w:val="el-GR"/>
        </w:rPr>
        <w:t>αναγνωρίζουν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τα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συνηθέστερα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ονόματα</w:t>
      </w:r>
      <w:r w:rsidR="003F26D4" w:rsidRPr="003F26D4">
        <w:rPr>
          <w:lang w:val="el-GR"/>
        </w:rPr>
        <w:t xml:space="preserve">, </w:t>
      </w:r>
      <w:r w:rsidR="003F26D4">
        <w:rPr>
          <w:lang w:val="el-GR"/>
        </w:rPr>
        <w:t>λέξεις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ή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εκφράσεις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που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συναντούν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στην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καθημερινότητά</w:t>
      </w:r>
      <w:r w:rsidR="003F26D4" w:rsidRPr="003F26D4">
        <w:rPr>
          <w:lang w:val="el-GR"/>
        </w:rPr>
        <w:t xml:space="preserve"> </w:t>
      </w:r>
      <w:r w:rsidR="003F26D4">
        <w:rPr>
          <w:lang w:val="el-GR"/>
        </w:rPr>
        <w:t>τους</w:t>
      </w:r>
      <w:r w:rsidR="003F26D4" w:rsidRPr="003F26D4">
        <w:rPr>
          <w:lang w:val="el-GR"/>
        </w:rPr>
        <w:t xml:space="preserve">: </w:t>
      </w:r>
      <w:r w:rsidR="00A56A19" w:rsidRPr="003F26D4">
        <w:rPr>
          <w:lang w:val="el-GR"/>
        </w:rPr>
        <w:t xml:space="preserve"> </w:t>
      </w:r>
      <w:r w:rsidR="003F26D4">
        <w:rPr>
          <w:lang w:val="el-GR"/>
        </w:rPr>
        <w:t>ταμπέλες</w:t>
      </w:r>
      <w:r w:rsidR="003F26D4" w:rsidRPr="003F26D4">
        <w:rPr>
          <w:lang w:val="el-GR"/>
        </w:rPr>
        <w:t xml:space="preserve">, </w:t>
      </w:r>
      <w:r w:rsidR="003F26D4">
        <w:rPr>
          <w:lang w:val="el-GR"/>
        </w:rPr>
        <w:t xml:space="preserve">γραπτές οδηγίες (με σύμβολα, </w:t>
      </w:r>
      <w:r w:rsidR="00450511">
        <w:rPr>
          <w:lang w:val="el-GR"/>
        </w:rPr>
        <w:t>εικονογράμματα</w:t>
      </w:r>
      <w:r w:rsidR="0079711F" w:rsidRPr="003F26D4">
        <w:rPr>
          <w:lang w:val="el-GR"/>
        </w:rPr>
        <w:t xml:space="preserve">), </w:t>
      </w:r>
      <w:r w:rsidR="00450511">
        <w:rPr>
          <w:lang w:val="el-GR"/>
        </w:rPr>
        <w:t>τιμές</w:t>
      </w:r>
      <w:r w:rsidR="0079711F" w:rsidRPr="003F26D4">
        <w:rPr>
          <w:lang w:val="el-GR"/>
        </w:rPr>
        <w:t xml:space="preserve">, </w:t>
      </w:r>
      <w:r w:rsidR="00450511">
        <w:rPr>
          <w:lang w:val="el-GR"/>
        </w:rPr>
        <w:t>ωράρια</w:t>
      </w:r>
      <w:r w:rsidR="0079711F" w:rsidRPr="003F26D4">
        <w:rPr>
          <w:lang w:val="el-GR"/>
        </w:rPr>
        <w:t xml:space="preserve">, </w:t>
      </w:r>
      <w:r w:rsidR="00450511">
        <w:rPr>
          <w:lang w:val="el-GR"/>
        </w:rPr>
        <w:t>κ.λπ</w:t>
      </w:r>
      <w:r w:rsidR="0079711F" w:rsidRPr="003F26D4">
        <w:rPr>
          <w:lang w:val="el-GR"/>
        </w:rPr>
        <w:t>.</w:t>
      </w:r>
    </w:p>
    <w:p w:rsidR="00A56A19" w:rsidRPr="007C2560" w:rsidRDefault="0071356C" w:rsidP="0079711F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7C2560">
        <w:rPr>
          <w:lang w:val="el-GR"/>
        </w:rPr>
        <w:t xml:space="preserve"> </w:t>
      </w:r>
      <w:r>
        <w:rPr>
          <w:lang w:val="el-GR"/>
        </w:rPr>
        <w:t>αναγνωρίζουν</w:t>
      </w:r>
      <w:r w:rsidRPr="007C2560">
        <w:rPr>
          <w:lang w:val="el-GR"/>
        </w:rPr>
        <w:t xml:space="preserve"> </w:t>
      </w:r>
      <w:r>
        <w:rPr>
          <w:lang w:val="el-GR"/>
        </w:rPr>
        <w:t>και</w:t>
      </w:r>
      <w:r w:rsidRPr="007C2560">
        <w:rPr>
          <w:lang w:val="el-GR"/>
        </w:rPr>
        <w:t xml:space="preserve"> </w:t>
      </w:r>
      <w:r>
        <w:rPr>
          <w:lang w:val="el-GR"/>
        </w:rPr>
        <w:t>να</w:t>
      </w:r>
      <w:r w:rsidRPr="007C2560">
        <w:rPr>
          <w:lang w:val="el-GR"/>
        </w:rPr>
        <w:t xml:space="preserve"> </w:t>
      </w:r>
      <w:r>
        <w:rPr>
          <w:lang w:val="el-GR"/>
        </w:rPr>
        <w:t>καταλαβαίνουν</w:t>
      </w:r>
      <w:r w:rsidRPr="007C2560">
        <w:rPr>
          <w:lang w:val="el-GR"/>
        </w:rPr>
        <w:t xml:space="preserve"> </w:t>
      </w:r>
      <w:r>
        <w:rPr>
          <w:lang w:val="el-GR"/>
        </w:rPr>
        <w:t>αριθμούς</w:t>
      </w:r>
      <w:r w:rsidRPr="007C2560">
        <w:rPr>
          <w:lang w:val="el-GR"/>
        </w:rPr>
        <w:t xml:space="preserve">, </w:t>
      </w:r>
      <w:r>
        <w:rPr>
          <w:lang w:val="el-GR"/>
        </w:rPr>
        <w:t>κύρια</w:t>
      </w:r>
      <w:r w:rsidRPr="007C2560">
        <w:rPr>
          <w:lang w:val="el-GR"/>
        </w:rPr>
        <w:t xml:space="preserve"> </w:t>
      </w:r>
      <w:r>
        <w:rPr>
          <w:lang w:val="el-GR"/>
        </w:rPr>
        <w:t>ονόματα</w:t>
      </w:r>
      <w:r w:rsidRPr="007C2560">
        <w:rPr>
          <w:lang w:val="el-GR"/>
        </w:rPr>
        <w:t xml:space="preserve"> </w:t>
      </w:r>
      <w:r>
        <w:rPr>
          <w:lang w:val="el-GR"/>
        </w:rPr>
        <w:t>και</w:t>
      </w:r>
      <w:r w:rsidRPr="007C2560">
        <w:rPr>
          <w:lang w:val="el-GR"/>
        </w:rPr>
        <w:t xml:space="preserve"> </w:t>
      </w:r>
      <w:r>
        <w:rPr>
          <w:lang w:val="el-GR"/>
        </w:rPr>
        <w:t>άλλες</w:t>
      </w:r>
      <w:r w:rsidRPr="007C2560">
        <w:rPr>
          <w:lang w:val="el-GR"/>
        </w:rPr>
        <w:t xml:space="preserve"> </w:t>
      </w:r>
      <w:r w:rsidR="007C2560">
        <w:rPr>
          <w:lang w:val="el-GR"/>
        </w:rPr>
        <w:t>ευδιάκριτες πληροφορίες σε μικρά κείμενα</w:t>
      </w:r>
      <w:r w:rsidR="0079711F" w:rsidRPr="007C2560">
        <w:rPr>
          <w:lang w:val="el-GR"/>
        </w:rPr>
        <w:t>.</w:t>
      </w:r>
    </w:p>
    <w:p w:rsidR="00A56A19" w:rsidRPr="00804AF5" w:rsidRDefault="00804AF5" w:rsidP="00A56A19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804AF5">
        <w:rPr>
          <w:lang w:val="el-GR"/>
        </w:rPr>
        <w:t xml:space="preserve"> </w:t>
      </w:r>
      <w:r>
        <w:rPr>
          <w:lang w:val="el-GR"/>
        </w:rPr>
        <w:t>μπορούν</w:t>
      </w:r>
      <w:r w:rsidRPr="00804AF5">
        <w:rPr>
          <w:lang w:val="el-GR"/>
        </w:rPr>
        <w:t xml:space="preserve"> </w:t>
      </w:r>
      <w:r>
        <w:rPr>
          <w:lang w:val="el-GR"/>
        </w:rPr>
        <w:t>να</w:t>
      </w:r>
      <w:r w:rsidRPr="00804AF5">
        <w:rPr>
          <w:lang w:val="el-GR"/>
        </w:rPr>
        <w:t xml:space="preserve"> </w:t>
      </w:r>
      <w:r>
        <w:rPr>
          <w:lang w:val="el-GR"/>
        </w:rPr>
        <w:t>αναγνωρίζουν</w:t>
      </w:r>
      <w:r w:rsidRPr="00804AF5">
        <w:rPr>
          <w:lang w:val="el-GR"/>
        </w:rPr>
        <w:t xml:space="preserve"> </w:t>
      </w:r>
      <w:r>
        <w:rPr>
          <w:lang w:val="el-GR"/>
        </w:rPr>
        <w:t>το</w:t>
      </w:r>
      <w:r w:rsidRPr="00804AF5">
        <w:rPr>
          <w:lang w:val="el-GR"/>
        </w:rPr>
        <w:t xml:space="preserve"> </w:t>
      </w:r>
      <w:r>
        <w:rPr>
          <w:lang w:val="el-GR"/>
        </w:rPr>
        <w:t>σκοπό</w:t>
      </w:r>
      <w:r w:rsidRPr="00804AF5">
        <w:rPr>
          <w:lang w:val="el-GR"/>
        </w:rPr>
        <w:t xml:space="preserve"> </w:t>
      </w:r>
      <w:r>
        <w:rPr>
          <w:lang w:val="el-GR"/>
        </w:rPr>
        <w:t>κάποιων</w:t>
      </w:r>
      <w:r w:rsidRPr="00804AF5">
        <w:rPr>
          <w:lang w:val="el-GR"/>
        </w:rPr>
        <w:t xml:space="preserve"> </w:t>
      </w:r>
      <w:r>
        <w:rPr>
          <w:lang w:val="el-GR"/>
        </w:rPr>
        <w:t>κειμένων</w:t>
      </w:r>
      <w:r w:rsidRPr="00804AF5">
        <w:rPr>
          <w:lang w:val="el-GR"/>
        </w:rPr>
        <w:t xml:space="preserve"> </w:t>
      </w:r>
      <w:r>
        <w:rPr>
          <w:lang w:val="el-GR"/>
        </w:rPr>
        <w:t>που</w:t>
      </w:r>
      <w:r w:rsidRPr="00804AF5">
        <w:rPr>
          <w:lang w:val="el-GR"/>
        </w:rPr>
        <w:t xml:space="preserve"> </w:t>
      </w:r>
      <w:r>
        <w:rPr>
          <w:lang w:val="el-GR"/>
        </w:rPr>
        <w:t>συναντούν</w:t>
      </w:r>
      <w:r w:rsidRPr="00804AF5">
        <w:rPr>
          <w:lang w:val="el-GR"/>
        </w:rPr>
        <w:t xml:space="preserve"> </w:t>
      </w:r>
      <w:r>
        <w:rPr>
          <w:lang w:val="el-GR"/>
        </w:rPr>
        <w:t>σε</w:t>
      </w:r>
      <w:r w:rsidRPr="00804AF5">
        <w:rPr>
          <w:lang w:val="el-GR"/>
        </w:rPr>
        <w:t xml:space="preserve"> </w:t>
      </w:r>
      <w:r>
        <w:rPr>
          <w:lang w:val="el-GR"/>
        </w:rPr>
        <w:t>καθημερινή</w:t>
      </w:r>
      <w:r w:rsidRPr="00804AF5">
        <w:rPr>
          <w:lang w:val="el-GR"/>
        </w:rPr>
        <w:t xml:space="preserve"> </w:t>
      </w:r>
      <w:r>
        <w:rPr>
          <w:lang w:val="el-GR"/>
        </w:rPr>
        <w:t>βάση</w:t>
      </w:r>
      <w:r w:rsidR="00A56A19" w:rsidRPr="00804AF5">
        <w:rPr>
          <w:lang w:val="el-GR"/>
        </w:rPr>
        <w:t xml:space="preserve"> (</w:t>
      </w:r>
      <w:r>
        <w:rPr>
          <w:lang w:val="el-GR"/>
        </w:rPr>
        <w:t>από τη μορφή, τα τυπογραφικά στοιχεία, τη θέση τους, κ.λπ.) και να καταλαβαίνουν το περιεχόμενό τους ως ένα βαθμό.</w:t>
      </w:r>
    </w:p>
    <w:p w:rsidR="00A56A19" w:rsidRPr="002A0EDC" w:rsidRDefault="00AA3976" w:rsidP="00406212">
      <w:pPr>
        <w:pStyle w:val="TKTITRE2"/>
        <w:rPr>
          <w:lang w:val="el-GR"/>
        </w:rPr>
      </w:pPr>
      <w:r>
        <w:rPr>
          <w:lang w:val="el-GR"/>
        </w:rPr>
        <w:t>Σ</w:t>
      </w:r>
      <w:r w:rsidR="002A0EDC">
        <w:rPr>
          <w:lang w:val="el-GR"/>
        </w:rPr>
        <w:t xml:space="preserve">υνομιλία </w:t>
      </w:r>
      <w:r w:rsidR="00A56A19" w:rsidRPr="002A0EDC">
        <w:rPr>
          <w:lang w:val="el-GR"/>
        </w:rPr>
        <w:t>(</w:t>
      </w:r>
      <w:r w:rsidR="002A0EDC">
        <w:rPr>
          <w:lang w:val="el-GR"/>
        </w:rPr>
        <w:t>προφορική επικοινωνία</w:t>
      </w:r>
      <w:r w:rsidR="00A56A19" w:rsidRPr="002A0EDC">
        <w:rPr>
          <w:lang w:val="el-GR"/>
        </w:rPr>
        <w:t>)</w:t>
      </w:r>
    </w:p>
    <w:p w:rsidR="00A56A19" w:rsidRPr="00473934" w:rsidRDefault="00687E9C" w:rsidP="00406212">
      <w:pPr>
        <w:pStyle w:val="TKTEXTE"/>
        <w:rPr>
          <w:lang w:val="el-GR"/>
        </w:rPr>
      </w:pPr>
      <w:r>
        <w:rPr>
          <w:lang w:val="el-GR"/>
        </w:rPr>
        <w:t>Σκοπός</w:t>
      </w:r>
      <w:r w:rsidRPr="00473934">
        <w:rPr>
          <w:lang w:val="el-GR"/>
        </w:rPr>
        <w:t xml:space="preserve"> </w:t>
      </w:r>
      <w:r>
        <w:rPr>
          <w:lang w:val="el-GR"/>
        </w:rPr>
        <w:t>είναι</w:t>
      </w:r>
      <w:r w:rsidRPr="00473934">
        <w:rPr>
          <w:lang w:val="el-GR"/>
        </w:rPr>
        <w:t xml:space="preserve"> </w:t>
      </w:r>
      <w:r>
        <w:rPr>
          <w:lang w:val="el-GR"/>
        </w:rPr>
        <w:t>να</w:t>
      </w:r>
      <w:r w:rsidRPr="00473934">
        <w:rPr>
          <w:lang w:val="el-GR"/>
        </w:rPr>
        <w:t xml:space="preserve"> </w:t>
      </w:r>
      <w:r>
        <w:rPr>
          <w:lang w:val="el-GR"/>
        </w:rPr>
        <w:t>μπορούν</w:t>
      </w:r>
      <w:r w:rsidRPr="00473934">
        <w:rPr>
          <w:lang w:val="el-GR"/>
        </w:rPr>
        <w:t xml:space="preserve"> </w:t>
      </w:r>
      <w:r>
        <w:rPr>
          <w:lang w:val="el-GR"/>
        </w:rPr>
        <w:t>οι</w:t>
      </w:r>
      <w:r w:rsidRPr="00473934">
        <w:rPr>
          <w:lang w:val="el-GR"/>
        </w:rPr>
        <w:t xml:space="preserve"> </w:t>
      </w:r>
      <w:r>
        <w:rPr>
          <w:lang w:val="el-GR"/>
        </w:rPr>
        <w:t>πρόσφυγες</w:t>
      </w:r>
      <w:r w:rsidRPr="00473934">
        <w:rPr>
          <w:lang w:val="el-GR"/>
        </w:rPr>
        <w:t xml:space="preserve"> </w:t>
      </w:r>
      <w:r>
        <w:rPr>
          <w:lang w:val="el-GR"/>
        </w:rPr>
        <w:t>να</w:t>
      </w:r>
      <w:r w:rsidRPr="00473934">
        <w:rPr>
          <w:lang w:val="el-GR"/>
        </w:rPr>
        <w:t xml:space="preserve"> </w:t>
      </w:r>
      <w:r>
        <w:rPr>
          <w:lang w:val="el-GR"/>
        </w:rPr>
        <w:t>επικοινωνούν</w:t>
      </w:r>
      <w:r w:rsidRPr="00473934">
        <w:rPr>
          <w:lang w:val="el-GR"/>
        </w:rPr>
        <w:t xml:space="preserve"> </w:t>
      </w:r>
      <w:r>
        <w:rPr>
          <w:lang w:val="el-GR"/>
        </w:rPr>
        <w:t>προφορικά</w:t>
      </w:r>
      <w:r w:rsidR="00AA3976" w:rsidRPr="001C6DB0">
        <w:rPr>
          <w:lang w:val="el-GR"/>
        </w:rPr>
        <w:t>. Αυτό προϋποθέτει</w:t>
      </w:r>
      <w:r w:rsidR="00473934" w:rsidRPr="001C6DB0">
        <w:rPr>
          <w:lang w:val="el-GR"/>
        </w:rPr>
        <w:t xml:space="preserve"> ότι</w:t>
      </w:r>
      <w:r w:rsidR="00AA3976" w:rsidRPr="001C6DB0">
        <w:rPr>
          <w:lang w:val="el-GR"/>
        </w:rPr>
        <w:t xml:space="preserve"> τα </w:t>
      </w:r>
      <w:r w:rsidR="003A54D5" w:rsidRPr="001C6DB0">
        <w:rPr>
          <w:lang w:val="el-GR"/>
        </w:rPr>
        <w:t>άτομα</w:t>
      </w:r>
      <w:r w:rsidR="00473934" w:rsidRPr="001C6DB0">
        <w:rPr>
          <w:lang w:val="el-GR"/>
        </w:rPr>
        <w:t xml:space="preserve"> που </w:t>
      </w:r>
      <w:r w:rsidR="003A54D5" w:rsidRPr="001C6DB0">
        <w:rPr>
          <w:lang w:val="el-GR"/>
        </w:rPr>
        <w:t>μιλούν μια</w:t>
      </w:r>
      <w:r w:rsidR="00473934" w:rsidRPr="001C6DB0">
        <w:rPr>
          <w:lang w:val="el-GR"/>
        </w:rPr>
        <w:t xml:space="preserve"> γλώσσα ως μητρική </w:t>
      </w:r>
      <w:r w:rsidR="00AA3976" w:rsidRPr="001C6DB0">
        <w:rPr>
          <w:lang w:val="el-GR"/>
        </w:rPr>
        <w:t>θα χρησιμοποιούν την</w:t>
      </w:r>
      <w:r w:rsidR="00F85040" w:rsidRPr="001C6DB0">
        <w:rPr>
          <w:lang w:val="el-GR"/>
        </w:rPr>
        <w:t xml:space="preserve"> επανάληψη (στον κατάλληλο αργό ρυθμό)  και την</w:t>
      </w:r>
      <w:r w:rsidR="00AA3976" w:rsidRPr="001C6DB0">
        <w:rPr>
          <w:lang w:val="el-GR"/>
        </w:rPr>
        <w:t xml:space="preserve"> επαναδιατ</w:t>
      </w:r>
      <w:r w:rsidR="00F85040" w:rsidRPr="001C6DB0">
        <w:rPr>
          <w:lang w:val="el-GR"/>
        </w:rPr>
        <w:t>ύπωση, για να πετύχουν αποτελεσματική επικοινωνία με αυτούς που μαθαίνουν τη γλώσσα</w:t>
      </w:r>
      <w:r w:rsidR="00F85040">
        <w:rPr>
          <w:lang w:val="el-GR"/>
        </w:rPr>
        <w:t>.</w:t>
      </w:r>
    </w:p>
    <w:p w:rsidR="00A56A19" w:rsidRPr="00F22FEC" w:rsidRDefault="00AA3976" w:rsidP="00406212">
      <w:pPr>
        <w:pStyle w:val="TKTITRE2"/>
        <w:rPr>
          <w:lang w:val="el-GR"/>
        </w:rPr>
      </w:pPr>
      <w:r>
        <w:rPr>
          <w:lang w:val="el-GR"/>
        </w:rPr>
        <w:t>Σ</w:t>
      </w:r>
      <w:r w:rsidR="00F22FEC">
        <w:rPr>
          <w:lang w:val="el-GR"/>
        </w:rPr>
        <w:t xml:space="preserve">ύνταξη γραπτού κειμένου </w:t>
      </w:r>
    </w:p>
    <w:p w:rsidR="00A56A19" w:rsidRPr="00B941B8" w:rsidRDefault="00F22FEC" w:rsidP="00406212">
      <w:pPr>
        <w:pStyle w:val="TKTEXTE"/>
        <w:rPr>
          <w:lang w:val="el-GR"/>
        </w:rPr>
      </w:pPr>
      <w:r>
        <w:rPr>
          <w:lang w:val="el-GR"/>
        </w:rPr>
        <w:t>Στο</w:t>
      </w:r>
      <w:r w:rsidRPr="00B941B8">
        <w:rPr>
          <w:lang w:val="el-GR"/>
        </w:rPr>
        <w:t xml:space="preserve"> </w:t>
      </w:r>
      <w:r>
        <w:rPr>
          <w:lang w:val="el-GR"/>
        </w:rPr>
        <w:t>πολύ</w:t>
      </w:r>
      <w:r w:rsidRPr="00B941B8">
        <w:rPr>
          <w:lang w:val="el-GR"/>
        </w:rPr>
        <w:t xml:space="preserve"> </w:t>
      </w:r>
      <w:r>
        <w:rPr>
          <w:lang w:val="el-GR"/>
        </w:rPr>
        <w:t>αρχικό</w:t>
      </w:r>
      <w:r w:rsidRPr="00B941B8">
        <w:rPr>
          <w:lang w:val="el-GR"/>
        </w:rPr>
        <w:t xml:space="preserve"> </w:t>
      </w:r>
      <w:r>
        <w:rPr>
          <w:lang w:val="el-GR"/>
        </w:rPr>
        <w:t>επίπεδο</w:t>
      </w:r>
      <w:r w:rsidRPr="00B941B8">
        <w:rPr>
          <w:lang w:val="el-GR"/>
        </w:rPr>
        <w:t xml:space="preserve">, </w:t>
      </w:r>
      <w:r>
        <w:rPr>
          <w:lang w:val="el-GR"/>
        </w:rPr>
        <w:t>σκοπός</w:t>
      </w:r>
      <w:r w:rsidRPr="00B941B8">
        <w:rPr>
          <w:lang w:val="el-GR"/>
        </w:rPr>
        <w:t xml:space="preserve"> </w:t>
      </w:r>
      <w:r>
        <w:rPr>
          <w:lang w:val="el-GR"/>
        </w:rPr>
        <w:t>είναι</w:t>
      </w:r>
      <w:r w:rsidRPr="00B941B8">
        <w:rPr>
          <w:lang w:val="el-GR"/>
        </w:rPr>
        <w:t xml:space="preserve"> </w:t>
      </w:r>
      <w:r>
        <w:rPr>
          <w:lang w:val="el-GR"/>
        </w:rPr>
        <w:t>να</w:t>
      </w:r>
      <w:r w:rsidRPr="00B941B8">
        <w:rPr>
          <w:lang w:val="el-GR"/>
        </w:rPr>
        <w:t xml:space="preserve"> </w:t>
      </w:r>
      <w:r>
        <w:rPr>
          <w:lang w:val="el-GR"/>
        </w:rPr>
        <w:t>μπορούν</w:t>
      </w:r>
      <w:r w:rsidRPr="00B941B8">
        <w:rPr>
          <w:lang w:val="el-GR"/>
        </w:rPr>
        <w:t xml:space="preserve"> </w:t>
      </w:r>
      <w:r>
        <w:rPr>
          <w:lang w:val="el-GR"/>
        </w:rPr>
        <w:t>οι</w:t>
      </w:r>
      <w:r w:rsidRPr="00B941B8">
        <w:rPr>
          <w:lang w:val="el-GR"/>
        </w:rPr>
        <w:t xml:space="preserve"> </w:t>
      </w:r>
      <w:r>
        <w:rPr>
          <w:lang w:val="el-GR"/>
        </w:rPr>
        <w:t>πρόσφυγες</w:t>
      </w:r>
      <w:r w:rsidR="00406212" w:rsidRPr="00B941B8">
        <w:rPr>
          <w:lang w:val="el-GR"/>
        </w:rPr>
        <w:t>:</w:t>
      </w:r>
    </w:p>
    <w:p w:rsidR="00A56A19" w:rsidRPr="00B941B8" w:rsidRDefault="00B941B8" w:rsidP="00406212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B941B8">
        <w:rPr>
          <w:lang w:val="el-GR"/>
        </w:rPr>
        <w:t xml:space="preserve"> </w:t>
      </w:r>
      <w:r>
        <w:rPr>
          <w:lang w:val="el-GR"/>
        </w:rPr>
        <w:t>αντιγράφουν</w:t>
      </w:r>
      <w:r w:rsidRPr="00B941B8">
        <w:rPr>
          <w:lang w:val="el-GR"/>
        </w:rPr>
        <w:t xml:space="preserve"> </w:t>
      </w:r>
      <w:r>
        <w:rPr>
          <w:lang w:val="el-GR"/>
        </w:rPr>
        <w:t>λέξεις</w:t>
      </w:r>
      <w:r w:rsidRPr="00B941B8">
        <w:rPr>
          <w:lang w:val="el-GR"/>
        </w:rPr>
        <w:t xml:space="preserve"> </w:t>
      </w:r>
      <w:r>
        <w:rPr>
          <w:lang w:val="el-GR"/>
        </w:rPr>
        <w:t>ή</w:t>
      </w:r>
      <w:r w:rsidRPr="00B941B8">
        <w:rPr>
          <w:lang w:val="el-GR"/>
        </w:rPr>
        <w:t xml:space="preserve"> </w:t>
      </w:r>
      <w:r>
        <w:rPr>
          <w:lang w:val="el-GR"/>
        </w:rPr>
        <w:t>μικρά</w:t>
      </w:r>
      <w:r w:rsidRPr="00B941B8">
        <w:rPr>
          <w:lang w:val="el-GR"/>
        </w:rPr>
        <w:t xml:space="preserve"> </w:t>
      </w:r>
      <w:r>
        <w:rPr>
          <w:lang w:val="el-GR"/>
        </w:rPr>
        <w:t>κείμενα</w:t>
      </w:r>
      <w:r w:rsidR="00A56A19" w:rsidRPr="00B941B8">
        <w:rPr>
          <w:lang w:val="el-GR"/>
        </w:rPr>
        <w:t xml:space="preserve">, </w:t>
      </w:r>
      <w:r>
        <w:rPr>
          <w:lang w:val="el-GR"/>
        </w:rPr>
        <w:t>να σημειώνουν αριθμούς και ημερομηνίες, κ.λπ.</w:t>
      </w:r>
    </w:p>
    <w:p w:rsidR="00AD36D4" w:rsidRPr="00D134CA" w:rsidRDefault="00774CC4" w:rsidP="00406212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D134CA">
        <w:rPr>
          <w:lang w:val="el-GR"/>
        </w:rPr>
        <w:t xml:space="preserve"> </w:t>
      </w:r>
      <w:r>
        <w:rPr>
          <w:lang w:val="el-GR"/>
        </w:rPr>
        <w:t>γράφουν</w:t>
      </w:r>
      <w:r w:rsidRPr="00D134CA">
        <w:rPr>
          <w:lang w:val="el-GR"/>
        </w:rPr>
        <w:t xml:space="preserve"> </w:t>
      </w:r>
      <w:r>
        <w:rPr>
          <w:lang w:val="el-GR"/>
        </w:rPr>
        <w:t>απλά</w:t>
      </w:r>
      <w:r w:rsidRPr="00D134CA">
        <w:rPr>
          <w:lang w:val="el-GR"/>
        </w:rPr>
        <w:t xml:space="preserve"> </w:t>
      </w:r>
      <w:r>
        <w:rPr>
          <w:lang w:val="el-GR"/>
        </w:rPr>
        <w:t>ενημερωτικά</w:t>
      </w:r>
      <w:r w:rsidRPr="00D134CA">
        <w:rPr>
          <w:lang w:val="el-GR"/>
        </w:rPr>
        <w:t xml:space="preserve"> </w:t>
      </w:r>
      <w:r>
        <w:rPr>
          <w:lang w:val="el-GR"/>
        </w:rPr>
        <w:t>κείμενα</w:t>
      </w:r>
      <w:r w:rsidRPr="00D134CA">
        <w:rPr>
          <w:lang w:val="el-GR"/>
        </w:rPr>
        <w:t xml:space="preserve"> </w:t>
      </w:r>
      <w:r>
        <w:rPr>
          <w:lang w:val="el-GR"/>
        </w:rPr>
        <w:t>που</w:t>
      </w:r>
      <w:r w:rsidRPr="00D134CA">
        <w:rPr>
          <w:lang w:val="el-GR"/>
        </w:rPr>
        <w:t xml:space="preserve"> </w:t>
      </w:r>
      <w:r>
        <w:rPr>
          <w:lang w:val="el-GR"/>
        </w:rPr>
        <w:t>αφορούν</w:t>
      </w:r>
      <w:r w:rsidRPr="00D134CA">
        <w:rPr>
          <w:lang w:val="el-GR"/>
        </w:rPr>
        <w:t xml:space="preserve"> </w:t>
      </w:r>
      <w:r>
        <w:rPr>
          <w:lang w:val="el-GR"/>
        </w:rPr>
        <w:t>τις</w:t>
      </w:r>
      <w:r w:rsidRPr="00D134CA">
        <w:rPr>
          <w:lang w:val="el-GR"/>
        </w:rPr>
        <w:t xml:space="preserve"> </w:t>
      </w:r>
      <w:r>
        <w:rPr>
          <w:lang w:val="el-GR"/>
        </w:rPr>
        <w:t>καθημερινές</w:t>
      </w:r>
      <w:r w:rsidRPr="00D134CA">
        <w:rPr>
          <w:lang w:val="el-GR"/>
        </w:rPr>
        <w:t xml:space="preserve"> </w:t>
      </w:r>
      <w:r>
        <w:rPr>
          <w:lang w:val="el-GR"/>
        </w:rPr>
        <w:t>τους</w:t>
      </w:r>
      <w:r w:rsidRPr="00D134CA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D134CA">
        <w:rPr>
          <w:lang w:val="el-GR"/>
        </w:rPr>
        <w:t xml:space="preserve"> (</w:t>
      </w:r>
      <w:r>
        <w:rPr>
          <w:lang w:val="el-GR"/>
        </w:rPr>
        <w:t>π</w:t>
      </w:r>
      <w:r w:rsidRPr="00D134CA">
        <w:rPr>
          <w:lang w:val="el-GR"/>
        </w:rPr>
        <w:t>.</w:t>
      </w:r>
      <w:r>
        <w:rPr>
          <w:lang w:val="el-GR"/>
        </w:rPr>
        <w:t>χ</w:t>
      </w:r>
      <w:r w:rsidRPr="00D134CA">
        <w:rPr>
          <w:lang w:val="el-GR"/>
        </w:rPr>
        <w:t xml:space="preserve">. </w:t>
      </w:r>
      <w:r>
        <w:rPr>
          <w:lang w:val="el-GR"/>
        </w:rPr>
        <w:t>μηνύματα</w:t>
      </w:r>
      <w:r w:rsidRPr="00D134CA">
        <w:rPr>
          <w:lang w:val="el-GR"/>
        </w:rPr>
        <w:t>,</w:t>
      </w:r>
      <w:r w:rsidR="00C10AB1">
        <w:rPr>
          <w:lang w:val="el-GR"/>
        </w:rPr>
        <w:t xml:space="preserve"> </w:t>
      </w:r>
      <w:r w:rsidR="00D134CA">
        <w:rPr>
          <w:lang w:val="el-GR"/>
        </w:rPr>
        <w:t>χαιρετισμούς και ευχές)</w:t>
      </w:r>
      <w:r w:rsidR="00A56A19" w:rsidRPr="00D134CA">
        <w:rPr>
          <w:lang w:val="el-GR"/>
        </w:rPr>
        <w:t xml:space="preserve">, </w:t>
      </w:r>
      <w:r w:rsidR="00BE091C">
        <w:rPr>
          <w:lang w:val="el-GR"/>
        </w:rPr>
        <w:t>που πιθανόν θα περιέχουν κάποιες προσωπικές πληροφορίες</w:t>
      </w:r>
      <w:r w:rsidR="00A56A19" w:rsidRPr="00D134CA">
        <w:rPr>
          <w:lang w:val="el-GR"/>
        </w:rPr>
        <w:t>.</w:t>
      </w:r>
    </w:p>
    <w:sectPr w:rsidR="00AD36D4" w:rsidRPr="00D134CA" w:rsidSect="007F5F1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E6" w:rsidRDefault="00B501E6" w:rsidP="00C523EA">
      <w:r>
        <w:separator/>
      </w:r>
    </w:p>
  </w:endnote>
  <w:endnote w:type="continuationSeparator" w:id="0">
    <w:p w:rsidR="00B501E6" w:rsidRDefault="00B501E6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B4221C" w:rsidTr="00254DC5">
      <w:trPr>
        <w:cantSplit/>
      </w:trPr>
      <w:tc>
        <w:tcPr>
          <w:tcW w:w="1667" w:type="pct"/>
        </w:tcPr>
        <w:p w:rsidR="00392E99" w:rsidRPr="00621D1D" w:rsidRDefault="00392E99" w:rsidP="00392E99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21D1D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B4221C" w:rsidRPr="00621D1D" w:rsidRDefault="00392E99" w:rsidP="00392E99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21D1D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B4221C" w:rsidRPr="00621D1D" w:rsidRDefault="00B4221C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B4221C" w:rsidRPr="00621D1D" w:rsidRDefault="00392E99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21D1D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B4221C" w:rsidRPr="00621D1D">
            <w:rPr>
              <w:rFonts w:eastAsia="Calibri" w:cs="Cambria"/>
              <w:b/>
              <w:sz w:val="18"/>
              <w:szCs w:val="18"/>
              <w:lang w:val="el-GR"/>
            </w:rPr>
            <w:t xml:space="preserve"> 13</w:t>
          </w:r>
        </w:p>
      </w:tc>
      <w:tc>
        <w:tcPr>
          <w:tcW w:w="1667" w:type="pct"/>
          <w:vAlign w:val="bottom"/>
        </w:tcPr>
        <w:p w:rsidR="00B4221C" w:rsidRDefault="00B4221C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21D1D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21D1D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B4221C" w:rsidRDefault="00B4221C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221C" w:rsidRPr="002860CD" w:rsidRDefault="00B4221C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E6" w:rsidRDefault="00B501E6" w:rsidP="00C523EA">
      <w:r>
        <w:separator/>
      </w:r>
    </w:p>
  </w:footnote>
  <w:footnote w:type="continuationSeparator" w:id="0">
    <w:p w:rsidR="00B501E6" w:rsidRDefault="00B501E6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B4221C" w:rsidRPr="00621D1D" w:rsidTr="00186952">
      <w:trPr>
        <w:trHeight w:val="1304"/>
      </w:trPr>
      <w:tc>
        <w:tcPr>
          <w:tcW w:w="2210" w:type="dxa"/>
        </w:tcPr>
        <w:p w:rsidR="00B4221C" w:rsidRPr="00CB5C65" w:rsidRDefault="00B4221C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B4221C" w:rsidRPr="00392E99" w:rsidRDefault="00392E99" w:rsidP="00186952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392E99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  <w:r>
            <w:rPr>
              <w:rFonts w:eastAsiaTheme="minorHAnsi"/>
              <w:b/>
              <w:lang w:val="el-GR"/>
            </w:rPr>
            <w:br/>
          </w:r>
          <w:r w:rsidRPr="00392E99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B4221C" w:rsidRPr="00621D1D" w:rsidRDefault="00B501E6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B4221C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B4221C" w:rsidRPr="00621D1D">
              <w:rPr>
                <w:rStyle w:val="Lienhypertexte"/>
                <w:rFonts w:eastAsiaTheme="minorHAnsi"/>
                <w:lang w:val="el-GR"/>
              </w:rPr>
              <w:t>.</w:t>
            </w:r>
            <w:r w:rsidR="00B4221C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r w:rsidR="00B4221C" w:rsidRPr="00621D1D">
              <w:rPr>
                <w:rStyle w:val="Lienhypertexte"/>
                <w:rFonts w:eastAsiaTheme="minorHAnsi"/>
                <w:lang w:val="el-GR"/>
              </w:rPr>
              <w:t>.</w:t>
            </w:r>
            <w:r w:rsidR="00B4221C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r w:rsidR="00B4221C" w:rsidRPr="00621D1D">
              <w:rPr>
                <w:rStyle w:val="Lienhypertexte"/>
                <w:rFonts w:eastAsiaTheme="minorHAnsi"/>
                <w:lang w:val="el-GR"/>
              </w:rPr>
              <w:t>/</w:t>
            </w:r>
            <w:r w:rsidR="00B4221C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r w:rsidR="00B4221C" w:rsidRPr="00621D1D">
              <w:rPr>
                <w:rStyle w:val="Lienhypertexte"/>
                <w:rFonts w:eastAsiaTheme="minorHAnsi"/>
                <w:lang w:val="el-GR"/>
              </w:rPr>
              <w:t>-</w:t>
            </w:r>
            <w:r w:rsidR="00B4221C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B4221C" w:rsidRPr="00392E99" w:rsidRDefault="00392E99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392E99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392E99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B4221C" w:rsidRPr="00621D1D" w:rsidRDefault="00B501E6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B4221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B4221C" w:rsidRPr="00621D1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B4221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r w:rsidR="00B4221C" w:rsidRPr="00621D1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B4221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r w:rsidR="00B4221C" w:rsidRPr="00621D1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r w:rsidR="00B4221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r w:rsidR="00B4221C" w:rsidRPr="00621D1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B4221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B4221C" w:rsidRPr="00621D1D" w:rsidRDefault="00B4221C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3516"/>
    <w:rsid w:val="000338F0"/>
    <w:rsid w:val="00037B0E"/>
    <w:rsid w:val="000618A7"/>
    <w:rsid w:val="0007527F"/>
    <w:rsid w:val="00083136"/>
    <w:rsid w:val="0008456F"/>
    <w:rsid w:val="00091055"/>
    <w:rsid w:val="000937FA"/>
    <w:rsid w:val="000A080D"/>
    <w:rsid w:val="000C5F40"/>
    <w:rsid w:val="000E5490"/>
    <w:rsid w:val="000E706C"/>
    <w:rsid w:val="000E7AFD"/>
    <w:rsid w:val="000F42D6"/>
    <w:rsid w:val="00110B4B"/>
    <w:rsid w:val="00113442"/>
    <w:rsid w:val="00121C7F"/>
    <w:rsid w:val="00126A5E"/>
    <w:rsid w:val="001347DC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6F6A"/>
    <w:rsid w:val="001B71AD"/>
    <w:rsid w:val="001C6DB0"/>
    <w:rsid w:val="001C7918"/>
    <w:rsid w:val="001D4613"/>
    <w:rsid w:val="00201D74"/>
    <w:rsid w:val="0020300A"/>
    <w:rsid w:val="00214CD0"/>
    <w:rsid w:val="00233192"/>
    <w:rsid w:val="00246E8E"/>
    <w:rsid w:val="00254DC5"/>
    <w:rsid w:val="0026293F"/>
    <w:rsid w:val="0027314A"/>
    <w:rsid w:val="002860CD"/>
    <w:rsid w:val="002A0CEF"/>
    <w:rsid w:val="002A0EDC"/>
    <w:rsid w:val="002A3476"/>
    <w:rsid w:val="002D058D"/>
    <w:rsid w:val="002F089F"/>
    <w:rsid w:val="002F1129"/>
    <w:rsid w:val="002F2562"/>
    <w:rsid w:val="0030060E"/>
    <w:rsid w:val="00303A5A"/>
    <w:rsid w:val="003128C2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85FCB"/>
    <w:rsid w:val="00392E99"/>
    <w:rsid w:val="003A54D5"/>
    <w:rsid w:val="003B337F"/>
    <w:rsid w:val="003C0495"/>
    <w:rsid w:val="003C050D"/>
    <w:rsid w:val="003C20AA"/>
    <w:rsid w:val="003C32F5"/>
    <w:rsid w:val="003E358D"/>
    <w:rsid w:val="003F121D"/>
    <w:rsid w:val="003F26D4"/>
    <w:rsid w:val="00406212"/>
    <w:rsid w:val="00450203"/>
    <w:rsid w:val="00450511"/>
    <w:rsid w:val="00457DD9"/>
    <w:rsid w:val="00460BCC"/>
    <w:rsid w:val="00470AA9"/>
    <w:rsid w:val="00473934"/>
    <w:rsid w:val="0049006B"/>
    <w:rsid w:val="00490099"/>
    <w:rsid w:val="004A486D"/>
    <w:rsid w:val="004B5DD8"/>
    <w:rsid w:val="004C1652"/>
    <w:rsid w:val="004E32A8"/>
    <w:rsid w:val="004F2E30"/>
    <w:rsid w:val="00503E91"/>
    <w:rsid w:val="00526886"/>
    <w:rsid w:val="005335BB"/>
    <w:rsid w:val="00536CD1"/>
    <w:rsid w:val="00541E2A"/>
    <w:rsid w:val="00555D25"/>
    <w:rsid w:val="005713EB"/>
    <w:rsid w:val="00577403"/>
    <w:rsid w:val="005845C6"/>
    <w:rsid w:val="00592F6C"/>
    <w:rsid w:val="005A388E"/>
    <w:rsid w:val="005C2E50"/>
    <w:rsid w:val="005C6FAA"/>
    <w:rsid w:val="005E4CA5"/>
    <w:rsid w:val="005F3597"/>
    <w:rsid w:val="00612623"/>
    <w:rsid w:val="00617D74"/>
    <w:rsid w:val="00621858"/>
    <w:rsid w:val="00621D1D"/>
    <w:rsid w:val="00634900"/>
    <w:rsid w:val="0064154F"/>
    <w:rsid w:val="006455D0"/>
    <w:rsid w:val="00651E90"/>
    <w:rsid w:val="00652074"/>
    <w:rsid w:val="00655B1E"/>
    <w:rsid w:val="00655CCE"/>
    <w:rsid w:val="006627B2"/>
    <w:rsid w:val="00687E9C"/>
    <w:rsid w:val="006A1A21"/>
    <w:rsid w:val="006C0689"/>
    <w:rsid w:val="006C08C3"/>
    <w:rsid w:val="006C7764"/>
    <w:rsid w:val="006D234F"/>
    <w:rsid w:val="006F56BB"/>
    <w:rsid w:val="00702845"/>
    <w:rsid w:val="00705BF1"/>
    <w:rsid w:val="0071356C"/>
    <w:rsid w:val="00731AE8"/>
    <w:rsid w:val="00734E55"/>
    <w:rsid w:val="00740411"/>
    <w:rsid w:val="0074542C"/>
    <w:rsid w:val="007458E1"/>
    <w:rsid w:val="00773ACD"/>
    <w:rsid w:val="00774CC4"/>
    <w:rsid w:val="00786599"/>
    <w:rsid w:val="0079711F"/>
    <w:rsid w:val="007B4D14"/>
    <w:rsid w:val="007C2560"/>
    <w:rsid w:val="007C4000"/>
    <w:rsid w:val="007F5F10"/>
    <w:rsid w:val="0080462C"/>
    <w:rsid w:val="00804AF5"/>
    <w:rsid w:val="00805257"/>
    <w:rsid w:val="008057F9"/>
    <w:rsid w:val="008067EC"/>
    <w:rsid w:val="008164B2"/>
    <w:rsid w:val="0083366C"/>
    <w:rsid w:val="00844534"/>
    <w:rsid w:val="008469DE"/>
    <w:rsid w:val="008506D5"/>
    <w:rsid w:val="008616D5"/>
    <w:rsid w:val="00884C5B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231EE"/>
    <w:rsid w:val="0093428B"/>
    <w:rsid w:val="00943961"/>
    <w:rsid w:val="0094551C"/>
    <w:rsid w:val="009455DC"/>
    <w:rsid w:val="00953DC1"/>
    <w:rsid w:val="00970C63"/>
    <w:rsid w:val="0097497F"/>
    <w:rsid w:val="00990990"/>
    <w:rsid w:val="009A4759"/>
    <w:rsid w:val="009A5131"/>
    <w:rsid w:val="009B7F95"/>
    <w:rsid w:val="009C0600"/>
    <w:rsid w:val="009D204E"/>
    <w:rsid w:val="009E430F"/>
    <w:rsid w:val="009E6FD2"/>
    <w:rsid w:val="00A03292"/>
    <w:rsid w:val="00A1258A"/>
    <w:rsid w:val="00A12A7D"/>
    <w:rsid w:val="00A36998"/>
    <w:rsid w:val="00A37741"/>
    <w:rsid w:val="00A5196F"/>
    <w:rsid w:val="00A56A19"/>
    <w:rsid w:val="00A6623D"/>
    <w:rsid w:val="00A67362"/>
    <w:rsid w:val="00A73861"/>
    <w:rsid w:val="00A7554F"/>
    <w:rsid w:val="00A802F2"/>
    <w:rsid w:val="00A81C9B"/>
    <w:rsid w:val="00AA3976"/>
    <w:rsid w:val="00AB255A"/>
    <w:rsid w:val="00AD36D4"/>
    <w:rsid w:val="00AE657E"/>
    <w:rsid w:val="00AF4A1E"/>
    <w:rsid w:val="00AF56A8"/>
    <w:rsid w:val="00B03573"/>
    <w:rsid w:val="00B14386"/>
    <w:rsid w:val="00B25C82"/>
    <w:rsid w:val="00B33421"/>
    <w:rsid w:val="00B35EFB"/>
    <w:rsid w:val="00B4221C"/>
    <w:rsid w:val="00B501E6"/>
    <w:rsid w:val="00B73A35"/>
    <w:rsid w:val="00B815B2"/>
    <w:rsid w:val="00B85B33"/>
    <w:rsid w:val="00B87D33"/>
    <w:rsid w:val="00B941B8"/>
    <w:rsid w:val="00B94E15"/>
    <w:rsid w:val="00BA25B4"/>
    <w:rsid w:val="00BA3C32"/>
    <w:rsid w:val="00BB182D"/>
    <w:rsid w:val="00BC0303"/>
    <w:rsid w:val="00BC3EFC"/>
    <w:rsid w:val="00BD2F15"/>
    <w:rsid w:val="00BE091C"/>
    <w:rsid w:val="00BE6428"/>
    <w:rsid w:val="00BF01A8"/>
    <w:rsid w:val="00BF2B09"/>
    <w:rsid w:val="00BF693D"/>
    <w:rsid w:val="00C10AB1"/>
    <w:rsid w:val="00C24B3F"/>
    <w:rsid w:val="00C35A15"/>
    <w:rsid w:val="00C36B49"/>
    <w:rsid w:val="00C478A6"/>
    <w:rsid w:val="00C523EA"/>
    <w:rsid w:val="00C622D7"/>
    <w:rsid w:val="00C65548"/>
    <w:rsid w:val="00C7477C"/>
    <w:rsid w:val="00C8086F"/>
    <w:rsid w:val="00C915A2"/>
    <w:rsid w:val="00C94196"/>
    <w:rsid w:val="00CB66B6"/>
    <w:rsid w:val="00CC0991"/>
    <w:rsid w:val="00CD42D1"/>
    <w:rsid w:val="00CF0B90"/>
    <w:rsid w:val="00CF36D3"/>
    <w:rsid w:val="00CF5CFF"/>
    <w:rsid w:val="00D00DA4"/>
    <w:rsid w:val="00D07616"/>
    <w:rsid w:val="00D134CA"/>
    <w:rsid w:val="00D2211A"/>
    <w:rsid w:val="00D57D70"/>
    <w:rsid w:val="00D61794"/>
    <w:rsid w:val="00D73762"/>
    <w:rsid w:val="00D73E6E"/>
    <w:rsid w:val="00D81172"/>
    <w:rsid w:val="00D830AF"/>
    <w:rsid w:val="00D8328F"/>
    <w:rsid w:val="00D83A78"/>
    <w:rsid w:val="00D8735E"/>
    <w:rsid w:val="00D9167F"/>
    <w:rsid w:val="00DA5A92"/>
    <w:rsid w:val="00DC59A0"/>
    <w:rsid w:val="00DD0635"/>
    <w:rsid w:val="00DD35DF"/>
    <w:rsid w:val="00DD53DC"/>
    <w:rsid w:val="00DE5B7D"/>
    <w:rsid w:val="00DF0900"/>
    <w:rsid w:val="00DF13C7"/>
    <w:rsid w:val="00DF5B76"/>
    <w:rsid w:val="00DF60EB"/>
    <w:rsid w:val="00DF6268"/>
    <w:rsid w:val="00DF65BC"/>
    <w:rsid w:val="00E076C3"/>
    <w:rsid w:val="00E13C91"/>
    <w:rsid w:val="00E21B21"/>
    <w:rsid w:val="00E53152"/>
    <w:rsid w:val="00E70525"/>
    <w:rsid w:val="00E826A8"/>
    <w:rsid w:val="00E82A2C"/>
    <w:rsid w:val="00E84D49"/>
    <w:rsid w:val="00E90A39"/>
    <w:rsid w:val="00EB3411"/>
    <w:rsid w:val="00ED4CB7"/>
    <w:rsid w:val="00F22FEC"/>
    <w:rsid w:val="00F260E9"/>
    <w:rsid w:val="00F5126A"/>
    <w:rsid w:val="00F85040"/>
    <w:rsid w:val="00F87471"/>
    <w:rsid w:val="00F934F1"/>
    <w:rsid w:val="00FA2980"/>
    <w:rsid w:val="00FB0515"/>
    <w:rsid w:val="00FB1C98"/>
    <w:rsid w:val="00FB1DA7"/>
    <w:rsid w:val="00FB70A6"/>
    <w:rsid w:val="00FC4F80"/>
    <w:rsid w:val="00FD0177"/>
    <w:rsid w:val="00FD180C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840009-0115-468D-A32F-28980C80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21D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24-/168075b9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m.coe.int/-32-/168075b9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.coe.int/-31-/168075b92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35BB-FE70-4632-A76B-111AF265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2017-03-21T18:43:00Z</cp:lastPrinted>
  <dcterms:created xsi:type="dcterms:W3CDTF">2017-10-06T10:16:00Z</dcterms:created>
  <dcterms:modified xsi:type="dcterms:W3CDTF">2017-10-09T10:04:00Z</dcterms:modified>
</cp:coreProperties>
</file>