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7A" w:rsidRPr="00356E1A" w:rsidRDefault="00844BDE" w:rsidP="00844BDE">
      <w:pPr>
        <w:pStyle w:val="TKMAINTITLE"/>
        <w:rPr>
          <w:lang w:val="el-GR"/>
        </w:rPr>
      </w:pPr>
      <w:r w:rsidRPr="00356E1A">
        <w:rPr>
          <w:lang w:val="el-GR"/>
        </w:rPr>
        <w:t>1</w:t>
      </w:r>
      <w:r w:rsidR="00BD6CCA" w:rsidRPr="00356E1A">
        <w:rPr>
          <w:lang w:val="el-GR"/>
        </w:rPr>
        <w:t>1</w:t>
      </w:r>
      <w:r w:rsidRPr="00356E1A">
        <w:rPr>
          <w:lang w:val="el-GR"/>
        </w:rPr>
        <w:t xml:space="preserve"> </w:t>
      </w:r>
      <w:r w:rsidR="006849C3" w:rsidRPr="00356E1A">
        <w:rPr>
          <w:lang w:val="el-GR"/>
        </w:rPr>
        <w:t>–</w:t>
      </w:r>
      <w:r w:rsidRPr="00356E1A">
        <w:rPr>
          <w:lang w:val="el-GR"/>
        </w:rPr>
        <w:t xml:space="preserve"> </w:t>
      </w:r>
      <w:r w:rsidR="006849C3">
        <w:rPr>
          <w:lang w:val="el-GR"/>
        </w:rPr>
        <w:t>Οι</w:t>
      </w:r>
      <w:r w:rsidR="006849C3" w:rsidRPr="00356E1A">
        <w:rPr>
          <w:lang w:val="el-GR"/>
        </w:rPr>
        <w:t xml:space="preserve"> </w:t>
      </w:r>
      <w:r w:rsidR="006849C3">
        <w:rPr>
          <w:lang w:val="el-GR"/>
        </w:rPr>
        <w:t>πρόσφυγες</w:t>
      </w:r>
      <w:bookmarkStart w:id="0" w:name="_GoBack"/>
      <w:bookmarkEnd w:id="0"/>
      <w:r w:rsidR="006849C3" w:rsidRPr="00356E1A">
        <w:rPr>
          <w:lang w:val="el-GR"/>
        </w:rPr>
        <w:t xml:space="preserve"> </w:t>
      </w:r>
      <w:r w:rsidR="006849C3">
        <w:rPr>
          <w:lang w:val="el-GR"/>
        </w:rPr>
        <w:t>χρησιμοποιούν και μαθαίνουν τη γλώσσα</w:t>
      </w:r>
    </w:p>
    <w:p w:rsidR="00184C7A" w:rsidRPr="001A7B5D" w:rsidRDefault="006849C3" w:rsidP="008819A5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184C7A" w:rsidRPr="00356E1A">
        <w:rPr>
          <w:lang w:val="el-GR"/>
        </w:rPr>
        <w:t>:</w:t>
      </w:r>
      <w:r w:rsidR="008819A5">
        <w:rPr>
          <w:lang w:val="el-GR"/>
        </w:rPr>
        <w:tab/>
      </w:r>
      <w:r>
        <w:rPr>
          <w:lang w:val="el-GR"/>
        </w:rPr>
        <w:t>Εισαγωγή</w:t>
      </w:r>
      <w:r w:rsidRPr="00356E1A">
        <w:rPr>
          <w:lang w:val="el-GR"/>
        </w:rPr>
        <w:t xml:space="preserve"> </w:t>
      </w:r>
      <w:r>
        <w:rPr>
          <w:lang w:val="el-GR"/>
        </w:rPr>
        <w:t>στις</w:t>
      </w:r>
      <w:r w:rsidRPr="00356E1A">
        <w:rPr>
          <w:lang w:val="el-GR"/>
        </w:rPr>
        <w:t xml:space="preserve"> </w:t>
      </w:r>
      <w:r>
        <w:rPr>
          <w:lang w:val="el-GR"/>
        </w:rPr>
        <w:t>έννοιες</w:t>
      </w:r>
      <w:r w:rsidRPr="00356E1A">
        <w:rPr>
          <w:lang w:val="el-GR"/>
        </w:rPr>
        <w:t xml:space="preserve"> </w:t>
      </w:r>
      <w:r>
        <w:rPr>
          <w:lang w:val="el-GR"/>
        </w:rPr>
        <w:t>της</w:t>
      </w:r>
      <w:r w:rsidRPr="00356E1A">
        <w:rPr>
          <w:lang w:val="el-GR"/>
        </w:rPr>
        <w:t xml:space="preserve"> </w:t>
      </w:r>
      <w:r>
        <w:rPr>
          <w:lang w:val="el-GR"/>
        </w:rPr>
        <w:t>πολυγλωσσίας</w:t>
      </w:r>
      <w:r w:rsidRPr="00356E1A">
        <w:rPr>
          <w:lang w:val="el-GR"/>
        </w:rPr>
        <w:t xml:space="preserve"> </w:t>
      </w:r>
      <w:r>
        <w:rPr>
          <w:lang w:val="el-GR"/>
        </w:rPr>
        <w:t>και</w:t>
      </w:r>
      <w:r w:rsidRPr="00356E1A">
        <w:rPr>
          <w:lang w:val="el-GR"/>
        </w:rPr>
        <w:t xml:space="preserve"> </w:t>
      </w:r>
      <w:r>
        <w:rPr>
          <w:lang w:val="el-GR"/>
        </w:rPr>
        <w:t>του</w:t>
      </w:r>
      <w:r w:rsidRPr="00356E1A">
        <w:rPr>
          <w:lang w:val="el-GR"/>
        </w:rPr>
        <w:t xml:space="preserve"> </w:t>
      </w:r>
      <w:r>
        <w:rPr>
          <w:lang w:val="el-GR"/>
        </w:rPr>
        <w:t>γλωσσικού</w:t>
      </w:r>
      <w:r w:rsidRPr="00356E1A">
        <w:rPr>
          <w:lang w:val="el-GR"/>
        </w:rPr>
        <w:t xml:space="preserve"> </w:t>
      </w:r>
      <w:r>
        <w:rPr>
          <w:lang w:val="el-GR"/>
        </w:rPr>
        <w:t>ρεπερτορίου</w:t>
      </w:r>
      <w:r w:rsidR="00971C92">
        <w:rPr>
          <w:lang w:val="el-GR"/>
        </w:rPr>
        <w:t xml:space="preserve"> </w:t>
      </w:r>
      <w:r>
        <w:rPr>
          <w:lang w:val="el-GR"/>
        </w:rPr>
        <w:t>και</w:t>
      </w:r>
      <w:r w:rsidRPr="00356E1A">
        <w:rPr>
          <w:lang w:val="el-GR"/>
        </w:rPr>
        <w:t xml:space="preserve"> </w:t>
      </w:r>
      <w:r>
        <w:rPr>
          <w:lang w:val="el-GR"/>
        </w:rPr>
        <w:t xml:space="preserve">ενθάρρυνση του προβληματισμού </w:t>
      </w:r>
      <w:r w:rsidR="001A7B5D">
        <w:rPr>
          <w:lang w:val="el-GR"/>
        </w:rPr>
        <w:t>σχετικά με τους παράγοντες που καθορίζουν την επιτυχή εκμάθηση μιας γλώσσας.</w:t>
      </w:r>
    </w:p>
    <w:p w:rsidR="00184C7A" w:rsidRPr="003D0D51" w:rsidRDefault="001A7B5D" w:rsidP="002C5D04">
      <w:pPr>
        <w:pStyle w:val="TKTITRE1"/>
        <w:rPr>
          <w:lang w:val="el-GR"/>
        </w:rPr>
      </w:pPr>
      <w:r>
        <w:rPr>
          <w:lang w:val="el-GR"/>
        </w:rPr>
        <w:t>Εισαγωγή</w:t>
      </w:r>
    </w:p>
    <w:p w:rsidR="00184C7A" w:rsidRPr="00A05DD2" w:rsidRDefault="001A7B5D" w:rsidP="00844BDE">
      <w:pPr>
        <w:pStyle w:val="TKTEXTE"/>
        <w:rPr>
          <w:lang w:val="el-GR"/>
        </w:rPr>
      </w:pPr>
      <w:r>
        <w:rPr>
          <w:lang w:val="el-GR"/>
        </w:rPr>
        <w:t>Το</w:t>
      </w:r>
      <w:r w:rsidRPr="001A7B5D">
        <w:rPr>
          <w:lang w:val="el-GR"/>
        </w:rPr>
        <w:t xml:space="preserve"> </w:t>
      </w:r>
      <w:r>
        <w:rPr>
          <w:lang w:val="el-GR"/>
        </w:rPr>
        <w:t>έργο</w:t>
      </w:r>
      <w:r w:rsidRPr="001A7B5D">
        <w:rPr>
          <w:lang w:val="el-GR"/>
        </w:rPr>
        <w:t xml:space="preserve"> </w:t>
      </w:r>
      <w:r>
        <w:rPr>
          <w:lang w:val="el-GR"/>
        </w:rPr>
        <w:t>του</w:t>
      </w:r>
      <w:r w:rsidRPr="001A7B5D">
        <w:rPr>
          <w:lang w:val="el-GR"/>
        </w:rPr>
        <w:t xml:space="preserve"> </w:t>
      </w:r>
      <w:r>
        <w:rPr>
          <w:lang w:val="el-GR"/>
        </w:rPr>
        <w:t>Συμβουλίου</w:t>
      </w:r>
      <w:r w:rsidRPr="001A7B5D">
        <w:rPr>
          <w:lang w:val="el-GR"/>
        </w:rPr>
        <w:t xml:space="preserve"> </w:t>
      </w:r>
      <w:r>
        <w:rPr>
          <w:lang w:val="el-GR"/>
        </w:rPr>
        <w:t>της</w:t>
      </w:r>
      <w:r w:rsidRPr="001A7B5D">
        <w:rPr>
          <w:lang w:val="el-GR"/>
        </w:rPr>
        <w:t xml:space="preserve"> </w:t>
      </w:r>
      <w:r>
        <w:rPr>
          <w:lang w:val="el-GR"/>
        </w:rPr>
        <w:t>Ευρώπης</w:t>
      </w:r>
      <w:r w:rsidRPr="001A7B5D">
        <w:rPr>
          <w:lang w:val="el-GR"/>
        </w:rPr>
        <w:t xml:space="preserve"> </w:t>
      </w:r>
      <w:r>
        <w:rPr>
          <w:lang w:val="el-GR"/>
        </w:rPr>
        <w:t>στη</w:t>
      </w:r>
      <w:r w:rsidRPr="001A7B5D">
        <w:rPr>
          <w:lang w:val="el-GR"/>
        </w:rPr>
        <w:t xml:space="preserve"> </w:t>
      </w:r>
      <w:r>
        <w:rPr>
          <w:lang w:val="el-GR"/>
        </w:rPr>
        <w:t>γλωσσική</w:t>
      </w:r>
      <w:r w:rsidRPr="001A7B5D">
        <w:rPr>
          <w:lang w:val="el-GR"/>
        </w:rPr>
        <w:t xml:space="preserve"> </w:t>
      </w:r>
      <w:r>
        <w:rPr>
          <w:lang w:val="el-GR"/>
        </w:rPr>
        <w:t>εκπαίδευση</w:t>
      </w:r>
      <w:r w:rsidRPr="001A7B5D">
        <w:rPr>
          <w:lang w:val="el-GR"/>
        </w:rPr>
        <w:t xml:space="preserve"> </w:t>
      </w:r>
      <w:r>
        <w:rPr>
          <w:lang w:val="el-GR"/>
        </w:rPr>
        <w:t>βασίζεται</w:t>
      </w:r>
      <w:r w:rsidRPr="001A7B5D">
        <w:rPr>
          <w:lang w:val="el-GR"/>
        </w:rPr>
        <w:t xml:space="preserve"> </w:t>
      </w:r>
      <w:r>
        <w:rPr>
          <w:lang w:val="el-GR"/>
        </w:rPr>
        <w:t>στην</w:t>
      </w:r>
      <w:r w:rsidRPr="001A7B5D">
        <w:rPr>
          <w:lang w:val="el-GR"/>
        </w:rPr>
        <w:t xml:space="preserve"> </w:t>
      </w:r>
      <w:r>
        <w:rPr>
          <w:lang w:val="el-GR"/>
        </w:rPr>
        <w:t>αρχή</w:t>
      </w:r>
      <w:r w:rsidRPr="001A7B5D">
        <w:rPr>
          <w:lang w:val="el-GR"/>
        </w:rPr>
        <w:t xml:space="preserve"> </w:t>
      </w:r>
      <w:r>
        <w:rPr>
          <w:lang w:val="el-GR"/>
        </w:rPr>
        <w:t>της</w:t>
      </w:r>
      <w:r w:rsidRPr="001A7B5D">
        <w:rPr>
          <w:lang w:val="el-GR"/>
        </w:rPr>
        <w:t xml:space="preserve"> </w:t>
      </w:r>
      <w:r>
        <w:rPr>
          <w:lang w:val="el-GR"/>
        </w:rPr>
        <w:t>πολυγλωσσίας</w:t>
      </w:r>
      <w:r w:rsidRPr="001A7B5D">
        <w:rPr>
          <w:lang w:val="el-GR"/>
        </w:rPr>
        <w:t xml:space="preserve"> (</w:t>
      </w:r>
      <w:hyperlink r:id="rId8" w:history="1">
        <w:r w:rsidR="00184C7A" w:rsidRPr="00A33EDE">
          <w:rPr>
            <w:rStyle w:val="Lienhypertexte"/>
          </w:rPr>
          <w:t>plurilingualism</w:t>
        </w:r>
      </w:hyperlink>
      <w:r w:rsidRPr="001A7B5D">
        <w:rPr>
          <w:lang w:val="el-GR"/>
        </w:rPr>
        <w:t>)</w:t>
      </w:r>
      <w:r w:rsidR="00184C7A" w:rsidRPr="001A7B5D">
        <w:rPr>
          <w:lang w:val="el-GR"/>
        </w:rPr>
        <w:t xml:space="preserve">, </w:t>
      </w:r>
      <w:r>
        <w:rPr>
          <w:lang w:val="el-GR"/>
        </w:rPr>
        <w:t>σύμφωνα</w:t>
      </w:r>
      <w:r w:rsidRPr="001A7B5D">
        <w:rPr>
          <w:lang w:val="el-GR"/>
        </w:rPr>
        <w:t xml:space="preserve"> </w:t>
      </w:r>
      <w:r>
        <w:rPr>
          <w:lang w:val="el-GR"/>
        </w:rPr>
        <w:t>με</w:t>
      </w:r>
      <w:r w:rsidRPr="001A7B5D">
        <w:rPr>
          <w:lang w:val="el-GR"/>
        </w:rPr>
        <w:t xml:space="preserve"> </w:t>
      </w:r>
      <w:r>
        <w:rPr>
          <w:lang w:val="el-GR"/>
        </w:rPr>
        <w:t>την</w:t>
      </w:r>
      <w:r w:rsidRPr="001A7B5D">
        <w:rPr>
          <w:lang w:val="el-GR"/>
        </w:rPr>
        <w:t xml:space="preserve"> </w:t>
      </w:r>
      <w:r>
        <w:rPr>
          <w:lang w:val="el-GR"/>
        </w:rPr>
        <w:t>οποία</w:t>
      </w:r>
      <w:r w:rsidRPr="001A7B5D">
        <w:rPr>
          <w:lang w:val="el-GR"/>
        </w:rPr>
        <w:t xml:space="preserve"> </w:t>
      </w:r>
      <w:r w:rsidR="007A617E">
        <w:rPr>
          <w:lang w:val="el-GR"/>
        </w:rPr>
        <w:t xml:space="preserve">όλοι οι άνθρωποι </w:t>
      </w:r>
      <w:r>
        <w:rPr>
          <w:lang w:val="el-GR"/>
        </w:rPr>
        <w:t>έχουμε</w:t>
      </w:r>
      <w:r w:rsidRPr="001A7B5D">
        <w:rPr>
          <w:lang w:val="el-GR"/>
        </w:rPr>
        <w:t xml:space="preserve"> </w:t>
      </w:r>
      <w:r>
        <w:rPr>
          <w:lang w:val="el-GR"/>
        </w:rPr>
        <w:t>την</w:t>
      </w:r>
      <w:r w:rsidRPr="001A7B5D">
        <w:rPr>
          <w:lang w:val="el-GR"/>
        </w:rPr>
        <w:t xml:space="preserve"> </w:t>
      </w:r>
      <w:r>
        <w:rPr>
          <w:lang w:val="el-GR"/>
        </w:rPr>
        <w:t>ικανότητα</w:t>
      </w:r>
      <w:r w:rsidRPr="001A7B5D">
        <w:rPr>
          <w:lang w:val="el-GR"/>
        </w:rPr>
        <w:t xml:space="preserve"> </w:t>
      </w:r>
      <w:r>
        <w:rPr>
          <w:lang w:val="el-GR"/>
        </w:rPr>
        <w:t>να</w:t>
      </w:r>
      <w:r w:rsidRPr="001A7B5D">
        <w:rPr>
          <w:lang w:val="el-GR"/>
        </w:rPr>
        <w:t xml:space="preserve"> </w:t>
      </w:r>
      <w:r>
        <w:rPr>
          <w:lang w:val="el-GR"/>
        </w:rPr>
        <w:t>μαθαίνουμε</w:t>
      </w:r>
      <w:r w:rsidRPr="001A7B5D">
        <w:rPr>
          <w:lang w:val="el-GR"/>
        </w:rPr>
        <w:t xml:space="preserve"> </w:t>
      </w:r>
      <w:r>
        <w:rPr>
          <w:lang w:val="el-GR"/>
        </w:rPr>
        <w:t>και</w:t>
      </w:r>
      <w:r w:rsidRPr="001A7B5D">
        <w:rPr>
          <w:lang w:val="el-GR"/>
        </w:rPr>
        <w:t xml:space="preserve"> </w:t>
      </w:r>
      <w:r>
        <w:rPr>
          <w:lang w:val="el-GR"/>
        </w:rPr>
        <w:t>να</w:t>
      </w:r>
      <w:r w:rsidRPr="001A7B5D">
        <w:rPr>
          <w:lang w:val="el-GR"/>
        </w:rPr>
        <w:t xml:space="preserve"> </w:t>
      </w:r>
      <w:r>
        <w:rPr>
          <w:lang w:val="el-GR"/>
        </w:rPr>
        <w:t xml:space="preserve">επικοινωνούμε σε περισσότερες από μία γλώσσες. </w:t>
      </w:r>
      <w:r w:rsidR="002411AC">
        <w:rPr>
          <w:lang w:val="el-GR"/>
        </w:rPr>
        <w:t>Η</w:t>
      </w:r>
      <w:r w:rsidR="002411AC" w:rsidRPr="002411AC">
        <w:rPr>
          <w:lang w:val="el-GR"/>
        </w:rPr>
        <w:t xml:space="preserve"> </w:t>
      </w:r>
      <w:r w:rsidR="002411AC">
        <w:rPr>
          <w:b/>
          <w:lang w:val="el-GR"/>
        </w:rPr>
        <w:t>πολυγλωσσική</w:t>
      </w:r>
      <w:r w:rsidR="002411AC" w:rsidRPr="002411AC">
        <w:rPr>
          <w:b/>
          <w:lang w:val="el-GR"/>
        </w:rPr>
        <w:t xml:space="preserve"> </w:t>
      </w:r>
      <w:r w:rsidR="002411AC">
        <w:rPr>
          <w:b/>
          <w:lang w:val="el-GR"/>
        </w:rPr>
        <w:t>ικανότητά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μας</w:t>
      </w:r>
      <w:r w:rsidR="002411AC" w:rsidRPr="002411AC">
        <w:rPr>
          <w:lang w:val="el-GR"/>
        </w:rPr>
        <w:t xml:space="preserve"> </w:t>
      </w:r>
      <w:r w:rsidR="00CB0453">
        <w:rPr>
          <w:lang w:val="el-GR"/>
        </w:rPr>
        <w:t>αποτυπώνει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το</w:t>
      </w:r>
      <w:r w:rsidR="002411AC" w:rsidRPr="002411AC">
        <w:rPr>
          <w:lang w:val="el-GR"/>
        </w:rPr>
        <w:t xml:space="preserve"> </w:t>
      </w:r>
      <w:r w:rsidR="002A19F5">
        <w:rPr>
          <w:lang w:val="el-GR"/>
        </w:rPr>
        <w:t>«</w:t>
      </w:r>
      <w:r w:rsidR="002411AC">
        <w:rPr>
          <w:lang w:val="el-GR"/>
        </w:rPr>
        <w:t>γλωσσικό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ρεπερτόριο</w:t>
      </w:r>
      <w:r w:rsidR="002A19F5">
        <w:rPr>
          <w:lang w:val="el-GR"/>
        </w:rPr>
        <w:t>»</w:t>
      </w:r>
      <w:r w:rsidR="00184C7A" w:rsidRPr="002411AC">
        <w:rPr>
          <w:lang w:val="el-GR"/>
        </w:rPr>
        <w:t xml:space="preserve">, </w:t>
      </w:r>
      <w:r w:rsidR="002411AC">
        <w:rPr>
          <w:lang w:val="el-GR"/>
        </w:rPr>
        <w:t>τις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γλώσσες</w:t>
      </w:r>
      <w:r w:rsidR="002411AC" w:rsidRPr="002411AC">
        <w:rPr>
          <w:lang w:val="el-GR"/>
        </w:rPr>
        <w:t xml:space="preserve"> </w:t>
      </w:r>
      <w:r w:rsidR="00D80EDA">
        <w:rPr>
          <w:lang w:val="el-GR"/>
        </w:rPr>
        <w:t xml:space="preserve">δηλαδή </w:t>
      </w:r>
      <w:r w:rsidR="002411AC">
        <w:rPr>
          <w:lang w:val="el-GR"/>
        </w:rPr>
        <w:t>που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έχουμε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μάθει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σε</w:t>
      </w:r>
      <w:r w:rsidR="002411AC" w:rsidRPr="002411AC">
        <w:rPr>
          <w:lang w:val="el-GR"/>
        </w:rPr>
        <w:t xml:space="preserve"> </w:t>
      </w:r>
      <w:r w:rsidR="002411AC">
        <w:rPr>
          <w:lang w:val="el-GR"/>
        </w:rPr>
        <w:t>διάφορα στάδια της ζωής μας και τις χρησιμοποιούμε με ποικίλ</w:t>
      </w:r>
      <w:r w:rsidR="00B54625">
        <w:rPr>
          <w:lang w:val="el-GR"/>
        </w:rPr>
        <w:t xml:space="preserve">ους τρόπους και για ποικίλους σκοπούς. </w:t>
      </w:r>
      <w:r w:rsidR="00D80EDA">
        <w:rPr>
          <w:lang w:val="el-GR"/>
        </w:rPr>
        <w:t>Βέβαια</w:t>
      </w:r>
      <w:r w:rsidR="00D80EDA" w:rsidRPr="00D80EDA">
        <w:rPr>
          <w:lang w:val="el-GR"/>
        </w:rPr>
        <w:t xml:space="preserve">, </w:t>
      </w:r>
      <w:r w:rsidR="00D80EDA">
        <w:rPr>
          <w:lang w:val="el-GR"/>
        </w:rPr>
        <w:t>δεν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έχουμε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κατ</w:t>
      </w:r>
      <w:r w:rsidR="00D80EDA" w:rsidRPr="00D80EDA">
        <w:rPr>
          <w:lang w:val="el-GR"/>
        </w:rPr>
        <w:t xml:space="preserve">’ </w:t>
      </w:r>
      <w:r w:rsidR="00D80EDA">
        <w:rPr>
          <w:lang w:val="el-GR"/>
        </w:rPr>
        <w:t>ανάγκη</w:t>
      </w:r>
      <w:r w:rsidR="00D80EDA" w:rsidRPr="00D80EDA">
        <w:rPr>
          <w:lang w:val="el-GR"/>
        </w:rPr>
        <w:t xml:space="preserve"> </w:t>
      </w:r>
      <w:r w:rsidR="002A19F5">
        <w:rPr>
          <w:lang w:val="el-GR"/>
        </w:rPr>
        <w:t>γνώσεις στον ίδιο βαθμό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σε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όλες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τις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γλώσσες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που</w:t>
      </w:r>
      <w:r w:rsidR="00D80EDA" w:rsidRPr="00D80EDA">
        <w:rPr>
          <w:lang w:val="el-GR"/>
        </w:rPr>
        <w:t xml:space="preserve"> </w:t>
      </w:r>
      <w:r w:rsidR="00D80EDA">
        <w:rPr>
          <w:lang w:val="el-GR"/>
        </w:rPr>
        <w:t>γνωρίζουμε. Σε</w:t>
      </w:r>
      <w:r w:rsidR="00D80EDA" w:rsidRPr="0011237F">
        <w:rPr>
          <w:lang w:val="el-GR"/>
        </w:rPr>
        <w:t xml:space="preserve"> </w:t>
      </w:r>
      <w:r w:rsidR="0011237F">
        <w:rPr>
          <w:lang w:val="el-GR"/>
        </w:rPr>
        <w:t>κάποιες</w:t>
      </w:r>
      <w:r w:rsidR="002A19F5">
        <w:rPr>
          <w:lang w:val="el-GR"/>
        </w:rPr>
        <w:t xml:space="preserve"> </w:t>
      </w:r>
      <w:r w:rsidR="00D80EDA">
        <w:rPr>
          <w:lang w:val="el-GR"/>
        </w:rPr>
        <w:t>έχουμε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μεγαλύτερη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ικανότητα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κατανόησης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του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γραπτού</w:t>
      </w:r>
      <w:r w:rsidR="00D80EDA" w:rsidRPr="0011237F">
        <w:rPr>
          <w:lang w:val="el-GR"/>
        </w:rPr>
        <w:t xml:space="preserve"> </w:t>
      </w:r>
      <w:r w:rsidR="0011237F">
        <w:rPr>
          <w:lang w:val="el-GR"/>
        </w:rPr>
        <w:t>λόγου</w:t>
      </w:r>
      <w:r w:rsidR="0011237F" w:rsidRPr="0011237F">
        <w:rPr>
          <w:lang w:val="el-GR"/>
        </w:rPr>
        <w:t xml:space="preserve"> </w:t>
      </w:r>
      <w:r w:rsidR="00D80EDA">
        <w:rPr>
          <w:lang w:val="el-GR"/>
        </w:rPr>
        <w:t>από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ότι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του</w:t>
      </w:r>
      <w:r w:rsidR="00D80EDA" w:rsidRPr="0011237F">
        <w:rPr>
          <w:lang w:val="el-GR"/>
        </w:rPr>
        <w:t xml:space="preserve"> </w:t>
      </w:r>
      <w:r w:rsidR="00D80EDA">
        <w:rPr>
          <w:lang w:val="el-GR"/>
        </w:rPr>
        <w:t>προφορικού</w:t>
      </w:r>
      <w:r w:rsidR="0011237F" w:rsidRPr="0011237F">
        <w:rPr>
          <w:lang w:val="el-GR"/>
        </w:rPr>
        <w:t xml:space="preserve">, </w:t>
      </w:r>
      <w:r w:rsidR="0011237F">
        <w:rPr>
          <w:lang w:val="el-GR"/>
        </w:rPr>
        <w:t>ενώ</w:t>
      </w:r>
      <w:r w:rsidR="0011237F" w:rsidRPr="0011237F">
        <w:rPr>
          <w:lang w:val="el-GR"/>
        </w:rPr>
        <w:t xml:space="preserve"> </w:t>
      </w:r>
      <w:r w:rsidR="0011237F">
        <w:rPr>
          <w:lang w:val="el-GR"/>
        </w:rPr>
        <w:t>σε</w:t>
      </w:r>
      <w:r w:rsidR="0011237F" w:rsidRPr="0011237F">
        <w:rPr>
          <w:lang w:val="el-GR"/>
        </w:rPr>
        <w:t xml:space="preserve"> </w:t>
      </w:r>
      <w:r w:rsidR="0011237F">
        <w:rPr>
          <w:lang w:val="el-GR"/>
        </w:rPr>
        <w:t>άλλες</w:t>
      </w:r>
      <w:r w:rsidR="0011237F" w:rsidRPr="0011237F">
        <w:rPr>
          <w:lang w:val="el-GR"/>
        </w:rPr>
        <w:t xml:space="preserve"> </w:t>
      </w:r>
      <w:r w:rsidR="00D80EDA" w:rsidRPr="0011237F">
        <w:rPr>
          <w:lang w:val="el-GR"/>
        </w:rPr>
        <w:t xml:space="preserve"> </w:t>
      </w:r>
      <w:r w:rsidR="0011237F">
        <w:rPr>
          <w:lang w:val="el-GR"/>
        </w:rPr>
        <w:t>μπορούμε</w:t>
      </w:r>
      <w:r w:rsidR="0011237F" w:rsidRPr="0011237F">
        <w:rPr>
          <w:lang w:val="el-GR"/>
        </w:rPr>
        <w:t xml:space="preserve"> </w:t>
      </w:r>
      <w:r w:rsidR="0011237F">
        <w:rPr>
          <w:lang w:val="el-GR"/>
        </w:rPr>
        <w:t>απλώς</w:t>
      </w:r>
      <w:r w:rsidR="0011237F" w:rsidRPr="0011237F">
        <w:rPr>
          <w:lang w:val="el-GR"/>
        </w:rPr>
        <w:t xml:space="preserve"> </w:t>
      </w:r>
      <w:r w:rsidR="0011237F">
        <w:rPr>
          <w:lang w:val="el-GR"/>
        </w:rPr>
        <w:t>να</w:t>
      </w:r>
      <w:r w:rsidR="0011237F" w:rsidRPr="0011237F">
        <w:rPr>
          <w:lang w:val="el-GR"/>
        </w:rPr>
        <w:t xml:space="preserve"> </w:t>
      </w:r>
      <w:r w:rsidR="0011237F" w:rsidRPr="00A05DD2">
        <w:rPr>
          <w:lang w:val="el-GR"/>
        </w:rPr>
        <w:t>συμμετέχουμε σε απλ</w:t>
      </w:r>
      <w:r w:rsidR="002A19F5" w:rsidRPr="00A05DD2">
        <w:rPr>
          <w:lang w:val="el-GR"/>
        </w:rPr>
        <w:t>ή</w:t>
      </w:r>
      <w:r w:rsidR="0011237F" w:rsidRPr="00A05DD2">
        <w:rPr>
          <w:lang w:val="el-GR"/>
        </w:rPr>
        <w:t xml:space="preserve"> προφορικ</w:t>
      </w:r>
      <w:r w:rsidR="002A19F5" w:rsidRPr="00A05DD2">
        <w:rPr>
          <w:lang w:val="el-GR"/>
        </w:rPr>
        <w:t>ή</w:t>
      </w:r>
      <w:r w:rsidR="0011237F" w:rsidRPr="00A05DD2">
        <w:rPr>
          <w:lang w:val="el-GR"/>
        </w:rPr>
        <w:t xml:space="preserve"> </w:t>
      </w:r>
      <w:r w:rsidR="002A19F5" w:rsidRPr="00A05DD2">
        <w:rPr>
          <w:lang w:val="el-GR"/>
        </w:rPr>
        <w:t>επικοινωνία</w:t>
      </w:r>
      <w:r w:rsidR="0011237F" w:rsidRPr="00A05DD2">
        <w:rPr>
          <w:lang w:val="el-GR"/>
        </w:rPr>
        <w:t xml:space="preserve">. </w:t>
      </w:r>
      <w:r w:rsidR="005433CB" w:rsidRPr="00A05DD2">
        <w:rPr>
          <w:lang w:val="el-GR"/>
        </w:rPr>
        <w:t>Το γλωσσικό πορτρέτο</w:t>
      </w:r>
      <w:r w:rsidR="00184C7A" w:rsidRPr="00A05DD2">
        <w:rPr>
          <w:lang w:val="el-GR"/>
        </w:rPr>
        <w:t xml:space="preserve"> (</w:t>
      </w:r>
      <w:r w:rsidR="005433CB" w:rsidRPr="00A05DD2">
        <w:rPr>
          <w:lang w:val="el-GR"/>
        </w:rPr>
        <w:t xml:space="preserve">βλ. Εργαλείο </w:t>
      </w:r>
      <w:r w:rsidR="009150FB" w:rsidRPr="00A05DD2">
        <w:rPr>
          <w:lang w:val="el-GR"/>
        </w:rPr>
        <w:t>3</w:t>
      </w:r>
      <w:r w:rsidR="00184C7A" w:rsidRPr="00A05DD2">
        <w:rPr>
          <w:lang w:val="el-GR"/>
        </w:rPr>
        <w:t>8</w:t>
      </w:r>
      <w:r w:rsidR="005433CB" w:rsidRPr="00A05DD2">
        <w:rPr>
          <w:lang w:val="el-GR"/>
        </w:rPr>
        <w:t xml:space="preserve"> </w:t>
      </w:r>
      <w:hyperlink r:id="rId9" w:history="1">
        <w:r w:rsidR="005433CB" w:rsidRPr="00A05DD2">
          <w:rPr>
            <w:rStyle w:val="Lienhypertexte"/>
            <w:rFonts w:cs="Calibri"/>
            <w:i/>
            <w:u w:val="none"/>
            <w:lang w:val="el-GR"/>
          </w:rPr>
          <w:t>Πολυγλωσσικό πορτρέτο</w:t>
        </w:r>
        <w:r w:rsidR="00B5256A" w:rsidRPr="00A05DD2">
          <w:rPr>
            <w:rStyle w:val="Lienhypertexte"/>
            <w:rFonts w:cs="Calibri"/>
            <w:i/>
            <w:u w:val="none"/>
            <w:lang w:val="el-GR"/>
          </w:rPr>
          <w:t xml:space="preserve">: </w:t>
        </w:r>
        <w:r w:rsidR="00CB0453" w:rsidRPr="00A05DD2">
          <w:rPr>
            <w:rStyle w:val="Lienhypertexte"/>
            <w:rFonts w:cs="Calibri"/>
            <w:i/>
            <w:u w:val="none"/>
            <w:lang w:val="el-GR"/>
          </w:rPr>
          <w:t>αντικείμενο σκέψης για πρόσφυγες</w:t>
        </w:r>
      </w:hyperlink>
      <w:r w:rsidR="00184C7A" w:rsidRPr="00A05DD2">
        <w:rPr>
          <w:lang w:val="el-GR"/>
        </w:rPr>
        <w:t xml:space="preserve">) </w:t>
      </w:r>
      <w:r w:rsidR="00CB0453" w:rsidRPr="00A05DD2">
        <w:rPr>
          <w:lang w:val="el-GR"/>
        </w:rPr>
        <w:t>είναι ένας καλός τρόπος εντοπισμού και αποτύπωσης της πολυγλωσσικής ικανότητας ή του γλωσσικού ρεπερτορίου μας</w:t>
      </w:r>
      <w:r w:rsidR="00531391" w:rsidRPr="00A05DD2">
        <w:rPr>
          <w:lang w:val="el-GR"/>
        </w:rPr>
        <w:t>.</w:t>
      </w:r>
    </w:p>
    <w:p w:rsidR="00184C7A" w:rsidRPr="00696559" w:rsidRDefault="005174B9" w:rsidP="002C5D04">
      <w:pPr>
        <w:pStyle w:val="TKTITRE1"/>
        <w:rPr>
          <w:lang w:val="el-GR"/>
        </w:rPr>
      </w:pPr>
      <w:r>
        <w:rPr>
          <w:lang w:val="el-GR"/>
        </w:rPr>
        <w:t>Η πολυγλωσσία των εν</w:t>
      </w:r>
      <w:r w:rsidR="00081F7F">
        <w:rPr>
          <w:lang w:val="el-GR"/>
        </w:rPr>
        <w:t>ήλικων</w:t>
      </w:r>
    </w:p>
    <w:p w:rsidR="00184C7A" w:rsidRPr="00891527" w:rsidRDefault="00696559" w:rsidP="00844BDE">
      <w:pPr>
        <w:pStyle w:val="TKTEXTE"/>
        <w:rPr>
          <w:lang w:val="el-GR"/>
        </w:rPr>
      </w:pPr>
      <w:r>
        <w:rPr>
          <w:lang w:val="el-GR"/>
        </w:rPr>
        <w:t>Αρκετοί</w:t>
      </w:r>
      <w:r w:rsidRPr="00696559">
        <w:rPr>
          <w:lang w:val="el-GR"/>
        </w:rPr>
        <w:t xml:space="preserve"> </w:t>
      </w:r>
      <w:r>
        <w:rPr>
          <w:lang w:val="el-GR"/>
        </w:rPr>
        <w:t>ενήλικες</w:t>
      </w:r>
      <w:r w:rsidRPr="0069655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696559">
        <w:rPr>
          <w:lang w:val="el-GR"/>
        </w:rPr>
        <w:t xml:space="preserve"> </w:t>
      </w:r>
      <w:r>
        <w:rPr>
          <w:lang w:val="el-GR"/>
        </w:rPr>
        <w:t xml:space="preserve">διαθέτουν </w:t>
      </w:r>
      <w:r w:rsidR="0089598C">
        <w:rPr>
          <w:lang w:val="el-GR"/>
        </w:rPr>
        <w:t>μεγάλη πολυγλωσσική ικαν</w:t>
      </w:r>
      <w:r w:rsidR="00D626AB">
        <w:rPr>
          <w:lang w:val="el-GR"/>
        </w:rPr>
        <w:t>ότητα. Προέρχονται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από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πολυγλωσσικές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κοινωνίες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όπου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οι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άνθρωποι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έχουν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συνηθίσει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να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επικοινωνούν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σε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δύο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ή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περισσότερες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γλώσσες</w:t>
      </w:r>
      <w:r w:rsidR="00D626AB" w:rsidRPr="00D626AB">
        <w:rPr>
          <w:lang w:val="el-GR"/>
        </w:rPr>
        <w:t xml:space="preserve">, </w:t>
      </w:r>
      <w:r w:rsidR="00D626AB">
        <w:rPr>
          <w:lang w:val="el-GR"/>
        </w:rPr>
        <w:t>έχουν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διδαχτεί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μία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ή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περισσότερες ξένες γλώσσες στο σχολείο. Επιπλέον</w:t>
      </w:r>
      <w:r w:rsidR="00D626AB" w:rsidRPr="00D626AB">
        <w:rPr>
          <w:lang w:val="el-GR"/>
        </w:rPr>
        <w:t xml:space="preserve">, </w:t>
      </w:r>
      <w:r w:rsidR="00D626AB">
        <w:rPr>
          <w:lang w:val="el-GR"/>
        </w:rPr>
        <w:t>έχοντας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ζήσει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ένα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μεγάλο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διάστημα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της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ζωής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τους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ως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μετανάστες</w:t>
      </w:r>
      <w:r w:rsidR="00184C7A" w:rsidRPr="00D626AB">
        <w:rPr>
          <w:lang w:val="el-GR"/>
        </w:rPr>
        <w:t xml:space="preserve">, </w:t>
      </w:r>
      <w:r w:rsidR="00D626AB">
        <w:rPr>
          <w:lang w:val="el-GR"/>
        </w:rPr>
        <w:t>έχουν</w:t>
      </w:r>
      <w:r w:rsidR="00D626AB" w:rsidRPr="00D626AB">
        <w:rPr>
          <w:lang w:val="el-GR"/>
        </w:rPr>
        <w:t xml:space="preserve"> </w:t>
      </w:r>
      <w:r w:rsidR="00D626AB">
        <w:rPr>
          <w:lang w:val="el-GR"/>
        </w:rPr>
        <w:t>μάθει να επικοινωνούν και στις γλώσσες των χωρών από τις οποίες έχουν περάσει. Με</w:t>
      </w:r>
      <w:r w:rsidR="00D626AB" w:rsidRPr="00101E2B">
        <w:rPr>
          <w:lang w:val="el-GR"/>
        </w:rPr>
        <w:t xml:space="preserve"> </w:t>
      </w:r>
      <w:r w:rsidR="00D626AB">
        <w:rPr>
          <w:lang w:val="el-GR"/>
        </w:rPr>
        <w:t>άλλα</w:t>
      </w:r>
      <w:r w:rsidR="00D626AB" w:rsidRPr="00101E2B">
        <w:rPr>
          <w:lang w:val="el-GR"/>
        </w:rPr>
        <w:t xml:space="preserve"> </w:t>
      </w:r>
      <w:r w:rsidR="00D626AB">
        <w:rPr>
          <w:lang w:val="el-GR"/>
        </w:rPr>
        <w:t>λόγια</w:t>
      </w:r>
      <w:r w:rsidR="00D626AB" w:rsidRPr="00101E2B">
        <w:rPr>
          <w:lang w:val="el-GR"/>
        </w:rPr>
        <w:t xml:space="preserve">, </w:t>
      </w:r>
      <w:r w:rsidR="00101E2B">
        <w:rPr>
          <w:lang w:val="el-GR"/>
        </w:rPr>
        <w:t>έχουν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ήδη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μια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πολύ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πλούσια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εμπειρία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στη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χρήση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και</w:t>
      </w:r>
      <w:r w:rsidR="00101E2B" w:rsidRPr="00101E2B">
        <w:rPr>
          <w:lang w:val="el-GR"/>
        </w:rPr>
        <w:t xml:space="preserve"> </w:t>
      </w:r>
      <w:r w:rsidR="003C4E1B">
        <w:rPr>
          <w:lang w:val="el-GR"/>
        </w:rPr>
        <w:t>σ</w:t>
      </w:r>
      <w:r w:rsidR="00101E2B">
        <w:rPr>
          <w:lang w:val="el-GR"/>
        </w:rPr>
        <w:t>την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εκμάθηση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ξένων</w:t>
      </w:r>
      <w:r w:rsidR="00101E2B" w:rsidRPr="00101E2B">
        <w:rPr>
          <w:lang w:val="el-GR"/>
        </w:rPr>
        <w:t xml:space="preserve"> </w:t>
      </w:r>
      <w:r w:rsidR="00101E2B">
        <w:rPr>
          <w:lang w:val="el-GR"/>
        </w:rPr>
        <w:t>γλωσσών</w:t>
      </w:r>
      <w:r w:rsidR="00101E2B" w:rsidRPr="00101E2B">
        <w:rPr>
          <w:lang w:val="el-GR"/>
        </w:rPr>
        <w:t xml:space="preserve"> </w:t>
      </w:r>
      <w:r w:rsidR="00184C7A" w:rsidRPr="00101E2B">
        <w:rPr>
          <w:lang w:val="el-GR"/>
        </w:rPr>
        <w:t xml:space="preserve">– </w:t>
      </w:r>
      <w:r w:rsidR="00101E2B">
        <w:rPr>
          <w:lang w:val="el-GR"/>
        </w:rPr>
        <w:t>μια εμπειρία στην οποία είναι συχνά πολύ δύσκολη η διάκριση μεταξύ της εκμάθησης και της χρήσης της ξένης γλώσσας. Παράλληλα</w:t>
      </w:r>
      <w:r w:rsidR="00184C7A" w:rsidRPr="00891527">
        <w:rPr>
          <w:lang w:val="el-GR"/>
        </w:rPr>
        <w:t xml:space="preserve">, </w:t>
      </w:r>
      <w:r w:rsidR="00101E2B">
        <w:rPr>
          <w:lang w:val="el-GR"/>
        </w:rPr>
        <w:t>είναι</w:t>
      </w:r>
      <w:r w:rsidR="00101E2B" w:rsidRPr="00891527">
        <w:rPr>
          <w:lang w:val="el-GR"/>
        </w:rPr>
        <w:t xml:space="preserve"> </w:t>
      </w:r>
      <w:r w:rsidR="00101E2B">
        <w:rPr>
          <w:lang w:val="el-GR"/>
        </w:rPr>
        <w:t>σημαντικό</w:t>
      </w:r>
      <w:r w:rsidR="00101E2B" w:rsidRPr="00891527">
        <w:rPr>
          <w:lang w:val="el-GR"/>
        </w:rPr>
        <w:t xml:space="preserve"> </w:t>
      </w:r>
      <w:r w:rsidR="00101E2B">
        <w:rPr>
          <w:lang w:val="el-GR"/>
        </w:rPr>
        <w:t>να</w:t>
      </w:r>
      <w:r w:rsidR="00891527" w:rsidRPr="00891527">
        <w:rPr>
          <w:lang w:val="el-GR"/>
        </w:rPr>
        <w:t xml:space="preserve"> </w:t>
      </w:r>
      <w:r w:rsidR="003C4E1B">
        <w:rPr>
          <w:lang w:val="el-GR"/>
        </w:rPr>
        <w:t>έχετε υπόψη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ότι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πολλοί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πρόσφυγες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γνωρίζουν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μία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μόνο</w:t>
      </w:r>
      <w:r w:rsidR="00891527" w:rsidRPr="00891527">
        <w:rPr>
          <w:lang w:val="el-GR"/>
        </w:rPr>
        <w:t xml:space="preserve"> </w:t>
      </w:r>
      <w:r w:rsidR="00891527">
        <w:rPr>
          <w:lang w:val="el-GR"/>
        </w:rPr>
        <w:t>γλώσσα, ιδιαίτερα αν έχουν περάσει το μεγαλύτερο μέρος της ζωής τους στη χώρα καταγωγής τους.</w:t>
      </w:r>
    </w:p>
    <w:p w:rsidR="00184C7A" w:rsidRPr="008A4EBE" w:rsidRDefault="008A4EBE" w:rsidP="002C5D04">
      <w:pPr>
        <w:pStyle w:val="TKTITRE1"/>
        <w:rPr>
          <w:lang w:val="el-GR"/>
        </w:rPr>
      </w:pPr>
      <w:r>
        <w:rPr>
          <w:lang w:val="el-GR"/>
        </w:rPr>
        <w:t>Λαμβάνουμε</w:t>
      </w:r>
      <w:r w:rsidRPr="003D0D51">
        <w:rPr>
          <w:lang w:val="el-GR"/>
        </w:rPr>
        <w:t xml:space="preserve"> </w:t>
      </w:r>
      <w:r>
        <w:rPr>
          <w:lang w:val="el-GR"/>
        </w:rPr>
        <w:t>υπόψη</w:t>
      </w:r>
      <w:r w:rsidRPr="003D0D51">
        <w:rPr>
          <w:lang w:val="el-GR"/>
        </w:rPr>
        <w:t xml:space="preserve"> </w:t>
      </w:r>
      <w:r>
        <w:rPr>
          <w:lang w:val="el-GR"/>
        </w:rPr>
        <w:t>τα</w:t>
      </w:r>
      <w:r w:rsidRPr="003D0D51">
        <w:rPr>
          <w:lang w:val="el-GR"/>
        </w:rPr>
        <w:t xml:space="preserve"> </w:t>
      </w:r>
      <w:r w:rsidR="002A19F5">
        <w:rPr>
          <w:lang w:val="el-GR"/>
        </w:rPr>
        <w:t>«</w:t>
      </w:r>
      <w:r>
        <w:rPr>
          <w:lang w:val="el-GR"/>
        </w:rPr>
        <w:t>γλωσσικά</w:t>
      </w:r>
      <w:r w:rsidRPr="003D0D51">
        <w:rPr>
          <w:lang w:val="el-GR"/>
        </w:rPr>
        <w:t xml:space="preserve"> </w:t>
      </w:r>
      <w:r>
        <w:rPr>
          <w:lang w:val="el-GR"/>
        </w:rPr>
        <w:t>ρεπερτόρια</w:t>
      </w:r>
      <w:r w:rsidR="002A19F5">
        <w:rPr>
          <w:lang w:val="el-GR"/>
        </w:rPr>
        <w:t>»</w:t>
      </w:r>
      <w:r w:rsidRPr="003D0D51">
        <w:rPr>
          <w:lang w:val="el-GR"/>
        </w:rPr>
        <w:t xml:space="preserve"> </w:t>
      </w:r>
      <w:r>
        <w:rPr>
          <w:lang w:val="el-GR"/>
        </w:rPr>
        <w:t>των</w:t>
      </w:r>
      <w:r w:rsidRPr="003D0D51">
        <w:rPr>
          <w:lang w:val="el-GR"/>
        </w:rPr>
        <w:t xml:space="preserve"> </w:t>
      </w:r>
      <w:r>
        <w:rPr>
          <w:lang w:val="el-GR"/>
        </w:rPr>
        <w:t>προσφύγων</w:t>
      </w:r>
    </w:p>
    <w:p w:rsidR="00184C7A" w:rsidRDefault="00A95D35" w:rsidP="00844BDE">
      <w:pPr>
        <w:pStyle w:val="TKTEXTE"/>
        <w:rPr>
          <w:lang w:val="el-GR"/>
        </w:rPr>
      </w:pPr>
      <w:r>
        <w:rPr>
          <w:lang w:val="el-GR"/>
        </w:rPr>
        <w:t>Όλα</w:t>
      </w:r>
      <w:r w:rsidRPr="00A95D35">
        <w:rPr>
          <w:lang w:val="el-GR"/>
        </w:rPr>
        <w:t xml:space="preserve"> </w:t>
      </w:r>
      <w:r>
        <w:rPr>
          <w:lang w:val="el-GR"/>
        </w:rPr>
        <w:t>αυτά</w:t>
      </w:r>
      <w:r w:rsidRPr="00A95D35">
        <w:rPr>
          <w:lang w:val="el-GR"/>
        </w:rPr>
        <w:t xml:space="preserve"> </w:t>
      </w:r>
      <w:r>
        <w:rPr>
          <w:lang w:val="el-GR"/>
        </w:rPr>
        <w:t>τα</w:t>
      </w:r>
      <w:r w:rsidRPr="00A95D35">
        <w:rPr>
          <w:lang w:val="el-GR"/>
        </w:rPr>
        <w:t xml:space="preserve"> </w:t>
      </w:r>
      <w:r>
        <w:rPr>
          <w:lang w:val="el-GR"/>
        </w:rPr>
        <w:t>στοιχεία</w:t>
      </w:r>
      <w:r w:rsidRPr="00A95D35">
        <w:rPr>
          <w:lang w:val="el-GR"/>
        </w:rPr>
        <w:t xml:space="preserve"> </w:t>
      </w:r>
      <w:r>
        <w:rPr>
          <w:lang w:val="el-GR"/>
        </w:rPr>
        <w:t>θα</w:t>
      </w:r>
      <w:r w:rsidRPr="00A95D35">
        <w:rPr>
          <w:lang w:val="el-GR"/>
        </w:rPr>
        <w:t xml:space="preserve"> </w:t>
      </w:r>
      <w:r>
        <w:rPr>
          <w:lang w:val="el-GR"/>
        </w:rPr>
        <w:t>πρέπει</w:t>
      </w:r>
      <w:r w:rsidRPr="00A95D35">
        <w:rPr>
          <w:lang w:val="el-GR"/>
        </w:rPr>
        <w:t xml:space="preserve"> </w:t>
      </w:r>
      <w:r>
        <w:rPr>
          <w:lang w:val="el-GR"/>
        </w:rPr>
        <w:t>να</w:t>
      </w:r>
      <w:r w:rsidRPr="00A95D35">
        <w:rPr>
          <w:lang w:val="el-GR"/>
        </w:rPr>
        <w:t xml:space="preserve"> </w:t>
      </w:r>
      <w:r>
        <w:rPr>
          <w:lang w:val="el-GR"/>
        </w:rPr>
        <w:t>λαμβάνονται</w:t>
      </w:r>
      <w:r w:rsidRPr="00A95D35">
        <w:rPr>
          <w:lang w:val="el-GR"/>
        </w:rPr>
        <w:t xml:space="preserve"> </w:t>
      </w:r>
      <w:r>
        <w:rPr>
          <w:lang w:val="el-GR"/>
        </w:rPr>
        <w:t>υπόψη</w:t>
      </w:r>
      <w:r w:rsidRPr="00A95D35">
        <w:rPr>
          <w:lang w:val="el-GR"/>
        </w:rPr>
        <w:t xml:space="preserve"> </w:t>
      </w:r>
      <w:r>
        <w:rPr>
          <w:lang w:val="el-GR"/>
        </w:rPr>
        <w:t>κατά</w:t>
      </w:r>
      <w:r w:rsidRPr="00A95D35">
        <w:rPr>
          <w:lang w:val="el-GR"/>
        </w:rPr>
        <w:t xml:space="preserve"> </w:t>
      </w:r>
      <w:r>
        <w:rPr>
          <w:lang w:val="el-GR"/>
        </w:rPr>
        <w:t>την</w:t>
      </w:r>
      <w:r w:rsidRPr="00A95D35">
        <w:rPr>
          <w:lang w:val="el-GR"/>
        </w:rPr>
        <w:t xml:space="preserve"> </w:t>
      </w:r>
      <w:r>
        <w:rPr>
          <w:lang w:val="el-GR"/>
        </w:rPr>
        <w:t>προετοιμασία</w:t>
      </w:r>
      <w:r w:rsidRPr="00A95D35">
        <w:rPr>
          <w:lang w:val="el-GR"/>
        </w:rPr>
        <w:t xml:space="preserve"> </w:t>
      </w:r>
      <w:r>
        <w:rPr>
          <w:lang w:val="el-GR"/>
        </w:rPr>
        <w:t>της</w:t>
      </w:r>
      <w:r w:rsidRPr="00A95D35">
        <w:rPr>
          <w:lang w:val="el-GR"/>
        </w:rPr>
        <w:t xml:space="preserve"> </w:t>
      </w:r>
      <w:r>
        <w:rPr>
          <w:lang w:val="el-GR"/>
        </w:rPr>
        <w:t>παροχής</w:t>
      </w:r>
      <w:r w:rsidRPr="00A95D35">
        <w:rPr>
          <w:lang w:val="el-GR"/>
        </w:rPr>
        <w:t xml:space="preserve"> </w:t>
      </w:r>
      <w:r>
        <w:rPr>
          <w:lang w:val="el-GR"/>
        </w:rPr>
        <w:t>γλωσσικής υποστήριξης για ενήλικες πρόσφυγες. Όποια</w:t>
      </w:r>
      <w:r w:rsidRPr="00AF4B3A">
        <w:rPr>
          <w:lang w:val="el-GR"/>
        </w:rPr>
        <w:t xml:space="preserve"> </w:t>
      </w:r>
      <w:r>
        <w:rPr>
          <w:lang w:val="el-GR"/>
        </w:rPr>
        <w:t>κι</w:t>
      </w:r>
      <w:r w:rsidRPr="00AF4B3A">
        <w:rPr>
          <w:lang w:val="el-GR"/>
        </w:rPr>
        <w:t xml:space="preserve"> </w:t>
      </w:r>
      <w:r>
        <w:rPr>
          <w:lang w:val="el-GR"/>
        </w:rPr>
        <w:t>αν</w:t>
      </w:r>
      <w:r w:rsidRPr="00AF4B3A">
        <w:rPr>
          <w:lang w:val="el-GR"/>
        </w:rPr>
        <w:t xml:space="preserve"> </w:t>
      </w:r>
      <w:r>
        <w:rPr>
          <w:lang w:val="el-GR"/>
        </w:rPr>
        <w:t>είναι</w:t>
      </w:r>
      <w:r w:rsidRPr="00AF4B3A">
        <w:rPr>
          <w:lang w:val="el-GR"/>
        </w:rPr>
        <w:t xml:space="preserve"> </w:t>
      </w:r>
      <w:r w:rsidR="00AF4B3A">
        <w:rPr>
          <w:lang w:val="el-GR"/>
        </w:rPr>
        <w:t>τα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γλωσσικά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τους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ρεπερτόρια</w:t>
      </w:r>
      <w:r w:rsidR="00AF4B3A" w:rsidRPr="00AF4B3A">
        <w:rPr>
          <w:lang w:val="el-GR"/>
        </w:rPr>
        <w:t xml:space="preserve">, </w:t>
      </w:r>
      <w:r w:rsidR="00471B39">
        <w:rPr>
          <w:lang w:val="el-GR"/>
        </w:rPr>
        <w:t>ξέρουν</w:t>
      </w:r>
      <w:r w:rsidR="00AF4B3A" w:rsidRPr="00AF4B3A">
        <w:rPr>
          <w:lang w:val="el-GR"/>
        </w:rPr>
        <w:t xml:space="preserve"> (</w:t>
      </w:r>
      <w:r w:rsidR="00AF4B3A">
        <w:rPr>
          <w:lang w:val="el-GR"/>
        </w:rPr>
        <w:t>αν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και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όχι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πάντα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συνειδητά</w:t>
      </w:r>
      <w:r w:rsidR="00AF4B3A" w:rsidRPr="00AF4B3A">
        <w:rPr>
          <w:lang w:val="el-GR"/>
        </w:rPr>
        <w:t>)</w:t>
      </w:r>
      <w:r w:rsidR="00184C7A" w:rsidRPr="00AF4B3A">
        <w:rPr>
          <w:lang w:val="el-GR"/>
        </w:rPr>
        <w:t xml:space="preserve"> </w:t>
      </w:r>
      <w:r w:rsidR="00AF4B3A">
        <w:rPr>
          <w:lang w:val="el-GR"/>
        </w:rPr>
        <w:t>πώς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λειτουργεί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μια</w:t>
      </w:r>
      <w:r w:rsidR="00AF4B3A" w:rsidRPr="00AF4B3A">
        <w:rPr>
          <w:lang w:val="el-GR"/>
        </w:rPr>
        <w:t xml:space="preserve"> </w:t>
      </w:r>
      <w:r w:rsidR="00AF4B3A">
        <w:rPr>
          <w:lang w:val="el-GR"/>
        </w:rPr>
        <w:t>γλώσσα και πώς να επικοινωνούν σε μια ευρεία γκάμα καταστάσεων. Πιθανότατα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καταλαβαίνουν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τη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σημασία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της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προφοράς</w:t>
      </w:r>
      <w:r w:rsidR="00AF4B3A" w:rsidRPr="00471B39">
        <w:rPr>
          <w:lang w:val="el-GR"/>
        </w:rPr>
        <w:t xml:space="preserve">, </w:t>
      </w:r>
      <w:r w:rsidR="00AF4B3A">
        <w:rPr>
          <w:lang w:val="el-GR"/>
        </w:rPr>
        <w:t>την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οποία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οι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ενήλικες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συχνά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θεωρούν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ως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μία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από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τις</w:t>
      </w:r>
      <w:r w:rsidR="00AF4B3A" w:rsidRPr="00471B39">
        <w:rPr>
          <w:lang w:val="el-GR"/>
        </w:rPr>
        <w:t xml:space="preserve"> </w:t>
      </w:r>
      <w:r w:rsidR="00AF4B3A">
        <w:rPr>
          <w:lang w:val="el-GR"/>
        </w:rPr>
        <w:t>δυσκολότερες</w:t>
      </w:r>
      <w:r w:rsidR="00C91FAF" w:rsidRPr="00471B39">
        <w:rPr>
          <w:lang w:val="el-GR"/>
        </w:rPr>
        <w:t xml:space="preserve"> </w:t>
      </w:r>
      <w:r w:rsidR="00C91FAF">
        <w:rPr>
          <w:lang w:val="el-GR"/>
        </w:rPr>
        <w:t>πτυχές</w:t>
      </w:r>
      <w:r w:rsidR="00C91FAF" w:rsidRPr="00471B39">
        <w:rPr>
          <w:lang w:val="el-GR"/>
        </w:rPr>
        <w:t xml:space="preserve"> </w:t>
      </w:r>
      <w:r w:rsidR="009E3F89">
        <w:rPr>
          <w:lang w:val="el-GR"/>
        </w:rPr>
        <w:t>στην εκμάθηση</w:t>
      </w:r>
      <w:r w:rsidR="00262FA5" w:rsidRPr="00471B39">
        <w:rPr>
          <w:lang w:val="el-GR"/>
        </w:rPr>
        <w:t xml:space="preserve"> </w:t>
      </w:r>
      <w:r w:rsidR="00262FA5">
        <w:rPr>
          <w:lang w:val="el-GR"/>
        </w:rPr>
        <w:t>μιας</w:t>
      </w:r>
      <w:r w:rsidR="00262FA5" w:rsidRPr="00471B39">
        <w:rPr>
          <w:lang w:val="el-GR"/>
        </w:rPr>
        <w:t xml:space="preserve"> </w:t>
      </w:r>
      <w:r w:rsidR="00262FA5">
        <w:rPr>
          <w:lang w:val="el-GR"/>
        </w:rPr>
        <w:t>γλώσσας</w:t>
      </w:r>
      <w:r w:rsidR="00262FA5" w:rsidRPr="00471B39">
        <w:rPr>
          <w:lang w:val="el-GR"/>
        </w:rPr>
        <w:t xml:space="preserve"> </w:t>
      </w:r>
      <w:r w:rsidR="00262FA5">
        <w:rPr>
          <w:lang w:val="el-GR"/>
        </w:rPr>
        <w:t>και</w:t>
      </w:r>
      <w:r w:rsidR="00471B39">
        <w:rPr>
          <w:lang w:val="el-GR"/>
        </w:rPr>
        <w:t>, αν μπορούν να διαβάζουν και να γράφουν σε μια γλώσσα με αλφαβητικό σύστημα γραφής, γνωρίζουν ότι η γλώσσα αποτελείται από λέξεις, φράσεις και προτάσεις. Επίσης</w:t>
      </w:r>
      <w:r w:rsidR="00184C7A" w:rsidRPr="00471B39">
        <w:rPr>
          <w:lang w:val="el-GR"/>
        </w:rPr>
        <w:t xml:space="preserve">, </w:t>
      </w:r>
      <w:r w:rsidR="00471B39">
        <w:rPr>
          <w:lang w:val="el-GR"/>
        </w:rPr>
        <w:t>εάν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έχουν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διδαχτεί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μία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ή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περισσότερες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ξένες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γλώσσες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στο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σχολείο</w:t>
      </w:r>
      <w:r w:rsidR="00471B39" w:rsidRPr="00471B39">
        <w:rPr>
          <w:lang w:val="el-GR"/>
        </w:rPr>
        <w:t xml:space="preserve">, </w:t>
      </w:r>
      <w:r w:rsidR="00471B39">
        <w:rPr>
          <w:lang w:val="el-GR"/>
        </w:rPr>
        <w:t>ίσως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να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έχουν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κρατήσει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καλές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και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>κακές</w:t>
      </w:r>
      <w:r w:rsidR="00471B39" w:rsidRPr="00471B39">
        <w:rPr>
          <w:lang w:val="el-GR"/>
        </w:rPr>
        <w:t xml:space="preserve"> </w:t>
      </w:r>
      <w:r w:rsidR="00471B39">
        <w:rPr>
          <w:lang w:val="el-GR"/>
        </w:rPr>
        <w:t xml:space="preserve">αναμνήσεις </w:t>
      </w:r>
      <w:r w:rsidR="00A2383A">
        <w:rPr>
          <w:lang w:val="el-GR"/>
        </w:rPr>
        <w:t>από αυτή την εμπειρία</w:t>
      </w:r>
      <w:r w:rsidR="003C4E1B">
        <w:rPr>
          <w:lang w:val="el-GR"/>
        </w:rPr>
        <w:t>,</w:t>
      </w:r>
      <w:r w:rsidR="00A2383A">
        <w:rPr>
          <w:lang w:val="el-GR"/>
        </w:rPr>
        <w:t xml:space="preserve"> </w:t>
      </w:r>
      <w:r w:rsidR="003C4E1B">
        <w:rPr>
          <w:lang w:val="el-GR"/>
        </w:rPr>
        <w:t>οι οποίες θα επηρεάσ</w:t>
      </w:r>
      <w:r w:rsidR="00471B39">
        <w:rPr>
          <w:lang w:val="el-GR"/>
        </w:rPr>
        <w:t xml:space="preserve">ουν την εκμάθηση </w:t>
      </w:r>
      <w:r w:rsidR="00A2383A">
        <w:rPr>
          <w:lang w:val="el-GR"/>
        </w:rPr>
        <w:t>άλλων ξένων γλωσσών.</w:t>
      </w:r>
    </w:p>
    <w:p w:rsidR="008819A5" w:rsidRDefault="008819A5">
      <w:pPr>
        <w:spacing w:after="160" w:line="259" w:lineRule="auto"/>
        <w:rPr>
          <w:rFonts w:cs="Calibri"/>
          <w:b/>
          <w:bCs/>
          <w:sz w:val="32"/>
          <w:szCs w:val="32"/>
          <w:lang w:val="el-GR"/>
        </w:rPr>
      </w:pPr>
      <w:r>
        <w:rPr>
          <w:lang w:val="el-GR"/>
        </w:rPr>
        <w:br w:type="page"/>
      </w:r>
    </w:p>
    <w:p w:rsidR="00184C7A" w:rsidRPr="00A2383A" w:rsidRDefault="00A2383A" w:rsidP="002C5D04">
      <w:pPr>
        <w:pStyle w:val="TKTITRE1"/>
        <w:rPr>
          <w:lang w:val="el-GR"/>
        </w:rPr>
      </w:pPr>
      <w:r>
        <w:rPr>
          <w:lang w:val="el-GR"/>
        </w:rPr>
        <w:lastRenderedPageBreak/>
        <w:t>Εξετάζουμε</w:t>
      </w:r>
      <w:r w:rsidRPr="00A2383A">
        <w:rPr>
          <w:lang w:val="el-GR"/>
        </w:rPr>
        <w:t xml:space="preserve"> </w:t>
      </w:r>
      <w:r>
        <w:rPr>
          <w:lang w:val="el-GR"/>
        </w:rPr>
        <w:t>τους</w:t>
      </w:r>
      <w:r w:rsidRPr="00A2383A">
        <w:rPr>
          <w:lang w:val="el-GR"/>
        </w:rPr>
        <w:t xml:space="preserve"> </w:t>
      </w:r>
      <w:r>
        <w:rPr>
          <w:lang w:val="el-GR"/>
        </w:rPr>
        <w:t>παράγοντες</w:t>
      </w:r>
      <w:r w:rsidRPr="00A2383A">
        <w:rPr>
          <w:lang w:val="el-GR"/>
        </w:rPr>
        <w:t xml:space="preserve"> </w:t>
      </w:r>
      <w:r w:rsidR="00D212BD">
        <w:rPr>
          <w:lang w:val="el-GR"/>
        </w:rPr>
        <w:t>επιτυχίας</w:t>
      </w:r>
      <w:r>
        <w:rPr>
          <w:lang w:val="el-GR"/>
        </w:rPr>
        <w:t xml:space="preserve"> </w:t>
      </w:r>
      <w:r w:rsidR="00D212BD">
        <w:rPr>
          <w:lang w:val="el-GR"/>
        </w:rPr>
        <w:t>στην</w:t>
      </w:r>
      <w:r>
        <w:rPr>
          <w:lang w:val="el-GR"/>
        </w:rPr>
        <w:t xml:space="preserve"> εκμ</w:t>
      </w:r>
      <w:r w:rsidR="00D212BD">
        <w:rPr>
          <w:lang w:val="el-GR"/>
        </w:rPr>
        <w:t>άθηση της ξένης γλώσσας</w:t>
      </w:r>
    </w:p>
    <w:p w:rsidR="00DD35EE" w:rsidRPr="00BE3A58" w:rsidRDefault="00D212BD" w:rsidP="0030606E">
      <w:pPr>
        <w:pStyle w:val="TKTEXTE"/>
        <w:rPr>
          <w:lang w:val="el-GR"/>
        </w:rPr>
      </w:pPr>
      <w:r>
        <w:rPr>
          <w:lang w:val="el-GR"/>
        </w:rPr>
        <w:t>Η</w:t>
      </w:r>
      <w:r w:rsidRPr="00593A68">
        <w:rPr>
          <w:lang w:val="el-GR"/>
        </w:rPr>
        <w:t xml:space="preserve"> </w:t>
      </w:r>
      <w:r>
        <w:rPr>
          <w:lang w:val="el-GR"/>
        </w:rPr>
        <w:t>επιτυχ</w:t>
      </w:r>
      <w:r w:rsidR="003D0D51">
        <w:rPr>
          <w:lang w:val="el-GR"/>
        </w:rPr>
        <w:t>ία της</w:t>
      </w:r>
      <w:r w:rsidRPr="00593A68">
        <w:rPr>
          <w:lang w:val="el-GR"/>
        </w:rPr>
        <w:t xml:space="preserve"> </w:t>
      </w:r>
      <w:r w:rsidR="00593A68">
        <w:rPr>
          <w:lang w:val="el-GR"/>
        </w:rPr>
        <w:t>εκμάθηση</w:t>
      </w:r>
      <w:r w:rsidR="003D0D51">
        <w:rPr>
          <w:lang w:val="el-GR"/>
        </w:rPr>
        <w:t>ς</w:t>
      </w:r>
      <w:r w:rsidR="00593A68" w:rsidRPr="00593A68">
        <w:rPr>
          <w:lang w:val="el-GR"/>
        </w:rPr>
        <w:t xml:space="preserve"> </w:t>
      </w:r>
      <w:r w:rsidR="00593A68">
        <w:rPr>
          <w:lang w:val="el-GR"/>
        </w:rPr>
        <w:t>της</w:t>
      </w:r>
      <w:r w:rsidR="00593A68" w:rsidRPr="00593A68">
        <w:rPr>
          <w:lang w:val="el-GR"/>
        </w:rPr>
        <w:t xml:space="preserve"> </w:t>
      </w:r>
      <w:r w:rsidR="00593A68">
        <w:rPr>
          <w:lang w:val="el-GR"/>
        </w:rPr>
        <w:t>ξένης</w:t>
      </w:r>
      <w:r w:rsidR="00593A68" w:rsidRPr="00593A68">
        <w:rPr>
          <w:lang w:val="el-GR"/>
        </w:rPr>
        <w:t xml:space="preserve"> </w:t>
      </w:r>
      <w:r w:rsidR="00593A68">
        <w:rPr>
          <w:lang w:val="el-GR"/>
        </w:rPr>
        <w:t>γλώσσας από τους πρόσφυγες εξαρτάται από πολλούς παράγοντες</w:t>
      </w:r>
      <w:r w:rsidR="00184C7A" w:rsidRPr="00593A68">
        <w:rPr>
          <w:lang w:val="el-GR"/>
        </w:rPr>
        <w:t xml:space="preserve">, </w:t>
      </w:r>
      <w:r w:rsidR="00593A68">
        <w:rPr>
          <w:lang w:val="el-GR"/>
        </w:rPr>
        <w:t>εξωτερικούς και εσωτερικούς. Μερικοί</w:t>
      </w:r>
      <w:r w:rsidR="00593A68" w:rsidRPr="00BE3A58">
        <w:rPr>
          <w:lang w:val="el-GR"/>
        </w:rPr>
        <w:t xml:space="preserve"> </w:t>
      </w:r>
      <w:r w:rsidR="00593A68">
        <w:rPr>
          <w:lang w:val="el-GR"/>
        </w:rPr>
        <w:t>από</w:t>
      </w:r>
      <w:r w:rsidR="00593A68" w:rsidRPr="00BE3A58">
        <w:rPr>
          <w:lang w:val="el-GR"/>
        </w:rPr>
        <w:t xml:space="preserve"> </w:t>
      </w:r>
      <w:r w:rsidR="00593A68">
        <w:rPr>
          <w:lang w:val="el-GR"/>
        </w:rPr>
        <w:t>αυτούς</w:t>
      </w:r>
      <w:r w:rsidR="00BE3A58">
        <w:rPr>
          <w:lang w:val="el-GR"/>
        </w:rPr>
        <w:t xml:space="preserve"> </w:t>
      </w:r>
      <w:r w:rsidR="00593A68">
        <w:rPr>
          <w:lang w:val="el-GR"/>
        </w:rPr>
        <w:t>περιλαμβάνονται</w:t>
      </w:r>
      <w:r w:rsidR="00593A68" w:rsidRPr="00BE3A58">
        <w:rPr>
          <w:lang w:val="el-GR"/>
        </w:rPr>
        <w:t xml:space="preserve"> </w:t>
      </w:r>
      <w:r w:rsidR="00593A68">
        <w:rPr>
          <w:lang w:val="el-GR"/>
        </w:rPr>
        <w:t>στον</w:t>
      </w:r>
      <w:r w:rsidR="00593A68" w:rsidRPr="00BE3A58">
        <w:rPr>
          <w:lang w:val="el-GR"/>
        </w:rPr>
        <w:t xml:space="preserve"> </w:t>
      </w:r>
      <w:r w:rsidR="00593A68">
        <w:rPr>
          <w:lang w:val="el-GR"/>
        </w:rPr>
        <w:t>ακόλουθο</w:t>
      </w:r>
      <w:r w:rsidR="00593A68" w:rsidRPr="00BE3A58">
        <w:rPr>
          <w:lang w:val="el-GR"/>
        </w:rPr>
        <w:t xml:space="preserve"> </w:t>
      </w:r>
      <w:r w:rsidR="00593A68">
        <w:rPr>
          <w:lang w:val="el-GR"/>
        </w:rPr>
        <w:t>πίνακα</w:t>
      </w:r>
      <w:r w:rsidR="00184C7A" w:rsidRPr="00BE3A58">
        <w:rPr>
          <w:lang w:val="el-GR"/>
        </w:rPr>
        <w:t xml:space="preserve">. </w:t>
      </w:r>
      <w:r w:rsidR="00593A68">
        <w:rPr>
          <w:lang w:val="el-GR"/>
        </w:rPr>
        <w:t>Εντοπίστε</w:t>
      </w:r>
      <w:r w:rsidR="00593A68" w:rsidRPr="00BE3A58">
        <w:rPr>
          <w:lang w:val="el-GR"/>
        </w:rPr>
        <w:t xml:space="preserve"> </w:t>
      </w:r>
      <w:r w:rsidR="00BE3A58">
        <w:rPr>
          <w:lang w:val="el-GR"/>
        </w:rPr>
        <w:t>τους παράγοντες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που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πιστεύετε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ότι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θα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μπορούσατε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να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επηρεάσετε</w:t>
      </w:r>
      <w:r w:rsidR="00F1373B">
        <w:rPr>
          <w:lang w:val="el-GR"/>
        </w:rPr>
        <w:t xml:space="preserve"> εσείς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και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σημειώστε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στη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στήλη</w:t>
      </w:r>
      <w:r w:rsidR="00BE3A58" w:rsidRPr="00BE3A58">
        <w:rPr>
          <w:lang w:val="el-GR"/>
        </w:rPr>
        <w:t xml:space="preserve"> </w:t>
      </w:r>
      <w:r w:rsidR="00251B85">
        <w:rPr>
          <w:lang w:val="el-GR"/>
        </w:rPr>
        <w:t>«</w:t>
      </w:r>
      <w:r w:rsidR="00BE3A58">
        <w:rPr>
          <w:lang w:val="el-GR"/>
        </w:rPr>
        <w:t>Σχόλια</w:t>
      </w:r>
      <w:r w:rsidR="00251B85">
        <w:rPr>
          <w:lang w:val="el-GR"/>
        </w:rPr>
        <w:t>»</w:t>
      </w:r>
      <w:r w:rsidR="00184C7A" w:rsidRPr="00BE3A58">
        <w:rPr>
          <w:lang w:val="el-GR"/>
        </w:rPr>
        <w:t xml:space="preserve"> </w:t>
      </w:r>
      <w:r w:rsidR="00BE3A58">
        <w:rPr>
          <w:lang w:val="el-GR"/>
        </w:rPr>
        <w:t>με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ποιον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τρόπο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θα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προσπαθούσατε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να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επηρεάσετε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ή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να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λάβετε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υπόψη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σας</w:t>
      </w:r>
      <w:r w:rsidR="00BE3A58" w:rsidRPr="00BE3A58">
        <w:rPr>
          <w:lang w:val="el-GR"/>
        </w:rPr>
        <w:t xml:space="preserve"> </w:t>
      </w:r>
      <w:r w:rsidR="00BE3A58">
        <w:rPr>
          <w:lang w:val="el-GR"/>
        </w:rPr>
        <w:t>κάθε έναν από αυτούς.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7"/>
        <w:gridCol w:w="1397"/>
        <w:gridCol w:w="4478"/>
      </w:tblGrid>
      <w:tr w:rsidR="00184C7A" w:rsidRPr="00A33EDE" w:rsidTr="008819A5">
        <w:trPr>
          <w:trHeight w:val="794"/>
        </w:trPr>
        <w:tc>
          <w:tcPr>
            <w:tcW w:w="2250" w:type="pct"/>
            <w:vAlign w:val="center"/>
          </w:tcPr>
          <w:p w:rsidR="00184C7A" w:rsidRPr="00BE3A58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  <w:tc>
          <w:tcPr>
            <w:tcW w:w="654" w:type="pct"/>
            <w:vAlign w:val="center"/>
          </w:tcPr>
          <w:p w:rsidR="00184C7A" w:rsidRPr="00BE32EC" w:rsidRDefault="003D0D51" w:rsidP="003D0D51">
            <w:pPr>
              <w:pStyle w:val="TKTextetableau"/>
              <w:framePr w:hSpace="0" w:wrap="auto" w:vAnchor="margin" w:yAlign="inline"/>
              <w:jc w:val="center"/>
              <w:rPr>
                <w:rFonts w:eastAsia="MS Mincho"/>
                <w:b/>
                <w:lang w:val="el-GR"/>
              </w:rPr>
            </w:pPr>
            <w:r>
              <w:rPr>
                <w:rFonts w:eastAsia="MS Mincho"/>
                <w:b/>
                <w:lang w:val="el-GR"/>
              </w:rPr>
              <w:t>Μπορώ να</w:t>
            </w:r>
            <w:r w:rsidR="00BE32EC">
              <w:rPr>
                <w:rFonts w:eastAsia="MS Mincho"/>
                <w:b/>
                <w:lang w:val="el-GR"/>
              </w:rPr>
              <w:t xml:space="preserve"> επηρεάσ</w:t>
            </w:r>
            <w:r>
              <w:rPr>
                <w:rFonts w:eastAsia="MS Mincho"/>
                <w:b/>
                <w:lang w:val="el-GR"/>
              </w:rPr>
              <w:t>ω αυτόν τον παράγοντα</w:t>
            </w:r>
            <w:r w:rsidR="00BE32EC">
              <w:rPr>
                <w:rFonts w:eastAsia="MS Mincho"/>
                <w:b/>
                <w:lang w:val="el-GR"/>
              </w:rPr>
              <w:t>;</w:t>
            </w:r>
            <w:r w:rsidR="00184C7A" w:rsidRPr="00BE32EC">
              <w:rPr>
                <w:rFonts w:eastAsia="MS Mincho"/>
                <w:b/>
                <w:lang w:val="el-GR"/>
              </w:rPr>
              <w:t xml:space="preserve"> </w:t>
            </w:r>
            <w:r w:rsidR="00125099" w:rsidRPr="00BE32EC">
              <w:rPr>
                <w:rFonts w:eastAsia="MS Mincho"/>
                <w:b/>
                <w:lang w:val="el-GR"/>
              </w:rPr>
              <w:br/>
            </w:r>
            <w:r w:rsidR="00184C7A" w:rsidRPr="00BE32EC">
              <w:rPr>
                <w:rFonts w:eastAsia="MS Mincho"/>
                <w:b/>
                <w:lang w:val="el-GR"/>
              </w:rPr>
              <w:t>(</w:t>
            </w:r>
            <w:r w:rsidR="00184C7A" w:rsidRPr="00A33EDE">
              <w:rPr>
                <w:rFonts w:eastAsia="MS Mincho"/>
                <w:b/>
              </w:rPr>
              <w:sym w:font="Wingdings" w:char="F0FC"/>
            </w:r>
            <w:r w:rsidR="00184C7A" w:rsidRPr="00BE32EC">
              <w:rPr>
                <w:rFonts w:eastAsia="MS Mincho"/>
                <w:b/>
                <w:lang w:val="el-GR"/>
              </w:rPr>
              <w:t xml:space="preserve"> </w:t>
            </w:r>
            <w:r w:rsidR="00BE32EC">
              <w:rPr>
                <w:rFonts w:eastAsia="MS Mincho"/>
                <w:b/>
                <w:lang w:val="el-GR"/>
              </w:rPr>
              <w:t>ή</w:t>
            </w:r>
            <w:r w:rsidR="00184C7A" w:rsidRPr="00BE32EC">
              <w:rPr>
                <w:rFonts w:eastAsia="MS Mincho"/>
                <w:b/>
                <w:lang w:val="el-GR"/>
              </w:rPr>
              <w:t xml:space="preserve"> </w:t>
            </w:r>
            <w:r w:rsidR="00184C7A" w:rsidRPr="00A33EDE">
              <w:rPr>
                <w:rFonts w:eastAsia="MS Mincho"/>
                <w:b/>
              </w:rPr>
              <w:t>X</w:t>
            </w:r>
            <w:r w:rsidR="00184C7A" w:rsidRPr="00BE32EC">
              <w:rPr>
                <w:rFonts w:eastAsia="MS Mincho"/>
                <w:b/>
                <w:lang w:val="el-GR"/>
              </w:rPr>
              <w:t>)</w:t>
            </w:r>
          </w:p>
        </w:tc>
        <w:tc>
          <w:tcPr>
            <w:tcW w:w="2096" w:type="pct"/>
            <w:vAlign w:val="center"/>
          </w:tcPr>
          <w:p w:rsidR="00184C7A" w:rsidRPr="00BE32EC" w:rsidRDefault="00BE32EC" w:rsidP="00513DB8">
            <w:pPr>
              <w:pStyle w:val="TKTextetableau"/>
              <w:framePr w:hSpace="0" w:wrap="auto" w:vAnchor="margin" w:yAlign="inline"/>
              <w:jc w:val="center"/>
              <w:rPr>
                <w:rFonts w:eastAsia="MS Mincho"/>
                <w:b/>
                <w:lang w:val="el-GR"/>
              </w:rPr>
            </w:pPr>
            <w:r>
              <w:rPr>
                <w:rFonts w:eastAsia="MS Mincho"/>
                <w:b/>
                <w:lang w:val="el-GR"/>
              </w:rPr>
              <w:t>Σχόλια</w:t>
            </w: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184C7A" w:rsidRPr="00A33EDE" w:rsidRDefault="00BE32EC" w:rsidP="00BE32EC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Προηγούμενη μορφωτική εμπειρία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05DD2" w:rsidTr="008819A5">
        <w:trPr>
          <w:trHeight w:val="794"/>
        </w:trPr>
        <w:tc>
          <w:tcPr>
            <w:tcW w:w="2250" w:type="pct"/>
            <w:vAlign w:val="center"/>
          </w:tcPr>
          <w:p w:rsidR="00184C7A" w:rsidRPr="00D77BC9" w:rsidRDefault="004355D3" w:rsidP="003D0D51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  <w:r>
              <w:rPr>
                <w:rFonts w:eastAsia="MS Mincho"/>
                <w:lang w:val="el-GR"/>
              </w:rPr>
              <w:t>Υγεία</w:t>
            </w:r>
            <w:r w:rsidRPr="00D77BC9">
              <w:rPr>
                <w:rFonts w:eastAsia="MS Mincho"/>
                <w:lang w:val="el-GR"/>
              </w:rPr>
              <w:t xml:space="preserve"> </w:t>
            </w:r>
            <w:r>
              <w:rPr>
                <w:rFonts w:eastAsia="MS Mincho"/>
                <w:lang w:val="el-GR"/>
              </w:rPr>
              <w:t>και</w:t>
            </w:r>
            <w:r w:rsidRPr="00D77BC9">
              <w:rPr>
                <w:rFonts w:eastAsia="MS Mincho"/>
                <w:lang w:val="el-GR"/>
              </w:rPr>
              <w:t xml:space="preserve"> </w:t>
            </w:r>
            <w:r>
              <w:rPr>
                <w:rFonts w:eastAsia="MS Mincho"/>
                <w:lang w:val="el-GR"/>
              </w:rPr>
              <w:t>ευεξία</w:t>
            </w:r>
            <w:r w:rsidRPr="00D77BC9">
              <w:rPr>
                <w:rFonts w:eastAsia="MS Mincho"/>
                <w:lang w:val="el-GR"/>
              </w:rPr>
              <w:t xml:space="preserve">, </w:t>
            </w:r>
            <w:r w:rsidR="003D0D51">
              <w:rPr>
                <w:rFonts w:eastAsia="MS Mincho"/>
                <w:lang w:val="el-GR"/>
              </w:rPr>
              <w:t>συμπεριλαμβανομένης</w:t>
            </w:r>
            <w:r w:rsidR="003D0D51" w:rsidRPr="00D77BC9">
              <w:rPr>
                <w:rFonts w:eastAsia="MS Mincho"/>
                <w:lang w:val="el-GR"/>
              </w:rPr>
              <w:t xml:space="preserve"> </w:t>
            </w:r>
            <w:r w:rsidR="003D0D51">
              <w:rPr>
                <w:rFonts w:eastAsia="MS Mincho"/>
                <w:lang w:val="el-GR"/>
              </w:rPr>
              <w:t>και</w:t>
            </w:r>
            <w:r w:rsidR="003D0D51" w:rsidRPr="00D77BC9">
              <w:rPr>
                <w:rFonts w:eastAsia="MS Mincho"/>
                <w:lang w:val="el-GR"/>
              </w:rPr>
              <w:t xml:space="preserve"> </w:t>
            </w:r>
            <w:r w:rsidR="003D0D51">
              <w:rPr>
                <w:rFonts w:eastAsia="MS Mincho"/>
                <w:lang w:val="el-GR"/>
              </w:rPr>
              <w:t>της</w:t>
            </w:r>
            <w:r w:rsidR="003D0D51" w:rsidRPr="00D77BC9">
              <w:rPr>
                <w:rFonts w:eastAsia="MS Mincho"/>
                <w:lang w:val="el-GR"/>
              </w:rPr>
              <w:t xml:space="preserve"> </w:t>
            </w:r>
            <w:r w:rsidR="003D0D51">
              <w:rPr>
                <w:rFonts w:eastAsia="MS Mincho"/>
                <w:lang w:val="el-GR"/>
              </w:rPr>
              <w:t>ψυχικής</w:t>
            </w:r>
            <w:r w:rsidR="003D0D51" w:rsidRPr="00D77BC9">
              <w:rPr>
                <w:rFonts w:eastAsia="MS Mincho"/>
                <w:lang w:val="el-GR"/>
              </w:rPr>
              <w:t xml:space="preserve"> </w:t>
            </w:r>
            <w:r w:rsidR="003D0D51">
              <w:rPr>
                <w:rFonts w:eastAsia="MS Mincho"/>
                <w:lang w:val="el-GR"/>
              </w:rPr>
              <w:t>διάθεσης</w:t>
            </w:r>
            <w:r w:rsidR="00E1589B" w:rsidRPr="00D77BC9">
              <w:rPr>
                <w:rFonts w:eastAsia="MS Mincho"/>
                <w:lang w:val="el-GR"/>
              </w:rPr>
              <w:t>.</w:t>
            </w:r>
          </w:p>
        </w:tc>
        <w:tc>
          <w:tcPr>
            <w:tcW w:w="654" w:type="pct"/>
            <w:vAlign w:val="center"/>
          </w:tcPr>
          <w:p w:rsidR="00184C7A" w:rsidRPr="00D77BC9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  <w:tc>
          <w:tcPr>
            <w:tcW w:w="2096" w:type="pct"/>
            <w:vAlign w:val="center"/>
          </w:tcPr>
          <w:p w:rsidR="00184C7A" w:rsidRPr="00D77BC9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</w:tr>
      <w:tr w:rsidR="00184C7A" w:rsidRPr="00A05DD2" w:rsidTr="008819A5">
        <w:trPr>
          <w:trHeight w:val="794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184C7A" w:rsidRPr="00D77BC9" w:rsidRDefault="00D77BC9" w:rsidP="00D77BC9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  <w:r>
              <w:rPr>
                <w:rFonts w:eastAsia="MS Mincho"/>
                <w:lang w:val="el-GR"/>
              </w:rPr>
              <w:t>Βαθμός</w:t>
            </w:r>
            <w:r w:rsidRPr="00D77BC9">
              <w:rPr>
                <w:rFonts w:eastAsia="MS Mincho"/>
                <w:lang w:val="el-GR"/>
              </w:rPr>
              <w:t xml:space="preserve"> </w:t>
            </w:r>
            <w:r>
              <w:rPr>
                <w:rFonts w:eastAsia="MS Mincho"/>
                <w:lang w:val="el-GR"/>
              </w:rPr>
              <w:t>έκθεσης</w:t>
            </w:r>
            <w:r w:rsidRPr="00D77BC9">
              <w:rPr>
                <w:rFonts w:eastAsia="MS Mincho"/>
                <w:lang w:val="el-GR"/>
              </w:rPr>
              <w:t xml:space="preserve"> </w:t>
            </w:r>
            <w:r>
              <w:rPr>
                <w:rFonts w:eastAsia="MS Mincho"/>
                <w:lang w:val="el-GR"/>
              </w:rPr>
              <w:t>στην</w:t>
            </w:r>
            <w:r w:rsidRPr="00D77BC9">
              <w:rPr>
                <w:rFonts w:eastAsia="MS Mincho"/>
                <w:lang w:val="el-GR"/>
              </w:rPr>
              <w:t xml:space="preserve"> </w:t>
            </w:r>
            <w:r>
              <w:rPr>
                <w:rFonts w:eastAsia="MS Mincho"/>
                <w:lang w:val="el-GR"/>
              </w:rPr>
              <w:t>ξένη</w:t>
            </w:r>
            <w:r w:rsidRPr="00D77BC9">
              <w:rPr>
                <w:rFonts w:eastAsia="MS Mincho"/>
                <w:lang w:val="el-GR"/>
              </w:rPr>
              <w:t xml:space="preserve"> </w:t>
            </w:r>
            <w:r>
              <w:rPr>
                <w:rFonts w:eastAsia="MS Mincho"/>
                <w:lang w:val="el-GR"/>
              </w:rPr>
              <w:t>γλώσσα</w:t>
            </w:r>
            <w:r w:rsidR="00E1589B" w:rsidRPr="00D77BC9">
              <w:rPr>
                <w:rFonts w:eastAsia="MS Mincho"/>
                <w:lang w:val="el-GR"/>
              </w:rPr>
              <w:t>.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184C7A" w:rsidRPr="00D77BC9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  <w:vAlign w:val="center"/>
          </w:tcPr>
          <w:p w:rsidR="00184C7A" w:rsidRPr="00D77BC9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vAlign w:val="center"/>
          </w:tcPr>
          <w:p w:rsidR="00184C7A" w:rsidRPr="00A33EDE" w:rsidRDefault="00D77BC9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Ηλικία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184C7A" w:rsidRPr="00D77BC9" w:rsidRDefault="00504542" w:rsidP="00504542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  <w:r>
              <w:rPr>
                <w:rFonts w:eastAsia="MS Mincho"/>
                <w:lang w:val="el-GR"/>
              </w:rPr>
              <w:t xml:space="preserve">Μέθοδοι </w:t>
            </w:r>
            <w:r w:rsidR="00D77BC9">
              <w:rPr>
                <w:rFonts w:eastAsia="MS Mincho"/>
                <w:lang w:val="el-GR"/>
              </w:rPr>
              <w:t>εκμάθησης που χρησιμοποιούνται</w:t>
            </w:r>
            <w:r w:rsidR="00E1589B" w:rsidRPr="00D77BC9">
              <w:rPr>
                <w:rFonts w:eastAsia="MS Mincho"/>
                <w:lang w:val="el-GR"/>
              </w:rPr>
              <w:t>.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184C7A" w:rsidRPr="00D77BC9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  <w:vAlign w:val="center"/>
          </w:tcPr>
          <w:p w:rsidR="00184C7A" w:rsidRPr="00D77BC9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</w:tr>
      <w:tr w:rsidR="00184C7A" w:rsidRPr="00A05DD2" w:rsidTr="008819A5">
        <w:trPr>
          <w:trHeight w:val="794"/>
        </w:trPr>
        <w:tc>
          <w:tcPr>
            <w:tcW w:w="2250" w:type="pct"/>
            <w:vAlign w:val="center"/>
          </w:tcPr>
          <w:p w:rsidR="00184C7A" w:rsidRPr="00504542" w:rsidRDefault="00504542" w:rsidP="00D77BC9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  <w:r>
              <w:rPr>
                <w:rFonts w:eastAsia="MS Mincho"/>
                <w:lang w:val="el-GR"/>
              </w:rPr>
              <w:t>Π</w:t>
            </w:r>
            <w:r w:rsidR="00D77BC9">
              <w:rPr>
                <w:rFonts w:eastAsia="MS Mincho"/>
                <w:lang w:val="el-GR"/>
              </w:rPr>
              <w:t>ροσωπική εμπειρία στην εκμάθηση μιας ξένης γλώσσας</w:t>
            </w:r>
            <w:r w:rsidR="00E1589B" w:rsidRPr="00504542">
              <w:rPr>
                <w:rFonts w:eastAsia="MS Mincho"/>
                <w:lang w:val="el-GR"/>
              </w:rPr>
              <w:t>.</w:t>
            </w:r>
          </w:p>
        </w:tc>
        <w:tc>
          <w:tcPr>
            <w:tcW w:w="654" w:type="pct"/>
            <w:vAlign w:val="center"/>
          </w:tcPr>
          <w:p w:rsidR="00184C7A" w:rsidRPr="00504542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  <w:tc>
          <w:tcPr>
            <w:tcW w:w="2096" w:type="pct"/>
            <w:vAlign w:val="center"/>
          </w:tcPr>
          <w:p w:rsidR="00184C7A" w:rsidRPr="00504542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  <w:lang w:val="el-GR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184C7A" w:rsidRPr="00A33EDE" w:rsidRDefault="00504542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Χρονικοί περιορισμοί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vAlign w:val="center"/>
          </w:tcPr>
          <w:p w:rsidR="00184C7A" w:rsidRPr="00A33EDE" w:rsidRDefault="006330EE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Κίνητρα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184C7A" w:rsidRPr="00A33EDE" w:rsidRDefault="00E74815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Κοινωνικές συνθήκες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vAlign w:val="center"/>
          </w:tcPr>
          <w:p w:rsidR="00184C7A" w:rsidRPr="00A33EDE" w:rsidRDefault="00581BB1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Διαθ</w:t>
            </w:r>
            <w:r w:rsidR="00CE04A7">
              <w:rPr>
                <w:rFonts w:eastAsia="MS Mincho"/>
                <w:lang w:val="el-GR"/>
              </w:rPr>
              <w:t>εσιμότητα υπηρεσιών φροντίδας πα</w:t>
            </w:r>
            <w:r>
              <w:rPr>
                <w:rFonts w:eastAsia="MS Mincho"/>
                <w:lang w:val="el-GR"/>
              </w:rPr>
              <w:t>ιδιών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shd w:val="clear" w:color="auto" w:fill="D9D9D9" w:themeFill="background1" w:themeFillShade="D9"/>
            <w:vAlign w:val="center"/>
          </w:tcPr>
          <w:p w:rsidR="00184C7A" w:rsidRPr="00A33EDE" w:rsidRDefault="006163A1" w:rsidP="006163A1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Ευκαιρίες</w:t>
            </w:r>
            <w:r w:rsidRPr="006163A1">
              <w:rPr>
                <w:rFonts w:eastAsia="MS Mincho"/>
                <w:lang w:val="en-US"/>
              </w:rPr>
              <w:t xml:space="preserve"> </w:t>
            </w:r>
            <w:r>
              <w:rPr>
                <w:rFonts w:eastAsia="MS Mincho"/>
                <w:lang w:val="el-GR"/>
              </w:rPr>
              <w:t>εξατομίκευσης</w:t>
            </w:r>
            <w:r w:rsidRPr="006163A1">
              <w:rPr>
                <w:rFonts w:eastAsia="MS Mincho"/>
                <w:lang w:val="en-US"/>
              </w:rPr>
              <w:t xml:space="preserve"> </w:t>
            </w:r>
            <w:r>
              <w:rPr>
                <w:rFonts w:eastAsia="MS Mincho"/>
                <w:lang w:val="el-GR"/>
              </w:rPr>
              <w:t>της</w:t>
            </w:r>
            <w:r w:rsidRPr="006163A1">
              <w:rPr>
                <w:rFonts w:eastAsia="MS Mincho"/>
                <w:lang w:val="en-US"/>
              </w:rPr>
              <w:t xml:space="preserve"> </w:t>
            </w:r>
            <w:r>
              <w:rPr>
                <w:rFonts w:eastAsia="MS Mincho"/>
                <w:lang w:val="el-GR"/>
              </w:rPr>
              <w:t>μάθησης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shd w:val="clear" w:color="auto" w:fill="D9D9D9" w:themeFill="background1" w:themeFillShade="D9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  <w:tr w:rsidR="00184C7A" w:rsidRPr="00A33EDE" w:rsidTr="008819A5">
        <w:trPr>
          <w:trHeight w:val="794"/>
        </w:trPr>
        <w:tc>
          <w:tcPr>
            <w:tcW w:w="2250" w:type="pct"/>
            <w:vAlign w:val="center"/>
          </w:tcPr>
          <w:p w:rsidR="00184C7A" w:rsidRPr="00A33EDE" w:rsidRDefault="006163A1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  <w:r>
              <w:rPr>
                <w:rFonts w:eastAsia="MS Mincho"/>
                <w:lang w:val="el-GR"/>
              </w:rPr>
              <w:t>Κόστος</w:t>
            </w:r>
            <w:r w:rsidR="00E1589B" w:rsidRPr="00A33EDE">
              <w:rPr>
                <w:rFonts w:eastAsia="MS Mincho"/>
              </w:rPr>
              <w:t>.</w:t>
            </w:r>
          </w:p>
        </w:tc>
        <w:tc>
          <w:tcPr>
            <w:tcW w:w="654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  <w:tc>
          <w:tcPr>
            <w:tcW w:w="2096" w:type="pct"/>
            <w:vAlign w:val="center"/>
          </w:tcPr>
          <w:p w:rsidR="00184C7A" w:rsidRPr="00A33EDE" w:rsidRDefault="00184C7A" w:rsidP="00513DB8">
            <w:pPr>
              <w:pStyle w:val="TKTextetableau"/>
              <w:framePr w:hSpace="0" w:wrap="auto" w:vAnchor="margin" w:yAlign="inline"/>
              <w:rPr>
                <w:rFonts w:eastAsia="MS Mincho"/>
              </w:rPr>
            </w:pPr>
          </w:p>
        </w:tc>
      </w:tr>
    </w:tbl>
    <w:p w:rsidR="00184C7A" w:rsidRPr="00AA4819" w:rsidRDefault="00AA4819" w:rsidP="003D7F7D">
      <w:pPr>
        <w:pStyle w:val="TKTITRE2"/>
        <w:rPr>
          <w:lang w:val="el-GR"/>
        </w:rPr>
      </w:pPr>
      <w:r>
        <w:rPr>
          <w:lang w:val="el-GR"/>
        </w:rPr>
        <w:lastRenderedPageBreak/>
        <w:t>Σε</w:t>
      </w:r>
      <w:r w:rsidRPr="00AA4819">
        <w:rPr>
          <w:lang w:val="el-GR"/>
        </w:rPr>
        <w:t xml:space="preserve"> </w:t>
      </w:r>
      <w:r>
        <w:rPr>
          <w:lang w:val="el-GR"/>
        </w:rPr>
        <w:t>ποιο</w:t>
      </w:r>
      <w:r w:rsidRPr="00AA4819">
        <w:rPr>
          <w:lang w:val="el-GR"/>
        </w:rPr>
        <w:t xml:space="preserve"> </w:t>
      </w:r>
      <w:r>
        <w:rPr>
          <w:lang w:val="el-GR"/>
        </w:rPr>
        <w:t>βαθμό</w:t>
      </w:r>
      <w:r w:rsidRPr="00AA4819">
        <w:rPr>
          <w:lang w:val="el-GR"/>
        </w:rPr>
        <w:t xml:space="preserve"> </w:t>
      </w:r>
      <w:r>
        <w:rPr>
          <w:lang w:val="el-GR"/>
        </w:rPr>
        <w:t>συμπίπτουν</w:t>
      </w:r>
      <w:r w:rsidRPr="00AA4819">
        <w:rPr>
          <w:lang w:val="el-GR"/>
        </w:rPr>
        <w:t xml:space="preserve"> </w:t>
      </w:r>
      <w:r>
        <w:rPr>
          <w:lang w:val="el-GR"/>
        </w:rPr>
        <w:t>τα</w:t>
      </w:r>
      <w:r w:rsidRPr="00AA4819">
        <w:rPr>
          <w:lang w:val="el-GR"/>
        </w:rPr>
        <w:t xml:space="preserve"> </w:t>
      </w:r>
      <w:r>
        <w:rPr>
          <w:lang w:val="el-GR"/>
        </w:rPr>
        <w:t>σχόλιά</w:t>
      </w:r>
      <w:r w:rsidRPr="00AA4819">
        <w:rPr>
          <w:lang w:val="el-GR"/>
        </w:rPr>
        <w:t xml:space="preserve"> </w:t>
      </w:r>
      <w:r>
        <w:rPr>
          <w:lang w:val="el-GR"/>
        </w:rPr>
        <w:t>σας</w:t>
      </w:r>
      <w:r w:rsidRPr="00AA4819">
        <w:rPr>
          <w:lang w:val="el-GR"/>
        </w:rPr>
        <w:t xml:space="preserve"> </w:t>
      </w:r>
      <w:r>
        <w:rPr>
          <w:lang w:val="el-GR"/>
        </w:rPr>
        <w:t>με</w:t>
      </w:r>
      <w:r w:rsidRPr="00AA4819">
        <w:rPr>
          <w:lang w:val="el-GR"/>
        </w:rPr>
        <w:t xml:space="preserve"> </w:t>
      </w:r>
      <w:r>
        <w:rPr>
          <w:lang w:val="el-GR"/>
        </w:rPr>
        <w:t>τα</w:t>
      </w:r>
      <w:r w:rsidRPr="00AA4819">
        <w:rPr>
          <w:lang w:val="el-GR"/>
        </w:rPr>
        <w:t xml:space="preserve"> </w:t>
      </w:r>
      <w:r>
        <w:rPr>
          <w:lang w:val="el-GR"/>
        </w:rPr>
        <w:t>ακόλουθα;</w:t>
      </w:r>
    </w:p>
    <w:p w:rsidR="00184C7A" w:rsidRPr="00A85B83" w:rsidRDefault="00AA655D" w:rsidP="002C5D04">
      <w:pPr>
        <w:pStyle w:val="TKTEXTE"/>
        <w:rPr>
          <w:lang w:val="el-GR"/>
        </w:rPr>
      </w:pPr>
      <w:r>
        <w:rPr>
          <w:lang w:val="el-GR"/>
        </w:rPr>
        <w:t>Μολονότι</w:t>
      </w:r>
      <w:r w:rsidRPr="00A85B83">
        <w:rPr>
          <w:lang w:val="el-GR"/>
        </w:rPr>
        <w:t xml:space="preserve"> </w:t>
      </w:r>
      <w:r w:rsidR="00961710">
        <w:rPr>
          <w:lang w:val="el-GR"/>
        </w:rPr>
        <w:t>δε</w:t>
      </w:r>
      <w:r w:rsidRPr="00A85B83">
        <w:rPr>
          <w:lang w:val="el-GR"/>
        </w:rPr>
        <w:t xml:space="preserve"> </w:t>
      </w:r>
      <w:r>
        <w:rPr>
          <w:lang w:val="el-GR"/>
        </w:rPr>
        <w:t>μπορείτε</w:t>
      </w:r>
      <w:r w:rsidRPr="00A85B83">
        <w:rPr>
          <w:lang w:val="el-GR"/>
        </w:rPr>
        <w:t xml:space="preserve"> </w:t>
      </w:r>
      <w:r>
        <w:rPr>
          <w:lang w:val="el-GR"/>
        </w:rPr>
        <w:t>να</w:t>
      </w:r>
      <w:r w:rsidRPr="00A85B83">
        <w:rPr>
          <w:lang w:val="el-GR"/>
        </w:rPr>
        <w:t xml:space="preserve"> </w:t>
      </w:r>
      <w:r>
        <w:rPr>
          <w:lang w:val="el-GR"/>
        </w:rPr>
        <w:t>επηρεάσετε</w:t>
      </w:r>
      <w:r w:rsidR="00184C7A" w:rsidRPr="00A85B83">
        <w:rPr>
          <w:lang w:val="el-GR"/>
        </w:rPr>
        <w:t xml:space="preserve"> </w:t>
      </w:r>
      <w:r w:rsidRPr="00AA655D">
        <w:rPr>
          <w:lang w:val="el-GR"/>
        </w:rPr>
        <w:t>την</w:t>
      </w:r>
      <w:r w:rsidRPr="00A85B83">
        <w:rPr>
          <w:lang w:val="el-GR"/>
        </w:rPr>
        <w:t xml:space="preserve"> </w:t>
      </w:r>
      <w:r w:rsidRPr="00AA655D">
        <w:rPr>
          <w:b/>
          <w:lang w:val="el-GR"/>
        </w:rPr>
        <w:t>προηγούμενη</w:t>
      </w:r>
      <w:r w:rsidRPr="00A85B83">
        <w:rPr>
          <w:b/>
          <w:lang w:val="el-GR"/>
        </w:rPr>
        <w:t xml:space="preserve"> </w:t>
      </w:r>
      <w:r w:rsidRPr="00AA655D">
        <w:rPr>
          <w:b/>
          <w:lang w:val="el-GR"/>
        </w:rPr>
        <w:t>μαθησιακή</w:t>
      </w:r>
      <w:r w:rsidRPr="00A85B83">
        <w:rPr>
          <w:b/>
          <w:lang w:val="el-GR"/>
        </w:rPr>
        <w:t xml:space="preserve"> </w:t>
      </w:r>
      <w:r w:rsidRPr="00AA655D">
        <w:rPr>
          <w:b/>
          <w:lang w:val="el-GR"/>
        </w:rPr>
        <w:t>εμπειρία</w:t>
      </w:r>
      <w:r w:rsidR="00184C7A" w:rsidRPr="00A85B83">
        <w:rPr>
          <w:lang w:val="el-GR"/>
        </w:rPr>
        <w:t xml:space="preserve">, </w:t>
      </w:r>
      <w:r w:rsidR="00A85B83">
        <w:rPr>
          <w:lang w:val="el-GR"/>
        </w:rPr>
        <w:t>μπορείτε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σίγουρα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να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τη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λαμβάνετε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υπόψη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όταν</w:t>
      </w:r>
      <w:r w:rsidR="00A85B83" w:rsidRPr="00A85B83">
        <w:rPr>
          <w:lang w:val="el-GR"/>
        </w:rPr>
        <w:t xml:space="preserve"> </w:t>
      </w:r>
      <w:r w:rsidR="00A85B83">
        <w:rPr>
          <w:lang w:val="el-GR"/>
        </w:rPr>
        <w:t>συγκροτείτε ομάδες ή ζητώντας από τ</w:t>
      </w:r>
      <w:r w:rsidR="00254B70">
        <w:rPr>
          <w:lang w:val="el-GR"/>
        </w:rPr>
        <w:t xml:space="preserve">α </w:t>
      </w:r>
      <w:r w:rsidR="00A85B83">
        <w:rPr>
          <w:lang w:val="el-GR"/>
        </w:rPr>
        <w:t>πιο έμπειρ</w:t>
      </w:r>
      <w:r w:rsidR="00254B70">
        <w:rPr>
          <w:lang w:val="el-GR"/>
        </w:rPr>
        <w:t>α</w:t>
      </w:r>
      <w:r w:rsidR="00A85B83">
        <w:rPr>
          <w:lang w:val="el-GR"/>
        </w:rPr>
        <w:t xml:space="preserve"> </w:t>
      </w:r>
      <w:r w:rsidR="00254B70">
        <w:rPr>
          <w:lang w:val="el-GR"/>
        </w:rPr>
        <w:t>μέλη της ομάδας</w:t>
      </w:r>
      <w:r w:rsidR="002444FD">
        <w:rPr>
          <w:lang w:val="el-GR"/>
        </w:rPr>
        <w:t xml:space="preserve"> σας να βοηθούν τ</w:t>
      </w:r>
      <w:r w:rsidR="00254B70">
        <w:rPr>
          <w:lang w:val="el-GR"/>
        </w:rPr>
        <w:t>α</w:t>
      </w:r>
      <w:r w:rsidR="002444FD">
        <w:rPr>
          <w:lang w:val="el-GR"/>
        </w:rPr>
        <w:t xml:space="preserve"> λιγότερο έμπειρ</w:t>
      </w:r>
      <w:r w:rsidR="00254B70">
        <w:rPr>
          <w:lang w:val="el-GR"/>
        </w:rPr>
        <w:t>α</w:t>
      </w:r>
      <w:r w:rsidR="00184C7A" w:rsidRPr="00A85B83">
        <w:rPr>
          <w:lang w:val="el-GR"/>
        </w:rPr>
        <w:t>.</w:t>
      </w:r>
    </w:p>
    <w:p w:rsidR="00184C7A" w:rsidRPr="002444FD" w:rsidRDefault="002444FD" w:rsidP="002C5D04">
      <w:pPr>
        <w:pStyle w:val="TKTEXTE"/>
        <w:rPr>
          <w:lang w:val="el-GR"/>
        </w:rPr>
      </w:pPr>
      <w:r>
        <w:rPr>
          <w:lang w:val="el-GR"/>
        </w:rPr>
        <w:t>Δεν</w:t>
      </w:r>
      <w:r w:rsidRPr="002444FD">
        <w:rPr>
          <w:lang w:val="el-GR"/>
        </w:rPr>
        <w:t xml:space="preserve"> </w:t>
      </w:r>
      <w:r>
        <w:rPr>
          <w:lang w:val="el-GR"/>
        </w:rPr>
        <w:t>έχετε</w:t>
      </w:r>
      <w:r w:rsidRPr="002444FD">
        <w:rPr>
          <w:lang w:val="el-GR"/>
        </w:rPr>
        <w:t xml:space="preserve"> </w:t>
      </w:r>
      <w:r>
        <w:rPr>
          <w:lang w:val="el-GR"/>
        </w:rPr>
        <w:t>τη</w:t>
      </w:r>
      <w:r w:rsidRPr="002444FD">
        <w:rPr>
          <w:lang w:val="el-GR"/>
        </w:rPr>
        <w:t xml:space="preserve"> </w:t>
      </w:r>
      <w:r>
        <w:rPr>
          <w:lang w:val="el-GR"/>
        </w:rPr>
        <w:t>δυνατότητα</w:t>
      </w:r>
      <w:r w:rsidRPr="002444FD">
        <w:rPr>
          <w:lang w:val="el-GR"/>
        </w:rPr>
        <w:t xml:space="preserve"> </w:t>
      </w:r>
      <w:r>
        <w:rPr>
          <w:lang w:val="el-GR"/>
        </w:rPr>
        <w:t>να</w:t>
      </w:r>
      <w:r w:rsidRPr="002444FD">
        <w:rPr>
          <w:lang w:val="el-GR"/>
        </w:rPr>
        <w:t xml:space="preserve"> </w:t>
      </w:r>
      <w:r>
        <w:rPr>
          <w:lang w:val="el-GR"/>
        </w:rPr>
        <w:t>επηρεάσετε</w:t>
      </w:r>
      <w:r w:rsidRPr="002444FD">
        <w:rPr>
          <w:lang w:val="el-GR"/>
        </w:rPr>
        <w:t xml:space="preserve"> </w:t>
      </w:r>
      <w:r>
        <w:rPr>
          <w:lang w:val="el-GR"/>
        </w:rPr>
        <w:t>ούτε</w:t>
      </w:r>
      <w:r w:rsidRPr="002444FD">
        <w:rPr>
          <w:lang w:val="el-GR"/>
        </w:rPr>
        <w:t xml:space="preserve"> την</w:t>
      </w:r>
      <w:r w:rsidRPr="002444FD">
        <w:rPr>
          <w:b/>
          <w:lang w:val="el-GR"/>
        </w:rPr>
        <w:t xml:space="preserve"> </w:t>
      </w:r>
      <w:r>
        <w:rPr>
          <w:b/>
          <w:lang w:val="el-GR"/>
        </w:rPr>
        <w:t>ευημερία</w:t>
      </w:r>
      <w:r w:rsidRPr="002444FD">
        <w:rPr>
          <w:b/>
          <w:lang w:val="el-GR"/>
        </w:rPr>
        <w:t xml:space="preserve"> </w:t>
      </w:r>
      <w:r w:rsidR="00CE04A7" w:rsidRPr="00CE04A7">
        <w:rPr>
          <w:lang w:val="el-GR"/>
        </w:rPr>
        <w:t>ούτε</w:t>
      </w:r>
      <w:r w:rsidRPr="002444FD">
        <w:rPr>
          <w:b/>
          <w:lang w:val="el-GR"/>
        </w:rPr>
        <w:t xml:space="preserve"> </w:t>
      </w:r>
      <w:r w:rsidR="00961710">
        <w:rPr>
          <w:b/>
          <w:lang w:val="el-GR"/>
        </w:rPr>
        <w:t>την</w:t>
      </w:r>
      <w:r w:rsidRPr="002444FD">
        <w:rPr>
          <w:b/>
          <w:lang w:val="el-GR"/>
        </w:rPr>
        <w:t xml:space="preserve"> </w:t>
      </w:r>
      <w:r>
        <w:rPr>
          <w:b/>
          <w:lang w:val="el-GR"/>
        </w:rPr>
        <w:t>ψυχική</w:t>
      </w:r>
      <w:r w:rsidRPr="002444FD">
        <w:rPr>
          <w:b/>
          <w:lang w:val="el-GR"/>
        </w:rPr>
        <w:t xml:space="preserve"> </w:t>
      </w:r>
      <w:r>
        <w:rPr>
          <w:b/>
          <w:lang w:val="el-GR"/>
        </w:rPr>
        <w:t>διάθεση</w:t>
      </w:r>
      <w:r w:rsidRPr="002444FD">
        <w:rPr>
          <w:b/>
          <w:lang w:val="el-GR"/>
        </w:rPr>
        <w:t xml:space="preserve"> </w:t>
      </w:r>
      <w:r>
        <w:rPr>
          <w:lang w:val="el-GR"/>
        </w:rPr>
        <w:t>των</w:t>
      </w:r>
      <w:r w:rsidRPr="002444FD">
        <w:rPr>
          <w:lang w:val="el-GR"/>
        </w:rPr>
        <w:t xml:space="preserve"> </w:t>
      </w:r>
      <w:r>
        <w:rPr>
          <w:lang w:val="el-GR"/>
        </w:rPr>
        <w:t>προσφύγων</w:t>
      </w:r>
      <w:r w:rsidR="00184C7A" w:rsidRPr="002444FD">
        <w:rPr>
          <w:lang w:val="el-GR"/>
        </w:rPr>
        <w:t xml:space="preserve">, </w:t>
      </w:r>
      <w:r>
        <w:rPr>
          <w:lang w:val="el-GR"/>
        </w:rPr>
        <w:t>αλλά</w:t>
      </w:r>
      <w:r w:rsidRPr="002444FD">
        <w:rPr>
          <w:lang w:val="el-GR"/>
        </w:rPr>
        <w:t xml:space="preserve"> </w:t>
      </w:r>
      <w:r>
        <w:rPr>
          <w:lang w:val="el-GR"/>
        </w:rPr>
        <w:t>θα</w:t>
      </w:r>
      <w:r w:rsidRPr="002444FD">
        <w:rPr>
          <w:lang w:val="el-GR"/>
        </w:rPr>
        <w:t xml:space="preserve"> </w:t>
      </w:r>
      <w:r>
        <w:rPr>
          <w:lang w:val="el-GR"/>
        </w:rPr>
        <w:t>πρέπει</w:t>
      </w:r>
      <w:r w:rsidRPr="002444FD">
        <w:rPr>
          <w:lang w:val="el-GR"/>
        </w:rPr>
        <w:t xml:space="preserve"> </w:t>
      </w:r>
      <w:r>
        <w:rPr>
          <w:lang w:val="el-GR"/>
        </w:rPr>
        <w:t>να</w:t>
      </w:r>
      <w:r w:rsidRPr="002444FD">
        <w:rPr>
          <w:lang w:val="el-GR"/>
        </w:rPr>
        <w:t xml:space="preserve"> </w:t>
      </w:r>
      <w:r>
        <w:rPr>
          <w:lang w:val="el-GR"/>
        </w:rPr>
        <w:t>τη</w:t>
      </w:r>
      <w:r w:rsidRPr="002444FD">
        <w:rPr>
          <w:lang w:val="el-GR"/>
        </w:rPr>
        <w:t xml:space="preserve"> </w:t>
      </w:r>
      <w:r>
        <w:rPr>
          <w:lang w:val="el-GR"/>
        </w:rPr>
        <w:t>λαμβάνετε</w:t>
      </w:r>
      <w:r w:rsidRPr="002444FD">
        <w:rPr>
          <w:lang w:val="el-GR"/>
        </w:rPr>
        <w:t xml:space="preserve"> </w:t>
      </w:r>
      <w:r>
        <w:rPr>
          <w:lang w:val="el-GR"/>
        </w:rPr>
        <w:t>υπόψη</w:t>
      </w:r>
      <w:r w:rsidRPr="002444FD">
        <w:rPr>
          <w:lang w:val="el-GR"/>
        </w:rPr>
        <w:t xml:space="preserve"> </w:t>
      </w:r>
      <w:r>
        <w:rPr>
          <w:lang w:val="el-GR"/>
        </w:rPr>
        <w:t>επιλέγοντας</w:t>
      </w:r>
      <w:r w:rsidRPr="002444FD">
        <w:rPr>
          <w:lang w:val="el-GR"/>
        </w:rPr>
        <w:t xml:space="preserve"> </w:t>
      </w:r>
      <w:r>
        <w:rPr>
          <w:lang w:val="el-GR"/>
        </w:rPr>
        <w:t>θέματα</w:t>
      </w:r>
      <w:r w:rsidRPr="002444FD">
        <w:rPr>
          <w:lang w:val="el-GR"/>
        </w:rPr>
        <w:t xml:space="preserve"> </w:t>
      </w:r>
      <w:r>
        <w:rPr>
          <w:lang w:val="el-GR"/>
        </w:rPr>
        <w:t>για</w:t>
      </w:r>
      <w:r w:rsidRPr="002444FD">
        <w:rPr>
          <w:lang w:val="el-GR"/>
        </w:rPr>
        <w:t xml:space="preserve"> </w:t>
      </w:r>
      <w:r>
        <w:rPr>
          <w:lang w:val="el-GR"/>
        </w:rPr>
        <w:t>συζήτηση</w:t>
      </w:r>
      <w:r w:rsidRPr="002444FD">
        <w:rPr>
          <w:lang w:val="el-GR"/>
        </w:rPr>
        <w:t xml:space="preserve"> </w:t>
      </w:r>
      <w:r>
        <w:rPr>
          <w:lang w:val="el-GR"/>
        </w:rPr>
        <w:t xml:space="preserve">που </w:t>
      </w:r>
      <w:r w:rsidR="000B5DC5">
        <w:rPr>
          <w:lang w:val="el-GR"/>
        </w:rPr>
        <w:t xml:space="preserve">να </w:t>
      </w:r>
      <w:r>
        <w:rPr>
          <w:lang w:val="el-GR"/>
        </w:rPr>
        <w:t>ανταποκρ</w:t>
      </w:r>
      <w:r w:rsidR="000B5DC5">
        <w:rPr>
          <w:lang w:val="el-GR"/>
        </w:rPr>
        <w:t>ί</w:t>
      </w:r>
      <w:r>
        <w:rPr>
          <w:lang w:val="el-GR"/>
        </w:rPr>
        <w:t>νονται στην κατάσταση της ομάδας σας</w:t>
      </w:r>
      <w:r w:rsidR="00184C7A" w:rsidRPr="002444FD">
        <w:rPr>
          <w:lang w:val="el-GR"/>
        </w:rPr>
        <w:t xml:space="preserve">, </w:t>
      </w:r>
      <w:r w:rsidR="00D65D4F">
        <w:rPr>
          <w:lang w:val="el-GR"/>
        </w:rPr>
        <w:t>παραχωρώντας</w:t>
      </w:r>
      <w:r w:rsidR="00763093">
        <w:rPr>
          <w:lang w:val="el-GR"/>
        </w:rPr>
        <w:t xml:space="preserve"> </w:t>
      </w:r>
      <w:r w:rsidR="000B5DC5">
        <w:rPr>
          <w:lang w:val="el-GR"/>
        </w:rPr>
        <w:t xml:space="preserve">στα μέλη της </w:t>
      </w:r>
      <w:r w:rsidR="00763093">
        <w:rPr>
          <w:lang w:val="el-GR"/>
        </w:rPr>
        <w:t xml:space="preserve">χρόνο </w:t>
      </w:r>
      <w:r w:rsidR="000B5DC5">
        <w:rPr>
          <w:lang w:val="el-GR"/>
        </w:rPr>
        <w:t xml:space="preserve">για </w:t>
      </w:r>
      <w:r w:rsidR="00763093">
        <w:rPr>
          <w:lang w:val="el-GR"/>
        </w:rPr>
        <w:t xml:space="preserve">να μιλούν μεταξύ τους ή </w:t>
      </w:r>
      <w:r w:rsidR="00003DB7">
        <w:rPr>
          <w:lang w:val="el-GR"/>
        </w:rPr>
        <w:t>κάνοντας μαζί τους επισκέψεις</w:t>
      </w:r>
      <w:r w:rsidR="00763093">
        <w:rPr>
          <w:lang w:val="el-GR"/>
        </w:rPr>
        <w:t xml:space="preserve"> σε μέρη που </w:t>
      </w:r>
      <w:r w:rsidR="0062120B">
        <w:rPr>
          <w:lang w:val="el-GR"/>
        </w:rPr>
        <w:t xml:space="preserve">θα ταιριάζουν </w:t>
      </w:r>
      <w:r w:rsidR="00003DB7">
        <w:rPr>
          <w:lang w:val="el-GR"/>
        </w:rPr>
        <w:t>σ</w:t>
      </w:r>
      <w:r w:rsidR="0062120B">
        <w:rPr>
          <w:lang w:val="el-GR"/>
        </w:rPr>
        <w:t>τα ενδιαφέροντά τους</w:t>
      </w:r>
      <w:r w:rsidR="00184C7A" w:rsidRPr="002444FD">
        <w:rPr>
          <w:lang w:val="el-GR"/>
        </w:rPr>
        <w:t>.</w:t>
      </w:r>
    </w:p>
    <w:p w:rsidR="00184C7A" w:rsidRPr="000F17A9" w:rsidRDefault="008E61C3" w:rsidP="002C5D04">
      <w:pPr>
        <w:pStyle w:val="TKTEXTE"/>
        <w:rPr>
          <w:lang w:val="el-GR"/>
        </w:rPr>
      </w:pPr>
      <w:r>
        <w:rPr>
          <w:lang w:val="el-GR"/>
        </w:rPr>
        <w:t>Ο</w:t>
      </w:r>
      <w:r w:rsidRPr="008E61C3">
        <w:rPr>
          <w:lang w:val="el-GR"/>
        </w:rPr>
        <w:t xml:space="preserve"> </w:t>
      </w:r>
      <w:r>
        <w:rPr>
          <w:lang w:val="el-GR"/>
        </w:rPr>
        <w:t>βαθμός</w:t>
      </w:r>
      <w:r w:rsidRPr="008E61C3">
        <w:rPr>
          <w:lang w:val="el-GR"/>
        </w:rPr>
        <w:t xml:space="preserve"> </w:t>
      </w:r>
      <w:r>
        <w:rPr>
          <w:b/>
          <w:lang w:val="el-GR"/>
        </w:rPr>
        <w:t>έκθεσης</w:t>
      </w:r>
      <w:r w:rsidRPr="008E61C3">
        <w:rPr>
          <w:b/>
          <w:lang w:val="el-GR"/>
        </w:rPr>
        <w:t xml:space="preserve"> </w:t>
      </w:r>
      <w:r>
        <w:rPr>
          <w:b/>
          <w:lang w:val="el-GR"/>
        </w:rPr>
        <w:t>στην</w:t>
      </w:r>
      <w:r w:rsidRPr="008E61C3">
        <w:rPr>
          <w:b/>
          <w:lang w:val="el-GR"/>
        </w:rPr>
        <w:t xml:space="preserve"> </w:t>
      </w:r>
      <w:r>
        <w:rPr>
          <w:b/>
          <w:lang w:val="el-GR"/>
        </w:rPr>
        <w:t>ξένη</w:t>
      </w:r>
      <w:r w:rsidRPr="008E61C3">
        <w:rPr>
          <w:b/>
          <w:lang w:val="el-GR"/>
        </w:rPr>
        <w:t xml:space="preserve"> </w:t>
      </w:r>
      <w:r>
        <w:rPr>
          <w:b/>
          <w:lang w:val="el-GR"/>
        </w:rPr>
        <w:t>γλώσσα</w:t>
      </w:r>
      <w:r w:rsidR="00184C7A" w:rsidRPr="008E61C3">
        <w:rPr>
          <w:lang w:val="el-GR"/>
        </w:rPr>
        <w:t xml:space="preserve"> </w:t>
      </w:r>
      <w:r>
        <w:rPr>
          <w:lang w:val="el-GR"/>
        </w:rPr>
        <w:t>είναι</w:t>
      </w:r>
      <w:r w:rsidRPr="008E61C3">
        <w:rPr>
          <w:lang w:val="el-GR"/>
        </w:rPr>
        <w:t xml:space="preserve"> </w:t>
      </w:r>
      <w:r>
        <w:rPr>
          <w:lang w:val="el-GR"/>
        </w:rPr>
        <w:t>κάτι που μπορείτε και πρέπει να επηρεάζετε. Είναι</w:t>
      </w:r>
      <w:r w:rsidRPr="008E61C3">
        <w:rPr>
          <w:lang w:val="el-GR"/>
        </w:rPr>
        <w:t xml:space="preserve"> </w:t>
      </w:r>
      <w:r>
        <w:rPr>
          <w:lang w:val="el-GR"/>
        </w:rPr>
        <w:t>πολύ</w:t>
      </w:r>
      <w:r w:rsidRPr="008E61C3">
        <w:rPr>
          <w:lang w:val="el-GR"/>
        </w:rPr>
        <w:t xml:space="preserve"> </w:t>
      </w:r>
      <w:r>
        <w:rPr>
          <w:lang w:val="el-GR"/>
        </w:rPr>
        <w:t>σημαντικό</w:t>
      </w:r>
      <w:r w:rsidRPr="008E61C3">
        <w:rPr>
          <w:lang w:val="el-GR"/>
        </w:rPr>
        <w:t xml:space="preserve"> </w:t>
      </w:r>
      <w:r>
        <w:rPr>
          <w:lang w:val="el-GR"/>
        </w:rPr>
        <w:t>για</w:t>
      </w:r>
      <w:r w:rsidRPr="008E61C3">
        <w:rPr>
          <w:lang w:val="el-GR"/>
        </w:rPr>
        <w:t xml:space="preserve"> </w:t>
      </w:r>
      <w:r w:rsidR="00D65D4F">
        <w:rPr>
          <w:lang w:val="el-GR"/>
        </w:rPr>
        <w:t xml:space="preserve">τα </w:t>
      </w:r>
      <w:r>
        <w:rPr>
          <w:lang w:val="el-GR"/>
        </w:rPr>
        <w:t>άτομα</w:t>
      </w:r>
      <w:r w:rsidRPr="008E61C3">
        <w:rPr>
          <w:lang w:val="el-GR"/>
        </w:rPr>
        <w:t xml:space="preserve"> </w:t>
      </w:r>
      <w:r>
        <w:rPr>
          <w:lang w:val="el-GR"/>
        </w:rPr>
        <w:t>που</w:t>
      </w:r>
      <w:r w:rsidRPr="008E61C3">
        <w:rPr>
          <w:lang w:val="el-GR"/>
        </w:rPr>
        <w:t xml:space="preserve"> </w:t>
      </w:r>
      <w:r>
        <w:rPr>
          <w:lang w:val="el-GR"/>
        </w:rPr>
        <w:t>μαθαίνουν</w:t>
      </w:r>
      <w:r w:rsidRPr="008E61C3">
        <w:rPr>
          <w:lang w:val="el-GR"/>
        </w:rPr>
        <w:t xml:space="preserve"> </w:t>
      </w:r>
      <w:r>
        <w:rPr>
          <w:lang w:val="el-GR"/>
        </w:rPr>
        <w:t>μια</w:t>
      </w:r>
      <w:r w:rsidRPr="008E61C3">
        <w:rPr>
          <w:lang w:val="el-GR"/>
        </w:rPr>
        <w:t xml:space="preserve"> </w:t>
      </w:r>
      <w:r>
        <w:rPr>
          <w:lang w:val="el-GR"/>
        </w:rPr>
        <w:t>ξένη</w:t>
      </w:r>
      <w:r w:rsidRPr="008E61C3">
        <w:rPr>
          <w:lang w:val="el-GR"/>
        </w:rPr>
        <w:t xml:space="preserve"> </w:t>
      </w:r>
      <w:r>
        <w:rPr>
          <w:lang w:val="el-GR"/>
        </w:rPr>
        <w:t>γλώσσα</w:t>
      </w:r>
      <w:r w:rsidRPr="008E61C3">
        <w:rPr>
          <w:lang w:val="el-GR"/>
        </w:rPr>
        <w:t xml:space="preserve"> </w:t>
      </w:r>
      <w:r>
        <w:rPr>
          <w:lang w:val="el-GR"/>
        </w:rPr>
        <w:t>να</w:t>
      </w:r>
      <w:r w:rsidRPr="008E61C3">
        <w:rPr>
          <w:lang w:val="el-GR"/>
        </w:rPr>
        <w:t xml:space="preserve"> </w:t>
      </w:r>
      <w:r>
        <w:rPr>
          <w:lang w:val="el-GR"/>
        </w:rPr>
        <w:t>έχουν</w:t>
      </w:r>
      <w:r w:rsidRPr="008E61C3">
        <w:rPr>
          <w:lang w:val="el-GR"/>
        </w:rPr>
        <w:t xml:space="preserve"> </w:t>
      </w:r>
      <w:r>
        <w:rPr>
          <w:lang w:val="el-GR"/>
        </w:rPr>
        <w:t>όσο</w:t>
      </w:r>
      <w:r w:rsidRPr="008E61C3">
        <w:rPr>
          <w:lang w:val="el-GR"/>
        </w:rPr>
        <w:t xml:space="preserve"> </w:t>
      </w:r>
      <w:r>
        <w:rPr>
          <w:lang w:val="el-GR"/>
        </w:rPr>
        <w:t>το</w:t>
      </w:r>
      <w:r w:rsidRPr="008E61C3">
        <w:rPr>
          <w:lang w:val="el-GR"/>
        </w:rPr>
        <w:t xml:space="preserve"> </w:t>
      </w:r>
      <w:r>
        <w:rPr>
          <w:lang w:val="el-GR"/>
        </w:rPr>
        <w:t>δυνατόν</w:t>
      </w:r>
      <w:r w:rsidRPr="008E61C3">
        <w:rPr>
          <w:lang w:val="el-GR"/>
        </w:rPr>
        <w:t xml:space="preserve"> </w:t>
      </w:r>
      <w:r>
        <w:rPr>
          <w:lang w:val="el-GR"/>
        </w:rPr>
        <w:t>περισσότερες</w:t>
      </w:r>
      <w:r w:rsidRPr="008E61C3">
        <w:rPr>
          <w:lang w:val="el-GR"/>
        </w:rPr>
        <w:t xml:space="preserve"> </w:t>
      </w:r>
      <w:r>
        <w:rPr>
          <w:lang w:val="el-GR"/>
        </w:rPr>
        <w:t>ευκαιρίες</w:t>
      </w:r>
      <w:r w:rsidRPr="008E61C3">
        <w:rPr>
          <w:lang w:val="el-GR"/>
        </w:rPr>
        <w:t xml:space="preserve"> </w:t>
      </w:r>
      <w:r>
        <w:rPr>
          <w:lang w:val="el-GR"/>
        </w:rPr>
        <w:t>να</w:t>
      </w:r>
      <w:r w:rsidRPr="008E61C3">
        <w:rPr>
          <w:lang w:val="el-GR"/>
        </w:rPr>
        <w:t xml:space="preserve"> </w:t>
      </w:r>
      <w:r>
        <w:rPr>
          <w:lang w:val="el-GR"/>
        </w:rPr>
        <w:t>την ακούν</w:t>
      </w:r>
      <w:r w:rsidRPr="008E61C3">
        <w:rPr>
          <w:lang w:val="el-GR"/>
        </w:rPr>
        <w:t xml:space="preserve"> </w:t>
      </w:r>
      <w:r w:rsidR="00E90A14">
        <w:rPr>
          <w:lang w:val="el-GR"/>
        </w:rPr>
        <w:t xml:space="preserve">να </w:t>
      </w:r>
      <w:r w:rsidR="00961710">
        <w:rPr>
          <w:lang w:val="el-GR"/>
        </w:rPr>
        <w:t>ομιλείται</w:t>
      </w:r>
      <w:r w:rsidR="00E90A14">
        <w:rPr>
          <w:lang w:val="el-GR"/>
        </w:rPr>
        <w:t xml:space="preserve"> </w:t>
      </w:r>
      <w:r>
        <w:rPr>
          <w:lang w:val="el-GR"/>
        </w:rPr>
        <w:t xml:space="preserve">από </w:t>
      </w:r>
      <w:r w:rsidR="00D65D4F">
        <w:rPr>
          <w:lang w:val="el-GR"/>
        </w:rPr>
        <w:t xml:space="preserve">άλλα </w:t>
      </w:r>
      <w:r>
        <w:rPr>
          <w:lang w:val="el-GR"/>
        </w:rPr>
        <w:t>άτομα</w:t>
      </w:r>
      <w:r w:rsidRPr="008E61C3">
        <w:rPr>
          <w:lang w:val="el-GR"/>
        </w:rPr>
        <w:t xml:space="preserve"> </w:t>
      </w:r>
      <w:r>
        <w:rPr>
          <w:lang w:val="el-GR"/>
        </w:rPr>
        <w:t>που</w:t>
      </w:r>
      <w:r w:rsidRPr="008E61C3">
        <w:rPr>
          <w:lang w:val="el-GR"/>
        </w:rPr>
        <w:t xml:space="preserve"> </w:t>
      </w:r>
      <w:r>
        <w:rPr>
          <w:lang w:val="el-GR"/>
        </w:rPr>
        <w:t>έχουν</w:t>
      </w:r>
      <w:r w:rsidRPr="008E61C3">
        <w:rPr>
          <w:lang w:val="el-GR"/>
        </w:rPr>
        <w:t xml:space="preserve"> </w:t>
      </w:r>
      <w:r>
        <w:rPr>
          <w:lang w:val="el-GR"/>
        </w:rPr>
        <w:t>αυτή</w:t>
      </w:r>
      <w:r w:rsidRPr="008E61C3">
        <w:rPr>
          <w:lang w:val="el-GR"/>
        </w:rPr>
        <w:t xml:space="preserve"> </w:t>
      </w:r>
      <w:r>
        <w:rPr>
          <w:lang w:val="el-GR"/>
        </w:rPr>
        <w:t>τη</w:t>
      </w:r>
      <w:r w:rsidRPr="008E61C3">
        <w:rPr>
          <w:lang w:val="el-GR"/>
        </w:rPr>
        <w:t xml:space="preserve"> </w:t>
      </w:r>
      <w:r>
        <w:rPr>
          <w:lang w:val="el-GR"/>
        </w:rPr>
        <w:t>γλώσσα</w:t>
      </w:r>
      <w:r w:rsidRPr="008E61C3">
        <w:rPr>
          <w:lang w:val="el-GR"/>
        </w:rPr>
        <w:t xml:space="preserve"> </w:t>
      </w:r>
      <w:r>
        <w:rPr>
          <w:lang w:val="el-GR"/>
        </w:rPr>
        <w:t>ως</w:t>
      </w:r>
      <w:r w:rsidRPr="008E61C3">
        <w:rPr>
          <w:lang w:val="el-GR"/>
        </w:rPr>
        <w:t xml:space="preserve"> </w:t>
      </w:r>
      <w:r>
        <w:rPr>
          <w:lang w:val="el-GR"/>
        </w:rPr>
        <w:t>μητρικ</w:t>
      </w:r>
      <w:r w:rsidR="00E90A14">
        <w:rPr>
          <w:lang w:val="el-GR"/>
        </w:rPr>
        <w:t>ή, συμμετέχοντας έτσι διαδραστικά στη μαθησιακή διαδικασία. Αυτό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μπορείτε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να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το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πετύχετε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οργανώνοντας</w:t>
      </w:r>
      <w:r w:rsidR="00E90A14" w:rsidRPr="00E90A14">
        <w:rPr>
          <w:lang w:val="el-GR"/>
        </w:rPr>
        <w:t xml:space="preserve">, </w:t>
      </w:r>
      <w:r w:rsidR="00E90A14">
        <w:rPr>
          <w:lang w:val="el-GR"/>
        </w:rPr>
        <w:t>για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παράδειγμα</w:t>
      </w:r>
      <w:r w:rsidR="00E90A14" w:rsidRPr="00E90A14">
        <w:rPr>
          <w:lang w:val="el-GR"/>
        </w:rPr>
        <w:t xml:space="preserve">, </w:t>
      </w:r>
      <w:r w:rsidR="00E90A14">
        <w:rPr>
          <w:lang w:val="el-GR"/>
        </w:rPr>
        <w:t>εξόδους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στην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ευρύτερη</w:t>
      </w:r>
      <w:r w:rsidR="00E90A14" w:rsidRPr="00E90A14">
        <w:rPr>
          <w:lang w:val="el-GR"/>
        </w:rPr>
        <w:t xml:space="preserve"> </w:t>
      </w:r>
      <w:r w:rsidR="00E90A14">
        <w:rPr>
          <w:lang w:val="el-GR"/>
        </w:rPr>
        <w:t>κοινωνία</w:t>
      </w:r>
      <w:r w:rsidR="00E90A14" w:rsidRPr="00E90A14">
        <w:rPr>
          <w:lang w:val="el-GR"/>
        </w:rPr>
        <w:t xml:space="preserve"> </w:t>
      </w:r>
      <w:r w:rsidR="00184C7A" w:rsidRPr="00E90A14">
        <w:rPr>
          <w:lang w:val="el-GR"/>
        </w:rPr>
        <w:t>(</w:t>
      </w:r>
      <w:r w:rsidR="00E90A14">
        <w:rPr>
          <w:lang w:val="el-GR"/>
        </w:rPr>
        <w:t>για</w:t>
      </w:r>
      <w:r w:rsidR="00E90A14" w:rsidRPr="00E90A14">
        <w:rPr>
          <w:lang w:val="el-GR"/>
        </w:rPr>
        <w:t xml:space="preserve"> </w:t>
      </w:r>
      <w:r w:rsidR="00BF426D">
        <w:rPr>
          <w:lang w:val="el-GR"/>
        </w:rPr>
        <w:t xml:space="preserve">σχετικές </w:t>
      </w:r>
      <w:r w:rsidR="00E90A14">
        <w:rPr>
          <w:lang w:val="el-GR"/>
        </w:rPr>
        <w:t>προτάσεις</w:t>
      </w:r>
      <w:r w:rsidR="00EB5AA4" w:rsidRPr="00E90A14">
        <w:rPr>
          <w:lang w:val="el-GR"/>
        </w:rPr>
        <w:t xml:space="preserve">, </w:t>
      </w:r>
      <w:r w:rsidR="00E90A14">
        <w:rPr>
          <w:lang w:val="el-GR"/>
        </w:rPr>
        <w:t>βλ</w:t>
      </w:r>
      <w:r w:rsidR="00E90A14" w:rsidRPr="00E90A14">
        <w:rPr>
          <w:lang w:val="el-GR"/>
        </w:rPr>
        <w:t xml:space="preserve">. </w:t>
      </w:r>
      <w:r w:rsidR="00E90A14">
        <w:rPr>
          <w:lang w:val="el-GR"/>
        </w:rPr>
        <w:t>Εργαλεία</w:t>
      </w:r>
      <w:r w:rsidR="002A19BE" w:rsidRPr="000877D0">
        <w:rPr>
          <w:lang w:val="el-GR"/>
        </w:rPr>
        <w:t xml:space="preserve"> </w:t>
      </w:r>
      <w:r w:rsidR="002A19BE" w:rsidRPr="000F17A9">
        <w:rPr>
          <w:lang w:val="el-GR"/>
        </w:rPr>
        <w:t xml:space="preserve">40 </w:t>
      </w:r>
      <w:r w:rsidR="00E90A14" w:rsidRPr="000F17A9">
        <w:rPr>
          <w:lang w:val="el-GR"/>
        </w:rPr>
        <w:t>έως</w:t>
      </w:r>
      <w:r w:rsidR="002A19BE" w:rsidRPr="000F17A9">
        <w:rPr>
          <w:lang w:val="el-GR"/>
        </w:rPr>
        <w:t xml:space="preserve"> </w:t>
      </w:r>
      <w:r w:rsidR="00B66043" w:rsidRPr="000F17A9">
        <w:rPr>
          <w:lang w:val="el-GR"/>
        </w:rPr>
        <w:t>5</w:t>
      </w:r>
      <w:r w:rsidR="00D65E88" w:rsidRPr="000F17A9">
        <w:rPr>
          <w:lang w:val="el-GR"/>
        </w:rPr>
        <w:t>4</w:t>
      </w:r>
      <w:r w:rsidR="00D61311" w:rsidRPr="000F17A9">
        <w:rPr>
          <w:lang w:val="el-GR"/>
        </w:rPr>
        <w:t xml:space="preserve"> </w:t>
      </w:r>
      <w:r w:rsidR="00985DF4" w:rsidRPr="000F17A9">
        <w:rPr>
          <w:lang w:val="el-GR"/>
        </w:rPr>
        <w:t xml:space="preserve">από την ενότητα </w:t>
      </w:r>
      <w:r w:rsidR="00DD3766" w:rsidRPr="000F17A9">
        <w:rPr>
          <w:lang w:val="el-GR"/>
        </w:rPr>
        <w:t>«</w:t>
      </w:r>
      <w:r w:rsidR="00985DF4" w:rsidRPr="000F17A9">
        <w:rPr>
          <w:lang w:val="el-GR"/>
        </w:rPr>
        <w:t>Σενάρια</w:t>
      </w:r>
      <w:r w:rsidR="00DD3766" w:rsidRPr="000F17A9">
        <w:rPr>
          <w:lang w:val="el-GR"/>
        </w:rPr>
        <w:t>»</w:t>
      </w:r>
      <w:r w:rsidR="002A19BE" w:rsidRPr="000F17A9">
        <w:rPr>
          <w:lang w:val="el-GR"/>
        </w:rPr>
        <w:t xml:space="preserve">, </w:t>
      </w:r>
      <w:r w:rsidR="00985DF4" w:rsidRPr="000F17A9">
        <w:rPr>
          <w:lang w:val="el-GR"/>
        </w:rPr>
        <w:t>και</w:t>
      </w:r>
      <w:r w:rsidR="00961710" w:rsidRPr="000F17A9">
        <w:rPr>
          <w:lang w:val="el-GR"/>
        </w:rPr>
        <w:t xml:space="preserve"> τα</w:t>
      </w:r>
      <w:r w:rsidR="008D20FF" w:rsidRPr="000F17A9">
        <w:rPr>
          <w:lang w:val="el-GR"/>
        </w:rPr>
        <w:t xml:space="preserve"> </w:t>
      </w:r>
      <w:r w:rsidR="00985DF4" w:rsidRPr="000F17A9">
        <w:rPr>
          <w:lang w:val="el-GR"/>
        </w:rPr>
        <w:t>Εργαλεία</w:t>
      </w:r>
      <w:r w:rsidR="000A5892" w:rsidRPr="000F17A9">
        <w:rPr>
          <w:lang w:val="el-GR"/>
        </w:rPr>
        <w:t xml:space="preserve"> 56</w:t>
      </w:r>
      <w:r w:rsidR="008D20FF" w:rsidRPr="000F17A9">
        <w:rPr>
          <w:lang w:val="el-GR"/>
        </w:rPr>
        <w:t xml:space="preserve"> </w:t>
      </w:r>
      <w:hyperlink r:id="rId10" w:history="1">
        <w:r w:rsidR="000877D0" w:rsidRPr="000F17A9">
          <w:rPr>
            <w:rStyle w:val="Lienhypertexte"/>
            <w:rFonts w:cs="Calibri"/>
            <w:i/>
            <w:u w:val="none"/>
            <w:lang w:val="el-GR"/>
          </w:rPr>
          <w:t>Σχεδιασμός δραστηριοτήτων γλωσσικής υποστήριξης στην κοινότητα</w:t>
        </w:r>
      </w:hyperlink>
      <w:r w:rsidR="000877D0" w:rsidRPr="000F17A9">
        <w:rPr>
          <w:lang w:val="el-GR"/>
        </w:rPr>
        <w:t xml:space="preserve"> και</w:t>
      </w:r>
      <w:r w:rsidR="00EB5AA4" w:rsidRPr="000F17A9">
        <w:rPr>
          <w:lang w:val="el-GR"/>
        </w:rPr>
        <w:t xml:space="preserve"> 5</w:t>
      </w:r>
      <w:r w:rsidR="009150FB" w:rsidRPr="000F17A9">
        <w:rPr>
          <w:lang w:val="el-GR"/>
        </w:rPr>
        <w:t>7</w:t>
      </w:r>
      <w:r w:rsidR="00184C7A" w:rsidRPr="000F17A9">
        <w:rPr>
          <w:lang w:val="el-GR"/>
        </w:rPr>
        <w:t xml:space="preserve"> </w:t>
      </w:r>
      <w:hyperlink r:id="rId11" w:history="1">
        <w:r w:rsidR="000877D0" w:rsidRPr="000F17A9">
          <w:rPr>
            <w:rStyle w:val="Lienhypertexte"/>
            <w:rFonts w:cs="Calibri"/>
            <w:i/>
            <w:u w:val="none"/>
            <w:lang w:val="el-GR"/>
          </w:rPr>
          <w:t>Εξάσκηση της γλώσσας σε πραγματικές συνθήκες επικοινωνίας</w:t>
        </w:r>
      </w:hyperlink>
      <w:r w:rsidR="00184C7A" w:rsidRPr="000F17A9">
        <w:rPr>
          <w:iCs/>
          <w:lang w:val="el-GR"/>
        </w:rPr>
        <w:t>)</w:t>
      </w:r>
      <w:r w:rsidR="00EB5AA4" w:rsidRPr="000F17A9">
        <w:rPr>
          <w:lang w:val="el-GR"/>
        </w:rPr>
        <w:t>.</w:t>
      </w:r>
    </w:p>
    <w:p w:rsidR="00184C7A" w:rsidRPr="00D65E88" w:rsidRDefault="00961710" w:rsidP="002C5D04">
      <w:pPr>
        <w:pStyle w:val="TKTEXTE"/>
        <w:rPr>
          <w:lang w:val="el-GR"/>
        </w:rPr>
      </w:pPr>
      <w:r>
        <w:rPr>
          <w:lang w:val="el-GR"/>
        </w:rPr>
        <w:t>Δε</w:t>
      </w:r>
      <w:r w:rsidR="00480B28" w:rsidRPr="00D65D4F">
        <w:rPr>
          <w:lang w:val="el-GR"/>
        </w:rPr>
        <w:t xml:space="preserve"> </w:t>
      </w:r>
      <w:r w:rsidR="00480B28">
        <w:rPr>
          <w:lang w:val="el-GR"/>
        </w:rPr>
        <w:t>μπορείτε</w:t>
      </w:r>
      <w:r w:rsidR="00480B28" w:rsidRPr="00D65D4F">
        <w:rPr>
          <w:lang w:val="el-GR"/>
        </w:rPr>
        <w:t xml:space="preserve"> </w:t>
      </w:r>
      <w:r w:rsidR="00480B28">
        <w:rPr>
          <w:lang w:val="el-GR"/>
        </w:rPr>
        <w:t>να</w:t>
      </w:r>
      <w:r w:rsidR="00480B28" w:rsidRPr="00D65D4F">
        <w:rPr>
          <w:lang w:val="el-GR"/>
        </w:rPr>
        <w:t xml:space="preserve"> </w:t>
      </w:r>
      <w:r w:rsidR="00480B28">
        <w:rPr>
          <w:lang w:val="el-GR"/>
        </w:rPr>
        <w:t>επηρεάσετε</w:t>
      </w:r>
      <w:r w:rsidR="00480B28" w:rsidRPr="00D65D4F">
        <w:rPr>
          <w:lang w:val="el-GR"/>
        </w:rPr>
        <w:t xml:space="preserve"> </w:t>
      </w:r>
      <w:r w:rsidR="00480B28">
        <w:rPr>
          <w:lang w:val="el-GR"/>
        </w:rPr>
        <w:t>την</w:t>
      </w:r>
      <w:r w:rsidR="00480B28" w:rsidRPr="00D65D4F">
        <w:rPr>
          <w:lang w:val="el-GR"/>
        </w:rPr>
        <w:t xml:space="preserve"> </w:t>
      </w:r>
      <w:r w:rsidR="00480B28">
        <w:rPr>
          <w:b/>
          <w:lang w:val="el-GR"/>
        </w:rPr>
        <w:t>ηλικία</w:t>
      </w:r>
      <w:r w:rsidR="00184C7A" w:rsidRPr="00D65D4F">
        <w:rPr>
          <w:lang w:val="el-GR"/>
        </w:rPr>
        <w:t xml:space="preserve"> </w:t>
      </w:r>
      <w:r w:rsidR="00480B28">
        <w:rPr>
          <w:lang w:val="el-GR"/>
        </w:rPr>
        <w:t>των</w:t>
      </w:r>
      <w:r w:rsidR="00480B28" w:rsidRPr="00D65D4F">
        <w:rPr>
          <w:lang w:val="el-GR"/>
        </w:rPr>
        <w:t xml:space="preserve"> </w:t>
      </w:r>
      <w:r w:rsidR="00480B28">
        <w:rPr>
          <w:lang w:val="el-GR"/>
        </w:rPr>
        <w:t>μαθητών</w:t>
      </w:r>
      <w:r w:rsidR="00480B28" w:rsidRPr="00D65D4F">
        <w:rPr>
          <w:lang w:val="el-GR"/>
        </w:rPr>
        <w:t xml:space="preserve"> </w:t>
      </w:r>
      <w:r w:rsidR="00480B28">
        <w:rPr>
          <w:lang w:val="el-GR"/>
        </w:rPr>
        <w:t>σας</w:t>
      </w:r>
      <w:r w:rsidR="00184C7A" w:rsidRPr="00D65D4F">
        <w:rPr>
          <w:lang w:val="el-GR"/>
        </w:rPr>
        <w:t>,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μπορείτε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όμως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να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αξιοποιήσετε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το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γεγονός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ότι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οι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μεγαλύτεροι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έχουν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συχνά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περισσότερη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εμπειρία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στις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γλώσσες</w:t>
      </w:r>
      <w:r w:rsidR="00D65D4F" w:rsidRPr="00D65D4F">
        <w:rPr>
          <w:lang w:val="el-GR"/>
        </w:rPr>
        <w:t xml:space="preserve">, </w:t>
      </w:r>
      <w:r w:rsidR="00D65D4F">
        <w:rPr>
          <w:lang w:val="el-GR"/>
        </w:rPr>
        <w:t>ενώ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>οι</w:t>
      </w:r>
      <w:r w:rsidR="00D65D4F" w:rsidRPr="00D65D4F">
        <w:rPr>
          <w:lang w:val="el-GR"/>
        </w:rPr>
        <w:t xml:space="preserve"> </w:t>
      </w:r>
      <w:r w:rsidR="00D65D4F">
        <w:rPr>
          <w:lang w:val="el-GR"/>
        </w:rPr>
        <w:t xml:space="preserve">νεότεροι έχουν ίσως κάποια ευχέρεια στα Αγγλικά, </w:t>
      </w:r>
      <w:r w:rsidR="00867546">
        <w:rPr>
          <w:lang w:val="el-GR"/>
        </w:rPr>
        <w:t>τα οποία μπορούν να χρησιμοποιούνται ως γλώσσα</w:t>
      </w:r>
      <w:r>
        <w:rPr>
          <w:lang w:val="el-GR"/>
        </w:rPr>
        <w:t xml:space="preserve"> συνεννόησης</w:t>
      </w:r>
      <w:r w:rsidR="00867546">
        <w:rPr>
          <w:lang w:val="el-GR"/>
        </w:rPr>
        <w:t xml:space="preserve">. </w:t>
      </w:r>
      <w:r w:rsidR="0041571C">
        <w:rPr>
          <w:lang w:val="el-GR"/>
        </w:rPr>
        <w:t>Ζητάτε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από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τα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άτομα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της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ομάδας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σας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να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χρησιμοποιούν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>τις</w:t>
      </w:r>
      <w:r w:rsidR="0041571C" w:rsidRPr="0041571C">
        <w:rPr>
          <w:lang w:val="el-GR"/>
        </w:rPr>
        <w:t xml:space="preserve"> </w:t>
      </w:r>
      <w:r w:rsidR="0041571C">
        <w:rPr>
          <w:lang w:val="el-GR"/>
        </w:rPr>
        <w:t xml:space="preserve">εμπειρίες και τις γνώσεις τους για να βοηθούν ο ένας τον </w:t>
      </w:r>
      <w:r>
        <w:rPr>
          <w:lang w:val="el-GR"/>
        </w:rPr>
        <w:t>άλλο</w:t>
      </w:r>
      <w:r w:rsidR="00D910A8">
        <w:rPr>
          <w:lang w:val="el-GR"/>
        </w:rPr>
        <w:t xml:space="preserve">. </w:t>
      </w:r>
    </w:p>
    <w:p w:rsidR="000167C6" w:rsidRPr="007E7CED" w:rsidRDefault="00565BA6" w:rsidP="002C5D04">
      <w:pPr>
        <w:pStyle w:val="TKTEXTE"/>
        <w:rPr>
          <w:lang w:val="el-GR"/>
        </w:rPr>
      </w:pPr>
      <w:r>
        <w:rPr>
          <w:lang w:val="el-GR"/>
        </w:rPr>
        <w:t>Αυτή</w:t>
      </w:r>
      <w:r w:rsidRPr="00CF50B8">
        <w:rPr>
          <w:lang w:val="el-GR"/>
        </w:rPr>
        <w:t xml:space="preserve"> </w:t>
      </w:r>
      <w:r w:rsidR="00586937">
        <w:rPr>
          <w:lang w:val="el-GR"/>
        </w:rPr>
        <w:t xml:space="preserve">η </w:t>
      </w:r>
      <w:r>
        <w:rPr>
          <w:lang w:val="el-GR"/>
        </w:rPr>
        <w:t>εργαλειοθήκη</w:t>
      </w:r>
      <w:r w:rsidRPr="00CF50B8">
        <w:rPr>
          <w:lang w:val="el-GR"/>
        </w:rPr>
        <w:t xml:space="preserve"> </w:t>
      </w:r>
      <w:r>
        <w:rPr>
          <w:lang w:val="el-GR"/>
        </w:rPr>
        <w:t>έχει</w:t>
      </w:r>
      <w:r w:rsidRPr="00CF50B8">
        <w:rPr>
          <w:lang w:val="el-GR"/>
        </w:rPr>
        <w:t xml:space="preserve"> </w:t>
      </w:r>
      <w:r w:rsidR="00CF50B8">
        <w:rPr>
          <w:lang w:val="el-GR"/>
        </w:rPr>
        <w:t>σχεδιαστεί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με</w:t>
      </w:r>
      <w:r w:rsidR="00CF50B8" w:rsidRPr="00CF50B8">
        <w:rPr>
          <w:lang w:val="el-GR"/>
        </w:rPr>
        <w:t xml:space="preserve"> </w:t>
      </w:r>
      <w:r w:rsidR="00586937">
        <w:rPr>
          <w:lang w:val="el-GR"/>
        </w:rPr>
        <w:t>τέτοιο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τρόπο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ώστε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να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σας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βοηθήσει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>να</w:t>
      </w:r>
      <w:r w:rsidR="00CF50B8" w:rsidRPr="00CF50B8">
        <w:rPr>
          <w:lang w:val="el-GR"/>
        </w:rPr>
        <w:t xml:space="preserve"> </w:t>
      </w:r>
      <w:r w:rsidR="00CF50B8">
        <w:rPr>
          <w:lang w:val="el-GR"/>
        </w:rPr>
        <w:t xml:space="preserve">διαμορφώσετε τις </w:t>
      </w:r>
      <w:r w:rsidR="00CF50B8">
        <w:rPr>
          <w:b/>
          <w:lang w:val="el-GR"/>
        </w:rPr>
        <w:t>μεθόδους εκμάθησης που θα χρησιμοποιήσετε</w:t>
      </w:r>
      <w:r w:rsidR="00184C7A" w:rsidRPr="00CF50B8">
        <w:rPr>
          <w:lang w:val="el-GR"/>
        </w:rPr>
        <w:t xml:space="preserve">. </w:t>
      </w:r>
      <w:r w:rsidR="009F22B6">
        <w:rPr>
          <w:lang w:val="el-GR"/>
        </w:rPr>
        <w:t>Προσπαθήστε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να</w:t>
      </w:r>
      <w:r w:rsidR="009F22B6" w:rsidRPr="009F22B6">
        <w:rPr>
          <w:lang w:val="el-GR"/>
        </w:rPr>
        <w:t xml:space="preserve"> </w:t>
      </w:r>
      <w:r w:rsidR="00586937">
        <w:rPr>
          <w:lang w:val="el-GR"/>
        </w:rPr>
        <w:t>καταλάβετ</w:t>
      </w:r>
      <w:r w:rsidR="009F22B6">
        <w:rPr>
          <w:lang w:val="el-GR"/>
        </w:rPr>
        <w:t>ε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εάν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όλα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τα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μέλη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της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ομάδας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σας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αντιδρούν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θετικά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στις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ίδιες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μεθόδους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ή αν είναι καλύτερα να τα χωρίσετε σε υπο-ομάδες</w:t>
      </w:r>
      <w:r w:rsidR="00586937">
        <w:rPr>
          <w:lang w:val="el-GR"/>
        </w:rPr>
        <w:t>,</w:t>
      </w:r>
      <w:r w:rsidR="009F22B6">
        <w:rPr>
          <w:lang w:val="el-GR"/>
        </w:rPr>
        <w:t xml:space="preserve"> ώστε να χρησιμοποιείτε διαφορετική μέθοδο στην καθεμία.</w:t>
      </w:r>
      <w:r w:rsidR="00184C7A" w:rsidRPr="009F22B6">
        <w:rPr>
          <w:lang w:val="el-GR"/>
        </w:rPr>
        <w:t xml:space="preserve"> </w:t>
      </w:r>
      <w:r w:rsidR="009F22B6">
        <w:rPr>
          <w:lang w:val="el-GR"/>
        </w:rPr>
        <w:t>Για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παράδειγμα</w:t>
      </w:r>
      <w:r w:rsidR="009F22B6" w:rsidRPr="009F22B6">
        <w:rPr>
          <w:lang w:val="el-GR"/>
        </w:rPr>
        <w:t xml:space="preserve">, </w:t>
      </w:r>
      <w:r w:rsidR="009F22B6">
        <w:rPr>
          <w:lang w:val="el-GR"/>
        </w:rPr>
        <w:t>ορισμένα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άτομα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που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συμμετέχουν</w:t>
      </w:r>
      <w:r w:rsidR="009F22B6" w:rsidRPr="009F22B6">
        <w:rPr>
          <w:lang w:val="el-GR"/>
        </w:rPr>
        <w:t xml:space="preserve"> </w:t>
      </w:r>
      <w:r w:rsidR="00586937">
        <w:rPr>
          <w:lang w:val="el-GR"/>
        </w:rPr>
        <w:t>στη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>μαθησιακή</w:t>
      </w:r>
      <w:r w:rsidR="009F22B6" w:rsidRPr="009F22B6">
        <w:rPr>
          <w:lang w:val="el-GR"/>
        </w:rPr>
        <w:t xml:space="preserve"> </w:t>
      </w:r>
      <w:r w:rsidR="009F22B6">
        <w:rPr>
          <w:lang w:val="el-GR"/>
        </w:rPr>
        <w:t xml:space="preserve">διαδικασία μπορεί να προτιμούν εργασίες </w:t>
      </w:r>
      <w:r w:rsidR="00586937">
        <w:rPr>
          <w:lang w:val="el-GR"/>
        </w:rPr>
        <w:t xml:space="preserve">κατά τις οποίες θα ακολουθούν συγκεκριμένες οδηγίες, </w:t>
      </w:r>
      <w:r w:rsidR="00753D69">
        <w:rPr>
          <w:lang w:val="el-GR"/>
        </w:rPr>
        <w:t xml:space="preserve">ενώ άλλα να προτιμούν μια πιο ανοιχτή προσέγγιση. </w:t>
      </w:r>
      <w:r w:rsidR="00384567">
        <w:rPr>
          <w:lang w:val="el-GR"/>
        </w:rPr>
        <w:t>Μπορείτε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να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τους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δίνετε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τη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δυνατότητα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επιλογής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των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κειμένων</w:t>
      </w:r>
      <w:r w:rsidR="00384567" w:rsidRPr="007E7CED">
        <w:rPr>
          <w:lang w:val="el-GR"/>
        </w:rPr>
        <w:t xml:space="preserve"> </w:t>
      </w:r>
      <w:r w:rsidR="00586937">
        <w:rPr>
          <w:lang w:val="el-GR"/>
        </w:rPr>
        <w:t>επάνω στα οποία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θα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δουλέψουν</w:t>
      </w:r>
      <w:r w:rsidR="00586937">
        <w:rPr>
          <w:lang w:val="el-GR"/>
        </w:rPr>
        <w:t xml:space="preserve">. Επίσης μπορείτε </w:t>
      </w:r>
      <w:r w:rsidR="00384567">
        <w:rPr>
          <w:lang w:val="el-GR"/>
        </w:rPr>
        <w:t>να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ρωτήσετε</w:t>
      </w:r>
      <w:r w:rsidR="00384567" w:rsidRPr="007E7CED">
        <w:rPr>
          <w:lang w:val="el-GR"/>
        </w:rPr>
        <w:t xml:space="preserve"> </w:t>
      </w:r>
      <w:r w:rsidR="00586937">
        <w:rPr>
          <w:lang w:val="el-GR"/>
        </w:rPr>
        <w:t xml:space="preserve">τον καθένα ξεχωριστά </w:t>
      </w:r>
      <w:r w:rsidR="00384567">
        <w:rPr>
          <w:lang w:val="el-GR"/>
        </w:rPr>
        <w:t>αν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προτιμ</w:t>
      </w:r>
      <w:r w:rsidR="00586937">
        <w:rPr>
          <w:lang w:val="el-GR"/>
        </w:rPr>
        <w:t>ά</w:t>
      </w:r>
      <w:r w:rsidR="00384567" w:rsidRPr="007E7CED">
        <w:rPr>
          <w:lang w:val="el-GR"/>
        </w:rPr>
        <w:t xml:space="preserve"> </w:t>
      </w:r>
      <w:r w:rsidR="00384567">
        <w:rPr>
          <w:lang w:val="el-GR"/>
        </w:rPr>
        <w:t>να</w:t>
      </w:r>
      <w:r w:rsidR="00384567" w:rsidRPr="007E7CED">
        <w:rPr>
          <w:lang w:val="el-GR"/>
        </w:rPr>
        <w:t xml:space="preserve"> </w:t>
      </w:r>
      <w:r w:rsidR="007E7CED">
        <w:rPr>
          <w:lang w:val="el-GR"/>
        </w:rPr>
        <w:t>πραγματοποι</w:t>
      </w:r>
      <w:r w:rsidR="00586937">
        <w:rPr>
          <w:lang w:val="el-GR"/>
        </w:rPr>
        <w:t>εί</w:t>
      </w:r>
      <w:r w:rsidR="007E7CED">
        <w:rPr>
          <w:lang w:val="el-GR"/>
        </w:rPr>
        <w:t xml:space="preserve"> τις διάφορες δραστηριότητες </w:t>
      </w:r>
      <w:r w:rsidR="00586937">
        <w:rPr>
          <w:lang w:val="el-GR"/>
        </w:rPr>
        <w:t>σε ζευγάρια,</w:t>
      </w:r>
      <w:r w:rsidR="007E7CED">
        <w:rPr>
          <w:lang w:val="el-GR"/>
        </w:rPr>
        <w:t xml:space="preserve"> σε υπο-ομάδες ή </w:t>
      </w:r>
      <w:r w:rsidR="00586937">
        <w:rPr>
          <w:lang w:val="el-GR"/>
        </w:rPr>
        <w:t>σαν μια</w:t>
      </w:r>
      <w:r w:rsidR="007E7CED">
        <w:rPr>
          <w:lang w:val="el-GR"/>
        </w:rPr>
        <w:t xml:space="preserve"> ομάδα, έτσι ώστε να οργανώνετε αυτές τις δραστηριότητες ανάλογα. Όσο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καλύτερα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γνωρίζετε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τα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μέλη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της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ομάδας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σας</w:t>
      </w:r>
      <w:r w:rsidR="007E7CED" w:rsidRPr="007E7CED">
        <w:rPr>
          <w:lang w:val="el-GR"/>
        </w:rPr>
        <w:t xml:space="preserve">, </w:t>
      </w:r>
      <w:r w:rsidR="007E7CED">
        <w:rPr>
          <w:lang w:val="el-GR"/>
        </w:rPr>
        <w:t>τόσο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περισσότερο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θα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μπορείτε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να</w:t>
      </w:r>
      <w:r w:rsidR="007E7CED" w:rsidRPr="007E7CED">
        <w:rPr>
          <w:lang w:val="el-GR"/>
        </w:rPr>
        <w:t xml:space="preserve"> </w:t>
      </w:r>
      <w:r w:rsidR="007E7CED">
        <w:rPr>
          <w:lang w:val="el-GR"/>
        </w:rPr>
        <w:t>προσαρμόζετε τον τρόπο της δουλειάς σας στις ανάγκες τους.</w:t>
      </w:r>
    </w:p>
    <w:p w:rsidR="00184C7A" w:rsidRPr="00D65E88" w:rsidRDefault="008A1811" w:rsidP="002C5D04">
      <w:pPr>
        <w:pStyle w:val="TKTEXTE"/>
        <w:rPr>
          <w:lang w:val="el-GR"/>
        </w:rPr>
      </w:pPr>
      <w:r>
        <w:rPr>
          <w:lang w:val="el-GR"/>
        </w:rPr>
        <w:t>Σκεφτείτε</w:t>
      </w:r>
      <w:r w:rsidRPr="008A1811">
        <w:rPr>
          <w:lang w:val="el-GR"/>
        </w:rPr>
        <w:t xml:space="preserve"> </w:t>
      </w:r>
      <w:r>
        <w:rPr>
          <w:lang w:val="el-GR"/>
        </w:rPr>
        <w:t>τους</w:t>
      </w:r>
      <w:r w:rsidRPr="008A1811">
        <w:rPr>
          <w:lang w:val="el-GR"/>
        </w:rPr>
        <w:t xml:space="preserve"> </w:t>
      </w:r>
      <w:r>
        <w:rPr>
          <w:lang w:val="el-GR"/>
        </w:rPr>
        <w:t>υπόλοιπους</w:t>
      </w:r>
      <w:r w:rsidRPr="008A1811">
        <w:rPr>
          <w:lang w:val="el-GR"/>
        </w:rPr>
        <w:t xml:space="preserve"> </w:t>
      </w:r>
      <w:r>
        <w:rPr>
          <w:lang w:val="el-GR"/>
        </w:rPr>
        <w:t>παράγοντες</w:t>
      </w:r>
      <w:r w:rsidRPr="008A1811">
        <w:rPr>
          <w:lang w:val="el-GR"/>
        </w:rPr>
        <w:t xml:space="preserve"> </w:t>
      </w:r>
      <w:r>
        <w:rPr>
          <w:lang w:val="el-GR"/>
        </w:rPr>
        <w:t>που</w:t>
      </w:r>
      <w:r w:rsidRPr="008A1811">
        <w:rPr>
          <w:lang w:val="el-GR"/>
        </w:rPr>
        <w:t xml:space="preserve"> </w:t>
      </w:r>
      <w:r>
        <w:rPr>
          <w:lang w:val="el-GR"/>
        </w:rPr>
        <w:t>αναφέρονται</w:t>
      </w:r>
      <w:r w:rsidRPr="008A1811">
        <w:rPr>
          <w:lang w:val="el-GR"/>
        </w:rPr>
        <w:t xml:space="preserve"> </w:t>
      </w:r>
      <w:r>
        <w:rPr>
          <w:lang w:val="el-GR"/>
        </w:rPr>
        <w:t>στον</w:t>
      </w:r>
      <w:r w:rsidRPr="008A1811">
        <w:rPr>
          <w:lang w:val="el-GR"/>
        </w:rPr>
        <w:t xml:space="preserve"> </w:t>
      </w:r>
      <w:r>
        <w:rPr>
          <w:lang w:val="el-GR"/>
        </w:rPr>
        <w:t>παραπάνω</w:t>
      </w:r>
      <w:r w:rsidRPr="008A1811">
        <w:rPr>
          <w:lang w:val="el-GR"/>
        </w:rPr>
        <w:t xml:space="preserve"> </w:t>
      </w:r>
      <w:r>
        <w:rPr>
          <w:lang w:val="el-GR"/>
        </w:rPr>
        <w:t>πίνακα</w:t>
      </w:r>
      <w:r w:rsidRPr="008A1811">
        <w:rPr>
          <w:lang w:val="el-GR"/>
        </w:rPr>
        <w:t xml:space="preserve"> </w:t>
      </w:r>
      <w:r>
        <w:rPr>
          <w:lang w:val="el-GR"/>
        </w:rPr>
        <w:t>και</w:t>
      </w:r>
      <w:r w:rsidRPr="008A1811">
        <w:rPr>
          <w:lang w:val="el-GR"/>
        </w:rPr>
        <w:t xml:space="preserve">, </w:t>
      </w:r>
      <w:r>
        <w:rPr>
          <w:lang w:val="el-GR"/>
        </w:rPr>
        <w:t>αν</w:t>
      </w:r>
      <w:r w:rsidRPr="008A1811">
        <w:rPr>
          <w:lang w:val="el-GR"/>
        </w:rPr>
        <w:t xml:space="preserve"> </w:t>
      </w:r>
      <w:r>
        <w:rPr>
          <w:lang w:val="el-GR"/>
        </w:rPr>
        <w:t xml:space="preserve">έχετε τη δυνατότητα, συζητήστε τους με συναδέλφους. </w:t>
      </w:r>
      <w:r w:rsidR="007416E2">
        <w:rPr>
          <w:lang w:val="el-GR"/>
        </w:rPr>
        <w:t>Οι</w:t>
      </w:r>
      <w:r w:rsidR="007416E2" w:rsidRPr="004C1358">
        <w:rPr>
          <w:lang w:val="el-GR"/>
        </w:rPr>
        <w:t xml:space="preserve"> </w:t>
      </w:r>
      <w:r w:rsidR="007416E2">
        <w:rPr>
          <w:lang w:val="el-GR"/>
        </w:rPr>
        <w:t>πρόσφυγες</w:t>
      </w:r>
      <w:r w:rsidR="007416E2" w:rsidRPr="004C1358">
        <w:rPr>
          <w:lang w:val="el-GR"/>
        </w:rPr>
        <w:t xml:space="preserve"> </w:t>
      </w:r>
      <w:r w:rsidR="007416E2">
        <w:rPr>
          <w:lang w:val="el-GR"/>
        </w:rPr>
        <w:t>βιώνουν</w:t>
      </w:r>
      <w:r w:rsidR="007416E2" w:rsidRPr="004C1358">
        <w:rPr>
          <w:lang w:val="el-GR"/>
        </w:rPr>
        <w:t xml:space="preserve"> </w:t>
      </w:r>
      <w:r w:rsidR="007416E2">
        <w:rPr>
          <w:lang w:val="el-GR"/>
        </w:rPr>
        <w:t>μια</w:t>
      </w:r>
      <w:r w:rsidR="007416E2" w:rsidRPr="004C1358">
        <w:rPr>
          <w:lang w:val="el-GR"/>
        </w:rPr>
        <w:t xml:space="preserve"> </w:t>
      </w:r>
      <w:r w:rsidR="007416E2">
        <w:rPr>
          <w:lang w:val="el-GR"/>
        </w:rPr>
        <w:t>κατάσταση</w:t>
      </w:r>
      <w:r w:rsidR="007416E2" w:rsidRPr="004C1358">
        <w:rPr>
          <w:lang w:val="el-GR"/>
        </w:rPr>
        <w:t xml:space="preserve"> </w:t>
      </w:r>
      <w:r w:rsidR="00586937">
        <w:rPr>
          <w:lang w:val="el-GR"/>
        </w:rPr>
        <w:t>«</w:t>
      </w:r>
      <w:r w:rsidR="004C1358">
        <w:rPr>
          <w:lang w:val="el-GR"/>
        </w:rPr>
        <w:t>αναγκαστικής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χρήσης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της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ξένης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γλώσσας</w:t>
      </w:r>
      <w:r w:rsidR="00586937">
        <w:rPr>
          <w:lang w:val="el-GR"/>
        </w:rPr>
        <w:t>»</w:t>
      </w:r>
      <w:r w:rsidR="00184C7A" w:rsidRPr="004C1358">
        <w:rPr>
          <w:lang w:val="el-GR"/>
        </w:rPr>
        <w:t xml:space="preserve">: </w:t>
      </w:r>
      <w:r w:rsidR="004C1358">
        <w:rPr>
          <w:lang w:val="el-GR"/>
        </w:rPr>
        <w:t>χρειάζονται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ορισμένες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γλωσσικές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και</w:t>
      </w:r>
      <w:r w:rsidR="004C1358" w:rsidRPr="004C1358">
        <w:rPr>
          <w:lang w:val="el-GR"/>
        </w:rPr>
        <w:t xml:space="preserve"> </w:t>
      </w:r>
      <w:r w:rsidR="004C1358">
        <w:rPr>
          <w:lang w:val="el-GR"/>
        </w:rPr>
        <w:t>επικοινωνιακές δεξιότητες για να μπορέσουν να επιβιώσουν σε μια ξένη χώρα</w:t>
      </w:r>
      <w:r w:rsidR="00184C7A" w:rsidRPr="004C1358">
        <w:rPr>
          <w:lang w:val="el-GR"/>
        </w:rPr>
        <w:t xml:space="preserve">, </w:t>
      </w:r>
      <w:r w:rsidR="007852D6">
        <w:rPr>
          <w:lang w:val="el-GR"/>
        </w:rPr>
        <w:t>να εφαρμόσουν τις διαδικασίες ασ</w:t>
      </w:r>
      <w:r w:rsidR="00926AA8">
        <w:rPr>
          <w:lang w:val="el-GR"/>
        </w:rPr>
        <w:t>ύλου και να εξασφαλίσουν φαγητό και στέγη. Αποτελούν όμως όλα αυτά κίνητρ</w:t>
      </w:r>
      <w:r w:rsidR="00B260FE">
        <w:rPr>
          <w:lang w:val="el-GR"/>
        </w:rPr>
        <w:t>α</w:t>
      </w:r>
      <w:r w:rsidR="00926AA8">
        <w:rPr>
          <w:lang w:val="el-GR"/>
        </w:rPr>
        <w:t xml:space="preserve"> για μάθηση;</w:t>
      </w:r>
      <w:r w:rsidR="00184C7A" w:rsidRPr="00926AA8">
        <w:rPr>
          <w:lang w:val="el-GR"/>
        </w:rPr>
        <w:t xml:space="preserve"> </w:t>
      </w:r>
      <w:r w:rsidR="00926AA8">
        <w:rPr>
          <w:lang w:val="el-GR"/>
        </w:rPr>
        <w:t xml:space="preserve">Αν όχι, τότε </w:t>
      </w:r>
      <w:r w:rsidR="00B260FE">
        <w:rPr>
          <w:lang w:val="el-GR"/>
        </w:rPr>
        <w:t>τι άλ</w:t>
      </w:r>
      <w:r w:rsidR="00586937">
        <w:rPr>
          <w:lang w:val="el-GR"/>
        </w:rPr>
        <w:t xml:space="preserve">λο θα μπορούσε να αποτελέσει </w:t>
      </w:r>
      <w:r w:rsidR="00926AA8">
        <w:rPr>
          <w:lang w:val="el-GR"/>
        </w:rPr>
        <w:t>κίνητρ</w:t>
      </w:r>
      <w:r w:rsidR="00586937">
        <w:rPr>
          <w:lang w:val="el-GR"/>
        </w:rPr>
        <w:t>ό</w:t>
      </w:r>
      <w:r w:rsidR="00926AA8">
        <w:rPr>
          <w:lang w:val="el-GR"/>
        </w:rPr>
        <w:t xml:space="preserve">; </w:t>
      </w:r>
      <w:r w:rsidR="00F723D9">
        <w:rPr>
          <w:lang w:val="el-GR"/>
        </w:rPr>
        <w:t>Αν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έχετε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κάποια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κοινή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γλώσσα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επικοινωνίας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με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ορισμένους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πρόσφυγες</w:t>
      </w:r>
      <w:r w:rsidR="00F723D9" w:rsidRPr="001776EE">
        <w:rPr>
          <w:lang w:val="el-GR"/>
        </w:rPr>
        <w:t xml:space="preserve">, </w:t>
      </w:r>
      <w:r w:rsidR="00971C92">
        <w:rPr>
          <w:lang w:val="el-GR"/>
        </w:rPr>
        <w:t>να τη χρησιμοποιείτε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για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να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συζητάτε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μαζί</w:t>
      </w:r>
      <w:r w:rsidR="00F723D9" w:rsidRPr="001776EE">
        <w:rPr>
          <w:lang w:val="el-GR"/>
        </w:rPr>
        <w:t xml:space="preserve"> </w:t>
      </w:r>
      <w:r w:rsidR="00F723D9">
        <w:rPr>
          <w:lang w:val="el-GR"/>
        </w:rPr>
        <w:t>τους</w:t>
      </w:r>
      <w:r w:rsidR="00F723D9" w:rsidRPr="001776EE">
        <w:rPr>
          <w:lang w:val="el-GR"/>
        </w:rPr>
        <w:t xml:space="preserve"> </w:t>
      </w:r>
      <w:r w:rsidR="001776EE">
        <w:rPr>
          <w:lang w:val="el-GR"/>
        </w:rPr>
        <w:t xml:space="preserve">για το τι θα μπορούσε, κατά τη γνώμη τους, </w:t>
      </w:r>
      <w:r w:rsidR="00586937">
        <w:rPr>
          <w:lang w:val="el-GR"/>
        </w:rPr>
        <w:t xml:space="preserve">να </w:t>
      </w:r>
      <w:r w:rsidR="00814CF5">
        <w:rPr>
          <w:lang w:val="el-GR"/>
        </w:rPr>
        <w:t>ενισχύσει το κίνητρό τους για μάθηση. Μήπως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η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έλλειψη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υπηρεσιών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φροντίδας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παιδιών δυσκολεύει την παροχή γλωσσικής υποστήριξης;</w:t>
      </w:r>
      <w:r w:rsidR="00184C7A" w:rsidRPr="00814CF5">
        <w:rPr>
          <w:lang w:val="el-GR"/>
        </w:rPr>
        <w:t xml:space="preserve"> </w:t>
      </w:r>
      <w:r w:rsidR="00814CF5">
        <w:rPr>
          <w:lang w:val="el-GR"/>
        </w:rPr>
        <w:t>Αν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ναι</w:t>
      </w:r>
      <w:r w:rsidR="00814CF5" w:rsidRPr="00814CF5">
        <w:rPr>
          <w:lang w:val="el-GR"/>
        </w:rPr>
        <w:t xml:space="preserve">, </w:t>
      </w:r>
      <w:r w:rsidR="00814CF5">
        <w:rPr>
          <w:lang w:val="el-GR"/>
        </w:rPr>
        <w:t>μπορείτε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εσείς να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κάνετε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κάτι</w:t>
      </w:r>
      <w:r w:rsidR="00814CF5" w:rsidRPr="00814CF5">
        <w:rPr>
          <w:lang w:val="el-GR"/>
        </w:rPr>
        <w:t xml:space="preserve"> </w:t>
      </w:r>
      <w:r w:rsidR="00814CF5">
        <w:rPr>
          <w:lang w:val="el-GR"/>
        </w:rPr>
        <w:t>για να λύσετε αυτό το πρόβλημα; Και</w:t>
      </w:r>
      <w:r w:rsidR="00814CF5" w:rsidRPr="00D65E88">
        <w:rPr>
          <w:lang w:val="el-GR"/>
        </w:rPr>
        <w:t xml:space="preserve"> </w:t>
      </w:r>
      <w:r w:rsidR="00814CF5">
        <w:rPr>
          <w:lang w:val="el-GR"/>
        </w:rPr>
        <w:t>ούτω</w:t>
      </w:r>
      <w:r w:rsidR="00814CF5" w:rsidRPr="00D65E88">
        <w:rPr>
          <w:lang w:val="el-GR"/>
        </w:rPr>
        <w:t xml:space="preserve"> </w:t>
      </w:r>
      <w:r w:rsidR="00814CF5">
        <w:rPr>
          <w:lang w:val="el-GR"/>
        </w:rPr>
        <w:t>καθεξής</w:t>
      </w:r>
      <w:r w:rsidR="00814CF5" w:rsidRPr="00D65E88">
        <w:rPr>
          <w:lang w:val="el-GR"/>
        </w:rPr>
        <w:t xml:space="preserve">. </w:t>
      </w:r>
    </w:p>
    <w:p w:rsidR="00184C7A" w:rsidRPr="000A2CA1" w:rsidRDefault="00D634CC" w:rsidP="00844BDE">
      <w:pPr>
        <w:pStyle w:val="TKTEXTE"/>
        <w:rPr>
          <w:lang w:val="el-GR"/>
        </w:rPr>
      </w:pPr>
      <w:r>
        <w:rPr>
          <w:lang w:val="el-GR"/>
        </w:rPr>
        <w:lastRenderedPageBreak/>
        <w:t>Στον</w:t>
      </w:r>
      <w:r w:rsidRPr="000A2CA1">
        <w:rPr>
          <w:lang w:val="el-GR"/>
        </w:rPr>
        <w:t xml:space="preserve"> </w:t>
      </w:r>
      <w:r>
        <w:rPr>
          <w:lang w:val="el-GR"/>
        </w:rPr>
        <w:t>ιστότοπο</w:t>
      </w:r>
      <w:r w:rsidRPr="000A2CA1">
        <w:rPr>
          <w:lang w:val="el-GR"/>
        </w:rPr>
        <w:t xml:space="preserve"> </w:t>
      </w:r>
      <w:r>
        <w:rPr>
          <w:lang w:val="el-GR"/>
        </w:rPr>
        <w:t>του</w:t>
      </w:r>
      <w:r w:rsidRPr="000A2CA1">
        <w:rPr>
          <w:lang w:val="el-GR"/>
        </w:rPr>
        <w:t xml:space="preserve"> </w:t>
      </w:r>
      <w:r>
        <w:rPr>
          <w:lang w:val="el-GR"/>
        </w:rPr>
        <w:t>Συμβουλίου</w:t>
      </w:r>
      <w:r w:rsidRPr="000A2CA1">
        <w:rPr>
          <w:lang w:val="el-GR"/>
        </w:rPr>
        <w:t xml:space="preserve"> </w:t>
      </w:r>
      <w:r>
        <w:rPr>
          <w:lang w:val="el-GR"/>
        </w:rPr>
        <w:t>της</w:t>
      </w:r>
      <w:r w:rsidRPr="000A2CA1">
        <w:rPr>
          <w:lang w:val="el-GR"/>
        </w:rPr>
        <w:t xml:space="preserve"> </w:t>
      </w:r>
      <w:r>
        <w:rPr>
          <w:lang w:val="el-GR"/>
        </w:rPr>
        <w:t>Ευρώπης</w:t>
      </w:r>
      <w:r w:rsidRPr="000A2CA1">
        <w:rPr>
          <w:lang w:val="el-GR"/>
        </w:rPr>
        <w:t xml:space="preserve"> </w:t>
      </w:r>
      <w:r w:rsidR="00184C7A" w:rsidRPr="00A33EDE">
        <w:rPr>
          <w:i/>
        </w:rPr>
        <w:t>The</w:t>
      </w:r>
      <w:r w:rsidR="00184C7A" w:rsidRPr="000A2CA1">
        <w:rPr>
          <w:i/>
          <w:lang w:val="el-GR"/>
        </w:rPr>
        <w:t xml:space="preserve"> </w:t>
      </w:r>
      <w:r w:rsidR="00184C7A" w:rsidRPr="00A33EDE">
        <w:rPr>
          <w:i/>
        </w:rPr>
        <w:t>Linguistic</w:t>
      </w:r>
      <w:r w:rsidR="00184C7A" w:rsidRPr="000A2CA1">
        <w:rPr>
          <w:i/>
          <w:lang w:val="el-GR"/>
        </w:rPr>
        <w:t xml:space="preserve"> </w:t>
      </w:r>
      <w:r w:rsidR="00184C7A" w:rsidRPr="00A33EDE">
        <w:rPr>
          <w:i/>
        </w:rPr>
        <w:t>Integration</w:t>
      </w:r>
      <w:r w:rsidR="00184C7A" w:rsidRPr="000A2CA1">
        <w:rPr>
          <w:i/>
          <w:lang w:val="el-GR"/>
        </w:rPr>
        <w:t xml:space="preserve"> </w:t>
      </w:r>
      <w:r w:rsidR="00184C7A" w:rsidRPr="00A33EDE">
        <w:rPr>
          <w:i/>
        </w:rPr>
        <w:t>of</w:t>
      </w:r>
      <w:r w:rsidR="00184C7A" w:rsidRPr="000A2CA1">
        <w:rPr>
          <w:i/>
          <w:lang w:val="el-GR"/>
        </w:rPr>
        <w:t xml:space="preserve"> </w:t>
      </w:r>
      <w:r w:rsidR="00184C7A" w:rsidRPr="00A33EDE">
        <w:rPr>
          <w:i/>
        </w:rPr>
        <w:t>Adult</w:t>
      </w:r>
      <w:r w:rsidR="00184C7A" w:rsidRPr="000A2CA1">
        <w:rPr>
          <w:i/>
          <w:lang w:val="el-GR"/>
        </w:rPr>
        <w:t xml:space="preserve"> </w:t>
      </w:r>
      <w:r w:rsidR="00184C7A" w:rsidRPr="00A33EDE">
        <w:rPr>
          <w:i/>
        </w:rPr>
        <w:t>Migrants</w:t>
      </w:r>
      <w:r w:rsidR="00184C7A" w:rsidRPr="000A2CA1">
        <w:rPr>
          <w:i/>
          <w:lang w:val="el-GR"/>
        </w:rPr>
        <w:t xml:space="preserve"> (</w:t>
      </w:r>
      <w:r w:rsidR="00184C7A" w:rsidRPr="00A33EDE">
        <w:rPr>
          <w:i/>
        </w:rPr>
        <w:t>LIAM</w:t>
      </w:r>
      <w:r w:rsidR="00184C7A" w:rsidRPr="000A2CA1">
        <w:rPr>
          <w:lang w:val="el-GR"/>
        </w:rPr>
        <w:t>)</w:t>
      </w:r>
      <w:r w:rsidRPr="000A2CA1">
        <w:rPr>
          <w:lang w:val="el-GR"/>
        </w:rPr>
        <w:t xml:space="preserve"> </w:t>
      </w:r>
      <w:r w:rsidR="00184C7A" w:rsidRPr="000A2CA1">
        <w:rPr>
          <w:lang w:val="el-GR"/>
        </w:rPr>
        <w:t xml:space="preserve"> </w:t>
      </w:r>
      <w:r w:rsidRPr="000A2CA1">
        <w:rPr>
          <w:lang w:val="el-GR"/>
        </w:rPr>
        <w:t xml:space="preserve">– </w:t>
      </w:r>
      <w:r w:rsidRPr="000F17A9">
        <w:rPr>
          <w:lang w:val="el-GR"/>
        </w:rPr>
        <w:t>Γλωσσική Ένταξη Ενήλικων Μεταναστών υπάρχει η</w:t>
      </w:r>
      <w:r w:rsidR="00184C7A" w:rsidRPr="000F17A9">
        <w:rPr>
          <w:lang w:val="el-GR"/>
        </w:rPr>
        <w:t xml:space="preserve"> </w:t>
      </w:r>
      <w:r w:rsidR="000A2CA1" w:rsidRPr="000F17A9">
        <w:rPr>
          <w:lang w:val="el-GR"/>
        </w:rPr>
        <w:t>ενότητα των βασικών όρων (</w:t>
      </w:r>
      <w:hyperlink r:id="rId12" w:history="1">
        <w:r w:rsidR="00184C7A" w:rsidRPr="000F17A9">
          <w:rPr>
            <w:rStyle w:val="Lienhypertexte"/>
            <w:u w:val="none"/>
          </w:rPr>
          <w:t>key</w:t>
        </w:r>
        <w:r w:rsidR="00184C7A" w:rsidRPr="000F17A9">
          <w:rPr>
            <w:rStyle w:val="Lienhypertexte"/>
            <w:u w:val="none"/>
            <w:lang w:val="el-GR"/>
          </w:rPr>
          <w:t xml:space="preserve"> </w:t>
        </w:r>
        <w:r w:rsidR="00184C7A" w:rsidRPr="000F17A9">
          <w:rPr>
            <w:rStyle w:val="Lienhypertexte"/>
            <w:u w:val="none"/>
          </w:rPr>
          <w:t>terms</w:t>
        </w:r>
        <w:r w:rsidR="00184C7A" w:rsidRPr="000F17A9">
          <w:rPr>
            <w:rStyle w:val="Lienhypertexte"/>
            <w:u w:val="none"/>
            <w:lang w:val="el-GR"/>
          </w:rPr>
          <w:t xml:space="preserve"> </w:t>
        </w:r>
        <w:r w:rsidR="00184C7A" w:rsidRPr="000F17A9">
          <w:rPr>
            <w:rStyle w:val="Lienhypertexte"/>
            <w:u w:val="none"/>
          </w:rPr>
          <w:t>section</w:t>
        </w:r>
      </w:hyperlink>
      <w:r w:rsidR="000A2CA1" w:rsidRPr="000F17A9">
        <w:rPr>
          <w:lang w:val="el-GR"/>
        </w:rPr>
        <w:t>), όπου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μπορείτε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να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βρείτε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περισσότερες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πληροφορίες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για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θέματα</w:t>
      </w:r>
      <w:r w:rsidR="000A2CA1" w:rsidRPr="000A2CA1">
        <w:rPr>
          <w:lang w:val="el-GR"/>
        </w:rPr>
        <w:t xml:space="preserve"> </w:t>
      </w:r>
      <w:r w:rsidR="000A2CA1">
        <w:rPr>
          <w:lang w:val="el-GR"/>
        </w:rPr>
        <w:t>όπως</w:t>
      </w:r>
      <w:r w:rsidR="000A2CA1" w:rsidRPr="000A2CA1">
        <w:rPr>
          <w:lang w:val="el-GR"/>
        </w:rPr>
        <w:t>:</w:t>
      </w:r>
    </w:p>
    <w:p w:rsidR="00184C7A" w:rsidRPr="00A33EDE" w:rsidRDefault="00586937" w:rsidP="002C5D04">
      <w:pPr>
        <w:pStyle w:val="TKBulletLevel1"/>
        <w:rPr>
          <w:lang w:val="en-GB"/>
        </w:rPr>
      </w:pPr>
      <w:r>
        <w:rPr>
          <w:lang w:val="el-GR"/>
        </w:rPr>
        <w:t>Αλφαβ</w:t>
      </w:r>
      <w:r w:rsidR="00417DCD">
        <w:rPr>
          <w:lang w:val="el-GR"/>
        </w:rPr>
        <w:t>ητισμός</w:t>
      </w:r>
      <w:r w:rsidR="00184C7A" w:rsidRPr="00A33EDE">
        <w:rPr>
          <w:lang w:val="en-GB"/>
        </w:rPr>
        <w:t xml:space="preserve"> / </w:t>
      </w:r>
      <w:r w:rsidR="00417DCD">
        <w:rPr>
          <w:lang w:val="el-GR"/>
        </w:rPr>
        <w:t>Γραμματισμός</w:t>
      </w:r>
      <w:r w:rsidR="00EB5AA4" w:rsidRPr="00A33EDE">
        <w:rPr>
          <w:lang w:val="en-GB"/>
        </w:rPr>
        <w:t>.</w:t>
      </w:r>
    </w:p>
    <w:p w:rsidR="00184C7A" w:rsidRPr="00A33EDE" w:rsidRDefault="00417DCD" w:rsidP="002C5D04">
      <w:pPr>
        <w:pStyle w:val="TKBulletLevel1"/>
        <w:rPr>
          <w:lang w:val="en-GB"/>
        </w:rPr>
      </w:pPr>
      <w:r>
        <w:rPr>
          <w:lang w:val="el-GR"/>
        </w:rPr>
        <w:t>Επάρκεια</w:t>
      </w:r>
      <w:r w:rsidR="00184C7A" w:rsidRPr="00A33EDE">
        <w:rPr>
          <w:lang w:val="en-GB"/>
        </w:rPr>
        <w:t xml:space="preserve"> / </w:t>
      </w:r>
      <w:r w:rsidR="00586937">
        <w:rPr>
          <w:lang w:val="el-GR"/>
        </w:rPr>
        <w:t>Πολυγλωσσική</w:t>
      </w:r>
      <w:r>
        <w:rPr>
          <w:lang w:val="el-GR"/>
        </w:rPr>
        <w:t xml:space="preserve"> Ικανότητα</w:t>
      </w:r>
      <w:r w:rsidR="00EB5AA4" w:rsidRPr="00A33EDE">
        <w:rPr>
          <w:lang w:val="en-GB"/>
        </w:rPr>
        <w:t>.</w:t>
      </w:r>
    </w:p>
    <w:p w:rsidR="00184C7A" w:rsidRPr="00A33EDE" w:rsidRDefault="00417DCD" w:rsidP="002C5D04">
      <w:pPr>
        <w:pStyle w:val="TKBulletLevel1"/>
        <w:rPr>
          <w:lang w:val="en-GB"/>
        </w:rPr>
      </w:pPr>
      <w:r>
        <w:rPr>
          <w:lang w:val="el-GR"/>
        </w:rPr>
        <w:t>Μητρική γλώσσα</w:t>
      </w:r>
      <w:r w:rsidR="00EB5AA4" w:rsidRPr="00A33EDE">
        <w:rPr>
          <w:lang w:val="en-GB"/>
        </w:rPr>
        <w:t>.</w:t>
      </w:r>
    </w:p>
    <w:p w:rsidR="00184C7A" w:rsidRPr="00A33EDE" w:rsidRDefault="00E5357F" w:rsidP="002C5D04">
      <w:pPr>
        <w:pStyle w:val="TKBulletLevel1"/>
        <w:rPr>
          <w:lang w:val="en-GB"/>
        </w:rPr>
      </w:pPr>
      <w:r>
        <w:rPr>
          <w:lang w:val="el-GR"/>
        </w:rPr>
        <w:t>Άτυπη μάθηση</w:t>
      </w:r>
      <w:r w:rsidR="00EB5AA4" w:rsidRPr="00A33EDE">
        <w:rPr>
          <w:lang w:val="en-GB"/>
        </w:rPr>
        <w:t>.</w:t>
      </w:r>
    </w:p>
    <w:p w:rsidR="00184C7A" w:rsidRPr="00A33EDE" w:rsidRDefault="00E5357F" w:rsidP="002C5D04">
      <w:pPr>
        <w:pStyle w:val="TKBulletLevel1"/>
        <w:rPr>
          <w:lang w:val="en-GB"/>
        </w:rPr>
      </w:pPr>
      <w:r>
        <w:rPr>
          <w:lang w:val="el-GR"/>
        </w:rPr>
        <w:t>Γλωσσικές ανάγκες</w:t>
      </w:r>
      <w:r w:rsidR="00EB5AA4" w:rsidRPr="00A33EDE">
        <w:rPr>
          <w:lang w:val="en-GB"/>
        </w:rPr>
        <w:t>.</w:t>
      </w:r>
    </w:p>
    <w:p w:rsidR="00184C7A" w:rsidRPr="00A33EDE" w:rsidRDefault="00B316C7" w:rsidP="002C5D04">
      <w:pPr>
        <w:pStyle w:val="TKBulletLevel1"/>
        <w:rPr>
          <w:lang w:val="en-GB"/>
        </w:rPr>
      </w:pPr>
      <w:r>
        <w:rPr>
          <w:lang w:val="el-GR"/>
        </w:rPr>
        <w:t>Ευάλωτες Ομάδες</w:t>
      </w:r>
      <w:r w:rsidR="00EB5AA4" w:rsidRPr="00A33EDE">
        <w:rPr>
          <w:lang w:val="en-GB"/>
        </w:rPr>
        <w:t>.</w:t>
      </w:r>
    </w:p>
    <w:p w:rsidR="00503E91" w:rsidRPr="00A33EDE" w:rsidRDefault="00B316C7" w:rsidP="002C5D04">
      <w:pPr>
        <w:pStyle w:val="TKBulletLevel1"/>
        <w:rPr>
          <w:lang w:val="en-GB"/>
        </w:rPr>
      </w:pPr>
      <w:r>
        <w:rPr>
          <w:lang w:val="el-GR"/>
        </w:rPr>
        <w:t>κ</w:t>
      </w:r>
      <w:r w:rsidR="00184C7A" w:rsidRPr="00A33EDE">
        <w:rPr>
          <w:lang w:val="en-GB"/>
        </w:rPr>
        <w:t>.</w:t>
      </w:r>
      <w:r>
        <w:rPr>
          <w:lang w:val="el-GR"/>
        </w:rPr>
        <w:t>λπ.</w:t>
      </w:r>
    </w:p>
    <w:sectPr w:rsidR="00503E91" w:rsidRPr="00A33EDE" w:rsidSect="002A69DD">
      <w:headerReference w:type="default" r:id="rId13"/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09E" w:rsidRDefault="0069209E" w:rsidP="00C523EA">
      <w:r>
        <w:separator/>
      </w:r>
    </w:p>
  </w:endnote>
  <w:endnote w:type="continuationSeparator" w:id="0">
    <w:p w:rsidR="0069209E" w:rsidRDefault="0069209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0A2CA1">
      <w:tc>
        <w:tcPr>
          <w:tcW w:w="1667" w:type="pct"/>
          <w:vAlign w:val="bottom"/>
        </w:tcPr>
        <w:p w:rsidR="008819A5" w:rsidRPr="00A05DD2" w:rsidRDefault="008819A5" w:rsidP="008819A5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A05DD2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0A2CA1" w:rsidRPr="00A05DD2" w:rsidRDefault="008819A5" w:rsidP="008819A5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A05DD2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0A2CA1" w:rsidRPr="00A05DD2" w:rsidRDefault="000A2CA1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0A2CA1" w:rsidRPr="00A05DD2" w:rsidRDefault="008819A5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A05DD2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0A2CA1" w:rsidRPr="00A05DD2">
            <w:rPr>
              <w:rFonts w:eastAsia="Calibri" w:cs="Cambria"/>
              <w:b/>
              <w:sz w:val="18"/>
              <w:szCs w:val="18"/>
              <w:lang w:val="el-GR"/>
            </w:rPr>
            <w:t xml:space="preserve"> 11</w:t>
          </w:r>
        </w:p>
      </w:tc>
      <w:tc>
        <w:tcPr>
          <w:tcW w:w="1667" w:type="pct"/>
          <w:vAlign w:val="bottom"/>
        </w:tcPr>
        <w:p w:rsidR="000A2CA1" w:rsidRDefault="000A2CA1" w:rsidP="002860CD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0F17A9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0F17A9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  <w:vAlign w:val="bottom"/>
        </w:tcPr>
        <w:p w:rsidR="000A2CA1" w:rsidRDefault="000A2CA1" w:rsidP="002860CD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CA1" w:rsidRPr="002860CD" w:rsidRDefault="000A2CA1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09E" w:rsidRDefault="0069209E" w:rsidP="00C523EA">
      <w:r>
        <w:separator/>
      </w:r>
    </w:p>
  </w:footnote>
  <w:footnote w:type="continuationSeparator" w:id="0">
    <w:p w:rsidR="0069209E" w:rsidRDefault="0069209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0A2CA1" w:rsidRPr="00A05DD2">
      <w:trPr>
        <w:trHeight w:val="1304"/>
      </w:trPr>
      <w:tc>
        <w:tcPr>
          <w:tcW w:w="2210" w:type="dxa"/>
        </w:tcPr>
        <w:p w:rsidR="000A2CA1" w:rsidRPr="00CB5C65" w:rsidRDefault="000A2CA1" w:rsidP="000C5F40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0A2CA1" w:rsidRPr="008819A5" w:rsidRDefault="008819A5" w:rsidP="002860CD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8819A5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  <w:r>
            <w:rPr>
              <w:rFonts w:eastAsiaTheme="minorHAnsi"/>
              <w:b/>
              <w:lang w:val="el-GR"/>
            </w:rPr>
            <w:br/>
          </w:r>
          <w:r w:rsidRPr="008819A5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0A2CA1" w:rsidRPr="00A05DD2" w:rsidRDefault="0069209E" w:rsidP="002860CD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0A2CA1" w:rsidRPr="00184C7A">
              <w:rPr>
                <w:rStyle w:val="Lienhypertexte"/>
                <w:rFonts w:eastAsiaTheme="minorHAnsi"/>
                <w:lang w:val="en-US"/>
              </w:rPr>
              <w:t>www</w:t>
            </w:r>
            <w:r w:rsidR="000A2CA1" w:rsidRPr="00A05DD2">
              <w:rPr>
                <w:rStyle w:val="Lienhypertexte"/>
                <w:rFonts w:eastAsiaTheme="minorHAnsi"/>
                <w:lang w:val="el-GR"/>
              </w:rPr>
              <w:t>.</w:t>
            </w:r>
            <w:r w:rsidR="000A2CA1" w:rsidRPr="00184C7A">
              <w:rPr>
                <w:rStyle w:val="Lienhypertexte"/>
                <w:rFonts w:eastAsiaTheme="minorHAnsi"/>
                <w:lang w:val="en-US"/>
              </w:rPr>
              <w:t>coe</w:t>
            </w:r>
            <w:r w:rsidR="000A2CA1" w:rsidRPr="00A05DD2">
              <w:rPr>
                <w:rStyle w:val="Lienhypertexte"/>
                <w:rFonts w:eastAsiaTheme="minorHAnsi"/>
                <w:lang w:val="el-GR"/>
              </w:rPr>
              <w:t>.</w:t>
            </w:r>
            <w:r w:rsidR="000A2CA1" w:rsidRPr="00184C7A">
              <w:rPr>
                <w:rStyle w:val="Lienhypertexte"/>
                <w:rFonts w:eastAsiaTheme="minorHAnsi"/>
                <w:lang w:val="en-US"/>
              </w:rPr>
              <w:t>int</w:t>
            </w:r>
            <w:r w:rsidR="000A2CA1" w:rsidRPr="00A05DD2">
              <w:rPr>
                <w:rStyle w:val="Lienhypertexte"/>
                <w:rFonts w:eastAsiaTheme="minorHAnsi"/>
                <w:lang w:val="el-GR"/>
              </w:rPr>
              <w:t>/</w:t>
            </w:r>
            <w:r w:rsidR="000A2CA1" w:rsidRPr="00184C7A">
              <w:rPr>
                <w:rStyle w:val="Lienhypertexte"/>
                <w:rFonts w:eastAsiaTheme="minorHAnsi"/>
                <w:lang w:val="en-US"/>
              </w:rPr>
              <w:t>lang</w:t>
            </w:r>
            <w:r w:rsidR="000A2CA1" w:rsidRPr="00A05DD2">
              <w:rPr>
                <w:rStyle w:val="Lienhypertexte"/>
                <w:rFonts w:eastAsiaTheme="minorHAnsi"/>
                <w:lang w:val="el-GR"/>
              </w:rPr>
              <w:t>-</w:t>
            </w:r>
            <w:r w:rsidR="000A2CA1" w:rsidRPr="00184C7A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0A2CA1" w:rsidRPr="008819A5" w:rsidRDefault="008819A5" w:rsidP="002860CD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8819A5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8819A5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0A2CA1" w:rsidRPr="00A05DD2" w:rsidRDefault="0069209E" w:rsidP="002860CD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0A2CA1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0A2CA1" w:rsidRPr="00A05DD2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0A2CA1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r w:rsidR="000A2CA1" w:rsidRPr="00A05DD2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r w:rsidR="000A2CA1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r w:rsidR="000A2CA1" w:rsidRPr="00A05DD2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r w:rsidR="000A2CA1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r w:rsidR="000A2CA1" w:rsidRPr="00A05DD2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0A2CA1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0A2CA1" w:rsidRPr="00A05DD2" w:rsidRDefault="000A2CA1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D8D"/>
    <w:multiLevelType w:val="hybridMultilevel"/>
    <w:tmpl w:val="DF96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72764"/>
    <w:multiLevelType w:val="hybridMultilevel"/>
    <w:tmpl w:val="B40E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4"/>
  </w:num>
  <w:num w:numId="8">
    <w:abstractNumId w:val="1"/>
  </w:num>
  <w:num w:numId="9">
    <w:abstractNumId w:val="4"/>
  </w:num>
  <w:num w:numId="10">
    <w:abstractNumId w:val="4"/>
  </w:num>
  <w:num w:numId="11">
    <w:abstractNumId w:val="7"/>
  </w:num>
  <w:num w:numId="12">
    <w:abstractNumId w:val="5"/>
  </w:num>
  <w:num w:numId="13">
    <w:abstractNumId w:val="4"/>
  </w:num>
  <w:num w:numId="14">
    <w:abstractNumId w:val="4"/>
  </w:num>
  <w:num w:numId="15">
    <w:abstractNumId w:val="7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2D"/>
    <w:rsid w:val="00003DB7"/>
    <w:rsid w:val="00004020"/>
    <w:rsid w:val="00004923"/>
    <w:rsid w:val="00013516"/>
    <w:rsid w:val="000167C6"/>
    <w:rsid w:val="000338F0"/>
    <w:rsid w:val="000362D8"/>
    <w:rsid w:val="000618A7"/>
    <w:rsid w:val="000632A5"/>
    <w:rsid w:val="00063727"/>
    <w:rsid w:val="00076F2F"/>
    <w:rsid w:val="000806DE"/>
    <w:rsid w:val="00081F7F"/>
    <w:rsid w:val="000877D0"/>
    <w:rsid w:val="000937FA"/>
    <w:rsid w:val="000A080D"/>
    <w:rsid w:val="000A2CA1"/>
    <w:rsid w:val="000A5892"/>
    <w:rsid w:val="000B5DC5"/>
    <w:rsid w:val="000B6470"/>
    <w:rsid w:val="000C5F40"/>
    <w:rsid w:val="000D404C"/>
    <w:rsid w:val="000E2DC4"/>
    <w:rsid w:val="000E706C"/>
    <w:rsid w:val="000F17A9"/>
    <w:rsid w:val="000F2F48"/>
    <w:rsid w:val="000F42D6"/>
    <w:rsid w:val="00101E2B"/>
    <w:rsid w:val="00110B4B"/>
    <w:rsid w:val="0011237F"/>
    <w:rsid w:val="00116DA5"/>
    <w:rsid w:val="00125099"/>
    <w:rsid w:val="00126A5E"/>
    <w:rsid w:val="00154B1F"/>
    <w:rsid w:val="001556A4"/>
    <w:rsid w:val="00163495"/>
    <w:rsid w:val="00172C07"/>
    <w:rsid w:val="001741D1"/>
    <w:rsid w:val="0017676C"/>
    <w:rsid w:val="001776EE"/>
    <w:rsid w:val="00184C7A"/>
    <w:rsid w:val="001965B4"/>
    <w:rsid w:val="001A1B4C"/>
    <w:rsid w:val="001A7B5D"/>
    <w:rsid w:val="001B0010"/>
    <w:rsid w:val="001B602D"/>
    <w:rsid w:val="001B71AD"/>
    <w:rsid w:val="001C1BB1"/>
    <w:rsid w:val="0020300A"/>
    <w:rsid w:val="00214CD0"/>
    <w:rsid w:val="00233192"/>
    <w:rsid w:val="00236006"/>
    <w:rsid w:val="002411AC"/>
    <w:rsid w:val="002444FD"/>
    <w:rsid w:val="00251B85"/>
    <w:rsid w:val="00254B70"/>
    <w:rsid w:val="0026293F"/>
    <w:rsid w:val="00262FA5"/>
    <w:rsid w:val="002860CD"/>
    <w:rsid w:val="002A0CEF"/>
    <w:rsid w:val="002A19BE"/>
    <w:rsid w:val="002A19F5"/>
    <w:rsid w:val="002A3476"/>
    <w:rsid w:val="002A69DD"/>
    <w:rsid w:val="002C5D04"/>
    <w:rsid w:val="002F2562"/>
    <w:rsid w:val="00303A5A"/>
    <w:rsid w:val="0030606E"/>
    <w:rsid w:val="00356E1A"/>
    <w:rsid w:val="003575BD"/>
    <w:rsid w:val="0038409C"/>
    <w:rsid w:val="00384567"/>
    <w:rsid w:val="003B65E2"/>
    <w:rsid w:val="003B79BB"/>
    <w:rsid w:val="003C050D"/>
    <w:rsid w:val="003C32F5"/>
    <w:rsid w:val="003C4E1B"/>
    <w:rsid w:val="003D0D51"/>
    <w:rsid w:val="003D7F7D"/>
    <w:rsid w:val="003E358D"/>
    <w:rsid w:val="003F121D"/>
    <w:rsid w:val="0041571C"/>
    <w:rsid w:val="00417DCD"/>
    <w:rsid w:val="004201D7"/>
    <w:rsid w:val="00422B5F"/>
    <w:rsid w:val="004355D3"/>
    <w:rsid w:val="00460BCC"/>
    <w:rsid w:val="00465908"/>
    <w:rsid w:val="00470AA9"/>
    <w:rsid w:val="00471B39"/>
    <w:rsid w:val="00480B28"/>
    <w:rsid w:val="0049006B"/>
    <w:rsid w:val="004A18E7"/>
    <w:rsid w:val="004B5DD8"/>
    <w:rsid w:val="004C1358"/>
    <w:rsid w:val="004C1652"/>
    <w:rsid w:val="004E32A8"/>
    <w:rsid w:val="004F2E30"/>
    <w:rsid w:val="00503E91"/>
    <w:rsid w:val="00504542"/>
    <w:rsid w:val="00505136"/>
    <w:rsid w:val="00510C62"/>
    <w:rsid w:val="00513DB8"/>
    <w:rsid w:val="005174B9"/>
    <w:rsid w:val="005200BA"/>
    <w:rsid w:val="00526886"/>
    <w:rsid w:val="00531391"/>
    <w:rsid w:val="005433CB"/>
    <w:rsid w:val="00565BA6"/>
    <w:rsid w:val="00570186"/>
    <w:rsid w:val="005713EB"/>
    <w:rsid w:val="00581BB1"/>
    <w:rsid w:val="00586937"/>
    <w:rsid w:val="0059266F"/>
    <w:rsid w:val="00593A68"/>
    <w:rsid w:val="005A47A9"/>
    <w:rsid w:val="005A63CE"/>
    <w:rsid w:val="005C2E50"/>
    <w:rsid w:val="005E4CA5"/>
    <w:rsid w:val="006163A1"/>
    <w:rsid w:val="00617D74"/>
    <w:rsid w:val="0062120B"/>
    <w:rsid w:val="006330EE"/>
    <w:rsid w:val="006455D0"/>
    <w:rsid w:val="00651E90"/>
    <w:rsid w:val="00655B1E"/>
    <w:rsid w:val="00655CCE"/>
    <w:rsid w:val="00683603"/>
    <w:rsid w:val="006849C3"/>
    <w:rsid w:val="0068580D"/>
    <w:rsid w:val="0069209E"/>
    <w:rsid w:val="00696559"/>
    <w:rsid w:val="006A1A21"/>
    <w:rsid w:val="006C0689"/>
    <w:rsid w:val="006C08C3"/>
    <w:rsid w:val="006C7764"/>
    <w:rsid w:val="006D234F"/>
    <w:rsid w:val="00734E55"/>
    <w:rsid w:val="007416E2"/>
    <w:rsid w:val="0074542C"/>
    <w:rsid w:val="00753D69"/>
    <w:rsid w:val="00763093"/>
    <w:rsid w:val="00783522"/>
    <w:rsid w:val="007852D6"/>
    <w:rsid w:val="007A2110"/>
    <w:rsid w:val="007A617E"/>
    <w:rsid w:val="007B4D14"/>
    <w:rsid w:val="007D336C"/>
    <w:rsid w:val="007E7CED"/>
    <w:rsid w:val="008067EC"/>
    <w:rsid w:val="00814CF5"/>
    <w:rsid w:val="0083366C"/>
    <w:rsid w:val="00844BDE"/>
    <w:rsid w:val="008469DE"/>
    <w:rsid w:val="008506D5"/>
    <w:rsid w:val="00852F72"/>
    <w:rsid w:val="00867546"/>
    <w:rsid w:val="00874E83"/>
    <w:rsid w:val="008819A5"/>
    <w:rsid w:val="00891527"/>
    <w:rsid w:val="00892B00"/>
    <w:rsid w:val="0089598C"/>
    <w:rsid w:val="008A1811"/>
    <w:rsid w:val="008A4EBE"/>
    <w:rsid w:val="008B45A3"/>
    <w:rsid w:val="008C53DF"/>
    <w:rsid w:val="008D20FF"/>
    <w:rsid w:val="008E3894"/>
    <w:rsid w:val="008E61C3"/>
    <w:rsid w:val="008E6FB9"/>
    <w:rsid w:val="008F0189"/>
    <w:rsid w:val="008F24DC"/>
    <w:rsid w:val="009025F0"/>
    <w:rsid w:val="0091230C"/>
    <w:rsid w:val="009150FB"/>
    <w:rsid w:val="0092623A"/>
    <w:rsid w:val="00926AA8"/>
    <w:rsid w:val="0094232D"/>
    <w:rsid w:val="0094551C"/>
    <w:rsid w:val="00946CC1"/>
    <w:rsid w:val="00953DC1"/>
    <w:rsid w:val="00961710"/>
    <w:rsid w:val="00971C92"/>
    <w:rsid w:val="00985DF4"/>
    <w:rsid w:val="009A5131"/>
    <w:rsid w:val="009E3F89"/>
    <w:rsid w:val="009F22B6"/>
    <w:rsid w:val="00A03292"/>
    <w:rsid w:val="00A05DD2"/>
    <w:rsid w:val="00A1258A"/>
    <w:rsid w:val="00A2383A"/>
    <w:rsid w:val="00A33EDE"/>
    <w:rsid w:val="00A65C9F"/>
    <w:rsid w:val="00A66E23"/>
    <w:rsid w:val="00A67362"/>
    <w:rsid w:val="00A802F2"/>
    <w:rsid w:val="00A85B83"/>
    <w:rsid w:val="00A95D35"/>
    <w:rsid w:val="00AA2B3C"/>
    <w:rsid w:val="00AA4819"/>
    <w:rsid w:val="00AA655D"/>
    <w:rsid w:val="00AB255A"/>
    <w:rsid w:val="00AE657E"/>
    <w:rsid w:val="00AF4A1E"/>
    <w:rsid w:val="00AF4B3A"/>
    <w:rsid w:val="00AF56A8"/>
    <w:rsid w:val="00B14F63"/>
    <w:rsid w:val="00B25239"/>
    <w:rsid w:val="00B260FE"/>
    <w:rsid w:val="00B316C7"/>
    <w:rsid w:val="00B35EFB"/>
    <w:rsid w:val="00B4405D"/>
    <w:rsid w:val="00B523AD"/>
    <w:rsid w:val="00B5256A"/>
    <w:rsid w:val="00B54625"/>
    <w:rsid w:val="00B66043"/>
    <w:rsid w:val="00B73A35"/>
    <w:rsid w:val="00B86747"/>
    <w:rsid w:val="00B87D33"/>
    <w:rsid w:val="00B94E15"/>
    <w:rsid w:val="00BA3C32"/>
    <w:rsid w:val="00BA5566"/>
    <w:rsid w:val="00BB182D"/>
    <w:rsid w:val="00BD2F15"/>
    <w:rsid w:val="00BD6CCA"/>
    <w:rsid w:val="00BE32EC"/>
    <w:rsid w:val="00BE3A58"/>
    <w:rsid w:val="00BE6E05"/>
    <w:rsid w:val="00BF2B09"/>
    <w:rsid w:val="00BF426D"/>
    <w:rsid w:val="00BF71C7"/>
    <w:rsid w:val="00C00778"/>
    <w:rsid w:val="00C0792B"/>
    <w:rsid w:val="00C24B3F"/>
    <w:rsid w:val="00C523EA"/>
    <w:rsid w:val="00C622D7"/>
    <w:rsid w:val="00C7477C"/>
    <w:rsid w:val="00C75E9B"/>
    <w:rsid w:val="00C8086F"/>
    <w:rsid w:val="00C91FAF"/>
    <w:rsid w:val="00CB0453"/>
    <w:rsid w:val="00CC0991"/>
    <w:rsid w:val="00CD02DA"/>
    <w:rsid w:val="00CE04A7"/>
    <w:rsid w:val="00CF0B90"/>
    <w:rsid w:val="00CF36D3"/>
    <w:rsid w:val="00CF50B8"/>
    <w:rsid w:val="00D00DA4"/>
    <w:rsid w:val="00D07616"/>
    <w:rsid w:val="00D212BD"/>
    <w:rsid w:val="00D2211A"/>
    <w:rsid w:val="00D509F9"/>
    <w:rsid w:val="00D57D70"/>
    <w:rsid w:val="00D61311"/>
    <w:rsid w:val="00D626AB"/>
    <w:rsid w:val="00D634CC"/>
    <w:rsid w:val="00D65D4F"/>
    <w:rsid w:val="00D65E88"/>
    <w:rsid w:val="00D74472"/>
    <w:rsid w:val="00D77BC9"/>
    <w:rsid w:val="00D80EDA"/>
    <w:rsid w:val="00D8328F"/>
    <w:rsid w:val="00D910A8"/>
    <w:rsid w:val="00DA5A92"/>
    <w:rsid w:val="00DD0E54"/>
    <w:rsid w:val="00DD35DF"/>
    <w:rsid w:val="00DD35EE"/>
    <w:rsid w:val="00DD3766"/>
    <w:rsid w:val="00DE081E"/>
    <w:rsid w:val="00DE5B7D"/>
    <w:rsid w:val="00DF60EB"/>
    <w:rsid w:val="00E076C3"/>
    <w:rsid w:val="00E1589B"/>
    <w:rsid w:val="00E46EBE"/>
    <w:rsid w:val="00E52431"/>
    <w:rsid w:val="00E5357F"/>
    <w:rsid w:val="00E74815"/>
    <w:rsid w:val="00E90A14"/>
    <w:rsid w:val="00EB5AA4"/>
    <w:rsid w:val="00ED4CB7"/>
    <w:rsid w:val="00F1373B"/>
    <w:rsid w:val="00F260E9"/>
    <w:rsid w:val="00F40F79"/>
    <w:rsid w:val="00F5126A"/>
    <w:rsid w:val="00F723D9"/>
    <w:rsid w:val="00FA13F3"/>
    <w:rsid w:val="00FB70A6"/>
    <w:rsid w:val="00FC4F80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90FB40-01E0-48F5-A6C9-B534B73B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D04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SS-TITRE2">
    <w:name w:val="TK SS-TITRE 2"/>
    <w:autoRedefine/>
    <w:qFormat/>
    <w:rsid w:val="00BE6E05"/>
    <w:pPr>
      <w:spacing w:before="360" w:after="120" w:line="240" w:lineRule="auto"/>
    </w:pPr>
    <w:rPr>
      <w:rFonts w:ascii="Calibri" w:eastAsia="Times New Roman" w:hAnsi="Calibri" w:cs="Calibri"/>
      <w:b/>
      <w:sz w:val="28"/>
      <w:szCs w:val="28"/>
      <w:lang w:val="en-US"/>
    </w:rPr>
  </w:style>
  <w:style w:type="paragraph" w:customStyle="1" w:styleId="TK-SS-TITRE22">
    <w:name w:val="TK-SS-TITRE 2.2"/>
    <w:autoRedefine/>
    <w:qFormat/>
    <w:rsid w:val="002860CD"/>
    <w:pPr>
      <w:spacing w:before="180" w:after="60" w:line="240" w:lineRule="auto"/>
    </w:pPr>
    <w:rPr>
      <w:rFonts w:ascii="Calibri" w:eastAsia="Calibri" w:hAnsi="Calibri" w:cs="Times New Roman"/>
      <w:i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D00DA4"/>
    <w:pPr>
      <w:framePr w:hSpace="141" w:wrap="around" w:vAnchor="text" w:hAnchor="text" w:y="1"/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customStyle="1" w:styleId="TKAIM">
    <w:name w:val="TK AIM"/>
    <w:qFormat/>
    <w:rsid w:val="00236006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236006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SS-TITRE21">
    <w:name w:val="TK SS-TITRE 2.1"/>
    <w:basedOn w:val="TKSS-TITRE210"/>
    <w:autoRedefine/>
    <w:qFormat/>
    <w:rsid w:val="00BD2F15"/>
  </w:style>
  <w:style w:type="paragraph" w:customStyle="1" w:styleId="TKTEXTE">
    <w:name w:val="TK TEXTE"/>
    <w:qFormat/>
    <w:rsid w:val="00460BCC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points">
    <w:name w:val="TK_bullet_points"/>
    <w:next w:val="Normal"/>
    <w:qFormat/>
    <w:rsid w:val="00460BCC"/>
    <w:pPr>
      <w:tabs>
        <w:tab w:val="left" w:pos="567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-SS-TITRE2">
    <w:name w:val="TK-SS-TITRE2"/>
    <w:qFormat/>
    <w:rsid w:val="00460BCC"/>
    <w:pPr>
      <w:spacing w:before="240" w:after="240" w:line="240" w:lineRule="auto"/>
    </w:pPr>
    <w:rPr>
      <w:rFonts w:ascii="Calibri" w:eastAsia="Times New Roman" w:hAnsi="Calibri" w:cs="Calibri"/>
      <w:b/>
      <w:i/>
      <w:sz w:val="28"/>
      <w:szCs w:val="2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SS-TITRE210">
    <w:name w:val="TK SS-TITRE 2.1"/>
    <w:next w:val="TKSS-TITRE21"/>
    <w:autoRedefine/>
    <w:qFormat/>
    <w:rsid w:val="002860CD"/>
    <w:pPr>
      <w:spacing w:before="160" w:line="240" w:lineRule="auto"/>
    </w:pPr>
    <w:rPr>
      <w:rFonts w:ascii="Calibri" w:eastAsia="Times New Roman" w:hAnsi="Calibri" w:cs="Calibri"/>
      <w:b/>
      <w:sz w:val="26"/>
      <w:szCs w:val="26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84C7A"/>
    <w:pPr>
      <w:spacing w:after="200" w:line="276" w:lineRule="auto"/>
      <w:ind w:left="720"/>
      <w:contextualSpacing/>
    </w:pPr>
    <w:rPr>
      <w:lang w:val="en-GB" w:eastAsia="en-GB"/>
    </w:rPr>
  </w:style>
  <w:style w:type="paragraph" w:styleId="Commentaire">
    <w:name w:val="annotation text"/>
    <w:basedOn w:val="Normal"/>
    <w:link w:val="CommentaireCar"/>
    <w:uiPriority w:val="99"/>
    <w:rsid w:val="00184C7A"/>
    <w:pPr>
      <w:widowControl w:val="0"/>
    </w:pPr>
    <w:rPr>
      <w:sz w:val="20"/>
      <w:szCs w:val="20"/>
      <w:lang w:val="en-GB" w:eastAsia="en-GB"/>
    </w:rPr>
  </w:style>
  <w:style w:type="character" w:customStyle="1" w:styleId="CommentaireCar">
    <w:name w:val="Commentaire Car"/>
    <w:basedOn w:val="Policepardfaut"/>
    <w:link w:val="Commentaire"/>
    <w:uiPriority w:val="99"/>
    <w:rsid w:val="00184C7A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customStyle="1" w:styleId="TKBulletLevel1">
    <w:name w:val="TK Bullet Level1"/>
    <w:next w:val="Normal"/>
    <w:qFormat/>
    <w:rsid w:val="00236006"/>
    <w:pPr>
      <w:numPr>
        <w:numId w:val="14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TKBulletLevel2">
    <w:name w:val="TK Bullet Level2"/>
    <w:basedOn w:val="TKBulletLevel1"/>
    <w:qFormat/>
    <w:rsid w:val="00236006"/>
    <w:pPr>
      <w:ind w:left="1135"/>
    </w:pPr>
  </w:style>
  <w:style w:type="paragraph" w:customStyle="1" w:styleId="TKNbrsLevel2">
    <w:name w:val="TK Nbrs Level2"/>
    <w:qFormat/>
    <w:rsid w:val="00236006"/>
    <w:pPr>
      <w:numPr>
        <w:numId w:val="15"/>
      </w:numPr>
      <w:spacing w:before="60" w:after="6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TITRE2">
    <w:name w:val="TK TITRE 2"/>
    <w:next w:val="Normal"/>
    <w:qFormat/>
    <w:rsid w:val="00236006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TKTITRE3">
    <w:name w:val="TK TITRE 3"/>
    <w:qFormat/>
    <w:rsid w:val="00236006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paragraph" w:customStyle="1" w:styleId="TKTITRE1">
    <w:name w:val="TK TITRE1"/>
    <w:qFormat/>
    <w:rsid w:val="00236006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NbrsLevel1">
    <w:name w:val="TK_Nbrs Level1"/>
    <w:qFormat/>
    <w:rsid w:val="00236006"/>
    <w:pPr>
      <w:numPr>
        <w:numId w:val="16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236006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A05D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it/web/lang-migrants/repertoire-language-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e.int/en/web/lang-migrants/key-term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m.coe.int/-57-/168075b9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m.coe.int/-56-/168075b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.coe.int/-38-/168075b92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B4F4-0764-4843-AA9D-7D0F4FE9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1225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3</cp:revision>
  <cp:lastPrinted>2017-03-14T17:41:00Z</cp:lastPrinted>
  <dcterms:created xsi:type="dcterms:W3CDTF">2017-10-06T10:11:00Z</dcterms:created>
  <dcterms:modified xsi:type="dcterms:W3CDTF">2017-10-09T09:59:00Z</dcterms:modified>
</cp:coreProperties>
</file>