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203A" w14:textId="77777777" w:rsidR="00450F91" w:rsidRDefault="00450F91" w:rsidP="00450F91">
      <w:pPr>
        <w:pStyle w:val="a3"/>
        <w:kinsoku w:val="0"/>
        <w:overflowPunct w:val="0"/>
        <w:spacing w:before="69"/>
        <w:ind w:left="0"/>
        <w:rPr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DB7B0D" wp14:editId="3E0C7438">
                <wp:simplePos x="0" y="0"/>
                <wp:positionH relativeFrom="page">
                  <wp:posOffset>4437380</wp:posOffset>
                </wp:positionH>
                <wp:positionV relativeFrom="paragraph">
                  <wp:posOffset>-66040</wp:posOffset>
                </wp:positionV>
                <wp:extent cx="2311400" cy="11430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5555B" w14:textId="77777777" w:rsidR="00450F91" w:rsidRDefault="00450F91" w:rsidP="00450F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918F400" wp14:editId="7D559A15">
                                  <wp:extent cx="2314575" cy="1143000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837D6" w14:textId="77777777" w:rsidR="00450F91" w:rsidRDefault="00450F91" w:rsidP="00450F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7B0D" id="Rectangle 22" o:spid="_x0000_s1026" style="position:absolute;margin-left:349.4pt;margin-top:-5.2pt;width:182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" o:allowincell="f" filled="f" stroked="f">
                <v:textbox inset="0,0,0,0">
                  <w:txbxContent>
                    <w:p w14:paraId="0865555B" w14:textId="77777777" w:rsidR="00450F91" w:rsidRDefault="00450F91" w:rsidP="00450F91">
                      <w:pPr>
                        <w:widowControl/>
                        <w:autoSpaceDE/>
                        <w:autoSpaceDN/>
                        <w:adjustRightInd/>
                        <w:spacing w:line="180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918F400" wp14:editId="7D559A15">
                            <wp:extent cx="2314575" cy="1143000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837D6" w14:textId="77777777" w:rsidR="00450F91" w:rsidRDefault="00450F91" w:rsidP="00450F91"/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sz w:val="18"/>
          <w:szCs w:val="18"/>
        </w:rPr>
        <w:t>Додаток 1</w:t>
      </w:r>
    </w:p>
    <w:p w14:paraId="6EF230FA" w14:textId="77777777" w:rsidR="00450F91" w:rsidRDefault="00450F91" w:rsidP="00450F91">
      <w:pPr>
        <w:pStyle w:val="a3"/>
        <w:kinsoku w:val="0"/>
        <w:overflowPunct w:val="0"/>
        <w:spacing w:before="116"/>
        <w:ind w:left="0" w:right="565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МОЛОДЬ ЗА ДЕМОКРАТІЮ </w:t>
      </w:r>
      <w:r>
        <w:rPr>
          <w:color w:val="006FC0"/>
          <w:sz w:val="24"/>
          <w:szCs w:val="24"/>
        </w:rPr>
        <w:t>УКРАЇНА 2020-2021 рр.</w:t>
      </w:r>
    </w:p>
    <w:p w14:paraId="5C4DD3D7" w14:textId="77777777" w:rsidR="00450F91" w:rsidRDefault="00450F91" w:rsidP="00450F91">
      <w:pPr>
        <w:pStyle w:val="a3"/>
        <w:kinsoku w:val="0"/>
        <w:overflowPunct w:val="0"/>
        <w:spacing w:before="0"/>
        <w:ind w:left="0" w:firstLine="567"/>
        <w:rPr>
          <w:sz w:val="20"/>
          <w:szCs w:val="20"/>
        </w:rPr>
      </w:pPr>
    </w:p>
    <w:p w14:paraId="30C4C409" w14:textId="77777777" w:rsidR="00450F91" w:rsidRDefault="00450F91" w:rsidP="00450F91">
      <w:pPr>
        <w:pStyle w:val="a3"/>
        <w:kinsoku w:val="0"/>
        <w:overflowPunct w:val="0"/>
        <w:spacing w:before="0"/>
        <w:ind w:left="0" w:firstLine="567"/>
        <w:rPr>
          <w:sz w:val="20"/>
          <w:szCs w:val="20"/>
        </w:rPr>
      </w:pPr>
    </w:p>
    <w:p w14:paraId="07A15A73" w14:textId="77777777" w:rsidR="00450F91" w:rsidRDefault="00450F91" w:rsidP="00450F91">
      <w:pPr>
        <w:pStyle w:val="a3"/>
        <w:kinsoku w:val="0"/>
        <w:overflowPunct w:val="0"/>
        <w:spacing w:before="0"/>
        <w:ind w:left="0" w:firstLine="567"/>
        <w:rPr>
          <w:sz w:val="20"/>
          <w:szCs w:val="20"/>
        </w:rPr>
      </w:pPr>
    </w:p>
    <w:p w14:paraId="5417A4B3" w14:textId="77777777" w:rsidR="00450F91" w:rsidRDefault="00450F91" w:rsidP="00450F91">
      <w:pPr>
        <w:pStyle w:val="a3"/>
        <w:kinsoku w:val="0"/>
        <w:overflowPunct w:val="0"/>
        <w:spacing w:before="0"/>
        <w:ind w:left="0" w:firstLine="567"/>
        <w:rPr>
          <w:sz w:val="20"/>
          <w:szCs w:val="20"/>
        </w:rPr>
      </w:pPr>
    </w:p>
    <w:p w14:paraId="2A164656" w14:textId="77777777" w:rsidR="00450F91" w:rsidRDefault="00450F91" w:rsidP="00450F91">
      <w:pPr>
        <w:pStyle w:val="a3"/>
        <w:kinsoku w:val="0"/>
        <w:overflowPunct w:val="0"/>
        <w:spacing w:before="4"/>
        <w:ind w:left="0" w:firstLine="567"/>
        <w:rPr>
          <w:sz w:val="13"/>
          <w:szCs w:val="13"/>
        </w:rPr>
      </w:pPr>
    </w:p>
    <w:p w14:paraId="33952CE1" w14:textId="77777777" w:rsidR="00450F91" w:rsidRDefault="00450F91" w:rsidP="00450F91">
      <w:pPr>
        <w:pStyle w:val="a3"/>
        <w:kinsoku w:val="0"/>
        <w:overflowPunct w:val="0"/>
        <w:spacing w:before="0" w:line="200" w:lineRule="atLeast"/>
        <w:ind w:left="0" w:firstLine="567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ED361A8" wp14:editId="0E5657A8">
                <wp:extent cx="5419090" cy="744220"/>
                <wp:effectExtent l="0" t="0" r="0" b="0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52205" w14:textId="77777777" w:rsidR="00450F91" w:rsidRPr="00AE56AC" w:rsidRDefault="00450F91" w:rsidP="00450F91">
                            <w:pPr>
                              <w:pStyle w:val="a3"/>
                              <w:kinsoku w:val="0"/>
                              <w:overflowPunct w:val="0"/>
                              <w:spacing w:before="73"/>
                              <w:ind w:left="0" w:right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56AC">
                              <w:rPr>
                                <w:spacing w:val="-1"/>
                                <w:sz w:val="28"/>
                                <w:szCs w:val="28"/>
                              </w:rPr>
                              <w:t>МОЛОДІ ЛЮДИ, ПОВНОПРАВНІ ГРОМАДЯНИ</w:t>
                            </w:r>
                          </w:p>
                          <w:p w14:paraId="57F70689" w14:textId="77777777" w:rsidR="00450F91" w:rsidRPr="00AE56AC" w:rsidRDefault="00450F91" w:rsidP="00450F9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6AC">
                              <w:rPr>
                                <w:b/>
                                <w:bCs/>
                                <w:color w:val="001F5F"/>
                                <w:sz w:val="28"/>
                                <w:szCs w:val="28"/>
                              </w:rPr>
                              <w:t>АНКЕТА ПОТЕНЦІЙНОГО УЧАСНИКА ПАРТНЕРСТВА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361A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width:426.7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" filled="f" strokecolor="#006fc0">
                <v:textbox inset="0,0,0,0">
                  <w:txbxContent>
                    <w:p w14:paraId="58052205" w14:textId="77777777" w:rsidR="00450F91" w:rsidRPr="00AE56AC" w:rsidRDefault="00450F91" w:rsidP="00450F91">
                      <w:pPr>
                        <w:pStyle w:val="a3"/>
                        <w:kinsoku w:val="0"/>
                        <w:overflowPunct w:val="0"/>
                        <w:spacing w:before="73"/>
                        <w:ind w:left="0" w:right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56AC">
                        <w:rPr>
                          <w:spacing w:val="-1"/>
                          <w:sz w:val="28"/>
                          <w:szCs w:val="28"/>
                        </w:rPr>
                        <w:t>МОЛОДІ ЛЮДИ, ПОВНОПРАВНІ ГРОМАДЯНИ</w:t>
                      </w:r>
                    </w:p>
                    <w:p w14:paraId="57F70689" w14:textId="77777777" w:rsidR="00450F91" w:rsidRPr="00AE56AC" w:rsidRDefault="00450F91" w:rsidP="00450F91">
                      <w:pPr>
                        <w:pStyle w:val="a3"/>
                        <w:kinsoku w:val="0"/>
                        <w:overflowPunct w:val="0"/>
                        <w:spacing w:before="120"/>
                        <w:ind w:left="4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E56AC">
                        <w:rPr>
                          <w:b/>
                          <w:bCs/>
                          <w:color w:val="001F5F"/>
                          <w:sz w:val="28"/>
                          <w:szCs w:val="28"/>
                        </w:rPr>
                        <w:t>АНКЕТА ПОТЕНЦІЙНОГО УЧАСНИКА ПАРТНЕРСТВА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79332" w14:textId="77777777" w:rsidR="00450F91" w:rsidRDefault="00450F91" w:rsidP="00450F91">
      <w:pPr>
        <w:pStyle w:val="a3"/>
        <w:kinsoku w:val="0"/>
        <w:overflowPunct w:val="0"/>
        <w:spacing w:before="0"/>
        <w:ind w:left="0" w:firstLine="567"/>
        <w:rPr>
          <w:sz w:val="20"/>
          <w:szCs w:val="20"/>
        </w:rPr>
      </w:pPr>
    </w:p>
    <w:p w14:paraId="5B06CEBD" w14:textId="77777777" w:rsidR="00450F91" w:rsidRPr="00AE56AC" w:rsidRDefault="00450F91" w:rsidP="00450F91">
      <w:pPr>
        <w:pStyle w:val="1"/>
        <w:numPr>
          <w:ilvl w:val="0"/>
          <w:numId w:val="2"/>
        </w:numPr>
        <w:tabs>
          <w:tab w:val="left" w:pos="528"/>
        </w:tabs>
        <w:kinsoku w:val="0"/>
        <w:overflowPunct w:val="0"/>
        <w:spacing w:after="120"/>
        <w:jc w:val="both"/>
        <w:rPr>
          <w:b w:val="0"/>
          <w:bCs w:val="0"/>
        </w:rPr>
      </w:pPr>
      <w:r w:rsidRPr="00AE56AC">
        <w:rPr>
          <w:spacing w:val="-1"/>
        </w:rPr>
        <w:t>Інформація про орган місцевого самоврядування</w:t>
      </w:r>
    </w:p>
    <w:p w14:paraId="2F35FFF4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Назва:</w:t>
      </w:r>
    </w:p>
    <w:p w14:paraId="45A8FE92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Область:</w:t>
      </w:r>
    </w:p>
    <w:p w14:paraId="7F3AF316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t xml:space="preserve">Тип місцевого органу влади Об’єднана громада </w:t>
      </w:r>
    </w:p>
    <w:p w14:paraId="138CA136" w14:textId="77777777" w:rsidR="00450F91" w:rsidRPr="00AE56AC" w:rsidRDefault="00450F91" w:rsidP="00450F91">
      <w:pPr>
        <w:pStyle w:val="a3"/>
        <w:tabs>
          <w:tab w:val="left" w:pos="1234"/>
        </w:tabs>
        <w:kinsoku w:val="0"/>
        <w:overflowPunct w:val="0"/>
        <w:spacing w:before="0" w:after="120"/>
        <w:ind w:left="0"/>
        <w:jc w:val="both"/>
        <w:rPr>
          <w:spacing w:val="-1"/>
        </w:rPr>
      </w:pPr>
      <w:r>
        <w:sym w:font="Webdings" w:char="F063"/>
      </w:r>
      <w:r>
        <w:rPr>
          <w:lang w:val="ru-RU"/>
        </w:rPr>
        <w:t xml:space="preserve"> </w:t>
      </w:r>
      <w:r w:rsidRPr="00AE56AC">
        <w:t xml:space="preserve">Об’єднана громада </w:t>
      </w:r>
    </w:p>
    <w:p w14:paraId="15113ECE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right="6964"/>
        <w:jc w:val="both"/>
        <w:rPr>
          <w:noProof/>
          <w:lang w:val="ru-RU" w:eastAsia="en-US"/>
        </w:rPr>
      </w:pPr>
      <w:r>
        <w:sym w:font="Webdings" w:char="F063"/>
      </w:r>
      <w:r>
        <w:rPr>
          <w:lang w:val="ru-RU"/>
        </w:rPr>
        <w:t xml:space="preserve"> </w:t>
      </w:r>
      <w:r w:rsidRPr="00AE56AC">
        <w:t>Село</w:t>
      </w:r>
      <w:r w:rsidRPr="00AE56AC">
        <w:rPr>
          <w:noProof/>
          <w:lang w:val="ru-RU" w:eastAsia="en-US"/>
        </w:rPr>
        <w:t xml:space="preserve"> </w:t>
      </w:r>
    </w:p>
    <w:p w14:paraId="51A3226D" w14:textId="77777777" w:rsidR="00450F91" w:rsidRPr="00AE56AC" w:rsidRDefault="00450F91" w:rsidP="00450F91">
      <w:pPr>
        <w:pStyle w:val="a3"/>
        <w:tabs>
          <w:tab w:val="left" w:pos="1335"/>
        </w:tabs>
        <w:kinsoku w:val="0"/>
        <w:overflowPunct w:val="0"/>
        <w:spacing w:before="0" w:after="120"/>
        <w:ind w:left="0" w:right="6964"/>
        <w:jc w:val="both"/>
        <w:rPr>
          <w:spacing w:val="-1"/>
        </w:rPr>
      </w:pPr>
      <w:r>
        <w:sym w:font="Webdings" w:char="F063"/>
      </w:r>
      <w:r>
        <w:rPr>
          <w:lang w:val="ru-RU"/>
        </w:rPr>
        <w:t xml:space="preserve"> </w:t>
      </w:r>
      <w:r w:rsidRPr="00AE56AC">
        <w:rPr>
          <w:spacing w:val="-1"/>
        </w:rPr>
        <w:t xml:space="preserve">Селище </w:t>
      </w:r>
    </w:p>
    <w:p w14:paraId="7A6C9546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right="6964"/>
        <w:jc w:val="both"/>
        <w:rPr>
          <w:spacing w:val="-1"/>
        </w:rPr>
      </w:pPr>
      <w:r>
        <w:sym w:font="Webdings" w:char="F063"/>
      </w:r>
      <w:r>
        <w:rPr>
          <w:lang w:val="ru-RU"/>
        </w:rPr>
        <w:t xml:space="preserve"> </w:t>
      </w:r>
      <w:r w:rsidRPr="00AE56AC">
        <w:rPr>
          <w:spacing w:val="-1"/>
        </w:rPr>
        <w:t>Місто</w:t>
      </w:r>
    </w:p>
    <w:p w14:paraId="32A78AED" w14:textId="77777777" w:rsidR="00450F91" w:rsidRPr="00450F91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450F91">
        <w:t>Голова місцевої влади (ім'я, прізвище та посада)</w:t>
      </w:r>
    </w:p>
    <w:p w14:paraId="60898089" w14:textId="77777777" w:rsidR="00450F91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AE56AC">
        <w:t>Кількість мешканців на території, підпорядкованій органу</w:t>
      </w:r>
    </w:p>
    <w:p w14:paraId="1614EAD4" w14:textId="77777777" w:rsidR="00450F91" w:rsidRDefault="00450F91" w:rsidP="00450F91">
      <w:pPr>
        <w:pStyle w:val="a3"/>
        <w:tabs>
          <w:tab w:val="left" w:pos="1234"/>
        </w:tabs>
        <w:kinsoku w:val="0"/>
        <w:overflowPunct w:val="0"/>
        <w:spacing w:before="0" w:after="120"/>
        <w:ind w:left="567"/>
        <w:jc w:val="both"/>
      </w:pPr>
    </w:p>
    <w:p w14:paraId="3B817F70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AE56AC">
        <w:rPr>
          <w:spacing w:val="-1"/>
        </w:rPr>
        <w:t>Контактна особа з питань партнерства (ім’я та посада):</w:t>
      </w:r>
    </w:p>
    <w:p w14:paraId="7202BCE8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Повна поштова адреса:</w:t>
      </w:r>
    </w:p>
    <w:p w14:paraId="6E160C96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Номер телефону:</w:t>
      </w:r>
    </w:p>
    <w:p w14:paraId="5EEDBD84" w14:textId="77777777" w:rsidR="00450F91" w:rsidRPr="00AE56AC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Електронна пошта:</w:t>
      </w:r>
    </w:p>
    <w:p w14:paraId="618C67DD" w14:textId="77777777" w:rsidR="00450F91" w:rsidRPr="00425BDD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AE56AC">
        <w:rPr>
          <w:spacing w:val="-1"/>
        </w:rPr>
        <w:t>Веб-сайт:</w:t>
      </w:r>
    </w:p>
    <w:p w14:paraId="62796D3D" w14:textId="77777777" w:rsidR="00450F91" w:rsidRPr="00425BDD" w:rsidRDefault="00450F91" w:rsidP="00450F91">
      <w:pPr>
        <w:pStyle w:val="a3"/>
        <w:tabs>
          <w:tab w:val="left" w:pos="1234"/>
        </w:tabs>
        <w:kinsoku w:val="0"/>
        <w:overflowPunct w:val="0"/>
        <w:spacing w:before="0" w:after="120"/>
        <w:ind w:left="567"/>
        <w:jc w:val="both"/>
      </w:pPr>
    </w:p>
    <w:p w14:paraId="6760A2D6" w14:textId="77777777" w:rsidR="00450F91" w:rsidRPr="00450F91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450F91">
        <w:t>Повна назва суб'єкта, що відповідає за молодіжну політику:</w:t>
      </w:r>
    </w:p>
    <w:p w14:paraId="0153D83E" w14:textId="77777777" w:rsidR="00450F91" w:rsidRPr="00425BDD" w:rsidRDefault="00450F91" w:rsidP="00450F91">
      <w:pPr>
        <w:pStyle w:val="a3"/>
        <w:numPr>
          <w:ilvl w:val="1"/>
          <w:numId w:val="2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</w:pPr>
      <w:r w:rsidRPr="00425BDD">
        <w:t>У чому полягає відповідальність/роль вашого органу у сфері молодіжної політики? Хто визначає його повноваження? Перед ким він звітує?</w:t>
      </w:r>
    </w:p>
    <w:p w14:paraId="089B769A" w14:textId="77777777" w:rsidR="00450F91" w:rsidRPr="00AE56AC" w:rsidRDefault="00450F91" w:rsidP="00450F91">
      <w:pPr>
        <w:pStyle w:val="1"/>
        <w:numPr>
          <w:ilvl w:val="0"/>
          <w:numId w:val="1"/>
        </w:numPr>
        <w:tabs>
          <w:tab w:val="left" w:pos="528"/>
        </w:tabs>
        <w:kinsoku w:val="0"/>
        <w:overflowPunct w:val="0"/>
        <w:spacing w:after="120"/>
        <w:ind w:right="113"/>
        <w:jc w:val="both"/>
        <w:rPr>
          <w:b w:val="0"/>
          <w:bCs w:val="0"/>
        </w:rPr>
      </w:pPr>
      <w:r w:rsidRPr="00AE56AC">
        <w:rPr>
          <w:spacing w:val="-1"/>
        </w:rPr>
        <w:t>Інформація щодо поточного стану молодіжної політики та громадської участі молоді на вашій території</w:t>
      </w:r>
    </w:p>
    <w:p w14:paraId="4F21AEA3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Які пріоритетні напрямки молодіжної політики на вашій території?</w:t>
      </w:r>
    </w:p>
    <w:p w14:paraId="5A358D80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Який нормативний або стратегічний документ їх визначає?</w:t>
      </w:r>
    </w:p>
    <w:p w14:paraId="53824768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8" w:firstLine="567"/>
        <w:jc w:val="both"/>
        <w:rPr>
          <w:spacing w:val="-1"/>
        </w:rPr>
      </w:pPr>
      <w:r w:rsidRPr="00AE56AC">
        <w:rPr>
          <w:spacing w:val="-1"/>
        </w:rPr>
        <w:t>Які ресурси є в наявності або можуть бути мобілізовані для його реалізації (річні бюджети, молодіжні центри, молодіжні клуби, простори у форматі коворкінгу, молодіжні ради тощо)?</w:t>
      </w:r>
    </w:p>
    <w:p w14:paraId="47FA4DCD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8" w:firstLine="567"/>
        <w:jc w:val="both"/>
        <w:rPr>
          <w:spacing w:val="-1"/>
        </w:rPr>
      </w:pPr>
      <w:r w:rsidRPr="00AE56AC">
        <w:rPr>
          <w:spacing w:val="-1"/>
        </w:rPr>
        <w:t>У чому полягають основні питання та проблеми стосовно молодіжної політики у сфері компетенції вашого органу?</w:t>
      </w:r>
    </w:p>
    <w:p w14:paraId="68879653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Який відсоток молоді серед усього населення вашої території?</w:t>
      </w:r>
    </w:p>
    <w:p w14:paraId="349EDAB9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lastRenderedPageBreak/>
        <w:t>Чи є певні групи молоді, які можна охарактеризувати як</w:t>
      </w:r>
    </w:p>
    <w:p w14:paraId="4D39CC9D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"вразливі групи"? Хто вони і що робить їх вразливими?</w:t>
      </w:r>
    </w:p>
    <w:p w14:paraId="3D6B81F8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3" w:firstLine="567"/>
        <w:jc w:val="both"/>
        <w:rPr>
          <w:spacing w:val="-1"/>
        </w:rPr>
      </w:pPr>
      <w:r w:rsidRPr="00AE56AC">
        <w:rPr>
          <w:spacing w:val="-1"/>
        </w:rPr>
        <w:t>Приблизний відсоток молоді, що бере активну участь в місцевому житті (місцеві ініціативи, молодіжні організації, консультативні органи тощо) (% від усієї молоді):</w:t>
      </w:r>
    </w:p>
    <w:p w14:paraId="6065E640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8" w:firstLine="567"/>
        <w:jc w:val="both"/>
        <w:rPr>
          <w:spacing w:val="-1"/>
        </w:rPr>
      </w:pPr>
      <w:r w:rsidRPr="00AE56AC">
        <w:rPr>
          <w:spacing w:val="-1"/>
        </w:rPr>
        <w:t>Будь ласка, наведіть приклади найактивніших неурядових організацій, які працюють з молоддю і молодіжними групами на вашій території (не більше 7):</w:t>
      </w:r>
    </w:p>
    <w:p w14:paraId="403F1950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5" w:firstLine="567"/>
        <w:jc w:val="both"/>
        <w:rPr>
          <w:spacing w:val="-1"/>
        </w:rPr>
      </w:pPr>
      <w:r w:rsidRPr="00AE56AC">
        <w:rPr>
          <w:spacing w:val="-1"/>
        </w:rPr>
        <w:t>Будь ласка, опишіть, які види підтримки та які механізми співпраці існують між державними органами та громадськими організаціями, що працюють в галузі молодіжної політики:</w:t>
      </w:r>
    </w:p>
    <w:p w14:paraId="4FBAF9C3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7" w:firstLine="567"/>
        <w:jc w:val="both"/>
        <w:rPr>
          <w:spacing w:val="-1"/>
        </w:rPr>
      </w:pPr>
      <w:r w:rsidRPr="00AE56AC">
        <w:rPr>
          <w:spacing w:val="-1"/>
        </w:rPr>
        <w:t>У чому, на вашу думку, полягають три основні проблеми/перешкоди для участі молоді в місцевому та регіональному житті на вашій території:</w:t>
      </w:r>
    </w:p>
    <w:p w14:paraId="530C96AA" w14:textId="77777777" w:rsidR="00450F91" w:rsidRPr="00450F91" w:rsidRDefault="00450F91" w:rsidP="00450F91">
      <w:pPr>
        <w:pStyle w:val="1"/>
        <w:numPr>
          <w:ilvl w:val="0"/>
          <w:numId w:val="1"/>
        </w:numPr>
        <w:tabs>
          <w:tab w:val="left" w:pos="528"/>
        </w:tabs>
        <w:kinsoku w:val="0"/>
        <w:overflowPunct w:val="0"/>
        <w:spacing w:after="120"/>
        <w:jc w:val="both"/>
        <w:rPr>
          <w:b w:val="0"/>
          <w:bCs w:val="0"/>
        </w:rPr>
      </w:pPr>
      <w:proofErr w:type="spellStart"/>
      <w:r w:rsidRPr="00450F91">
        <w:rPr>
          <w:spacing w:val="-1"/>
        </w:rPr>
        <w:t>Проєктна</w:t>
      </w:r>
      <w:proofErr w:type="spellEnd"/>
      <w:r w:rsidRPr="00450F91">
        <w:rPr>
          <w:spacing w:val="-1"/>
        </w:rPr>
        <w:t xml:space="preserve"> пропозиція</w:t>
      </w:r>
      <w:r w:rsidRPr="00450F91">
        <w:rPr>
          <w:spacing w:val="-1"/>
          <w:lang w:val="ru-RU"/>
        </w:rPr>
        <w:t xml:space="preserve"> </w:t>
      </w:r>
      <w:r w:rsidRPr="00450F91">
        <w:rPr>
          <w:b w:val="0"/>
          <w:bCs w:val="0"/>
          <w:spacing w:val="-1"/>
          <w:lang w:val="ru-RU"/>
        </w:rPr>
        <w:t xml:space="preserve">(див. пункт 5 про </w:t>
      </w:r>
      <w:proofErr w:type="spellStart"/>
      <w:r w:rsidRPr="00450F91">
        <w:rPr>
          <w:b w:val="0"/>
          <w:bCs w:val="0"/>
          <w:spacing w:val="-1"/>
          <w:lang w:val="ru-RU"/>
        </w:rPr>
        <w:t>проекти</w:t>
      </w:r>
      <w:proofErr w:type="spellEnd"/>
      <w:r w:rsidRPr="00450F91">
        <w:rPr>
          <w:b w:val="0"/>
          <w:bCs w:val="0"/>
          <w:spacing w:val="-1"/>
          <w:lang w:val="ru-RU"/>
        </w:rPr>
        <w:t>)</w:t>
      </w:r>
    </w:p>
    <w:p w14:paraId="24FCD605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7" w:firstLine="567"/>
        <w:jc w:val="both"/>
        <w:rPr>
          <w:spacing w:val="-1"/>
        </w:rPr>
      </w:pPr>
      <w:r w:rsidRPr="00AE56AC">
        <w:rPr>
          <w:b/>
          <w:bCs/>
          <w:spacing w:val="-1"/>
        </w:rPr>
        <w:t>Що ваш орган місцевого самоврядування хотів би зробити</w:t>
      </w:r>
      <w:r w:rsidRPr="00AE56AC">
        <w:rPr>
          <w:spacing w:val="-1"/>
        </w:rPr>
        <w:t xml:space="preserve"> для посилення громадської активності та участі молоді? Яких змін ви хотіли б досягти?</w:t>
      </w:r>
    </w:p>
    <w:p w14:paraId="12AB44A0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3" w:firstLine="567"/>
        <w:jc w:val="both"/>
      </w:pPr>
      <w:r w:rsidRPr="00AE56AC">
        <w:rPr>
          <w:spacing w:val="-1"/>
        </w:rPr>
        <w:t>Яких потенційних партнерів і місцевих діячів можна залучити до впровадження цієї політики та заходів?</w:t>
      </w:r>
    </w:p>
    <w:p w14:paraId="4F747A8D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7" w:firstLine="567"/>
        <w:jc w:val="both"/>
        <w:rPr>
          <w:spacing w:val="-1"/>
        </w:rPr>
      </w:pPr>
      <w:r w:rsidRPr="00AE56AC">
        <w:rPr>
          <w:spacing w:val="-1"/>
        </w:rPr>
        <w:t xml:space="preserve">Які засоби/ресурси для </w:t>
      </w:r>
      <w:proofErr w:type="spellStart"/>
      <w:r w:rsidRPr="00AE56AC">
        <w:rPr>
          <w:spacing w:val="-1"/>
        </w:rPr>
        <w:t>проєкту</w:t>
      </w:r>
      <w:proofErr w:type="spellEnd"/>
      <w:r w:rsidRPr="00AE56AC">
        <w:rPr>
          <w:spacing w:val="-1"/>
        </w:rPr>
        <w:t xml:space="preserve"> зможе мобілізувати ваш орган місцевого самоврядування?</w:t>
      </w:r>
    </w:p>
    <w:p w14:paraId="428E578D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right="117" w:firstLine="567"/>
        <w:jc w:val="both"/>
        <w:rPr>
          <w:spacing w:val="-1"/>
        </w:rPr>
      </w:pPr>
      <w:r w:rsidRPr="00AE56AC">
        <w:rPr>
          <w:spacing w:val="-1"/>
        </w:rPr>
        <w:t>Яких результатів ви хотіли б досягти за допомогою вжитих заходів, і як це вплине на життя молоді на вашій території?</w:t>
      </w:r>
    </w:p>
    <w:p w14:paraId="69C19E60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Які можливі перешкоди ви бачите на шляху до досягнення поставлених цілей?</w:t>
      </w:r>
    </w:p>
    <w:p w14:paraId="43E5C721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Які конкретні заходи/підтримка необхідні, щоб їх подолати?</w:t>
      </w:r>
    </w:p>
    <w:p w14:paraId="6115194C" w14:textId="77777777" w:rsidR="00450F91" w:rsidRPr="00AE56AC" w:rsidRDefault="00450F91" w:rsidP="00450F91">
      <w:pPr>
        <w:pStyle w:val="1"/>
        <w:numPr>
          <w:ilvl w:val="0"/>
          <w:numId w:val="1"/>
        </w:numPr>
        <w:tabs>
          <w:tab w:val="left" w:pos="461"/>
        </w:tabs>
        <w:kinsoku w:val="0"/>
        <w:overflowPunct w:val="0"/>
        <w:spacing w:after="120"/>
        <w:ind w:right="113"/>
        <w:jc w:val="both"/>
        <w:rPr>
          <w:b w:val="0"/>
          <w:bCs w:val="0"/>
        </w:rPr>
      </w:pPr>
      <w:r w:rsidRPr="00AE56AC">
        <w:rPr>
          <w:spacing w:val="-1"/>
        </w:rPr>
        <w:t xml:space="preserve">Якими ви б хотіли бачити стосунки, у контексті реалізації </w:t>
      </w:r>
      <w:proofErr w:type="spellStart"/>
      <w:r w:rsidRPr="00AE56AC">
        <w:rPr>
          <w:spacing w:val="-1"/>
        </w:rPr>
        <w:t>проєкту</w:t>
      </w:r>
      <w:proofErr w:type="spellEnd"/>
      <w:r w:rsidRPr="00AE56AC">
        <w:rPr>
          <w:spacing w:val="-1"/>
        </w:rPr>
        <w:t>, між вашим органом місцевого самоврядування та:</w:t>
      </w:r>
    </w:p>
    <w:p w14:paraId="0178706D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Молоддю у вашому регіоні</w:t>
      </w:r>
    </w:p>
    <w:p w14:paraId="047DA3B9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t>Міністерством молоді та спорту України</w:t>
      </w:r>
    </w:p>
    <w:p w14:paraId="62FEA46E" w14:textId="77777777" w:rsidR="00450F91" w:rsidRPr="00AE56AC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Іншими діячами молодіжної політики України</w:t>
      </w:r>
    </w:p>
    <w:p w14:paraId="5DF70C73" w14:textId="77777777" w:rsidR="00450F91" w:rsidRDefault="00450F91" w:rsidP="00450F91">
      <w:pPr>
        <w:pStyle w:val="a3"/>
        <w:numPr>
          <w:ilvl w:val="1"/>
          <w:numId w:val="1"/>
        </w:numPr>
        <w:tabs>
          <w:tab w:val="left" w:pos="1234"/>
        </w:tabs>
        <w:kinsoku w:val="0"/>
        <w:overflowPunct w:val="0"/>
        <w:spacing w:before="0" w:after="120"/>
        <w:ind w:left="0" w:firstLine="567"/>
        <w:jc w:val="both"/>
        <w:rPr>
          <w:spacing w:val="-1"/>
        </w:rPr>
      </w:pPr>
      <w:r w:rsidRPr="00AE56AC">
        <w:rPr>
          <w:spacing w:val="-1"/>
        </w:rPr>
        <w:t>Радою Європи</w:t>
      </w:r>
    </w:p>
    <w:p w14:paraId="69A5755C" w14:textId="77777777" w:rsidR="00450F91" w:rsidRPr="00425BDD" w:rsidRDefault="00450F91" w:rsidP="00450F91">
      <w:pPr>
        <w:pStyle w:val="a3"/>
        <w:numPr>
          <w:ilvl w:val="0"/>
          <w:numId w:val="1"/>
        </w:numPr>
        <w:tabs>
          <w:tab w:val="left" w:pos="1234"/>
        </w:tabs>
        <w:kinsoku w:val="0"/>
        <w:overflowPunct w:val="0"/>
        <w:spacing w:before="0" w:after="120"/>
        <w:jc w:val="both"/>
        <w:rPr>
          <w:b/>
          <w:bCs/>
          <w:spacing w:val="-1"/>
        </w:rPr>
      </w:pPr>
      <w:r w:rsidRPr="00425BDD">
        <w:rPr>
          <w:b/>
          <w:bCs/>
          <w:spacing w:val="-1"/>
        </w:rPr>
        <w:t>Заява про наміри та підпис</w:t>
      </w:r>
    </w:p>
    <w:p w14:paraId="0B94459C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right="133" w:firstLine="567"/>
        <w:jc w:val="both"/>
        <w:rPr>
          <w:spacing w:val="-1"/>
        </w:rPr>
      </w:pPr>
      <w:r w:rsidRPr="00AE56AC">
        <w:t xml:space="preserve">Цим заявляю, що я прочитав(ла) і зрозумів(ла) умови нинішнього запиту на партнерство, і що організація (назва організації), яку я представляю, зацікавлена в партнерстві з Радою Європи в </w:t>
      </w:r>
      <w:r w:rsidRPr="00450F91">
        <w:t>межах програми "</w:t>
      </w:r>
      <w:r w:rsidRPr="00AE56AC">
        <w:t xml:space="preserve">Молодь за демократію в Україні" і, в разі відбору, в започаткуванні </w:t>
      </w:r>
      <w:proofErr w:type="spellStart"/>
      <w:r w:rsidRPr="00AE56AC">
        <w:t>проєкту</w:t>
      </w:r>
      <w:proofErr w:type="spellEnd"/>
      <w:r w:rsidRPr="00AE56AC">
        <w:t xml:space="preserve"> з посилення громадської активності та участі молоді в житті нашої громади.</w:t>
      </w:r>
    </w:p>
    <w:p w14:paraId="523F1676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firstLine="567"/>
        <w:jc w:val="both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4950"/>
      </w:tblGrid>
      <w:tr w:rsidR="00450F91" w:rsidRPr="00AE56AC" w14:paraId="26533D9A" w14:textId="77777777" w:rsidTr="002D1CC9">
        <w:trPr>
          <w:trHeight w:hRule="exact" w:val="7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8DD3" w14:textId="77777777" w:rsidR="00450F91" w:rsidRPr="00AE56AC" w:rsidRDefault="00450F91" w:rsidP="002D1CC9">
            <w:pPr>
              <w:pStyle w:val="TableParagraph"/>
              <w:kinsoku w:val="0"/>
              <w:overflowPunct w:val="0"/>
              <w:spacing w:after="120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6AC">
              <w:rPr>
                <w:rFonts w:ascii="Tahoma" w:hAnsi="Tahoma" w:cs="Tahoma"/>
                <w:spacing w:val="-1"/>
                <w:sz w:val="22"/>
                <w:szCs w:val="22"/>
              </w:rPr>
              <w:t>Ім'я: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B325" w14:textId="77777777" w:rsidR="00450F91" w:rsidRPr="00AE56AC" w:rsidRDefault="00450F91" w:rsidP="002D1CC9">
            <w:pPr>
              <w:pStyle w:val="TableParagraph"/>
              <w:kinsoku w:val="0"/>
              <w:overflowPunct w:val="0"/>
              <w:spacing w:after="120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6AC">
              <w:rPr>
                <w:rFonts w:ascii="Tahoma" w:hAnsi="Tahoma" w:cs="Tahoma"/>
                <w:spacing w:val="-1"/>
                <w:sz w:val="22"/>
                <w:szCs w:val="22"/>
              </w:rPr>
              <w:t>Посада/роль:</w:t>
            </w:r>
          </w:p>
        </w:tc>
      </w:tr>
      <w:tr w:rsidR="00450F91" w:rsidRPr="00AE56AC" w14:paraId="5B076AAE" w14:textId="77777777" w:rsidTr="002D1CC9">
        <w:trPr>
          <w:trHeight w:hRule="exact" w:val="11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0865" w14:textId="77777777" w:rsidR="00450F91" w:rsidRPr="00AE56AC" w:rsidRDefault="00450F91" w:rsidP="002D1CC9">
            <w:pPr>
              <w:pStyle w:val="TableParagraph"/>
              <w:kinsoku w:val="0"/>
              <w:overflowPunct w:val="0"/>
              <w:spacing w:after="120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6AC">
              <w:rPr>
                <w:rFonts w:ascii="Tahoma" w:hAnsi="Tahoma" w:cs="Tahoma"/>
                <w:spacing w:val="-1"/>
                <w:sz w:val="22"/>
                <w:szCs w:val="22"/>
              </w:rPr>
              <w:t>Дата: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785" w14:textId="77777777" w:rsidR="00450F91" w:rsidRPr="00AE56AC" w:rsidRDefault="00450F91" w:rsidP="002D1CC9">
            <w:pPr>
              <w:pStyle w:val="TableParagraph"/>
              <w:kinsoku w:val="0"/>
              <w:overflowPunct w:val="0"/>
              <w:spacing w:after="120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56AC">
              <w:rPr>
                <w:rFonts w:ascii="Tahoma" w:hAnsi="Tahoma" w:cs="Tahoma"/>
                <w:spacing w:val="-1"/>
                <w:sz w:val="22"/>
                <w:szCs w:val="22"/>
              </w:rPr>
              <w:t>Підпис</w:t>
            </w:r>
          </w:p>
        </w:tc>
      </w:tr>
    </w:tbl>
    <w:p w14:paraId="46948E98" w14:textId="77777777" w:rsidR="00450F91" w:rsidRPr="00AE56AC" w:rsidRDefault="00450F91" w:rsidP="00450F91">
      <w:pPr>
        <w:pStyle w:val="a3"/>
        <w:kinsoku w:val="0"/>
        <w:overflowPunct w:val="0"/>
        <w:spacing w:before="0" w:after="120"/>
        <w:ind w:left="0" w:firstLine="567"/>
        <w:jc w:val="both"/>
      </w:pPr>
    </w:p>
    <w:p w14:paraId="41ADBE70" w14:textId="41496A3F" w:rsidR="00014667" w:rsidRPr="00450F91" w:rsidRDefault="00450F91" w:rsidP="00450F91">
      <w:pPr>
        <w:pStyle w:val="a3"/>
        <w:kinsoku w:val="0"/>
        <w:overflowPunct w:val="0"/>
        <w:spacing w:before="0" w:after="120"/>
        <w:ind w:left="0" w:firstLine="567"/>
        <w:jc w:val="both"/>
        <w:rPr>
          <w:color w:val="000000"/>
          <w:spacing w:val="-1"/>
        </w:rPr>
      </w:pPr>
      <w:r w:rsidRPr="00AE56AC">
        <w:t xml:space="preserve">Надіслати за </w:t>
      </w:r>
      <w:proofErr w:type="spellStart"/>
      <w:r w:rsidRPr="00AE56AC">
        <w:t>адресою</w:t>
      </w:r>
      <w:proofErr w:type="spellEnd"/>
      <w:r w:rsidRPr="00AE56AC">
        <w:t xml:space="preserve"> </w:t>
      </w:r>
      <w:hyperlink r:id="rId6" w:history="1">
        <w:r w:rsidRPr="00AE56AC">
          <w:rPr>
            <w:color w:val="0000FF"/>
            <w:spacing w:val="-1"/>
            <w:u w:val="single"/>
          </w:rPr>
          <w:t xml:space="preserve">Youth.Ukraine@coe.int </w:t>
        </w:r>
      </w:hyperlink>
      <w:r w:rsidRPr="00AE56AC">
        <w:rPr>
          <w:color w:val="000000"/>
          <w:spacing w:val="-2"/>
        </w:rPr>
        <w:t xml:space="preserve">до </w:t>
      </w:r>
      <w:r w:rsidRPr="00AE56AC">
        <w:rPr>
          <w:b/>
          <w:bCs/>
          <w:color w:val="000000"/>
        </w:rPr>
        <w:t>16 серпня 2020 р.</w:t>
      </w:r>
    </w:p>
    <w:sectPr w:rsidR="00014667" w:rsidRPr="00450F91" w:rsidSect="0050298F">
      <w:pgSz w:w="11910" w:h="16850"/>
      <w:pgMar w:top="1134" w:right="567" w:bottom="1134" w:left="1701" w:header="0" w:footer="748" w:gutter="0"/>
      <w:cols w:space="720" w:equalWidth="0">
        <w:col w:w="95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A"/>
    <w:multiLevelType w:val="multilevel"/>
    <w:tmpl w:val="82DCBDA6"/>
    <w:lvl w:ilvl="0">
      <w:start w:val="1"/>
      <w:numFmt w:val="decimal"/>
      <w:lvlText w:val="%1."/>
      <w:lvlJc w:val="left"/>
      <w:pPr>
        <w:ind w:left="527" w:hanging="428"/>
      </w:pPr>
      <w:rPr>
        <w:rFonts w:ascii="Tahoma" w:eastAsia="Times New Roman" w:hAnsi="Tahoma" w:cs="Tahoma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ahoma" w:hAnsi="Tahoma" w:cs="Tahoma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40" w:hanging="432"/>
      </w:pPr>
    </w:lvl>
    <w:lvl w:ilvl="3">
      <w:numFmt w:val="bullet"/>
      <w:lvlText w:val="•"/>
      <w:lvlJc w:val="left"/>
      <w:pPr>
        <w:ind w:left="3310" w:hanging="432"/>
      </w:pPr>
    </w:lvl>
    <w:lvl w:ilvl="4">
      <w:numFmt w:val="bullet"/>
      <w:lvlText w:val="•"/>
      <w:lvlJc w:val="left"/>
      <w:pPr>
        <w:ind w:left="4181" w:hanging="432"/>
      </w:pPr>
    </w:lvl>
    <w:lvl w:ilvl="5">
      <w:numFmt w:val="bullet"/>
      <w:lvlText w:val="•"/>
      <w:lvlJc w:val="left"/>
      <w:pPr>
        <w:ind w:left="5052" w:hanging="432"/>
      </w:pPr>
    </w:lvl>
    <w:lvl w:ilvl="6">
      <w:numFmt w:val="bullet"/>
      <w:lvlText w:val="•"/>
      <w:lvlJc w:val="left"/>
      <w:pPr>
        <w:ind w:left="5923" w:hanging="432"/>
      </w:pPr>
    </w:lvl>
    <w:lvl w:ilvl="7">
      <w:numFmt w:val="bullet"/>
      <w:lvlText w:val="•"/>
      <w:lvlJc w:val="left"/>
      <w:pPr>
        <w:ind w:left="6794" w:hanging="432"/>
      </w:pPr>
    </w:lvl>
    <w:lvl w:ilvl="8">
      <w:numFmt w:val="bullet"/>
      <w:lvlText w:val="•"/>
      <w:lvlJc w:val="left"/>
      <w:pPr>
        <w:ind w:left="7664" w:hanging="432"/>
      </w:pPr>
    </w:lvl>
  </w:abstractNum>
  <w:abstractNum w:abstractNumId="1" w15:restartNumberingAfterBreak="0">
    <w:nsid w:val="0000040C"/>
    <w:multiLevelType w:val="multilevel"/>
    <w:tmpl w:val="937A4AFC"/>
    <w:lvl w:ilvl="0">
      <w:start w:val="2"/>
      <w:numFmt w:val="decimal"/>
      <w:lvlText w:val="%1."/>
      <w:lvlJc w:val="left"/>
      <w:pPr>
        <w:ind w:left="527" w:hanging="428"/>
      </w:pPr>
      <w:rPr>
        <w:rFonts w:ascii="Tahoma" w:hAnsi="Tahoma" w:cs="Tahoma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1233" w:hanging="706"/>
      </w:pPr>
      <w:rPr>
        <w:rFonts w:ascii="Tahoma" w:hAnsi="Tahoma" w:cs="Tahoma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23" w:hanging="706"/>
      </w:pPr>
    </w:lvl>
    <w:lvl w:ilvl="3">
      <w:numFmt w:val="bullet"/>
      <w:lvlText w:val="•"/>
      <w:lvlJc w:val="left"/>
      <w:pPr>
        <w:ind w:left="3013" w:hanging="706"/>
      </w:pPr>
    </w:lvl>
    <w:lvl w:ilvl="4">
      <w:numFmt w:val="bullet"/>
      <w:lvlText w:val="•"/>
      <w:lvlJc w:val="left"/>
      <w:pPr>
        <w:ind w:left="3904" w:hanging="706"/>
      </w:pPr>
    </w:lvl>
    <w:lvl w:ilvl="5">
      <w:numFmt w:val="bullet"/>
      <w:lvlText w:val="•"/>
      <w:lvlJc w:val="left"/>
      <w:pPr>
        <w:ind w:left="4794" w:hanging="706"/>
      </w:pPr>
    </w:lvl>
    <w:lvl w:ilvl="6">
      <w:numFmt w:val="bullet"/>
      <w:lvlText w:val="•"/>
      <w:lvlJc w:val="left"/>
      <w:pPr>
        <w:ind w:left="5684" w:hanging="706"/>
      </w:pPr>
    </w:lvl>
    <w:lvl w:ilvl="7">
      <w:numFmt w:val="bullet"/>
      <w:lvlText w:val="•"/>
      <w:lvlJc w:val="left"/>
      <w:pPr>
        <w:ind w:left="6575" w:hanging="706"/>
      </w:pPr>
    </w:lvl>
    <w:lvl w:ilvl="8">
      <w:numFmt w:val="bullet"/>
      <w:lvlText w:val="•"/>
      <w:lvlJc w:val="left"/>
      <w:pPr>
        <w:ind w:left="7465" w:hanging="70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EA"/>
    <w:rsid w:val="00014667"/>
    <w:rsid w:val="00450F91"/>
    <w:rsid w:val="006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BFA9"/>
  <w15:chartTrackingRefBased/>
  <w15:docId w15:val="{C06D0B94-5A46-4DDB-9053-F9C1350D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1"/>
    <w:qFormat/>
    <w:rsid w:val="00450F91"/>
    <w:pPr>
      <w:ind w:left="813" w:hanging="355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F91"/>
    <w:rPr>
      <w:rFonts w:ascii="Tahoma" w:eastAsia="Times New Roman" w:hAnsi="Tahoma" w:cs="Tahoma"/>
      <w:b/>
      <w:bCs/>
      <w:lang w:eastAsia="uk-UA"/>
    </w:rPr>
  </w:style>
  <w:style w:type="paragraph" w:styleId="a3">
    <w:name w:val="Body Text"/>
    <w:basedOn w:val="a"/>
    <w:link w:val="a4"/>
    <w:uiPriority w:val="1"/>
    <w:qFormat/>
    <w:rsid w:val="00450F91"/>
    <w:pPr>
      <w:spacing w:before="118"/>
      <w:ind w:left="100"/>
    </w:pPr>
    <w:rPr>
      <w:rFonts w:ascii="Tahoma" w:hAnsi="Tahoma" w:cs="Tahoma"/>
      <w:sz w:val="22"/>
      <w:szCs w:val="22"/>
    </w:rPr>
  </w:style>
  <w:style w:type="character" w:customStyle="1" w:styleId="a4">
    <w:name w:val="Основний текст Знак"/>
    <w:basedOn w:val="a0"/>
    <w:link w:val="a3"/>
    <w:uiPriority w:val="1"/>
    <w:rsid w:val="00450F91"/>
    <w:rPr>
      <w:rFonts w:ascii="Tahoma" w:eastAsia="Times New Roman" w:hAnsi="Tahoma" w:cs="Tahoma"/>
      <w:lang w:eastAsia="uk-UA"/>
    </w:rPr>
  </w:style>
  <w:style w:type="paragraph" w:customStyle="1" w:styleId="TableParagraph">
    <w:name w:val="Table Paragraph"/>
    <w:basedOn w:val="a"/>
    <w:uiPriority w:val="1"/>
    <w:qFormat/>
    <w:rsid w:val="0045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.Ukraine@coe.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2115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Собчук Олена Василівна</dc:creator>
  <cp:keywords/>
  <dc:description/>
  <cp:lastModifiedBy>Собчук Олена Василівна</cp:lastModifiedBy>
  <cp:revision>2</cp:revision>
  <dcterms:created xsi:type="dcterms:W3CDTF">2020-07-08T12:33:00Z</dcterms:created>
  <dcterms:modified xsi:type="dcterms:W3CDTF">2020-07-08T12:33:00Z</dcterms:modified>
</cp:coreProperties>
</file>