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2" w:rsidRPr="00C32B4A" w:rsidRDefault="006D0DAA" w:rsidP="002032B2">
      <w:pPr>
        <w:pStyle w:val="TKMAINTITLE"/>
      </w:pPr>
      <w:r>
        <w:t>53</w:t>
      </w:r>
      <w:r w:rsidR="002032B2">
        <w:t xml:space="preserve"> - </w:t>
      </w:r>
      <w:r w:rsidR="002032B2" w:rsidRPr="00C32B4A">
        <w:t>School and college</w:t>
      </w:r>
    </w:p>
    <w:p w:rsidR="002032B2" w:rsidRPr="00C32B4A" w:rsidRDefault="002032B2" w:rsidP="00EF08B8">
      <w:pPr>
        <w:pStyle w:val="TKAIM"/>
      </w:pPr>
      <w:r>
        <w:t>A</w:t>
      </w:r>
      <w:r w:rsidR="00EF08B8">
        <w:t>ims</w:t>
      </w:r>
      <w:r>
        <w:t>:</w:t>
      </w:r>
      <w:r w:rsidR="006D0DF9">
        <w:tab/>
        <w:t xml:space="preserve"> </w:t>
      </w:r>
      <w:r>
        <w:t>- I</w:t>
      </w:r>
      <w:r w:rsidRPr="00C32B4A">
        <w:t>ntroduce vocabulary and expressions relating to school</w:t>
      </w:r>
      <w:r w:rsidR="000A5139">
        <w:t>.</w:t>
      </w:r>
      <w:r>
        <w:br/>
      </w:r>
      <w:r w:rsidR="006D0DF9">
        <w:t xml:space="preserve"> </w:t>
      </w:r>
      <w:r>
        <w:t xml:space="preserve">- </w:t>
      </w:r>
      <w:r w:rsidRPr="00C32B4A">
        <w:t>Inform refugees about school services in the host country</w:t>
      </w:r>
      <w:r w:rsidR="000A5139">
        <w:t>.</w:t>
      </w:r>
      <w:r>
        <w:br/>
      </w:r>
      <w:r w:rsidR="006D0DF9">
        <w:t xml:space="preserve"> </w:t>
      </w:r>
      <w:r>
        <w:t xml:space="preserve">- </w:t>
      </w:r>
      <w:r w:rsidRPr="00C32B4A">
        <w:t>Enable refugees to communicate about some school services</w:t>
      </w:r>
      <w:r w:rsidR="000A5139">
        <w:t>.</w:t>
      </w:r>
    </w:p>
    <w:p w:rsidR="002032B2" w:rsidRPr="00C32B4A" w:rsidRDefault="002032B2" w:rsidP="002032B2">
      <w:pPr>
        <w:pStyle w:val="TKTITRE1"/>
      </w:pPr>
      <w:r w:rsidRPr="00C32B4A">
        <w:t>Communicative situations</w:t>
      </w:r>
    </w:p>
    <w:p w:rsidR="002032B2" w:rsidRPr="00C32B4A" w:rsidRDefault="002032B2" w:rsidP="008B434D">
      <w:pPr>
        <w:pStyle w:val="TKTEXTE"/>
      </w:pPr>
      <w:r w:rsidRPr="00C32B4A">
        <w:t>Communicate with school administrative staff and teachers (with the help of a sc</w:t>
      </w:r>
      <w:r w:rsidR="000A5139">
        <w:t>hool mediator, where available).</w:t>
      </w:r>
    </w:p>
    <w:p w:rsidR="002032B2" w:rsidRPr="002032B2" w:rsidRDefault="000A5139" w:rsidP="002032B2">
      <w:pPr>
        <w:pStyle w:val="TKTITRE1"/>
      </w:pPr>
      <w:r>
        <w:t>Materials</w:t>
      </w:r>
    </w:p>
    <w:p w:rsidR="002032B2" w:rsidRDefault="002032B2" w:rsidP="008B434D">
      <w:pPr>
        <w:pStyle w:val="TKTEXTE"/>
      </w:pPr>
      <w:r w:rsidRPr="00C32B4A">
        <w:t>Pictures of people and places related to schools</w:t>
      </w:r>
      <w:r w:rsidR="000A5139">
        <w:t>.</w:t>
      </w:r>
    </w:p>
    <w:p w:rsidR="002032B2" w:rsidRPr="002032B2" w:rsidRDefault="002032B2" w:rsidP="00F56D00">
      <w:pPr>
        <w:pStyle w:val="TKTITRE1"/>
      </w:pPr>
      <w:r w:rsidRPr="002032B2">
        <w:t>Language activities</w:t>
      </w:r>
    </w:p>
    <w:p w:rsidR="002032B2" w:rsidRPr="000A5139" w:rsidRDefault="002032B2" w:rsidP="006D0DF9">
      <w:pPr>
        <w:pStyle w:val="TKNbrsLevel1"/>
        <w:rPr>
          <w:lang w:val="en-US"/>
        </w:rPr>
      </w:pPr>
      <w:r w:rsidRPr="000A5139">
        <w:rPr>
          <w:lang w:val="en-US"/>
        </w:rPr>
        <w:t>Use the pictures (below) to:</w:t>
      </w:r>
    </w:p>
    <w:p w:rsidR="002032B2" w:rsidRPr="005C0CBC" w:rsidRDefault="002032B2" w:rsidP="005C0CBC">
      <w:pPr>
        <w:pStyle w:val="TKBulletLevel2"/>
      </w:pPr>
      <w:r w:rsidRPr="005C0CBC">
        <w:t>Elicit what refugees know about schools, the services offered, and jobs in educational institutions in the host country</w:t>
      </w:r>
      <w:r w:rsidR="000A5139">
        <w:t>.</w:t>
      </w:r>
    </w:p>
    <w:p w:rsidR="002032B2" w:rsidRPr="005C0CBC" w:rsidRDefault="002032B2" w:rsidP="005C0CBC">
      <w:pPr>
        <w:pStyle w:val="TKBulletLevel2"/>
      </w:pPr>
      <w:r w:rsidRPr="005C0CBC">
        <w:t xml:space="preserve">Ask questions to find out whether the education system in refugees’ countries is similar to or different from that of host country: e.g. </w:t>
      </w:r>
      <w:proofErr w:type="gramStart"/>
      <w:r w:rsidRPr="005C0CBC">
        <w:t>At</w:t>
      </w:r>
      <w:proofErr w:type="gramEnd"/>
      <w:r w:rsidRPr="005C0CBC">
        <w:t xml:space="preserve"> what age do children start school? What kinds of schools are there in your country</w:t>
      </w:r>
      <w:r w:rsidR="00890A8D">
        <w:t>?</w:t>
      </w:r>
      <w:r w:rsidRPr="005C0CBC">
        <w:t xml:space="preserve"> etc.</w:t>
      </w:r>
    </w:p>
    <w:p w:rsidR="002032B2" w:rsidRPr="005C0CBC" w:rsidRDefault="002032B2" w:rsidP="005C0CBC">
      <w:pPr>
        <w:pStyle w:val="TKBulletLevel2"/>
      </w:pPr>
      <w:r w:rsidRPr="005C0CBC">
        <w:t>Show refugees pictures of</w:t>
      </w:r>
      <w:r w:rsidR="009F51E0">
        <w:t xml:space="preserve"> some places in a school (e.g. </w:t>
      </w:r>
      <w:r w:rsidR="00975BAD">
        <w:t>s</w:t>
      </w:r>
      <w:bookmarkStart w:id="0" w:name="_GoBack"/>
      <w:bookmarkEnd w:id="0"/>
      <w:r w:rsidRPr="005C0CBC">
        <w:t xml:space="preserve">chool office, classroom, corridor, playground, </w:t>
      </w:r>
      <w:proofErr w:type="gramStart"/>
      <w:r w:rsidRPr="005C0CBC">
        <w:t>cafeteria</w:t>
      </w:r>
      <w:proofErr w:type="gramEnd"/>
      <w:r w:rsidRPr="005C0CBC">
        <w:t>) and elicit or introduce vocabulary.</w:t>
      </w:r>
    </w:p>
    <w:p w:rsidR="002032B2" w:rsidRPr="000A5139" w:rsidRDefault="002032B2" w:rsidP="006D0DF9">
      <w:pPr>
        <w:pStyle w:val="TKNbrsLevel1"/>
        <w:rPr>
          <w:lang w:val="en-US"/>
        </w:rPr>
      </w:pPr>
      <w:r w:rsidRPr="000A5139">
        <w:rPr>
          <w:lang w:val="en-US"/>
        </w:rPr>
        <w:t xml:space="preserve">Ask refugees to write the new words on cards (secretary, head teacher, teachers, </w:t>
      </w:r>
      <w:proofErr w:type="gramStart"/>
      <w:r w:rsidRPr="000A5139">
        <w:rPr>
          <w:lang w:val="en-US"/>
        </w:rPr>
        <w:t>cleaner</w:t>
      </w:r>
      <w:proofErr w:type="gramEnd"/>
      <w:r w:rsidRPr="000A5139">
        <w:rPr>
          <w:lang w:val="en-US"/>
        </w:rPr>
        <w:t>: parts of the school, such as the cafeteria, classrooms, playground). Then ask them to describe the pictures you have just used.</w:t>
      </w:r>
    </w:p>
    <w:p w:rsidR="002032B2" w:rsidRPr="000A5139" w:rsidRDefault="002032B2" w:rsidP="006D0DF9">
      <w:pPr>
        <w:pStyle w:val="TKNbrsLevel1"/>
        <w:rPr>
          <w:lang w:val="en-US"/>
        </w:rPr>
      </w:pPr>
      <w:r w:rsidRPr="000A5139">
        <w:rPr>
          <w:lang w:val="en-US"/>
        </w:rPr>
        <w:t>Introduce a dialogue like the following between a parent and a member of staff in the school:</w:t>
      </w:r>
    </w:p>
    <w:p w:rsidR="002032B2" w:rsidRPr="005C0CBC" w:rsidRDefault="008B434D" w:rsidP="005C0CBC">
      <w:pPr>
        <w:pStyle w:val="TKBulletLevel2"/>
      </w:pPr>
      <w:r w:rsidRPr="005C0CBC">
        <w:t xml:space="preserve">A. </w:t>
      </w:r>
      <w:r w:rsidR="002032B2" w:rsidRPr="005C0CBC">
        <w:rPr>
          <w:i/>
          <w:iCs/>
        </w:rPr>
        <w:t>Good morning. How can I help you?</w:t>
      </w:r>
    </w:p>
    <w:p w:rsidR="002032B2" w:rsidRPr="005C0CBC" w:rsidRDefault="002032B2" w:rsidP="005C0CBC">
      <w:pPr>
        <w:pStyle w:val="TKBulletLevel2"/>
      </w:pPr>
      <w:r w:rsidRPr="005C0CBC">
        <w:t xml:space="preserve">B. </w:t>
      </w:r>
      <w:r w:rsidRPr="005C0CBC">
        <w:rPr>
          <w:i/>
          <w:iCs/>
        </w:rPr>
        <w:t xml:space="preserve">I need to </w:t>
      </w:r>
      <w:proofErr w:type="spellStart"/>
      <w:r w:rsidRPr="005C0CBC">
        <w:rPr>
          <w:i/>
          <w:iCs/>
        </w:rPr>
        <w:t>enrol</w:t>
      </w:r>
      <w:proofErr w:type="spellEnd"/>
      <w:r w:rsidRPr="005C0CBC">
        <w:rPr>
          <w:i/>
          <w:iCs/>
        </w:rPr>
        <w:t xml:space="preserve"> my daughter in primary school. Can you tell me where the school office is?</w:t>
      </w:r>
    </w:p>
    <w:p w:rsidR="002032B2" w:rsidRPr="005C0CBC" w:rsidRDefault="002032B2" w:rsidP="005C0CBC">
      <w:pPr>
        <w:pStyle w:val="TKBulletLevel2"/>
      </w:pPr>
      <w:r w:rsidRPr="005C0CBC">
        <w:t xml:space="preserve">A. </w:t>
      </w:r>
      <w:r w:rsidRPr="005C0CBC">
        <w:rPr>
          <w:i/>
          <w:iCs/>
        </w:rPr>
        <w:t>Yes, go straight down the corridor, it’s the second door on the right</w:t>
      </w:r>
      <w:r w:rsidR="000A5139">
        <w:rPr>
          <w:i/>
          <w:iCs/>
        </w:rPr>
        <w:t>.</w:t>
      </w:r>
    </w:p>
    <w:p w:rsidR="002032B2" w:rsidRPr="005C0CBC" w:rsidRDefault="002032B2" w:rsidP="005C0CBC">
      <w:pPr>
        <w:pStyle w:val="TKBulletLevel2"/>
      </w:pPr>
      <w:r w:rsidRPr="005C0CBC">
        <w:t>B. S</w:t>
      </w:r>
      <w:r w:rsidRPr="005C0CBC">
        <w:rPr>
          <w:i/>
          <w:iCs/>
        </w:rPr>
        <w:t>orry, can you speak more slowly please?</w:t>
      </w:r>
    </w:p>
    <w:p w:rsidR="002032B2" w:rsidRPr="005C0CBC" w:rsidRDefault="002032B2" w:rsidP="005C0CBC">
      <w:pPr>
        <w:pStyle w:val="TKBulletLevel2"/>
      </w:pPr>
      <w:r w:rsidRPr="005C0CBC">
        <w:t xml:space="preserve">A </w:t>
      </w:r>
      <w:r w:rsidRPr="005C0CBC">
        <w:rPr>
          <w:i/>
          <w:iCs/>
        </w:rPr>
        <w:t>Sorry, yes of course</w:t>
      </w:r>
      <w:r w:rsidR="008B434D" w:rsidRPr="005C0CBC">
        <w:rPr>
          <w:i/>
          <w:iCs/>
        </w:rPr>
        <w:t>.</w:t>
      </w:r>
      <w:r w:rsidRPr="005C0CBC">
        <w:rPr>
          <w:i/>
          <w:iCs/>
        </w:rPr>
        <w:t xml:space="preserve"> Go straight down the corridor, it’s the second door on the right</w:t>
      </w:r>
      <w:r w:rsidR="000A5139">
        <w:rPr>
          <w:i/>
          <w:iCs/>
        </w:rPr>
        <w:t>.</w:t>
      </w:r>
    </w:p>
    <w:p w:rsidR="002032B2" w:rsidRPr="006D0DF9" w:rsidRDefault="002032B2" w:rsidP="006D0DF9">
      <w:pPr>
        <w:pStyle w:val="TKTEXTE"/>
        <w:ind w:left="567"/>
      </w:pPr>
      <w:r w:rsidRPr="006D0DF9">
        <w:t>Check comprehension, focusing especially on the key expressions for:</w:t>
      </w:r>
    </w:p>
    <w:p w:rsidR="002032B2" w:rsidRPr="005C0CBC" w:rsidRDefault="002032B2" w:rsidP="005C0CBC">
      <w:pPr>
        <w:pStyle w:val="TKBulletLevel2"/>
      </w:pPr>
      <w:r w:rsidRPr="005C0CBC">
        <w:t>Asking someone to speak more slowly</w:t>
      </w:r>
      <w:r w:rsidR="000A5139">
        <w:t>.</w:t>
      </w:r>
    </w:p>
    <w:p w:rsidR="002032B2" w:rsidRPr="005C0CBC" w:rsidRDefault="002032B2" w:rsidP="005C0CBC">
      <w:pPr>
        <w:pStyle w:val="TKBulletLevel2"/>
      </w:pPr>
      <w:r w:rsidRPr="005C0CBC">
        <w:t>Apologizing</w:t>
      </w:r>
      <w:r w:rsidR="000A5139">
        <w:t>.</w:t>
      </w:r>
    </w:p>
    <w:p w:rsidR="002032B2" w:rsidRPr="005C0CBC" w:rsidRDefault="002032B2" w:rsidP="005C0CBC">
      <w:pPr>
        <w:pStyle w:val="TKBulletLevel2"/>
      </w:pPr>
      <w:r w:rsidRPr="005C0CBC">
        <w:t>Giving directions</w:t>
      </w:r>
      <w:r w:rsidR="000A5139">
        <w:t>.</w:t>
      </w:r>
    </w:p>
    <w:p w:rsidR="002032B2" w:rsidRPr="00C32B4A" w:rsidRDefault="002032B2" w:rsidP="008B434D">
      <w:pPr>
        <w:pStyle w:val="TKTEXTE"/>
      </w:pPr>
      <w:r w:rsidRPr="00C32B4A">
        <w:t>Then organise a role play in which refugees imagine they are going to the school for the first time to enrol a child.</w:t>
      </w:r>
    </w:p>
    <w:p w:rsidR="008B434D" w:rsidRPr="005C0CBC" w:rsidRDefault="008B434D" w:rsidP="005C0CBC">
      <w:pPr>
        <w:pStyle w:val="TKTEXTE"/>
      </w:pPr>
      <w:r>
        <w:br w:type="page"/>
      </w:r>
    </w:p>
    <w:p w:rsidR="002032B2" w:rsidRPr="00C32B4A" w:rsidRDefault="002032B2" w:rsidP="008B434D">
      <w:pPr>
        <w:pStyle w:val="TKTITRE1"/>
      </w:pPr>
      <w:r w:rsidRPr="00C32B4A">
        <w:lastRenderedPageBreak/>
        <w:t>Suggested next step:</w:t>
      </w:r>
    </w:p>
    <w:p w:rsidR="002032B2" w:rsidRPr="00C32B4A" w:rsidRDefault="002032B2" w:rsidP="008B434D">
      <w:pPr>
        <w:pStyle w:val="TKTEXTE"/>
      </w:pPr>
      <w:r w:rsidRPr="00C32B4A">
        <w:t>If possible, organise a visit with refugees to an adult college or school.</w:t>
      </w:r>
    </w:p>
    <w:p w:rsidR="002032B2" w:rsidRPr="00C32B4A" w:rsidRDefault="002032B2" w:rsidP="008B434D">
      <w:pPr>
        <w:pStyle w:val="TKTEXTE"/>
      </w:pPr>
      <w:r w:rsidRPr="00C32B4A">
        <w:t>In the adult education college, the purpose would be to obtain information about free cou</w:t>
      </w:r>
      <w:r w:rsidR="000A5139">
        <w:t xml:space="preserve">rses (e.g. language courses). </w:t>
      </w:r>
      <w:r w:rsidRPr="00C32B4A">
        <w:t>The aim would be to make the refugees aware of opportunities to continue their learning in the host country.</w:t>
      </w:r>
    </w:p>
    <w:p w:rsidR="002032B2" w:rsidRPr="00C32B4A" w:rsidRDefault="002032B2" w:rsidP="008B434D">
      <w:pPr>
        <w:pStyle w:val="TKTEXTE"/>
      </w:pPr>
      <w:r w:rsidRPr="00C32B4A">
        <w:t>Taking refugees, especially those who are parents, to a school would be an opportunity for them to understand how schools in the host country work, and, in relevant cases, to enquire about enrolling their children.</w:t>
      </w:r>
    </w:p>
    <w:p w:rsidR="002032B2" w:rsidRPr="00C32B4A" w:rsidRDefault="002032B2" w:rsidP="008B434D">
      <w:pPr>
        <w:pStyle w:val="TKTITRE1"/>
      </w:pPr>
      <w:r w:rsidRPr="00C32B4A">
        <w:t>Ideas for learners with low literacy</w:t>
      </w:r>
    </w:p>
    <w:p w:rsidR="002032B2" w:rsidRPr="00C32B4A" w:rsidRDefault="002032B2" w:rsidP="008B434D">
      <w:pPr>
        <w:pStyle w:val="TKTEXTE"/>
      </w:pPr>
      <w:r w:rsidRPr="00C32B4A">
        <w:t>Ask refugees with low literacy to find on a school timetable the time children begin and finish certain lessons, as</w:t>
      </w:r>
      <w:r w:rsidR="008B434D">
        <w:t>king you for help if necessary.</w:t>
      </w:r>
    </w:p>
    <w:p w:rsidR="002032B2" w:rsidRPr="00C32B4A" w:rsidRDefault="002032B2" w:rsidP="008B434D">
      <w:pPr>
        <w:pStyle w:val="TKTEXTE"/>
      </w:pPr>
      <w:r w:rsidRPr="00C32B4A">
        <w:t>If refugees have children, ask them to write down the times their child begins and finishes school every day</w:t>
      </w:r>
      <w:r w:rsidR="008B434D">
        <w:t>.</w:t>
      </w:r>
    </w:p>
    <w:p w:rsidR="00503E91" w:rsidRDefault="002032B2" w:rsidP="008B434D">
      <w:pPr>
        <w:pStyle w:val="TKTITRE1"/>
      </w:pPr>
      <w:r w:rsidRPr="00C32B4A">
        <w:t>Sample materials</w:t>
      </w:r>
    </w:p>
    <w:p w:rsidR="006D0DF9" w:rsidRDefault="006D0DF9" w:rsidP="006D0DF9">
      <w:pPr>
        <w:pStyle w:val="TKTITRE1"/>
        <w:jc w:val="center"/>
      </w:pPr>
      <w:r>
        <w:rPr>
          <w:noProof/>
        </w:rPr>
        <w:drawing>
          <wp:inline distT="0" distB="0" distL="0" distR="0">
            <wp:extent cx="2932787" cy="1733550"/>
            <wp:effectExtent l="0" t="0" r="0" b="0"/>
            <wp:docPr id="7" name="Immagine 1" descr="Risultati immagini per insegn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insegn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69" cy="174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5075" cy="1733550"/>
            <wp:effectExtent l="19050" t="0" r="9525" b="0"/>
            <wp:docPr id="11" name="Immagine 7" descr="Risultati immagini per segreteria scola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sultati immagini per segreteria scolast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F9" w:rsidRPr="008B434D" w:rsidRDefault="006D0DF9" w:rsidP="006D0DF9">
      <w:pPr>
        <w:pStyle w:val="TKTITRE1"/>
        <w:jc w:val="center"/>
      </w:pPr>
      <w:r>
        <w:rPr>
          <w:noProof/>
        </w:rPr>
        <w:drawing>
          <wp:inline distT="0" distB="0" distL="0" distR="0">
            <wp:extent cx="3680564" cy="2457450"/>
            <wp:effectExtent l="0" t="0" r="0" b="0"/>
            <wp:docPr id="8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828" cy="246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695450" cy="2505075"/>
            <wp:effectExtent l="19050" t="0" r="0" b="0"/>
            <wp:docPr id="10" name="Immagine 7" descr="Risultati immagini per collaboratore scola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collaboratore scolastic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DF9" w:rsidRPr="008B434D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39" w:rsidRDefault="004E1B39" w:rsidP="00C523EA">
      <w:r>
        <w:separator/>
      </w:r>
    </w:p>
  </w:endnote>
  <w:endnote w:type="continuationSeparator" w:id="0">
    <w:p w:rsidR="004E1B39" w:rsidRDefault="004E1B3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Langu</w:t>
          </w:r>
          <w:r>
            <w:rPr>
              <w:rFonts w:eastAsia="Calibri" w:cs="Cambria"/>
              <w:sz w:val="18"/>
              <w:szCs w:val="18"/>
              <w:lang w:val="en-US"/>
            </w:rPr>
            <w:t xml:space="preserve">age Policy </w:t>
          </w:r>
          <w:proofErr w:type="spellStart"/>
          <w:r>
            <w:rPr>
              <w:rFonts w:eastAsia="Calibri" w:cs="Cambria"/>
              <w:sz w:val="18"/>
              <w:szCs w:val="18"/>
              <w:lang w:val="en-US"/>
            </w:rPr>
            <w:t>Programme</w:t>
          </w:r>
          <w:proofErr w:type="spellEnd"/>
        </w:p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Strasbourg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6D0DAA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>Tool 53</w:t>
          </w:r>
        </w:p>
      </w:tc>
      <w:tc>
        <w:tcPr>
          <w:tcW w:w="1667" w:type="pct"/>
          <w:vAlign w:val="bottom"/>
        </w:tcPr>
        <w:p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98629F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98629F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486140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98629F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98629F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98629F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486140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98629F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n-US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39" w:rsidRDefault="004E1B39" w:rsidP="00C523EA">
      <w:r>
        <w:separator/>
      </w:r>
    </w:p>
  </w:footnote>
  <w:footnote w:type="continuationSeparator" w:id="0">
    <w:p w:rsidR="004E1B39" w:rsidRDefault="004E1B39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9F51E0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val="en-US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Theme="minorHAnsi"/>
              <w:b/>
              <w:lang w:val="en-US"/>
            </w:rPr>
          </w:pPr>
          <w:r w:rsidRPr="00472385">
            <w:rPr>
              <w:rFonts w:eastAsiaTheme="minorHAnsi"/>
              <w:b/>
              <w:lang w:val="en-US"/>
            </w:rPr>
            <w:t>Language Support for Adult Refugees</w:t>
          </w:r>
        </w:p>
        <w:p w:rsidR="00186952" w:rsidRPr="00472385" w:rsidRDefault="00186952" w:rsidP="00186952">
          <w:pPr>
            <w:jc w:val="center"/>
            <w:rPr>
              <w:rFonts w:eastAsiaTheme="minorHAnsi"/>
              <w:b/>
              <w:i/>
              <w:lang w:val="en-US"/>
            </w:rPr>
          </w:pPr>
          <w:r w:rsidRPr="00472385">
            <w:rPr>
              <w:rFonts w:eastAsiaTheme="minorHAnsi"/>
              <w:b/>
              <w:i/>
              <w:lang w:val="en-US"/>
            </w:rPr>
            <w:t>A Council of Europe Toolkit</w:t>
          </w:r>
        </w:p>
        <w:p w:rsidR="00186952" w:rsidRPr="00010EAF" w:rsidRDefault="00486140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Hyperlink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486140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Header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EE02F82"/>
    <w:multiLevelType w:val="hybridMultilevel"/>
    <w:tmpl w:val="8F645854"/>
    <w:lvl w:ilvl="0" w:tplc="FA785D3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2"/>
  </w:num>
  <w:num w:numId="11">
    <w:abstractNumId w:val="2"/>
  </w:num>
  <w:num w:numId="12">
    <w:abstractNumId w:val="7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2D"/>
    <w:rsid w:val="00004C66"/>
    <w:rsid w:val="00013516"/>
    <w:rsid w:val="000338F0"/>
    <w:rsid w:val="00037B0E"/>
    <w:rsid w:val="000618A7"/>
    <w:rsid w:val="000937FA"/>
    <w:rsid w:val="000A080D"/>
    <w:rsid w:val="000A5139"/>
    <w:rsid w:val="000C5F40"/>
    <w:rsid w:val="000E14FA"/>
    <w:rsid w:val="000E706C"/>
    <w:rsid w:val="000F42D6"/>
    <w:rsid w:val="00110B4B"/>
    <w:rsid w:val="00113442"/>
    <w:rsid w:val="00126A5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300A"/>
    <w:rsid w:val="002032B2"/>
    <w:rsid w:val="00214CD0"/>
    <w:rsid w:val="00233192"/>
    <w:rsid w:val="00254DC5"/>
    <w:rsid w:val="0026293F"/>
    <w:rsid w:val="002860CD"/>
    <w:rsid w:val="002A0CEF"/>
    <w:rsid w:val="002A3476"/>
    <w:rsid w:val="002F2562"/>
    <w:rsid w:val="00303A5A"/>
    <w:rsid w:val="00327BBC"/>
    <w:rsid w:val="0033137E"/>
    <w:rsid w:val="003315EA"/>
    <w:rsid w:val="0035492A"/>
    <w:rsid w:val="003575BD"/>
    <w:rsid w:val="00373B9F"/>
    <w:rsid w:val="0038409C"/>
    <w:rsid w:val="003847AD"/>
    <w:rsid w:val="003B3CBE"/>
    <w:rsid w:val="003C050D"/>
    <w:rsid w:val="003C32F5"/>
    <w:rsid w:val="003E358D"/>
    <w:rsid w:val="003F121D"/>
    <w:rsid w:val="00460BCC"/>
    <w:rsid w:val="00470AA9"/>
    <w:rsid w:val="00486140"/>
    <w:rsid w:val="0049006B"/>
    <w:rsid w:val="004A5B9A"/>
    <w:rsid w:val="004B5DD8"/>
    <w:rsid w:val="004C1652"/>
    <w:rsid w:val="004E00BE"/>
    <w:rsid w:val="004E1B39"/>
    <w:rsid w:val="004E32A8"/>
    <w:rsid w:val="004F2E30"/>
    <w:rsid w:val="00503E91"/>
    <w:rsid w:val="005054E5"/>
    <w:rsid w:val="00526886"/>
    <w:rsid w:val="005713EB"/>
    <w:rsid w:val="005C0CBC"/>
    <w:rsid w:val="005C2E50"/>
    <w:rsid w:val="005E4CA5"/>
    <w:rsid w:val="00617D74"/>
    <w:rsid w:val="00634900"/>
    <w:rsid w:val="0064154F"/>
    <w:rsid w:val="006455D0"/>
    <w:rsid w:val="00651E90"/>
    <w:rsid w:val="00655B1E"/>
    <w:rsid w:val="00655CCE"/>
    <w:rsid w:val="006A1A21"/>
    <w:rsid w:val="006C0689"/>
    <w:rsid w:val="006C08C3"/>
    <w:rsid w:val="006C7764"/>
    <w:rsid w:val="006D0DAA"/>
    <w:rsid w:val="006D0DF9"/>
    <w:rsid w:val="006D234F"/>
    <w:rsid w:val="00705BF1"/>
    <w:rsid w:val="00734E55"/>
    <w:rsid w:val="0074542C"/>
    <w:rsid w:val="007458E1"/>
    <w:rsid w:val="00773ACD"/>
    <w:rsid w:val="007B4D14"/>
    <w:rsid w:val="007F5F10"/>
    <w:rsid w:val="00804AE5"/>
    <w:rsid w:val="00805257"/>
    <w:rsid w:val="008067EC"/>
    <w:rsid w:val="0083366C"/>
    <w:rsid w:val="00844534"/>
    <w:rsid w:val="008469DE"/>
    <w:rsid w:val="008506D5"/>
    <w:rsid w:val="00885FE9"/>
    <w:rsid w:val="00890A8D"/>
    <w:rsid w:val="00892B00"/>
    <w:rsid w:val="008B434D"/>
    <w:rsid w:val="008B45A3"/>
    <w:rsid w:val="008C53DF"/>
    <w:rsid w:val="008E6FB9"/>
    <w:rsid w:val="008F0189"/>
    <w:rsid w:val="008F1473"/>
    <w:rsid w:val="008F24DC"/>
    <w:rsid w:val="009025F0"/>
    <w:rsid w:val="0093428B"/>
    <w:rsid w:val="0094551C"/>
    <w:rsid w:val="00953DC1"/>
    <w:rsid w:val="00970C63"/>
    <w:rsid w:val="0097497F"/>
    <w:rsid w:val="00975BAD"/>
    <w:rsid w:val="0098629F"/>
    <w:rsid w:val="009A5131"/>
    <w:rsid w:val="009B7F95"/>
    <w:rsid w:val="009F51E0"/>
    <w:rsid w:val="00A03292"/>
    <w:rsid w:val="00A1258A"/>
    <w:rsid w:val="00A5196F"/>
    <w:rsid w:val="00A6623D"/>
    <w:rsid w:val="00A67362"/>
    <w:rsid w:val="00A7554F"/>
    <w:rsid w:val="00A802F2"/>
    <w:rsid w:val="00A81C9B"/>
    <w:rsid w:val="00AA1E37"/>
    <w:rsid w:val="00AB255A"/>
    <w:rsid w:val="00AE657E"/>
    <w:rsid w:val="00AF4A1E"/>
    <w:rsid w:val="00AF56A8"/>
    <w:rsid w:val="00B33421"/>
    <w:rsid w:val="00B35EFB"/>
    <w:rsid w:val="00B73A35"/>
    <w:rsid w:val="00B87D33"/>
    <w:rsid w:val="00B94E15"/>
    <w:rsid w:val="00BA3C32"/>
    <w:rsid w:val="00BB182D"/>
    <w:rsid w:val="00BD2F15"/>
    <w:rsid w:val="00BE6428"/>
    <w:rsid w:val="00BF2B09"/>
    <w:rsid w:val="00BF693D"/>
    <w:rsid w:val="00C24B3F"/>
    <w:rsid w:val="00C32B4A"/>
    <w:rsid w:val="00C523EA"/>
    <w:rsid w:val="00C622D7"/>
    <w:rsid w:val="00C7477C"/>
    <w:rsid w:val="00C8086F"/>
    <w:rsid w:val="00CC0991"/>
    <w:rsid w:val="00CF0B90"/>
    <w:rsid w:val="00CF36D3"/>
    <w:rsid w:val="00D00DA4"/>
    <w:rsid w:val="00D07616"/>
    <w:rsid w:val="00D2211A"/>
    <w:rsid w:val="00D57D70"/>
    <w:rsid w:val="00D81172"/>
    <w:rsid w:val="00D8328F"/>
    <w:rsid w:val="00DA5A92"/>
    <w:rsid w:val="00DD0635"/>
    <w:rsid w:val="00DD35DF"/>
    <w:rsid w:val="00DD53DC"/>
    <w:rsid w:val="00DE5B7D"/>
    <w:rsid w:val="00DF5B76"/>
    <w:rsid w:val="00DF60EB"/>
    <w:rsid w:val="00E076C3"/>
    <w:rsid w:val="00E53152"/>
    <w:rsid w:val="00ED4CB7"/>
    <w:rsid w:val="00EF08B8"/>
    <w:rsid w:val="00F260E9"/>
    <w:rsid w:val="00F5126A"/>
    <w:rsid w:val="00F56D00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0E14FA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0E14FA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DF5B76"/>
    <w:pPr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0E14FA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0E14FA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B434D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0E14FA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0E14FA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0E14FA"/>
    <w:pPr>
      <w:ind w:left="1135"/>
    </w:pPr>
  </w:style>
  <w:style w:type="paragraph" w:customStyle="1" w:styleId="TKNbrsLevel2">
    <w:name w:val="TK Nbrs Level2"/>
    <w:qFormat/>
    <w:rsid w:val="000E14FA"/>
    <w:pPr>
      <w:numPr>
        <w:numId w:val="12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0E14FA"/>
    <w:pPr>
      <w:numPr>
        <w:numId w:val="13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0E14FA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14D3-BD75-4222-86B6-55372477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GHATTAS Laura</cp:lastModifiedBy>
  <cp:revision>3</cp:revision>
  <cp:lastPrinted>2017-03-21T17:05:00Z</cp:lastPrinted>
  <dcterms:created xsi:type="dcterms:W3CDTF">2017-05-05T13:23:00Z</dcterms:created>
  <dcterms:modified xsi:type="dcterms:W3CDTF">2017-05-05T13:30:00Z</dcterms:modified>
</cp:coreProperties>
</file>