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8C9" w:rsidRPr="00AF78C9" w:rsidRDefault="00F77942" w:rsidP="00F77942">
      <w:pPr>
        <w:pStyle w:val="TKMAINTITLE"/>
      </w:pPr>
      <w:bookmarkStart w:id="0" w:name="_Hlk480225443"/>
      <w:bookmarkEnd w:id="0"/>
      <w:r>
        <w:t>26 - Kennismak</w:t>
      </w:r>
      <w:r w:rsidR="004F2A04">
        <w:t>en</w:t>
      </w:r>
      <w:r>
        <w:t xml:space="preserve"> met de taal van het gastland</w:t>
      </w:r>
    </w:p>
    <w:p w:rsidR="00AF78C9" w:rsidRPr="00AF78C9" w:rsidRDefault="00AF78C9" w:rsidP="00F77942">
      <w:pPr>
        <w:pStyle w:val="TKAIM"/>
      </w:pPr>
      <w:r>
        <w:t xml:space="preserve">Doelstelling: Beginnende taalcoaches bijstaan bij het verzamelen van informatie over de </w:t>
      </w:r>
      <w:r w:rsidR="000D0DB2">
        <w:tab/>
      </w:r>
      <w:r>
        <w:t xml:space="preserve">vluchtelingen: hun kennisniveau van de taal van het gastland en hun </w:t>
      </w:r>
      <w:r w:rsidR="000D0DB2">
        <w:tab/>
      </w:r>
      <w:r>
        <w:t>geletterdheid.</w:t>
      </w:r>
    </w:p>
    <w:p w:rsidR="00AF78C9" w:rsidRPr="00AF78C9" w:rsidRDefault="00AF78C9" w:rsidP="00A857D7">
      <w:pPr>
        <w:pStyle w:val="TKTEXTE"/>
      </w:pPr>
      <w:r>
        <w:t xml:space="preserve">Met deze tool kun je het taalprofiel en de geletterdheid van alle deelnemers aan het taalprogramma bepalen. Deze info zal je (waar mogelijk) in staat stellen om groepen te vormen met gelijklopende interesses en een vergelijkbaar </w:t>
      </w:r>
      <w:hyperlink r:id="rId8" w:history="1">
        <w:r w:rsidRPr="00D53F9D">
          <w:rPr>
            <w:rStyle w:val="Lienhypertexte"/>
            <w:u w:val="none"/>
          </w:rPr>
          <w:t>taalprofiel en niveau van geletterdheid</w:t>
        </w:r>
      </w:hyperlink>
      <w:r w:rsidRPr="00D53F9D">
        <w:t>.</w:t>
      </w:r>
    </w:p>
    <w:p w:rsidR="00AF78C9" w:rsidRPr="00AF78C9" w:rsidRDefault="00AF78C9" w:rsidP="00A857D7">
      <w:pPr>
        <w:pStyle w:val="TKTITRE1"/>
      </w:pPr>
      <w:r>
        <w:t>Tips</w:t>
      </w:r>
    </w:p>
    <w:p w:rsidR="00AF78C9" w:rsidRPr="00AF78C9" w:rsidRDefault="004F2A04" w:rsidP="00AE772E">
      <w:pPr>
        <w:pStyle w:val="TKBulletLevel1"/>
      </w:pPr>
      <w:r>
        <w:t>Breng d</w:t>
      </w:r>
      <w:r w:rsidR="00AF78C9">
        <w:t>e vluchtelingen op de hoogte van het doel van de activiteit ('</w:t>
      </w:r>
      <w:r w:rsidR="00AF78C9">
        <w:rPr>
          <w:i/>
          <w:iCs/>
        </w:rPr>
        <w:t>Dit is geen test. Ik heb deze informatie nodig om onze taalactiviteiten beter te kunnen organiseren.</w:t>
      </w:r>
      <w:r w:rsidR="00AF78C9">
        <w:t>')</w:t>
      </w:r>
    </w:p>
    <w:p w:rsidR="00AF78C9" w:rsidRPr="00AF78C9" w:rsidRDefault="00AF78C9" w:rsidP="00AE772E">
      <w:pPr>
        <w:pStyle w:val="TKBulletLevel1"/>
      </w:pPr>
      <w:r>
        <w:t xml:space="preserve">Wanneer de </w:t>
      </w:r>
      <w:proofErr w:type="gramStart"/>
      <w:r>
        <w:t>vluchtelingen problemen</w:t>
      </w:r>
      <w:proofErr w:type="gramEnd"/>
      <w:r>
        <w:t xml:space="preserve"> ondervinden bij lees- en schrijfactiviteiten is</w:t>
      </w:r>
      <w:r w:rsidR="004F2A04">
        <w:t>, dan leg je</w:t>
      </w:r>
      <w:r>
        <w:t xml:space="preserve"> de nadruk op de spreek- en luistervaardigheden overeenkomstig hun geletterdheidsniveau (zie Tool 27 </w:t>
      </w:r>
      <w:hyperlink r:id="rId9" w:history="1">
        <w:r w:rsidRPr="000D76B9">
          <w:rPr>
            <w:rStyle w:val="Lienhypertexte"/>
            <w:rFonts w:cs="Calibri"/>
            <w:i/>
            <w:iCs/>
            <w:u w:val="none"/>
          </w:rPr>
          <w:t>Taalprofielen van vluchtelingen</w:t>
        </w:r>
      </w:hyperlink>
      <w:r w:rsidRPr="00BF2C08">
        <w:t>).</w:t>
      </w:r>
    </w:p>
    <w:p w:rsidR="00AF78C9" w:rsidRPr="004F2A04" w:rsidRDefault="00AF78C9" w:rsidP="00AE772E">
      <w:pPr>
        <w:pStyle w:val="TKBulletLevel1"/>
      </w:pPr>
      <w:r>
        <w:t xml:space="preserve">In het activiteitenonderdeel van de Toolkit worden bepaalde taalactiviteiten omschreven als geschikt voor </w:t>
      </w:r>
      <w:r w:rsidRPr="004F2A04">
        <w:t xml:space="preserve">vluchtelingen met beperkte lees- en schrijfvaardigheid. Benader deze deelnemers op een tactvolle manier. </w:t>
      </w:r>
      <w:r w:rsidR="004F2A04">
        <w:t xml:space="preserve">Daarbij </w:t>
      </w:r>
      <w:r w:rsidRPr="004F2A04">
        <w:t>kan het nuttig zijn om rekening te houden met de volgende tips:</w:t>
      </w:r>
    </w:p>
    <w:p w:rsidR="00AF78C9" w:rsidRPr="00E028A9" w:rsidRDefault="00AF78C9" w:rsidP="00E028A9">
      <w:pPr>
        <w:pStyle w:val="TKTITRE2"/>
      </w:pPr>
      <w:r>
        <w:t>Bij de leesactiviteiten</w:t>
      </w:r>
    </w:p>
    <w:p w:rsidR="00AF78C9" w:rsidRPr="00AF78C9" w:rsidRDefault="00E028A9" w:rsidP="00E028A9">
      <w:pPr>
        <w:pStyle w:val="TKBulletLevel2"/>
      </w:pPr>
      <w:r>
        <w:t>Werk met losse letters.</w:t>
      </w:r>
    </w:p>
    <w:p w:rsidR="00AF78C9" w:rsidRPr="00AF78C9" w:rsidRDefault="00AF78C9" w:rsidP="00E028A9">
      <w:pPr>
        <w:pStyle w:val="TKBulletLevel2"/>
      </w:pPr>
      <w:r>
        <w:t>Gebruik een groot lettertype (indien mogelijk 16-/18-punts letters)</w:t>
      </w:r>
      <w:r w:rsidR="004F2A04">
        <w:t>.</w:t>
      </w:r>
    </w:p>
    <w:p w:rsidR="00AF78C9" w:rsidRPr="00AF78C9" w:rsidRDefault="00AF78C9" w:rsidP="00E028A9">
      <w:pPr>
        <w:pStyle w:val="TKBulletLevel2"/>
      </w:pPr>
      <w:r>
        <w:t>Gebruik een duidelijk lettertype.</w:t>
      </w:r>
    </w:p>
    <w:p w:rsidR="00AF78C9" w:rsidRPr="00AF78C9" w:rsidRDefault="00AF78C9" w:rsidP="00E028A9">
      <w:pPr>
        <w:pStyle w:val="TKBulletLevel2"/>
      </w:pPr>
      <w:r>
        <w:t>Noteer maximaal 6 tot 8 woorden op een pagina.</w:t>
      </w:r>
    </w:p>
    <w:p w:rsidR="00AF78C9" w:rsidRPr="00AF78C9" w:rsidRDefault="00AF78C9" w:rsidP="00E028A9">
      <w:pPr>
        <w:pStyle w:val="TKBulletLevel2"/>
      </w:pPr>
      <w:r>
        <w:t>Help de deelnemers met de leesrichting van links naar rechts.</w:t>
      </w:r>
    </w:p>
    <w:p w:rsidR="00AF78C9" w:rsidRPr="00AF78C9" w:rsidRDefault="00AF78C9" w:rsidP="0053552C">
      <w:pPr>
        <w:pStyle w:val="TKTITRE2"/>
      </w:pPr>
      <w:r>
        <w:t>Bij de mondelinge activiteiten</w:t>
      </w:r>
    </w:p>
    <w:p w:rsidR="00AF78C9" w:rsidRPr="00AF78C9" w:rsidRDefault="00AF78C9" w:rsidP="0053552C">
      <w:pPr>
        <w:pStyle w:val="TKBulletLevel2"/>
      </w:pPr>
      <w:r>
        <w:t>Bied hulp bij de uitspraak</w:t>
      </w:r>
      <w:r w:rsidR="004F2A04">
        <w:t>, ook</w:t>
      </w:r>
      <w:r>
        <w:t xml:space="preserve"> van losse letters.</w:t>
      </w:r>
    </w:p>
    <w:p w:rsidR="00AF78C9" w:rsidRPr="00AF78C9" w:rsidRDefault="00AF78C9" w:rsidP="0053552C">
      <w:pPr>
        <w:pStyle w:val="TKTITRE2"/>
      </w:pPr>
      <w:r>
        <w:t>Bij de schriftelijke activiteiten</w:t>
      </w:r>
    </w:p>
    <w:p w:rsidR="00AF78C9" w:rsidRDefault="00AF78C9" w:rsidP="0053552C">
      <w:pPr>
        <w:pStyle w:val="TKBulletLevel2"/>
      </w:pPr>
      <w:r>
        <w:t>Bied hulp bij de toepassing van de schrijfregels (van links naar rechts, van boven naar onder, op</w:t>
      </w:r>
      <w:r w:rsidR="004F2A04">
        <w:t xml:space="preserve"> regels</w:t>
      </w:r>
      <w:r>
        <w:t xml:space="preserve">, </w:t>
      </w:r>
      <w:r w:rsidR="000F789F">
        <w:t xml:space="preserve">met </w:t>
      </w:r>
      <w:r>
        <w:t>aparte woorden enz.)</w:t>
      </w:r>
      <w:r w:rsidR="004F2A04">
        <w:t>.</w:t>
      </w:r>
    </w:p>
    <w:p w:rsidR="00121FF1" w:rsidRPr="00E854CE" w:rsidRDefault="004F2A04" w:rsidP="00C03943">
      <w:pPr>
        <w:pStyle w:val="TKTITRE3"/>
      </w:pPr>
      <w:r>
        <w:t>Beantwoord</w:t>
      </w:r>
      <w:r w:rsidR="00121FF1">
        <w:t xml:space="preserve"> de volgende vragen </w:t>
      </w:r>
    </w:p>
    <w:p w:rsidR="00C03943" w:rsidRDefault="00C03943" w:rsidP="00C03943">
      <w:pPr>
        <w:pStyle w:val="TKBulletLevel1"/>
      </w:pPr>
      <w:r>
        <w:t xml:space="preserve">Kun je iets over jezelf vertellen? Je naam, </w:t>
      </w:r>
      <w:r w:rsidR="004F2A04">
        <w:t xml:space="preserve">je </w:t>
      </w:r>
      <w:r>
        <w:t xml:space="preserve">thuisland, </w:t>
      </w:r>
      <w:r w:rsidR="004F2A04">
        <w:t xml:space="preserve">je </w:t>
      </w:r>
      <w:r>
        <w:t>leeftijd of eender wat.</w:t>
      </w:r>
    </w:p>
    <w:p w:rsidR="00C03943" w:rsidRDefault="00C03943" w:rsidP="00C03943">
      <w:pPr>
        <w:pStyle w:val="TKBulletLevel1"/>
      </w:pPr>
      <w:r>
        <w:t>Kun je beschrijven wat je deze morgen hebt gedaan?</w:t>
      </w:r>
    </w:p>
    <w:p w:rsidR="00121FF1" w:rsidRPr="00E854CE" w:rsidRDefault="004F2A04" w:rsidP="00C03943">
      <w:pPr>
        <w:pStyle w:val="TKTITRE3"/>
      </w:pPr>
      <w:bookmarkStart w:id="1" w:name="_GoBack"/>
      <w:bookmarkEnd w:id="1"/>
      <w:r>
        <w:t xml:space="preserve">Lees </w:t>
      </w:r>
      <w:r w:rsidR="00121FF1">
        <w:t xml:space="preserve">de volgende woorden </w:t>
      </w:r>
      <w:r>
        <w:t xml:space="preserve">en spreek ze uit </w:t>
      </w:r>
    </w:p>
    <w:tbl>
      <w:tblPr>
        <w:tblStyle w:val="Grilledutableau"/>
        <w:tblW w:w="4950" w:type="pct"/>
        <w:tblInd w:w="106" w:type="dxa"/>
        <w:tblLook w:val="04A0" w:firstRow="1" w:lastRow="0" w:firstColumn="1" w:lastColumn="0" w:noHBand="0" w:noVBand="1"/>
      </w:tblPr>
      <w:tblGrid>
        <w:gridCol w:w="2070"/>
        <w:gridCol w:w="2072"/>
        <w:gridCol w:w="2066"/>
        <w:gridCol w:w="2066"/>
        <w:gridCol w:w="2301"/>
      </w:tblGrid>
      <w:tr w:rsidR="007947E5" w:rsidRPr="00822AE2" w:rsidTr="00121FF1">
        <w:trPr>
          <w:trHeight w:val="510"/>
        </w:trPr>
        <w:tc>
          <w:tcPr>
            <w:tcW w:w="2116" w:type="dxa"/>
            <w:tcBorders>
              <w:top w:val="nil"/>
              <w:left w:val="nil"/>
              <w:bottom w:val="nil"/>
              <w:right w:val="single" w:sz="4" w:space="0" w:color="auto"/>
            </w:tcBorders>
            <w:vAlign w:val="center"/>
          </w:tcPr>
          <w:p w:rsidR="007947E5" w:rsidRPr="00822AE2" w:rsidRDefault="007947E5" w:rsidP="004D77D7">
            <w:pPr>
              <w:pStyle w:val="TKTextetableau"/>
              <w:jc w:val="center"/>
              <w:rPr>
                <w:noProof/>
                <w:sz w:val="22"/>
                <w:szCs w:val="22"/>
              </w:rPr>
            </w:pPr>
            <w:r>
              <w:rPr>
                <w:sz w:val="22"/>
                <w:szCs w:val="22"/>
              </w:rPr>
              <w:t>NU</w:t>
            </w:r>
          </w:p>
        </w:tc>
        <w:tc>
          <w:tcPr>
            <w:tcW w:w="2115" w:type="dxa"/>
            <w:tcBorders>
              <w:top w:val="nil"/>
              <w:left w:val="single" w:sz="4" w:space="0" w:color="auto"/>
              <w:bottom w:val="nil"/>
              <w:right w:val="single" w:sz="4" w:space="0" w:color="auto"/>
            </w:tcBorders>
            <w:vAlign w:val="center"/>
          </w:tcPr>
          <w:p w:rsidR="007947E5" w:rsidRPr="00822AE2" w:rsidRDefault="007947E5" w:rsidP="004D77D7">
            <w:pPr>
              <w:pStyle w:val="TKTextetableau"/>
              <w:jc w:val="center"/>
              <w:rPr>
                <w:noProof/>
                <w:sz w:val="22"/>
                <w:szCs w:val="22"/>
              </w:rPr>
            </w:pPr>
            <w:r>
              <w:rPr>
                <w:sz w:val="22"/>
                <w:szCs w:val="22"/>
              </w:rPr>
              <w:t>BEN</w:t>
            </w:r>
          </w:p>
        </w:tc>
        <w:tc>
          <w:tcPr>
            <w:tcW w:w="2115" w:type="dxa"/>
            <w:tcBorders>
              <w:top w:val="nil"/>
              <w:left w:val="single" w:sz="4" w:space="0" w:color="auto"/>
              <w:bottom w:val="nil"/>
              <w:right w:val="single" w:sz="4" w:space="0" w:color="auto"/>
            </w:tcBorders>
            <w:vAlign w:val="center"/>
          </w:tcPr>
          <w:p w:rsidR="007947E5" w:rsidRPr="00822AE2" w:rsidRDefault="007947E5" w:rsidP="004D77D7">
            <w:pPr>
              <w:pStyle w:val="TKTextetableau"/>
              <w:jc w:val="center"/>
              <w:rPr>
                <w:noProof/>
                <w:sz w:val="22"/>
                <w:szCs w:val="22"/>
              </w:rPr>
            </w:pPr>
            <w:r>
              <w:rPr>
                <w:sz w:val="22"/>
                <w:szCs w:val="22"/>
              </w:rPr>
              <w:t>IK</w:t>
            </w:r>
          </w:p>
        </w:tc>
        <w:tc>
          <w:tcPr>
            <w:tcW w:w="2114" w:type="dxa"/>
            <w:tcBorders>
              <w:top w:val="nil"/>
              <w:left w:val="single" w:sz="4" w:space="0" w:color="auto"/>
              <w:bottom w:val="nil"/>
              <w:right w:val="single" w:sz="4" w:space="0" w:color="auto"/>
            </w:tcBorders>
            <w:vAlign w:val="center"/>
          </w:tcPr>
          <w:p w:rsidR="007947E5" w:rsidRPr="00822AE2" w:rsidRDefault="007947E5" w:rsidP="004D77D7">
            <w:pPr>
              <w:pStyle w:val="TKTextetableau"/>
              <w:jc w:val="center"/>
              <w:rPr>
                <w:noProof/>
                <w:sz w:val="22"/>
                <w:szCs w:val="22"/>
              </w:rPr>
            </w:pPr>
            <w:r>
              <w:rPr>
                <w:sz w:val="22"/>
                <w:szCs w:val="22"/>
              </w:rPr>
              <w:t>IN</w:t>
            </w:r>
          </w:p>
        </w:tc>
        <w:tc>
          <w:tcPr>
            <w:tcW w:w="2115" w:type="dxa"/>
            <w:tcBorders>
              <w:top w:val="nil"/>
              <w:left w:val="single" w:sz="4" w:space="0" w:color="auto"/>
              <w:bottom w:val="nil"/>
              <w:right w:val="nil"/>
            </w:tcBorders>
            <w:vAlign w:val="center"/>
          </w:tcPr>
          <w:p w:rsidR="007947E5" w:rsidRPr="00822AE2" w:rsidRDefault="007947E5" w:rsidP="004D77D7">
            <w:pPr>
              <w:pStyle w:val="TKTextetableau"/>
              <w:jc w:val="center"/>
              <w:rPr>
                <w:noProof/>
                <w:sz w:val="22"/>
                <w:szCs w:val="22"/>
              </w:rPr>
            </w:pPr>
            <w:r>
              <w:rPr>
                <w:sz w:val="22"/>
                <w:szCs w:val="22"/>
              </w:rPr>
              <w:t>[BELGIË]/[NEDERLAND]</w:t>
            </w:r>
          </w:p>
        </w:tc>
      </w:tr>
    </w:tbl>
    <w:p w:rsidR="00251351" w:rsidRDefault="00251351">
      <w:pPr>
        <w:spacing w:after="160" w:line="259" w:lineRule="auto"/>
        <w:rPr>
          <w:rFonts w:cs="Calibri"/>
          <w:i/>
          <w:iCs/>
          <w:noProof/>
          <w:szCs w:val="24"/>
          <w:u w:val="single"/>
        </w:rPr>
      </w:pPr>
    </w:p>
    <w:p w:rsidR="00121FF1" w:rsidRPr="00E854CE" w:rsidRDefault="004F2A04" w:rsidP="00C03943">
      <w:pPr>
        <w:pStyle w:val="TKTITRE3"/>
      </w:pPr>
      <w:r>
        <w:lastRenderedPageBreak/>
        <w:t xml:space="preserve">Lees </w:t>
      </w:r>
      <w:r w:rsidR="00121FF1">
        <w:t xml:space="preserve">de volgende woorden </w:t>
      </w:r>
      <w:r>
        <w:t xml:space="preserve">en schrijf ze over </w:t>
      </w:r>
    </w:p>
    <w:tbl>
      <w:tblPr>
        <w:tblStyle w:val="Grilledutableau"/>
        <w:tblW w:w="4950" w:type="pct"/>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7171"/>
      </w:tblGrid>
      <w:tr w:rsidR="00C85BE2" w:rsidRPr="00C85BE2" w:rsidTr="00C03943">
        <w:trPr>
          <w:trHeight w:val="567"/>
        </w:trPr>
        <w:tc>
          <w:tcPr>
            <w:tcW w:w="3404" w:type="dxa"/>
            <w:shd w:val="clear" w:color="auto" w:fill="D9D9D9" w:themeFill="background1" w:themeFillShade="D9"/>
            <w:vAlign w:val="center"/>
          </w:tcPr>
          <w:p w:rsidR="00C85BE2" w:rsidRPr="00822AE2" w:rsidRDefault="00C85BE2" w:rsidP="00C85BE2">
            <w:pPr>
              <w:pStyle w:val="TKTextetableau"/>
              <w:jc w:val="center"/>
              <w:rPr>
                <w:sz w:val="22"/>
                <w:szCs w:val="22"/>
              </w:rPr>
            </w:pPr>
            <w:r>
              <w:rPr>
                <w:sz w:val="22"/>
                <w:szCs w:val="22"/>
              </w:rPr>
              <w:t>DIT</w:t>
            </w:r>
          </w:p>
        </w:tc>
        <w:tc>
          <w:tcPr>
            <w:tcW w:w="7171" w:type="dxa"/>
            <w:shd w:val="clear" w:color="auto" w:fill="D9D9D9" w:themeFill="background1" w:themeFillShade="D9"/>
            <w:vAlign w:val="center"/>
          </w:tcPr>
          <w:p w:rsidR="00C85BE2" w:rsidRPr="00C85BE2" w:rsidRDefault="00C85BE2" w:rsidP="00C85BE2">
            <w:pPr>
              <w:pStyle w:val="TKTextetableau"/>
              <w:jc w:val="center"/>
            </w:pPr>
          </w:p>
        </w:tc>
      </w:tr>
      <w:tr w:rsidR="00C85BE2" w:rsidRPr="00C85BE2" w:rsidTr="00C03943">
        <w:trPr>
          <w:trHeight w:val="567"/>
        </w:trPr>
        <w:tc>
          <w:tcPr>
            <w:tcW w:w="3404" w:type="dxa"/>
            <w:vAlign w:val="center"/>
          </w:tcPr>
          <w:p w:rsidR="00C85BE2" w:rsidRPr="00822AE2" w:rsidRDefault="00C85BE2" w:rsidP="00C85BE2">
            <w:pPr>
              <w:pStyle w:val="TKTextetableau"/>
              <w:jc w:val="center"/>
              <w:rPr>
                <w:sz w:val="22"/>
                <w:szCs w:val="22"/>
              </w:rPr>
            </w:pPr>
            <w:r>
              <w:rPr>
                <w:sz w:val="22"/>
                <w:szCs w:val="22"/>
              </w:rPr>
              <w:t>ZIJN</w:t>
            </w:r>
          </w:p>
        </w:tc>
        <w:tc>
          <w:tcPr>
            <w:tcW w:w="7171" w:type="dxa"/>
            <w:vAlign w:val="center"/>
          </w:tcPr>
          <w:p w:rsidR="00C85BE2" w:rsidRPr="00C85BE2" w:rsidRDefault="00C85BE2" w:rsidP="00C85BE2">
            <w:pPr>
              <w:pStyle w:val="TKTextetableau"/>
              <w:jc w:val="center"/>
            </w:pPr>
          </w:p>
        </w:tc>
      </w:tr>
      <w:tr w:rsidR="00C85BE2" w:rsidRPr="00C85BE2" w:rsidTr="00C03943">
        <w:trPr>
          <w:trHeight w:val="567"/>
        </w:trPr>
        <w:tc>
          <w:tcPr>
            <w:tcW w:w="3404" w:type="dxa"/>
            <w:shd w:val="clear" w:color="auto" w:fill="D9D9D9" w:themeFill="background1" w:themeFillShade="D9"/>
            <w:vAlign w:val="center"/>
          </w:tcPr>
          <w:p w:rsidR="00C85BE2" w:rsidRPr="00822AE2" w:rsidRDefault="00C85BE2" w:rsidP="00C85BE2">
            <w:pPr>
              <w:pStyle w:val="TKTextetableau"/>
              <w:jc w:val="center"/>
              <w:rPr>
                <w:sz w:val="22"/>
                <w:szCs w:val="22"/>
              </w:rPr>
            </w:pPr>
            <w:r>
              <w:rPr>
                <w:sz w:val="22"/>
                <w:szCs w:val="22"/>
              </w:rPr>
              <w:t>MIJN</w:t>
            </w:r>
          </w:p>
        </w:tc>
        <w:tc>
          <w:tcPr>
            <w:tcW w:w="7171" w:type="dxa"/>
            <w:shd w:val="clear" w:color="auto" w:fill="D9D9D9" w:themeFill="background1" w:themeFillShade="D9"/>
            <w:vAlign w:val="center"/>
          </w:tcPr>
          <w:p w:rsidR="00C85BE2" w:rsidRPr="00C85BE2" w:rsidRDefault="00C85BE2" w:rsidP="00C85BE2">
            <w:pPr>
              <w:pStyle w:val="TKTextetableau"/>
              <w:jc w:val="center"/>
            </w:pPr>
          </w:p>
        </w:tc>
      </w:tr>
      <w:tr w:rsidR="00C85BE2" w:rsidRPr="00C85BE2" w:rsidTr="00C03943">
        <w:trPr>
          <w:trHeight w:val="567"/>
        </w:trPr>
        <w:tc>
          <w:tcPr>
            <w:tcW w:w="3404" w:type="dxa"/>
            <w:vAlign w:val="center"/>
          </w:tcPr>
          <w:p w:rsidR="00C85BE2" w:rsidRPr="00822AE2" w:rsidRDefault="00C85BE2" w:rsidP="00C85BE2">
            <w:pPr>
              <w:pStyle w:val="TKTextetableau"/>
              <w:jc w:val="center"/>
              <w:rPr>
                <w:sz w:val="22"/>
                <w:szCs w:val="22"/>
              </w:rPr>
            </w:pPr>
            <w:r>
              <w:rPr>
                <w:sz w:val="22"/>
                <w:szCs w:val="22"/>
              </w:rPr>
              <w:t>PAPIEREN</w:t>
            </w:r>
          </w:p>
        </w:tc>
        <w:tc>
          <w:tcPr>
            <w:tcW w:w="7171" w:type="dxa"/>
            <w:vAlign w:val="center"/>
          </w:tcPr>
          <w:p w:rsidR="00C85BE2" w:rsidRPr="00C85BE2" w:rsidRDefault="00C85BE2" w:rsidP="00C85BE2">
            <w:pPr>
              <w:pStyle w:val="TKTextetableau"/>
              <w:jc w:val="center"/>
            </w:pPr>
          </w:p>
        </w:tc>
      </w:tr>
    </w:tbl>
    <w:p w:rsidR="00773B50" w:rsidRDefault="00AF78C9" w:rsidP="00C03943">
      <w:pPr>
        <w:pStyle w:val="TKnotes"/>
      </w:pPr>
      <w:r>
        <w:t>(Deze activiteit is bedoeld voor laaggeletterde vluchtelingen)</w:t>
      </w:r>
    </w:p>
    <w:p w:rsidR="00121FF1" w:rsidRPr="00F44A0F" w:rsidRDefault="00121FF1" w:rsidP="00C03943">
      <w:pPr>
        <w:pStyle w:val="TKTITRE3"/>
      </w:pPr>
      <w:r>
        <w:t>Combineer de zin</w:t>
      </w:r>
      <w:r w:rsidR="004F2A04">
        <w:t>nen</w:t>
      </w:r>
      <w:r>
        <w:t xml:space="preserve"> met een afbeelding</w:t>
      </w:r>
      <w:r w:rsidR="004F2A04">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535"/>
        <w:gridCol w:w="3536"/>
      </w:tblGrid>
      <w:tr w:rsidR="00E16415" w:rsidRPr="00F731F6" w:rsidTr="00D60690">
        <w:tc>
          <w:tcPr>
            <w:tcW w:w="10606" w:type="dxa"/>
            <w:gridSpan w:val="3"/>
            <w:vAlign w:val="center"/>
          </w:tcPr>
          <w:p w:rsidR="00E16415" w:rsidRPr="00822AE2" w:rsidRDefault="00E16415" w:rsidP="003501C0">
            <w:pPr>
              <w:pStyle w:val="TKTextetableau"/>
              <w:jc w:val="center"/>
              <w:rPr>
                <w:sz w:val="22"/>
                <w:szCs w:val="22"/>
              </w:rPr>
            </w:pPr>
          </w:p>
        </w:tc>
      </w:tr>
      <w:tr w:rsidR="00D60690" w:rsidRPr="00D60690" w:rsidTr="00D60690">
        <w:tc>
          <w:tcPr>
            <w:tcW w:w="3535" w:type="dxa"/>
            <w:vAlign w:val="bottom"/>
          </w:tcPr>
          <w:p w:rsidR="00D60690" w:rsidRPr="00D60690" w:rsidRDefault="00D60690" w:rsidP="00D60690">
            <w:pPr>
              <w:pStyle w:val="TKTextetableau"/>
              <w:jc w:val="center"/>
              <w:rPr>
                <w:sz w:val="24"/>
                <w:szCs w:val="24"/>
              </w:rPr>
            </w:pPr>
            <w:r w:rsidRPr="00D60690">
              <w:rPr>
                <w:noProof/>
                <w:sz w:val="24"/>
                <w:szCs w:val="24"/>
                <w:lang w:val="fr-FR"/>
              </w:rPr>
              <w:drawing>
                <wp:inline distT="0" distB="0" distL="0" distR="0">
                  <wp:extent cx="1551010" cy="1045845"/>
                  <wp:effectExtent l="0" t="0" r="0" b="0"/>
                  <wp:docPr id="12" name="Image 1" descr="C:\Users\utilisateur\AppData\Local\Microsoft\Windows\INetCache\Content.Word\21_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21_bread.jpg"/>
                          <pic:cNvPicPr>
                            <a:picLocks noChangeAspect="1" noChangeArrowheads="1"/>
                          </pic:cNvPicPr>
                        </pic:nvPicPr>
                        <pic:blipFill rotWithShape="1">
                          <a:blip r:embed="rId10" cstate="print"/>
                          <a:srcRect l="10580" r="7289"/>
                          <a:stretch/>
                        </pic:blipFill>
                        <pic:spPr bwMode="auto">
                          <a:xfrm>
                            <a:off x="0" y="0"/>
                            <a:ext cx="1553613" cy="1047600"/>
                          </a:xfrm>
                          <a:prstGeom prst="rect">
                            <a:avLst/>
                          </a:prstGeom>
                          <a:noFill/>
                          <a:ln>
                            <a:noFill/>
                          </a:ln>
                          <a:extLst>
                            <a:ext uri="{53640926-AAD7-44D8-BBD7-CCE9431645EC}">
                              <a14:shadowObscured xmlns:a14="http://schemas.microsoft.com/office/drawing/2010/main"/>
                            </a:ext>
                          </a:extLst>
                        </pic:spPr>
                      </pic:pic>
                    </a:graphicData>
                  </a:graphic>
                </wp:inline>
              </w:drawing>
            </w:r>
          </w:p>
          <w:p w:rsidR="00D60690" w:rsidRDefault="00D60690" w:rsidP="00D60690">
            <w:pPr>
              <w:pStyle w:val="TKTextetableau"/>
              <w:jc w:val="center"/>
              <w:rPr>
                <w:sz w:val="24"/>
                <w:szCs w:val="24"/>
              </w:rPr>
            </w:pPr>
            <w:r>
              <w:rPr>
                <w:sz w:val="24"/>
                <w:szCs w:val="24"/>
              </w:rPr>
              <w:t>A</w:t>
            </w:r>
          </w:p>
          <w:p w:rsidR="00D60690" w:rsidRPr="00D60690" w:rsidRDefault="00D60690" w:rsidP="00D60690">
            <w:pPr>
              <w:pStyle w:val="TKTextetableau"/>
              <w:jc w:val="center"/>
              <w:rPr>
                <w:sz w:val="24"/>
                <w:szCs w:val="24"/>
              </w:rPr>
            </w:pPr>
          </w:p>
        </w:tc>
        <w:tc>
          <w:tcPr>
            <w:tcW w:w="3535" w:type="dxa"/>
            <w:vAlign w:val="center"/>
          </w:tcPr>
          <w:p w:rsidR="00D60690" w:rsidRPr="00D60690" w:rsidRDefault="00D60690" w:rsidP="00D60690">
            <w:pPr>
              <w:pStyle w:val="TKTextetableau"/>
              <w:jc w:val="center"/>
              <w:rPr>
                <w:sz w:val="24"/>
                <w:szCs w:val="24"/>
              </w:rPr>
            </w:pPr>
            <w:r>
              <w:rPr>
                <w:sz w:val="24"/>
                <w:szCs w:val="24"/>
              </w:rPr>
              <w:t>Ik zie fruit op de foto.</w:t>
            </w:r>
          </w:p>
        </w:tc>
        <w:tc>
          <w:tcPr>
            <w:tcW w:w="3536" w:type="dxa"/>
            <w:vAlign w:val="bottom"/>
          </w:tcPr>
          <w:p w:rsidR="00D60690" w:rsidRPr="00D60690" w:rsidRDefault="00D60690" w:rsidP="00D60690">
            <w:pPr>
              <w:pStyle w:val="TKTextetableau"/>
              <w:jc w:val="center"/>
              <w:rPr>
                <w:sz w:val="24"/>
                <w:szCs w:val="24"/>
              </w:rPr>
            </w:pPr>
            <w:r w:rsidRPr="00D60690">
              <w:rPr>
                <w:noProof/>
                <w:sz w:val="24"/>
                <w:szCs w:val="24"/>
                <w:lang w:val="fr-FR"/>
              </w:rPr>
              <w:drawing>
                <wp:inline distT="0" distB="0" distL="0" distR="0">
                  <wp:extent cx="1577648" cy="1047750"/>
                  <wp:effectExtent l="0" t="0" r="0" b="0"/>
                  <wp:docPr id="13" name="Image 4" descr="C:\Users\utilisateur\AppData\Local\Microsoft\Windows\INetCache\Content.Word\21_fr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21_fruits.jpg"/>
                          <pic:cNvPicPr>
                            <a:picLocks noChangeAspect="1" noChangeArrowheads="1"/>
                          </pic:cNvPicPr>
                        </pic:nvPicPr>
                        <pic:blipFill>
                          <a:blip r:embed="rId11" cstate="print"/>
                          <a:srcRect/>
                          <a:stretch>
                            <a:fillRect/>
                          </a:stretch>
                        </pic:blipFill>
                        <pic:spPr bwMode="auto">
                          <a:xfrm>
                            <a:off x="0" y="0"/>
                            <a:ext cx="1580353" cy="1049546"/>
                          </a:xfrm>
                          <a:prstGeom prst="rect">
                            <a:avLst/>
                          </a:prstGeom>
                          <a:noFill/>
                          <a:ln w="9525">
                            <a:noFill/>
                            <a:miter lim="800000"/>
                            <a:headEnd/>
                            <a:tailEnd/>
                          </a:ln>
                        </pic:spPr>
                      </pic:pic>
                    </a:graphicData>
                  </a:graphic>
                </wp:inline>
              </w:drawing>
            </w:r>
          </w:p>
          <w:p w:rsidR="00D60690" w:rsidRDefault="00D60690" w:rsidP="00D60690">
            <w:pPr>
              <w:pStyle w:val="TKTextetableau"/>
              <w:jc w:val="center"/>
              <w:rPr>
                <w:sz w:val="24"/>
                <w:szCs w:val="24"/>
              </w:rPr>
            </w:pPr>
            <w:r>
              <w:rPr>
                <w:sz w:val="24"/>
                <w:szCs w:val="24"/>
              </w:rPr>
              <w:t>B</w:t>
            </w:r>
          </w:p>
          <w:p w:rsidR="00D60690" w:rsidRPr="00D60690" w:rsidRDefault="00D60690" w:rsidP="00D60690">
            <w:pPr>
              <w:pStyle w:val="TKTextetableau"/>
              <w:jc w:val="center"/>
              <w:rPr>
                <w:sz w:val="24"/>
                <w:szCs w:val="24"/>
              </w:rPr>
            </w:pPr>
          </w:p>
        </w:tc>
      </w:tr>
      <w:tr w:rsidR="00D60690" w:rsidRPr="00D60690" w:rsidTr="00D60690">
        <w:tc>
          <w:tcPr>
            <w:tcW w:w="3535" w:type="dxa"/>
            <w:vAlign w:val="bottom"/>
          </w:tcPr>
          <w:p w:rsidR="00D60690" w:rsidRPr="00D60690" w:rsidRDefault="00D60690" w:rsidP="00D60690">
            <w:pPr>
              <w:pStyle w:val="TKTextetableau"/>
              <w:jc w:val="center"/>
              <w:rPr>
                <w:noProof/>
                <w:sz w:val="24"/>
                <w:szCs w:val="24"/>
              </w:rPr>
            </w:pPr>
            <w:r w:rsidRPr="00D60690">
              <w:rPr>
                <w:noProof/>
                <w:sz w:val="24"/>
                <w:szCs w:val="24"/>
                <w:lang w:val="fr-FR"/>
              </w:rPr>
              <w:drawing>
                <wp:inline distT="0" distB="0" distL="0" distR="0">
                  <wp:extent cx="1571400" cy="1047600"/>
                  <wp:effectExtent l="0" t="0" r="0" b="0"/>
                  <wp:docPr id="14" name="Image 7" descr="C:\Users\utilisateur\AppData\Local\Microsoft\Windows\INetCache\Content.Word\21_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21_train.jpg"/>
                          <pic:cNvPicPr>
                            <a:picLocks noChangeAspect="1" noChangeArrowheads="1"/>
                          </pic:cNvPicPr>
                        </pic:nvPicPr>
                        <pic:blipFill>
                          <a:blip r:embed="rId12" cstate="print"/>
                          <a:srcRect/>
                          <a:stretch>
                            <a:fillRect/>
                          </a:stretch>
                        </pic:blipFill>
                        <pic:spPr bwMode="auto">
                          <a:xfrm>
                            <a:off x="0" y="0"/>
                            <a:ext cx="1571400" cy="1047600"/>
                          </a:xfrm>
                          <a:prstGeom prst="rect">
                            <a:avLst/>
                          </a:prstGeom>
                          <a:noFill/>
                          <a:ln w="9525">
                            <a:noFill/>
                            <a:miter lim="800000"/>
                            <a:headEnd/>
                            <a:tailEnd/>
                          </a:ln>
                        </pic:spPr>
                      </pic:pic>
                    </a:graphicData>
                  </a:graphic>
                </wp:inline>
              </w:drawing>
            </w:r>
          </w:p>
          <w:p w:rsidR="00D60690" w:rsidRDefault="00C03943" w:rsidP="00D60690">
            <w:pPr>
              <w:pStyle w:val="TKTextetableau"/>
              <w:jc w:val="center"/>
              <w:rPr>
                <w:noProof/>
                <w:sz w:val="24"/>
                <w:szCs w:val="24"/>
              </w:rPr>
            </w:pPr>
            <w:r>
              <w:rPr>
                <w:sz w:val="24"/>
                <w:szCs w:val="24"/>
              </w:rPr>
              <w:t>A</w:t>
            </w:r>
          </w:p>
          <w:p w:rsidR="00D60690" w:rsidRPr="00D60690" w:rsidRDefault="00D60690" w:rsidP="00D60690">
            <w:pPr>
              <w:pStyle w:val="TKTextetableau"/>
              <w:jc w:val="center"/>
              <w:rPr>
                <w:noProof/>
                <w:sz w:val="24"/>
                <w:szCs w:val="24"/>
                <w:lang w:val="fr-FR"/>
              </w:rPr>
            </w:pPr>
          </w:p>
        </w:tc>
        <w:tc>
          <w:tcPr>
            <w:tcW w:w="3535" w:type="dxa"/>
            <w:vAlign w:val="center"/>
          </w:tcPr>
          <w:p w:rsidR="00D60690" w:rsidRPr="00D60690" w:rsidRDefault="00D60690" w:rsidP="00D60690">
            <w:pPr>
              <w:pStyle w:val="TKTextetableau"/>
              <w:jc w:val="center"/>
              <w:rPr>
                <w:sz w:val="24"/>
                <w:szCs w:val="24"/>
              </w:rPr>
            </w:pPr>
            <w:r>
              <w:rPr>
                <w:sz w:val="24"/>
                <w:szCs w:val="24"/>
              </w:rPr>
              <w:t>De trein staat in het station.</w:t>
            </w:r>
          </w:p>
        </w:tc>
        <w:tc>
          <w:tcPr>
            <w:tcW w:w="3536" w:type="dxa"/>
            <w:vAlign w:val="bottom"/>
          </w:tcPr>
          <w:p w:rsidR="00D60690" w:rsidRPr="00D60690" w:rsidRDefault="00D60690" w:rsidP="00D60690">
            <w:pPr>
              <w:pStyle w:val="TKTextetableau"/>
              <w:jc w:val="center"/>
              <w:rPr>
                <w:noProof/>
                <w:sz w:val="24"/>
                <w:szCs w:val="24"/>
              </w:rPr>
            </w:pPr>
            <w:r w:rsidRPr="00D60690">
              <w:rPr>
                <w:noProof/>
                <w:sz w:val="24"/>
                <w:szCs w:val="24"/>
                <w:lang w:val="fr-FR"/>
              </w:rPr>
              <w:drawing>
                <wp:inline distT="0" distB="0" distL="0" distR="0">
                  <wp:extent cx="1638254" cy="864000"/>
                  <wp:effectExtent l="0" t="0" r="0" b="0"/>
                  <wp:docPr id="15" name="Image 10" descr="C:\Users\utilisateur\AppData\Local\Microsoft\Windows\INetCache\Content.Word\21_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21_bus.jpg"/>
                          <pic:cNvPicPr>
                            <a:picLocks noChangeAspect="1" noChangeArrowheads="1"/>
                          </pic:cNvPicPr>
                        </pic:nvPicPr>
                        <pic:blipFill rotWithShape="1">
                          <a:blip r:embed="rId13" cstate="print"/>
                          <a:srcRect b="20588"/>
                          <a:stretch/>
                        </pic:blipFill>
                        <pic:spPr bwMode="auto">
                          <a:xfrm>
                            <a:off x="0" y="0"/>
                            <a:ext cx="1638254" cy="864000"/>
                          </a:xfrm>
                          <a:prstGeom prst="rect">
                            <a:avLst/>
                          </a:prstGeom>
                          <a:noFill/>
                          <a:ln>
                            <a:noFill/>
                          </a:ln>
                          <a:extLst>
                            <a:ext uri="{53640926-AAD7-44D8-BBD7-CCE9431645EC}">
                              <a14:shadowObscured xmlns:a14="http://schemas.microsoft.com/office/drawing/2010/main"/>
                            </a:ext>
                          </a:extLst>
                        </pic:spPr>
                      </pic:pic>
                    </a:graphicData>
                  </a:graphic>
                </wp:inline>
              </w:drawing>
            </w:r>
          </w:p>
          <w:p w:rsidR="00D60690" w:rsidRDefault="00D60690" w:rsidP="00D60690">
            <w:pPr>
              <w:pStyle w:val="TKTextetableau"/>
              <w:jc w:val="center"/>
              <w:rPr>
                <w:noProof/>
                <w:sz w:val="24"/>
                <w:szCs w:val="24"/>
              </w:rPr>
            </w:pPr>
            <w:r>
              <w:rPr>
                <w:sz w:val="24"/>
                <w:szCs w:val="24"/>
              </w:rPr>
              <w:t>B</w:t>
            </w:r>
          </w:p>
          <w:p w:rsidR="00D60690" w:rsidRPr="00D60690" w:rsidRDefault="00D60690" w:rsidP="00D60690">
            <w:pPr>
              <w:pStyle w:val="TKTextetableau"/>
              <w:jc w:val="center"/>
              <w:rPr>
                <w:noProof/>
                <w:sz w:val="24"/>
                <w:szCs w:val="24"/>
                <w:lang w:val="fr-FR"/>
              </w:rPr>
            </w:pPr>
          </w:p>
        </w:tc>
      </w:tr>
      <w:tr w:rsidR="00D60690" w:rsidRPr="00D60690" w:rsidTr="00D60690">
        <w:tc>
          <w:tcPr>
            <w:tcW w:w="3535" w:type="dxa"/>
            <w:vAlign w:val="bottom"/>
          </w:tcPr>
          <w:p w:rsidR="00D60690" w:rsidRPr="00D60690" w:rsidRDefault="00D60690" w:rsidP="00D60690">
            <w:pPr>
              <w:pStyle w:val="TKTextetableau"/>
              <w:jc w:val="center"/>
              <w:rPr>
                <w:noProof/>
                <w:sz w:val="24"/>
                <w:szCs w:val="24"/>
              </w:rPr>
            </w:pPr>
            <w:r w:rsidRPr="00D60690">
              <w:rPr>
                <w:noProof/>
                <w:sz w:val="24"/>
                <w:szCs w:val="24"/>
                <w:lang w:val="fr-FR"/>
              </w:rPr>
              <w:drawing>
                <wp:inline distT="0" distB="0" distL="0" distR="0">
                  <wp:extent cx="1582544" cy="1047600"/>
                  <wp:effectExtent l="0" t="0" r="0" b="0"/>
                  <wp:docPr id="17" name="Image 16" descr="C:\Users\utilisateur\AppData\Local\Microsoft\Windows\INetCache\Content.Word\21_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tilisateur\AppData\Local\Microsoft\Windows\INetCache\Content.Word\21_beach.jpg"/>
                          <pic:cNvPicPr>
                            <a:picLocks noChangeAspect="1" noChangeArrowheads="1"/>
                          </pic:cNvPicPr>
                        </pic:nvPicPr>
                        <pic:blipFill>
                          <a:blip r:embed="rId14" cstate="print"/>
                          <a:srcRect/>
                          <a:stretch>
                            <a:fillRect/>
                          </a:stretch>
                        </pic:blipFill>
                        <pic:spPr bwMode="auto">
                          <a:xfrm>
                            <a:off x="0" y="0"/>
                            <a:ext cx="1582544" cy="1047600"/>
                          </a:xfrm>
                          <a:prstGeom prst="rect">
                            <a:avLst/>
                          </a:prstGeom>
                          <a:noFill/>
                          <a:ln w="9525">
                            <a:noFill/>
                            <a:miter lim="800000"/>
                            <a:headEnd/>
                            <a:tailEnd/>
                          </a:ln>
                        </pic:spPr>
                      </pic:pic>
                    </a:graphicData>
                  </a:graphic>
                </wp:inline>
              </w:drawing>
            </w:r>
          </w:p>
          <w:p w:rsidR="00D60690" w:rsidRDefault="00D60690" w:rsidP="00D60690">
            <w:pPr>
              <w:pStyle w:val="TKTextetableau"/>
              <w:jc w:val="center"/>
              <w:rPr>
                <w:noProof/>
                <w:sz w:val="24"/>
                <w:szCs w:val="24"/>
              </w:rPr>
            </w:pPr>
            <w:r>
              <w:rPr>
                <w:sz w:val="24"/>
                <w:szCs w:val="24"/>
              </w:rPr>
              <w:t>A</w:t>
            </w:r>
          </w:p>
          <w:p w:rsidR="00D60690" w:rsidRPr="00D60690" w:rsidRDefault="00D60690" w:rsidP="00D60690">
            <w:pPr>
              <w:pStyle w:val="TKTextetableau"/>
              <w:jc w:val="center"/>
              <w:rPr>
                <w:noProof/>
                <w:sz w:val="24"/>
                <w:szCs w:val="24"/>
                <w:lang w:val="fr-FR"/>
              </w:rPr>
            </w:pPr>
          </w:p>
        </w:tc>
        <w:tc>
          <w:tcPr>
            <w:tcW w:w="3535" w:type="dxa"/>
            <w:vAlign w:val="center"/>
          </w:tcPr>
          <w:p w:rsidR="00D60690" w:rsidRPr="00D60690" w:rsidRDefault="00D60690" w:rsidP="00D60690">
            <w:pPr>
              <w:pStyle w:val="TKTextetableau"/>
              <w:jc w:val="center"/>
              <w:rPr>
                <w:sz w:val="24"/>
                <w:szCs w:val="24"/>
              </w:rPr>
            </w:pPr>
            <w:r>
              <w:rPr>
                <w:sz w:val="24"/>
                <w:szCs w:val="24"/>
              </w:rPr>
              <w:t>Dit is een foto van de zee.</w:t>
            </w:r>
          </w:p>
        </w:tc>
        <w:tc>
          <w:tcPr>
            <w:tcW w:w="3536" w:type="dxa"/>
            <w:vAlign w:val="bottom"/>
          </w:tcPr>
          <w:p w:rsidR="00D60690" w:rsidRPr="00D60690" w:rsidRDefault="00D60690" w:rsidP="00D60690">
            <w:pPr>
              <w:pStyle w:val="TKTextetableau"/>
              <w:jc w:val="center"/>
              <w:rPr>
                <w:noProof/>
                <w:sz w:val="24"/>
                <w:szCs w:val="24"/>
              </w:rPr>
            </w:pPr>
            <w:r w:rsidRPr="00D60690">
              <w:rPr>
                <w:noProof/>
                <w:sz w:val="24"/>
                <w:szCs w:val="24"/>
                <w:lang w:val="fr-FR"/>
              </w:rPr>
              <w:drawing>
                <wp:inline distT="0" distB="0" distL="0" distR="0">
                  <wp:extent cx="1529255" cy="1047600"/>
                  <wp:effectExtent l="0" t="0" r="0" b="0"/>
                  <wp:docPr id="16" name="Image 13" descr="C:\Users\utilisateur\AppData\Local\Microsoft\Windows\INetCache\Content.Word\21_mou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21_mountain.jpg"/>
                          <pic:cNvPicPr>
                            <a:picLocks noChangeAspect="1" noChangeArrowheads="1"/>
                          </pic:cNvPicPr>
                        </pic:nvPicPr>
                        <pic:blipFill>
                          <a:blip r:embed="rId15" cstate="print"/>
                          <a:srcRect/>
                          <a:stretch>
                            <a:fillRect/>
                          </a:stretch>
                        </pic:blipFill>
                        <pic:spPr bwMode="auto">
                          <a:xfrm>
                            <a:off x="0" y="0"/>
                            <a:ext cx="1529255" cy="1047600"/>
                          </a:xfrm>
                          <a:prstGeom prst="rect">
                            <a:avLst/>
                          </a:prstGeom>
                          <a:noFill/>
                          <a:ln w="9525">
                            <a:noFill/>
                            <a:miter lim="800000"/>
                            <a:headEnd/>
                            <a:tailEnd/>
                          </a:ln>
                        </pic:spPr>
                      </pic:pic>
                    </a:graphicData>
                  </a:graphic>
                </wp:inline>
              </w:drawing>
            </w:r>
          </w:p>
          <w:p w:rsidR="00D60690" w:rsidRDefault="00D60690" w:rsidP="00D60690">
            <w:pPr>
              <w:pStyle w:val="TKTextetableau"/>
              <w:jc w:val="center"/>
              <w:rPr>
                <w:noProof/>
                <w:sz w:val="24"/>
                <w:szCs w:val="24"/>
              </w:rPr>
            </w:pPr>
            <w:r>
              <w:rPr>
                <w:sz w:val="24"/>
                <w:szCs w:val="24"/>
              </w:rPr>
              <w:t>B</w:t>
            </w:r>
          </w:p>
          <w:p w:rsidR="00D60690" w:rsidRPr="00D60690" w:rsidRDefault="00D60690" w:rsidP="00D60690">
            <w:pPr>
              <w:pStyle w:val="TKTextetableau"/>
              <w:rPr>
                <w:noProof/>
                <w:sz w:val="24"/>
                <w:szCs w:val="24"/>
                <w:lang w:val="fr-FR"/>
              </w:rPr>
            </w:pPr>
          </w:p>
        </w:tc>
      </w:tr>
    </w:tbl>
    <w:p w:rsidR="00121FF1" w:rsidRPr="00E854CE" w:rsidRDefault="004F2A04" w:rsidP="00C03943">
      <w:pPr>
        <w:pStyle w:val="TKTITRE3"/>
      </w:pPr>
      <w:r>
        <w:t xml:space="preserve">Lees </w:t>
      </w:r>
      <w:r w:rsidR="00121FF1">
        <w:t xml:space="preserve">de volgende zinnen </w:t>
      </w:r>
      <w:r>
        <w:t xml:space="preserve">en vul ze </w:t>
      </w:r>
      <w:r w:rsidR="00121FF1">
        <w:t>aan</w:t>
      </w:r>
      <w:r>
        <w:t xml:space="preserve"> </w:t>
      </w:r>
    </w:p>
    <w:p w:rsidR="00AF78C9" w:rsidRPr="00AF78C9" w:rsidRDefault="00E301D7" w:rsidP="00E301D7">
      <w:pPr>
        <w:pStyle w:val="TKTEXTE"/>
      </w:pPr>
      <w:r>
        <w:t>Mijn voornaam is: _______________________________________________________________________</w:t>
      </w:r>
    </w:p>
    <w:p w:rsidR="00AF78C9" w:rsidRPr="00AF78C9" w:rsidRDefault="00E301D7" w:rsidP="00C03943">
      <w:pPr>
        <w:pStyle w:val="TKTEXTE"/>
      </w:pPr>
      <w:r>
        <w:t>Mijn familienaam is: ____________</w:t>
      </w:r>
      <w:r w:rsidR="000D0DB2">
        <w:t>_</w:t>
      </w:r>
      <w:r>
        <w:t>________________________________________________________</w:t>
      </w:r>
    </w:p>
    <w:p w:rsidR="006F0882" w:rsidRDefault="00E301D7" w:rsidP="00E301D7">
      <w:pPr>
        <w:pStyle w:val="TKTEXTE"/>
      </w:pPr>
      <w:r>
        <w:t>Ik b</w:t>
      </w:r>
      <w:r w:rsidR="000D0DB2">
        <w:t>en geboren in (geboorteplaats</w:t>
      </w:r>
      <w:proofErr w:type="gramStart"/>
      <w:r w:rsidR="000D0DB2">
        <w:t>):</w:t>
      </w:r>
      <w:r>
        <w:t>_</w:t>
      </w:r>
      <w:proofErr w:type="gramEnd"/>
      <w:r>
        <w:t>_________________________________________________________</w:t>
      </w:r>
    </w:p>
    <w:p w:rsidR="00C03943" w:rsidRDefault="00C03943">
      <w:pPr>
        <w:spacing w:after="160" w:line="259" w:lineRule="auto"/>
        <w:rPr>
          <w:rFonts w:cs="Calibri"/>
          <w:i/>
          <w:iCs/>
          <w:noProof/>
          <w:szCs w:val="24"/>
          <w:u w:val="single"/>
        </w:rPr>
      </w:pPr>
      <w:r>
        <w:br w:type="page"/>
      </w:r>
    </w:p>
    <w:p w:rsidR="009C7EFB" w:rsidRPr="00C03943" w:rsidRDefault="009C7EFB" w:rsidP="00C03943">
      <w:pPr>
        <w:pStyle w:val="TKTITRE3"/>
      </w:pPr>
      <w:r>
        <w:lastRenderedPageBreak/>
        <w:t>Lees het sms’je en formuleer een antwoord</w:t>
      </w:r>
    </w:p>
    <w:p w:rsidR="00C03943" w:rsidRDefault="00C03943" w:rsidP="009F684D">
      <w:pPr>
        <w:pStyle w:val="TKTEXTE"/>
      </w:pPr>
    </w:p>
    <w:p w:rsidR="00C03943" w:rsidRDefault="00696D2D" w:rsidP="009F684D">
      <w:pPr>
        <w:pStyle w:val="TKTEXTE"/>
      </w:pPr>
      <w:r>
        <w:pict>
          <v:shapetype id="_x0000_t202" coordsize="21600,21600" o:spt="202" path="m,l,21600r21600,l21600,xe">
            <v:stroke joinstyle="miter"/>
            <v:path gradientshapeok="t" o:connecttype="rect"/>
          </v:shapetype>
          <v:shape id="_x0000_s1037" type="#_x0000_t202" style="position:absolute;margin-left:-192.75pt;margin-top:74.6pt;width:133.5pt;height:78.3pt;z-index:251672576;mso-width-relative:margin;mso-height-relative:margin" filled="f" stroked="f">
            <v:textbox style="mso-next-textbox:#_x0000_s1037">
              <w:txbxContent>
                <w:p w:rsidR="005307FA" w:rsidRPr="00121FF1" w:rsidRDefault="005307FA" w:rsidP="00A22761">
                  <w:pPr>
                    <w:jc w:val="center"/>
                    <w:rPr>
                      <w:color w:val="FFFFFF" w:themeColor="background1"/>
                      <w:sz w:val="36"/>
                      <w:szCs w:val="36"/>
                    </w:rPr>
                  </w:pPr>
                  <w:r>
                    <w:rPr>
                      <w:color w:val="FFFFFF" w:themeColor="background1"/>
                      <w:sz w:val="36"/>
                      <w:szCs w:val="36"/>
                    </w:rPr>
                    <w:t>Wat heb je gisteren gedaan?</w:t>
                  </w:r>
                </w:p>
              </w:txbxContent>
            </v:textbox>
          </v:shape>
        </w:pict>
      </w:r>
      <w:r w:rsidR="004D77D7">
        <w:rPr>
          <w:noProof/>
          <w:lang w:val="fr-FR" w:eastAsia="fr-FR"/>
        </w:rPr>
        <w:drawing>
          <wp:anchor distT="0" distB="0" distL="114300" distR="114300" simplePos="0" relativeHeight="251671551" behindDoc="0" locked="0" layoutInCell="1" allowOverlap="1">
            <wp:simplePos x="0" y="0"/>
            <wp:positionH relativeFrom="column">
              <wp:posOffset>0</wp:posOffset>
            </wp:positionH>
            <wp:positionV relativeFrom="paragraph">
              <wp:posOffset>4445</wp:posOffset>
            </wp:positionV>
            <wp:extent cx="3047365" cy="49720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_mobilephon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47365" cy="4972050"/>
                    </a:xfrm>
                    <a:prstGeom prst="rect">
                      <a:avLst/>
                    </a:prstGeom>
                  </pic:spPr>
                </pic:pic>
              </a:graphicData>
            </a:graphic>
          </wp:anchor>
        </w:drawing>
      </w:r>
      <w:r w:rsidR="00F731F6">
        <w:t>_____________________________________________</w:t>
      </w:r>
    </w:p>
    <w:p w:rsidR="00AF78C9" w:rsidRDefault="00C03943" w:rsidP="00C03943">
      <w:pPr>
        <w:pStyle w:val="TKTEXTE"/>
      </w:pPr>
      <w:r>
        <w:t>_____________________________________________</w:t>
      </w:r>
    </w:p>
    <w:p w:rsidR="00C03943" w:rsidRDefault="00C03943" w:rsidP="00C03943">
      <w:pPr>
        <w:pStyle w:val="TKTEXTE"/>
      </w:pPr>
      <w:r>
        <w:t>_____________________________________________</w:t>
      </w:r>
    </w:p>
    <w:p w:rsidR="00C03943" w:rsidRDefault="00C03943" w:rsidP="00C03943">
      <w:pPr>
        <w:pStyle w:val="TKTEXTE"/>
      </w:pPr>
      <w:r>
        <w:t>_____________________________________________</w:t>
      </w:r>
    </w:p>
    <w:p w:rsidR="00C03943" w:rsidRDefault="00C03943" w:rsidP="00C03943">
      <w:pPr>
        <w:pStyle w:val="TKTEXTE"/>
      </w:pPr>
      <w:r>
        <w:t>_____________________________________________</w:t>
      </w:r>
    </w:p>
    <w:p w:rsidR="00C03943" w:rsidRDefault="00C03943" w:rsidP="00C03943">
      <w:pPr>
        <w:pStyle w:val="TKTEXTE"/>
      </w:pPr>
      <w:r>
        <w:t>_____________________________________________</w:t>
      </w:r>
    </w:p>
    <w:p w:rsidR="00C03943" w:rsidRDefault="00C03943" w:rsidP="00C03943">
      <w:pPr>
        <w:pStyle w:val="TKTEXTE"/>
      </w:pPr>
      <w:r>
        <w:t>_____________________________________________</w:t>
      </w:r>
    </w:p>
    <w:p w:rsidR="00C03943" w:rsidRDefault="00C03943" w:rsidP="00C03943">
      <w:pPr>
        <w:pStyle w:val="TKTEXTE"/>
      </w:pPr>
      <w:r>
        <w:t>_____________________________________________</w:t>
      </w:r>
    </w:p>
    <w:p w:rsidR="00C03943" w:rsidRDefault="00C03943" w:rsidP="00C03943">
      <w:pPr>
        <w:pStyle w:val="TKTEXTE"/>
      </w:pPr>
      <w:r>
        <w:t>_____________________________________________</w:t>
      </w:r>
    </w:p>
    <w:p w:rsidR="00C03943" w:rsidRPr="009F684D" w:rsidRDefault="00C03943" w:rsidP="00C03943">
      <w:pPr>
        <w:pStyle w:val="TKTEXTE"/>
      </w:pPr>
      <w:r>
        <w:t>_____________________________________________</w:t>
      </w:r>
    </w:p>
    <w:p w:rsidR="00C03943" w:rsidRPr="009F684D" w:rsidRDefault="00C03943" w:rsidP="00C03943">
      <w:pPr>
        <w:pStyle w:val="TKTEXTE"/>
      </w:pPr>
      <w:r>
        <w:t>_____________________________________________</w:t>
      </w:r>
    </w:p>
    <w:p w:rsidR="00C03943" w:rsidRPr="009F684D" w:rsidRDefault="00C03943" w:rsidP="00C03943">
      <w:pPr>
        <w:pStyle w:val="TKTEXTE"/>
      </w:pPr>
      <w:r>
        <w:t>_____________________________________________</w:t>
      </w:r>
    </w:p>
    <w:p w:rsidR="00C03943" w:rsidRPr="009F684D" w:rsidRDefault="00C03943" w:rsidP="00C03943">
      <w:pPr>
        <w:pStyle w:val="TKTEXTE"/>
      </w:pPr>
      <w:r>
        <w:t>_____________________________________________</w:t>
      </w:r>
    </w:p>
    <w:p w:rsidR="00C03943" w:rsidRPr="009F684D" w:rsidRDefault="00C03943" w:rsidP="00C03943">
      <w:pPr>
        <w:pStyle w:val="TKTEXTE"/>
      </w:pPr>
      <w:r>
        <w:t>_____________________________________________</w:t>
      </w:r>
    </w:p>
    <w:p w:rsidR="00C03943" w:rsidRPr="009F684D" w:rsidRDefault="00C03943" w:rsidP="00C03943">
      <w:pPr>
        <w:pStyle w:val="TKTEXTE"/>
      </w:pPr>
      <w:r>
        <w:t>_____________________________________________</w:t>
      </w:r>
    </w:p>
    <w:p w:rsidR="00C03943" w:rsidRPr="009F684D" w:rsidRDefault="00C03943" w:rsidP="00C03943">
      <w:pPr>
        <w:pStyle w:val="TKTEXTE"/>
      </w:pPr>
      <w:r>
        <w:t>_____________________________________________</w:t>
      </w:r>
    </w:p>
    <w:p w:rsidR="00C03943" w:rsidRPr="009F684D" w:rsidRDefault="00C03943" w:rsidP="00C03943">
      <w:pPr>
        <w:pStyle w:val="TKTEXTE"/>
      </w:pPr>
      <w:r>
        <w:t>_____________________________________________</w:t>
      </w:r>
    </w:p>
    <w:p w:rsidR="00C03943" w:rsidRPr="009F684D" w:rsidRDefault="00C03943" w:rsidP="00C03943">
      <w:pPr>
        <w:pStyle w:val="TKTEXTE"/>
      </w:pPr>
      <w:r>
        <w:t>_____________________________________________</w:t>
      </w:r>
    </w:p>
    <w:p w:rsidR="00C03943" w:rsidRPr="009F684D" w:rsidRDefault="00C03943" w:rsidP="00C03943">
      <w:pPr>
        <w:pStyle w:val="TKTEXTE"/>
      </w:pPr>
    </w:p>
    <w:sectPr w:rsidR="00C03943" w:rsidRPr="009F684D" w:rsidSect="007F5F10">
      <w:headerReference w:type="default" r:id="rId17"/>
      <w:footerReference w:type="defaul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D2D" w:rsidRDefault="00696D2D" w:rsidP="00C523EA">
      <w:r>
        <w:separator/>
      </w:r>
    </w:p>
  </w:endnote>
  <w:endnote w:type="continuationSeparator" w:id="0">
    <w:p w:rsidR="00696D2D" w:rsidRDefault="00696D2D"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3A5794">
          <w:pPr>
            <w:tabs>
              <w:tab w:val="center" w:pos="4820"/>
            </w:tabs>
            <w:spacing w:before="60" w:after="0"/>
            <w:rPr>
              <w:rFonts w:cs="Cambria"/>
              <w:sz w:val="18"/>
              <w:szCs w:val="18"/>
            </w:rPr>
          </w:pPr>
          <w:r>
            <w:rPr>
              <w:sz w:val="18"/>
              <w:szCs w:val="18"/>
            </w:rPr>
            <w:t>Taalbeleidsprogramma</w:t>
          </w:r>
        </w:p>
        <w:p w:rsidR="00186952" w:rsidRDefault="00186952" w:rsidP="003A5794">
          <w:pPr>
            <w:tabs>
              <w:tab w:val="center" w:pos="4820"/>
            </w:tabs>
            <w:spacing w:after="0"/>
            <w:rPr>
              <w:rFonts w:cs="Cambria"/>
              <w:sz w:val="18"/>
              <w:szCs w:val="18"/>
            </w:rPr>
          </w:pPr>
          <w:r>
            <w:rPr>
              <w:sz w:val="18"/>
              <w:szCs w:val="18"/>
            </w:rPr>
            <w:t>Straatsburg</w:t>
          </w:r>
        </w:p>
        <w:p w:rsidR="00186952" w:rsidRPr="00FB70A6" w:rsidRDefault="00186952" w:rsidP="003A5794">
          <w:pPr>
            <w:tabs>
              <w:tab w:val="center" w:pos="4820"/>
            </w:tabs>
            <w:spacing w:after="0"/>
            <w:rPr>
              <w:rFonts w:cs="Cambria"/>
              <w:sz w:val="18"/>
              <w:szCs w:val="18"/>
              <w:lang w:val="en-US"/>
            </w:rPr>
          </w:pPr>
        </w:p>
        <w:p w:rsidR="00186952" w:rsidRDefault="00C94196" w:rsidP="003A5794">
          <w:pPr>
            <w:tabs>
              <w:tab w:val="center" w:pos="4820"/>
            </w:tabs>
            <w:spacing w:after="0"/>
            <w:rPr>
              <w:rFonts w:cs="Cambria"/>
              <w:sz w:val="18"/>
              <w:szCs w:val="18"/>
            </w:rPr>
          </w:pPr>
          <w:r>
            <w:rPr>
              <w:b/>
              <w:sz w:val="18"/>
              <w:szCs w:val="18"/>
            </w:rPr>
            <w:t>Tool 26</w:t>
          </w:r>
        </w:p>
      </w:tc>
      <w:tc>
        <w:tcPr>
          <w:tcW w:w="1667" w:type="pct"/>
          <w:vAlign w:val="bottom"/>
        </w:tcPr>
        <w:p w:rsidR="00186952" w:rsidRDefault="00AC5B05" w:rsidP="003A5794">
          <w:pPr>
            <w:tabs>
              <w:tab w:val="center" w:pos="4820"/>
            </w:tabs>
            <w:spacing w:after="0"/>
            <w:jc w:val="center"/>
            <w:rPr>
              <w:rFonts w:cs="Cambria"/>
              <w:sz w:val="18"/>
              <w:szCs w:val="18"/>
            </w:rPr>
          </w:pPr>
          <w:r w:rsidRPr="00FB70A6">
            <w:rPr>
              <w:rFonts w:cs="Cambria"/>
              <w:sz w:val="18"/>
              <w:szCs w:val="18"/>
            </w:rPr>
            <w:fldChar w:fldCharType="begin"/>
          </w:r>
          <w:r w:rsidR="00186952" w:rsidRPr="00FB70A6">
            <w:rPr>
              <w:rFonts w:cs="Cambria"/>
              <w:sz w:val="18"/>
              <w:szCs w:val="18"/>
            </w:rPr>
            <w:instrText>PAGE</w:instrText>
          </w:r>
          <w:r w:rsidRPr="00FB70A6">
            <w:rPr>
              <w:rFonts w:cs="Cambria"/>
              <w:sz w:val="18"/>
              <w:szCs w:val="18"/>
            </w:rPr>
            <w:fldChar w:fldCharType="separate"/>
          </w:r>
          <w:r w:rsidR="000D76B9">
            <w:rPr>
              <w:rFonts w:cs="Cambria"/>
              <w:noProof/>
              <w:sz w:val="18"/>
              <w:szCs w:val="18"/>
            </w:rPr>
            <w:t>3</w:t>
          </w:r>
          <w:r w:rsidRPr="00FB70A6">
            <w:rPr>
              <w:rFonts w:cs="Cambria"/>
              <w:sz w:val="18"/>
              <w:szCs w:val="18"/>
            </w:rPr>
            <w:fldChar w:fldCharType="end"/>
          </w:r>
          <w:r w:rsidR="00186952">
            <w:rPr>
              <w:sz w:val="18"/>
              <w:szCs w:val="18"/>
            </w:rPr>
            <w:t>/</w:t>
          </w:r>
          <w:r w:rsidRPr="00FB70A6">
            <w:rPr>
              <w:rFonts w:cs="Cambria"/>
              <w:sz w:val="18"/>
              <w:szCs w:val="18"/>
            </w:rPr>
            <w:fldChar w:fldCharType="begin"/>
          </w:r>
          <w:r w:rsidR="00186952" w:rsidRPr="00FB70A6">
            <w:rPr>
              <w:rFonts w:cs="Cambria"/>
              <w:sz w:val="18"/>
              <w:szCs w:val="18"/>
            </w:rPr>
            <w:instrText>NUMPAGES</w:instrText>
          </w:r>
          <w:r w:rsidRPr="00FB70A6">
            <w:rPr>
              <w:rFonts w:cs="Cambria"/>
              <w:sz w:val="18"/>
              <w:szCs w:val="18"/>
            </w:rPr>
            <w:fldChar w:fldCharType="separate"/>
          </w:r>
          <w:r w:rsidR="000D76B9">
            <w:rPr>
              <w:rFonts w:cs="Cambria"/>
              <w:noProof/>
              <w:sz w:val="18"/>
              <w:szCs w:val="18"/>
            </w:rPr>
            <w:t>3</w:t>
          </w:r>
          <w:r w:rsidRPr="00FB70A6">
            <w:rPr>
              <w:rFonts w:cs="Cambria"/>
              <w:sz w:val="18"/>
              <w:szCs w:val="18"/>
            </w:rPr>
            <w:fldChar w:fldCharType="end"/>
          </w:r>
        </w:p>
      </w:tc>
      <w:tc>
        <w:tcPr>
          <w:tcW w:w="1667" w:type="pct"/>
        </w:tcPr>
        <w:p w:rsidR="00186952" w:rsidRDefault="00186952" w:rsidP="003A5794">
          <w:pPr>
            <w:tabs>
              <w:tab w:val="center" w:pos="4820"/>
            </w:tabs>
            <w:spacing w:after="0"/>
            <w:jc w:val="right"/>
            <w:rPr>
              <w:rFonts w:cs="Cambria"/>
              <w:sz w:val="18"/>
              <w:szCs w:val="18"/>
            </w:rPr>
          </w:pPr>
          <w:r w:rsidRPr="00FB70A6">
            <w:rPr>
              <w:rFonts w:cs="Cambria"/>
              <w:noProof/>
              <w:sz w:val="18"/>
              <w:szCs w:val="18"/>
              <w:lang w:val="fr-FR"/>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3A5794">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D2D" w:rsidRDefault="00696D2D" w:rsidP="00C523EA">
      <w:r>
        <w:separator/>
      </w:r>
    </w:p>
  </w:footnote>
  <w:footnote w:type="continuationSeparator" w:id="0">
    <w:p w:rsidR="00696D2D" w:rsidRDefault="00696D2D"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F731F6" w:rsidTr="00186952">
      <w:trPr>
        <w:trHeight w:val="1304"/>
      </w:trPr>
      <w:tc>
        <w:tcPr>
          <w:tcW w:w="2210" w:type="dxa"/>
        </w:tcPr>
        <w:p w:rsidR="00186952" w:rsidRPr="00CB5C65" w:rsidRDefault="00186952" w:rsidP="00186952">
          <w:r w:rsidRPr="00CB5C65">
            <w:rPr>
              <w:noProof/>
              <w:lang w:val="fr-FR"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3A5794">
          <w:pPr>
            <w:spacing w:after="0"/>
            <w:jc w:val="center"/>
            <w:rPr>
              <w:rFonts w:eastAsiaTheme="minorHAnsi"/>
              <w:b/>
            </w:rPr>
          </w:pPr>
          <w:r>
            <w:rPr>
              <w:b/>
            </w:rPr>
            <w:t>Taalondersteuning voor volwassen vluchtelingen</w:t>
          </w:r>
        </w:p>
        <w:p w:rsidR="00186952" w:rsidRPr="00472385" w:rsidRDefault="00186952" w:rsidP="003A5794">
          <w:pPr>
            <w:spacing w:after="0"/>
            <w:jc w:val="center"/>
            <w:rPr>
              <w:rFonts w:eastAsiaTheme="minorHAnsi"/>
              <w:b/>
              <w:i/>
            </w:rPr>
          </w:pPr>
          <w:r>
            <w:rPr>
              <w:b/>
              <w:i/>
            </w:rPr>
            <w:t>Toolkit van de Raad van Europa</w:t>
          </w:r>
        </w:p>
        <w:p w:rsidR="00186952" w:rsidRPr="00010EAF" w:rsidRDefault="00696D2D" w:rsidP="003A5794">
          <w:pPr>
            <w:spacing w:after="0"/>
            <w:jc w:val="center"/>
            <w:rPr>
              <w:rFonts w:eastAsiaTheme="minorHAnsi"/>
              <w:color w:val="0000FF"/>
              <w:u w:val="single"/>
            </w:rPr>
          </w:pPr>
          <w:hyperlink r:id="rId2" w:history="1">
            <w:r w:rsidR="00F731F6">
              <w:rPr>
                <w:rStyle w:val="Lienhypertexte"/>
              </w:rPr>
              <w:t>www.coe.int/lang-refugees</w:t>
            </w:r>
          </w:hyperlink>
        </w:p>
      </w:tc>
      <w:tc>
        <w:tcPr>
          <w:tcW w:w="2711" w:type="dxa"/>
        </w:tcPr>
        <w:p w:rsidR="00D53F9D" w:rsidRDefault="00D53F9D" w:rsidP="003A5794">
          <w:pPr>
            <w:tabs>
              <w:tab w:val="center" w:pos="4607"/>
              <w:tab w:val="right" w:pos="9214"/>
            </w:tabs>
            <w:spacing w:after="0"/>
            <w:jc w:val="right"/>
            <w:rPr>
              <w:rFonts w:asciiTheme="minorHAnsi" w:hAnsiTheme="minorHAnsi"/>
              <w:sz w:val="20"/>
              <w:szCs w:val="20"/>
            </w:rPr>
          </w:pPr>
          <w:r w:rsidRPr="00D53F9D">
            <w:rPr>
              <w:rFonts w:asciiTheme="minorHAnsi" w:hAnsiTheme="minorHAnsi"/>
              <w:sz w:val="20"/>
              <w:szCs w:val="20"/>
            </w:rPr>
            <w:t>Taalintegratie van volwassen migranten(LIAM)</w:t>
          </w:r>
        </w:p>
        <w:p w:rsidR="00186952" w:rsidRPr="00010EAF" w:rsidRDefault="00696D2D" w:rsidP="003A5794">
          <w:pPr>
            <w:tabs>
              <w:tab w:val="center" w:pos="4607"/>
              <w:tab w:val="right" w:pos="9214"/>
            </w:tabs>
            <w:spacing w:after="0"/>
            <w:jc w:val="right"/>
            <w:rPr>
              <w:rFonts w:asciiTheme="majorHAnsi" w:eastAsiaTheme="minorHAnsi" w:hAnsiTheme="majorHAnsi" w:cstheme="majorHAnsi"/>
              <w:color w:val="0000FF"/>
              <w:u w:val="single"/>
            </w:rPr>
          </w:pPr>
          <w:hyperlink r:id="rId3" w:history="1">
            <w:r w:rsidR="00F731F6">
              <w:rPr>
                <w:rStyle w:val="Lienhypertexte"/>
                <w:rFonts w:asciiTheme="minorHAnsi" w:hAnsiTheme="minorHAnsi"/>
                <w:sz w:val="20"/>
                <w:szCs w:val="20"/>
              </w:rPr>
              <w:t>www.coe.int/lang-migrants</w:t>
            </w:r>
          </w:hyperlink>
        </w:p>
      </w:tc>
    </w:tr>
  </w:tbl>
  <w:p w:rsidR="00186952" w:rsidRPr="000D0DB2" w:rsidRDefault="00186952" w:rsidP="00FB70A6">
    <w:pPr>
      <w:pStyle w:val="En-tte"/>
      <w:rPr>
        <w:sz w:val="10"/>
        <w:szCs w:val="1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4C66"/>
    <w:rsid w:val="00013516"/>
    <w:rsid w:val="000338F0"/>
    <w:rsid w:val="00037B0E"/>
    <w:rsid w:val="000618A7"/>
    <w:rsid w:val="000937FA"/>
    <w:rsid w:val="000A080D"/>
    <w:rsid w:val="000C5F40"/>
    <w:rsid w:val="000D0DB2"/>
    <w:rsid w:val="000D6090"/>
    <w:rsid w:val="000D76B9"/>
    <w:rsid w:val="000E706C"/>
    <w:rsid w:val="000E7AFD"/>
    <w:rsid w:val="000F42D6"/>
    <w:rsid w:val="000F64D2"/>
    <w:rsid w:val="000F789F"/>
    <w:rsid w:val="00110B4B"/>
    <w:rsid w:val="00113442"/>
    <w:rsid w:val="00121C7F"/>
    <w:rsid w:val="00121FF1"/>
    <w:rsid w:val="00126A5E"/>
    <w:rsid w:val="001270BE"/>
    <w:rsid w:val="001304C9"/>
    <w:rsid w:val="001347DC"/>
    <w:rsid w:val="00140B7E"/>
    <w:rsid w:val="00147D21"/>
    <w:rsid w:val="00154B1F"/>
    <w:rsid w:val="00172C07"/>
    <w:rsid w:val="001741D1"/>
    <w:rsid w:val="0017676C"/>
    <w:rsid w:val="00186952"/>
    <w:rsid w:val="001965B4"/>
    <w:rsid w:val="001A1B4C"/>
    <w:rsid w:val="001B0010"/>
    <w:rsid w:val="001B302E"/>
    <w:rsid w:val="001B49C9"/>
    <w:rsid w:val="001B602D"/>
    <w:rsid w:val="001B71AD"/>
    <w:rsid w:val="001C7918"/>
    <w:rsid w:val="00201D74"/>
    <w:rsid w:val="0020300A"/>
    <w:rsid w:val="00214CD0"/>
    <w:rsid w:val="00233192"/>
    <w:rsid w:val="00246E8E"/>
    <w:rsid w:val="00251351"/>
    <w:rsid w:val="00254DC5"/>
    <w:rsid w:val="00256CB4"/>
    <w:rsid w:val="0026293F"/>
    <w:rsid w:val="002860CD"/>
    <w:rsid w:val="002A0CEF"/>
    <w:rsid w:val="002A3476"/>
    <w:rsid w:val="002F089F"/>
    <w:rsid w:val="002F2562"/>
    <w:rsid w:val="0030060E"/>
    <w:rsid w:val="00303A5A"/>
    <w:rsid w:val="003128C2"/>
    <w:rsid w:val="00327BBC"/>
    <w:rsid w:val="0033137E"/>
    <w:rsid w:val="003428B9"/>
    <w:rsid w:val="003501C0"/>
    <w:rsid w:val="00352592"/>
    <w:rsid w:val="0035492A"/>
    <w:rsid w:val="003575BD"/>
    <w:rsid w:val="00373B9F"/>
    <w:rsid w:val="0037570C"/>
    <w:rsid w:val="0038409C"/>
    <w:rsid w:val="003847AD"/>
    <w:rsid w:val="003A5794"/>
    <w:rsid w:val="003B337F"/>
    <w:rsid w:val="003B646A"/>
    <w:rsid w:val="003C0495"/>
    <w:rsid w:val="003C050D"/>
    <w:rsid w:val="003C32F5"/>
    <w:rsid w:val="003C5475"/>
    <w:rsid w:val="003E358D"/>
    <w:rsid w:val="003F121D"/>
    <w:rsid w:val="00450203"/>
    <w:rsid w:val="00457DD9"/>
    <w:rsid w:val="00460BCC"/>
    <w:rsid w:val="00470AA9"/>
    <w:rsid w:val="0049006B"/>
    <w:rsid w:val="00490099"/>
    <w:rsid w:val="004A486D"/>
    <w:rsid w:val="004B5DD8"/>
    <w:rsid w:val="004C1652"/>
    <w:rsid w:val="004D77D7"/>
    <w:rsid w:val="004E32A8"/>
    <w:rsid w:val="004F2A04"/>
    <w:rsid w:val="004F2E30"/>
    <w:rsid w:val="00503E91"/>
    <w:rsid w:val="005103AA"/>
    <w:rsid w:val="005229C3"/>
    <w:rsid w:val="00526886"/>
    <w:rsid w:val="005307FA"/>
    <w:rsid w:val="0053552C"/>
    <w:rsid w:val="00555D25"/>
    <w:rsid w:val="005570D5"/>
    <w:rsid w:val="005713EB"/>
    <w:rsid w:val="00592F6C"/>
    <w:rsid w:val="005C2E50"/>
    <w:rsid w:val="005E4CA5"/>
    <w:rsid w:val="005F3597"/>
    <w:rsid w:val="00617D74"/>
    <w:rsid w:val="00634900"/>
    <w:rsid w:val="0064154F"/>
    <w:rsid w:val="006455D0"/>
    <w:rsid w:val="00651E90"/>
    <w:rsid w:val="00655B1E"/>
    <w:rsid w:val="00655CCE"/>
    <w:rsid w:val="006627B2"/>
    <w:rsid w:val="0068185B"/>
    <w:rsid w:val="00696D2D"/>
    <w:rsid w:val="006A1A21"/>
    <w:rsid w:val="006C0689"/>
    <w:rsid w:val="006C08C3"/>
    <w:rsid w:val="006C5799"/>
    <w:rsid w:val="006C7764"/>
    <w:rsid w:val="006D234F"/>
    <w:rsid w:val="006F0882"/>
    <w:rsid w:val="006F56BB"/>
    <w:rsid w:val="00704AE7"/>
    <w:rsid w:val="00705BF1"/>
    <w:rsid w:val="00734E55"/>
    <w:rsid w:val="0074542C"/>
    <w:rsid w:val="007458E1"/>
    <w:rsid w:val="00760DB5"/>
    <w:rsid w:val="00773ACD"/>
    <w:rsid w:val="00773B50"/>
    <w:rsid w:val="00786599"/>
    <w:rsid w:val="007947E5"/>
    <w:rsid w:val="007B1B33"/>
    <w:rsid w:val="007B4D14"/>
    <w:rsid w:val="007E7AC0"/>
    <w:rsid w:val="007F5F10"/>
    <w:rsid w:val="007F724A"/>
    <w:rsid w:val="0080462C"/>
    <w:rsid w:val="00805257"/>
    <w:rsid w:val="008067EC"/>
    <w:rsid w:val="00822AE2"/>
    <w:rsid w:val="0083366C"/>
    <w:rsid w:val="00844534"/>
    <w:rsid w:val="008469DE"/>
    <w:rsid w:val="008506D5"/>
    <w:rsid w:val="008743B8"/>
    <w:rsid w:val="00892B00"/>
    <w:rsid w:val="008B45A3"/>
    <w:rsid w:val="008C53DF"/>
    <w:rsid w:val="008C75EF"/>
    <w:rsid w:val="008D7BE8"/>
    <w:rsid w:val="008E6FB9"/>
    <w:rsid w:val="008F0189"/>
    <w:rsid w:val="008F1473"/>
    <w:rsid w:val="008F24DC"/>
    <w:rsid w:val="008F51C9"/>
    <w:rsid w:val="008F5269"/>
    <w:rsid w:val="009025F0"/>
    <w:rsid w:val="0093428B"/>
    <w:rsid w:val="00944DF0"/>
    <w:rsid w:val="0094551C"/>
    <w:rsid w:val="00953DC1"/>
    <w:rsid w:val="00970C63"/>
    <w:rsid w:val="0097497F"/>
    <w:rsid w:val="00990990"/>
    <w:rsid w:val="009A4759"/>
    <w:rsid w:val="009A5131"/>
    <w:rsid w:val="009B7F95"/>
    <w:rsid w:val="009C0600"/>
    <w:rsid w:val="009C7EFB"/>
    <w:rsid w:val="009F684D"/>
    <w:rsid w:val="00A03292"/>
    <w:rsid w:val="00A11B82"/>
    <w:rsid w:val="00A1258A"/>
    <w:rsid w:val="00A22761"/>
    <w:rsid w:val="00A36998"/>
    <w:rsid w:val="00A37741"/>
    <w:rsid w:val="00A5196F"/>
    <w:rsid w:val="00A557E7"/>
    <w:rsid w:val="00A6623D"/>
    <w:rsid w:val="00A67362"/>
    <w:rsid w:val="00A7554F"/>
    <w:rsid w:val="00A76D13"/>
    <w:rsid w:val="00A802F2"/>
    <w:rsid w:val="00A81C9B"/>
    <w:rsid w:val="00A8491C"/>
    <w:rsid w:val="00A857D7"/>
    <w:rsid w:val="00AB255A"/>
    <w:rsid w:val="00AC5B05"/>
    <w:rsid w:val="00AD36D4"/>
    <w:rsid w:val="00AE657E"/>
    <w:rsid w:val="00AE772E"/>
    <w:rsid w:val="00AF4A1E"/>
    <w:rsid w:val="00AF56A8"/>
    <w:rsid w:val="00AF78C9"/>
    <w:rsid w:val="00B14386"/>
    <w:rsid w:val="00B25C82"/>
    <w:rsid w:val="00B33421"/>
    <w:rsid w:val="00B35EFB"/>
    <w:rsid w:val="00B45D07"/>
    <w:rsid w:val="00B5591D"/>
    <w:rsid w:val="00B73A35"/>
    <w:rsid w:val="00B85B33"/>
    <w:rsid w:val="00B87D33"/>
    <w:rsid w:val="00B94E15"/>
    <w:rsid w:val="00BA25B4"/>
    <w:rsid w:val="00BA3C32"/>
    <w:rsid w:val="00BB182D"/>
    <w:rsid w:val="00BC0303"/>
    <w:rsid w:val="00BC3EFC"/>
    <w:rsid w:val="00BD2F15"/>
    <w:rsid w:val="00BE6428"/>
    <w:rsid w:val="00BF2B09"/>
    <w:rsid w:val="00BF2C08"/>
    <w:rsid w:val="00BF693D"/>
    <w:rsid w:val="00C03943"/>
    <w:rsid w:val="00C24B3F"/>
    <w:rsid w:val="00C255DB"/>
    <w:rsid w:val="00C35A15"/>
    <w:rsid w:val="00C36B49"/>
    <w:rsid w:val="00C478A6"/>
    <w:rsid w:val="00C523EA"/>
    <w:rsid w:val="00C622D7"/>
    <w:rsid w:val="00C7477C"/>
    <w:rsid w:val="00C8086F"/>
    <w:rsid w:val="00C85BE2"/>
    <w:rsid w:val="00C94196"/>
    <w:rsid w:val="00CC0991"/>
    <w:rsid w:val="00CD42D1"/>
    <w:rsid w:val="00CE3FFB"/>
    <w:rsid w:val="00CF0B90"/>
    <w:rsid w:val="00CF36D3"/>
    <w:rsid w:val="00D00DA4"/>
    <w:rsid w:val="00D07616"/>
    <w:rsid w:val="00D2211A"/>
    <w:rsid w:val="00D53F9D"/>
    <w:rsid w:val="00D57D70"/>
    <w:rsid w:val="00D60690"/>
    <w:rsid w:val="00D61794"/>
    <w:rsid w:val="00D70555"/>
    <w:rsid w:val="00D81172"/>
    <w:rsid w:val="00D8328F"/>
    <w:rsid w:val="00D83A78"/>
    <w:rsid w:val="00DA5A92"/>
    <w:rsid w:val="00DC4C74"/>
    <w:rsid w:val="00DC59A0"/>
    <w:rsid w:val="00DD0635"/>
    <w:rsid w:val="00DD35DF"/>
    <w:rsid w:val="00DD53DC"/>
    <w:rsid w:val="00DE5B7D"/>
    <w:rsid w:val="00DF5B76"/>
    <w:rsid w:val="00DF60EB"/>
    <w:rsid w:val="00DF6268"/>
    <w:rsid w:val="00E028A9"/>
    <w:rsid w:val="00E076C3"/>
    <w:rsid w:val="00E16415"/>
    <w:rsid w:val="00E21B21"/>
    <w:rsid w:val="00E301D7"/>
    <w:rsid w:val="00E36D32"/>
    <w:rsid w:val="00E46F56"/>
    <w:rsid w:val="00E53152"/>
    <w:rsid w:val="00E54A9D"/>
    <w:rsid w:val="00E826A8"/>
    <w:rsid w:val="00E854CE"/>
    <w:rsid w:val="00E90A39"/>
    <w:rsid w:val="00EA2763"/>
    <w:rsid w:val="00EB3411"/>
    <w:rsid w:val="00EB5C3E"/>
    <w:rsid w:val="00ED4CB7"/>
    <w:rsid w:val="00F260E9"/>
    <w:rsid w:val="00F44A0F"/>
    <w:rsid w:val="00F5126A"/>
    <w:rsid w:val="00F542E9"/>
    <w:rsid w:val="00F731F6"/>
    <w:rsid w:val="00F77942"/>
    <w:rsid w:val="00F87471"/>
    <w:rsid w:val="00F934F1"/>
    <w:rsid w:val="00FA2C8D"/>
    <w:rsid w:val="00FB0515"/>
    <w:rsid w:val="00FB1DA7"/>
    <w:rsid w:val="00FB70A6"/>
    <w:rsid w:val="00FC4F80"/>
    <w:rsid w:val="00FD180C"/>
    <w:rsid w:val="00FF67D4"/>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7FA"/>
    <w:pPr>
      <w:spacing w:after="200" w:line="240" w:lineRule="auto"/>
    </w:pPr>
    <w:rPr>
      <w:rFonts w:ascii="Calibri" w:eastAsia="Calibri"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after="0" w:line="360" w:lineRule="auto"/>
      <w:ind w:left="340"/>
      <w:outlineLvl w:val="1"/>
    </w:pPr>
    <w:rPr>
      <w:rFonts w:ascii="Arial Black" w:eastAsia="Times New Roman" w:hAnsi="Arial Black"/>
      <w:b/>
      <w:bCs/>
      <w:sz w:val="32"/>
      <w:szCs w:val="32"/>
      <w:lang w:eastAsia="de-DE"/>
    </w:rPr>
  </w:style>
  <w:style w:type="paragraph" w:styleId="Titre3">
    <w:name w:val="heading 3"/>
    <w:basedOn w:val="Normal"/>
    <w:next w:val="Normal"/>
    <w:link w:val="Titre3Car"/>
    <w:uiPriority w:val="99"/>
    <w:rsid w:val="00BB182D"/>
    <w:pPr>
      <w:keepNext/>
      <w:spacing w:before="240" w:after="0" w:line="360" w:lineRule="auto"/>
      <w:ind w:left="340"/>
      <w:outlineLvl w:val="2"/>
    </w:pPr>
    <w:rPr>
      <w:rFonts w:ascii="Arial" w:eastAsia="Times New Roman" w:hAnsi="Arial" w:cs="Arial"/>
      <w:b/>
      <w:bCs/>
      <w:sz w:val="28"/>
      <w:szCs w:val="28"/>
      <w:lang w:eastAsia="de-DE"/>
    </w:rPr>
  </w:style>
  <w:style w:type="paragraph" w:styleId="Titre4">
    <w:name w:val="heading 4"/>
    <w:basedOn w:val="Normal"/>
    <w:next w:val="Normal"/>
    <w:link w:val="Titre4Car"/>
    <w:uiPriority w:val="99"/>
    <w:rsid w:val="00BB182D"/>
    <w:pPr>
      <w:keepNext/>
      <w:spacing w:before="240" w:after="0" w:line="360" w:lineRule="auto"/>
      <w:ind w:left="340"/>
      <w:outlineLvl w:val="3"/>
    </w:pPr>
    <w:rPr>
      <w:rFonts w:ascii="Arial" w:eastAsia="Times New Roman" w:hAnsi="Arial" w:cs="Arial"/>
      <w:b/>
      <w:bCs/>
      <w:szCs w:val="24"/>
      <w:lang w:eastAsia="de-DE"/>
    </w:rPr>
  </w:style>
  <w:style w:type="paragraph" w:styleId="Titre5">
    <w:name w:val="heading 5"/>
    <w:basedOn w:val="Normal"/>
    <w:next w:val="Normal"/>
    <w:link w:val="Titre5Car"/>
    <w:uiPriority w:val="99"/>
    <w:rsid w:val="00BB182D"/>
    <w:pPr>
      <w:keepNext/>
      <w:spacing w:after="0"/>
      <w:outlineLvl w:val="4"/>
    </w:pPr>
    <w:rPr>
      <w:rFonts w:ascii="Times New Roman" w:eastAsia="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eastAsia="Times New Roman"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after="0" w:line="360" w:lineRule="auto"/>
      <w:jc w:val="both"/>
      <w:outlineLvl w:val="6"/>
    </w:pPr>
    <w:rPr>
      <w:rFonts w:ascii="Times New Roman" w:eastAsia="Times New Roman" w:hAnsi="Times New Roman"/>
      <w:i/>
      <w:iCs/>
      <w:szCs w:val="24"/>
      <w:lang w:eastAsia="fr-FR"/>
    </w:rPr>
  </w:style>
  <w:style w:type="paragraph" w:styleId="Titre8">
    <w:name w:val="heading 8"/>
    <w:basedOn w:val="Normal"/>
    <w:next w:val="Normal"/>
    <w:link w:val="Titre8Car"/>
    <w:uiPriority w:val="99"/>
    <w:rsid w:val="00BB182D"/>
    <w:pPr>
      <w:keepNext/>
      <w:spacing w:after="0" w:line="360" w:lineRule="auto"/>
      <w:outlineLvl w:val="7"/>
    </w:pPr>
    <w:rPr>
      <w:rFonts w:ascii="Times New Roman" w:eastAsia="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spacing w:after="0"/>
    </w:pPr>
    <w:rPr>
      <w:rFonts w:eastAsia="Times New Roman"/>
    </w:r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spacing w:after="0"/>
    </w:pPr>
    <w:rPr>
      <w:rFonts w:ascii="Tahoma" w:eastAsia="Times New Roman"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pPr>
      <w:spacing w:after="0"/>
    </w:pPr>
    <w:rPr>
      <w:rFonts w:ascii="Consolas" w:eastAsia="Times New Roman"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pPr>
      <w:spacing w:after="0"/>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spacing w:after="0"/>
    </w:pPr>
    <w:rPr>
      <w:rFonts w:eastAsia="Times New Roman"/>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character" w:customStyle="1" w:styleId="Mention1">
    <w:name w:val="Mention1"/>
    <w:basedOn w:val="Policepardfaut"/>
    <w:uiPriority w:val="99"/>
    <w:semiHidden/>
    <w:unhideWhenUsed/>
    <w:rsid w:val="00822AE2"/>
    <w:rPr>
      <w:color w:val="2B579A"/>
      <w:shd w:val="clear" w:color="auto" w:fill="E6E6E6"/>
    </w:rPr>
  </w:style>
  <w:style w:type="paragraph" w:styleId="Commentaire">
    <w:name w:val="annotation text"/>
    <w:basedOn w:val="Normal"/>
    <w:uiPriority w:val="99"/>
    <w:semiHidden/>
    <w:unhideWhenUsed/>
    <w:rsid w:val="00EA2763"/>
    <w:rPr>
      <w:sz w:val="20"/>
      <w:szCs w:val="20"/>
    </w:rPr>
  </w:style>
  <w:style w:type="character" w:styleId="Marquedecommentaire">
    <w:name w:val="annotation reference"/>
    <w:basedOn w:val="Policepardfaut"/>
    <w:uiPriority w:val="99"/>
    <w:semiHidden/>
    <w:unhideWhenUsed/>
    <w:rsid w:val="00EA27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en/web/lang-migrants/profile-language-/-profilin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m.coe.int/tool-27-taalprofielen-van-vluchtelingen-taalondersteuning-voor-volwass/1680761f49"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405AE-80EF-4B62-A474-9B401302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3</TotalTime>
  <Pages>3</Pages>
  <Words>557</Words>
  <Characters>3064</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5</cp:revision>
  <cp:lastPrinted>2017-03-21T18:43:00Z</cp:lastPrinted>
  <dcterms:created xsi:type="dcterms:W3CDTF">2017-10-27T08:32:00Z</dcterms:created>
  <dcterms:modified xsi:type="dcterms:W3CDTF">2017-11-09T07:22:00Z</dcterms:modified>
</cp:coreProperties>
</file>