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7" w:rsidRPr="00557304" w:rsidRDefault="00D13597" w:rsidP="00B80303">
      <w:pPr>
        <w:pStyle w:val="TKMAINTITLE"/>
        <w:rPr>
          <w:lang w:val="it-IT"/>
        </w:rPr>
      </w:pPr>
      <w:r w:rsidRPr="00557304">
        <w:rPr>
          <w:lang w:val="it-IT"/>
        </w:rPr>
        <w:t>5</w:t>
      </w:r>
      <w:r w:rsidR="003B55B1" w:rsidRPr="00557304">
        <w:rPr>
          <w:lang w:val="it-IT"/>
        </w:rPr>
        <w:t>4</w:t>
      </w:r>
      <w:r w:rsidR="00B80303" w:rsidRPr="00557304">
        <w:rPr>
          <w:lang w:val="it-IT"/>
        </w:rPr>
        <w:t xml:space="preserve"> - </w:t>
      </w:r>
      <w:r w:rsidR="00557304" w:rsidRPr="00C0352A">
        <w:rPr>
          <w:rFonts w:cs="Arial"/>
          <w:lang w:val="it-IT"/>
        </w:rPr>
        <w:t>Socializzare nella comunità locale</w:t>
      </w:r>
      <w:r w:rsidR="00557304" w:rsidRPr="00557304">
        <w:rPr>
          <w:lang w:val="it-IT"/>
        </w:rPr>
        <w:t xml:space="preserve"> </w:t>
      </w:r>
    </w:p>
    <w:p w:rsidR="00D13597" w:rsidRPr="00557304" w:rsidRDefault="00557304" w:rsidP="00557304">
      <w:pPr>
        <w:pStyle w:val="TKAIM"/>
        <w:ind w:left="1410" w:hanging="1410"/>
        <w:rPr>
          <w:szCs w:val="28"/>
          <w:lang w:val="it-IT"/>
        </w:rPr>
      </w:pPr>
      <w:r>
        <w:rPr>
          <w:lang w:val="it-IT"/>
        </w:rPr>
        <w:t>Obiettivo</w:t>
      </w:r>
      <w:r w:rsidR="005E654F" w:rsidRPr="00557304">
        <w:rPr>
          <w:lang w:val="it-IT"/>
        </w:rPr>
        <w:t>:</w:t>
      </w:r>
      <w:r w:rsidR="005E654F" w:rsidRPr="00557304">
        <w:rPr>
          <w:lang w:val="it-IT"/>
        </w:rPr>
        <w:tab/>
      </w:r>
      <w:r w:rsidR="001137A2">
        <w:rPr>
          <w:rFonts w:cs="Arial"/>
          <w:szCs w:val="28"/>
          <w:lang w:val="it-IT"/>
        </w:rPr>
        <w:t>accrescere il coinvolgimento dei</w:t>
      </w:r>
      <w:r w:rsidRPr="00557304">
        <w:rPr>
          <w:rFonts w:cs="Arial"/>
          <w:szCs w:val="28"/>
          <w:lang w:val="it-IT"/>
        </w:rPr>
        <w:t xml:space="preserve"> rifugiati nell’i</w:t>
      </w:r>
      <w:r w:rsidR="00DC052D">
        <w:rPr>
          <w:rFonts w:cs="Arial"/>
          <w:szCs w:val="28"/>
          <w:lang w:val="it-IT"/>
        </w:rPr>
        <w:t>nterazione sociale, condividendo</w:t>
      </w:r>
      <w:r w:rsidRPr="00557304">
        <w:rPr>
          <w:rFonts w:cs="Arial"/>
          <w:szCs w:val="28"/>
          <w:lang w:val="it-IT"/>
        </w:rPr>
        <w:t xml:space="preserve"> aspetti culturali</w:t>
      </w:r>
      <w:r w:rsidR="00DC052D">
        <w:rPr>
          <w:rFonts w:cs="Arial"/>
          <w:szCs w:val="28"/>
          <w:lang w:val="it-IT"/>
        </w:rPr>
        <w:t xml:space="preserve"> e operando per una maggiore </w:t>
      </w:r>
      <w:r w:rsidRPr="00557304">
        <w:rPr>
          <w:rFonts w:cs="Arial"/>
          <w:szCs w:val="28"/>
          <w:lang w:val="it-IT"/>
        </w:rPr>
        <w:t>con</w:t>
      </w:r>
      <w:r>
        <w:rPr>
          <w:rFonts w:cs="Arial"/>
          <w:szCs w:val="28"/>
          <w:lang w:val="it-IT"/>
        </w:rPr>
        <w:t>sapevol</w:t>
      </w:r>
      <w:r w:rsidR="00DC052D">
        <w:rPr>
          <w:rFonts w:cs="Arial"/>
          <w:szCs w:val="28"/>
          <w:lang w:val="it-IT"/>
        </w:rPr>
        <w:t xml:space="preserve">ezza interculturale </w:t>
      </w:r>
      <w:r>
        <w:rPr>
          <w:rFonts w:cs="Arial"/>
          <w:szCs w:val="28"/>
          <w:lang w:val="it-IT"/>
        </w:rPr>
        <w:t>della</w:t>
      </w:r>
      <w:r w:rsidRPr="00557304">
        <w:rPr>
          <w:rFonts w:cs="Arial"/>
          <w:szCs w:val="28"/>
          <w:lang w:val="it-IT"/>
        </w:rPr>
        <w:t xml:space="preserve"> comunità locale.</w:t>
      </w:r>
    </w:p>
    <w:p w:rsidR="003B55B1" w:rsidRPr="001137A2" w:rsidRDefault="00557304" w:rsidP="00C874F3">
      <w:pPr>
        <w:pStyle w:val="TKTITRE1"/>
        <w:rPr>
          <w:lang w:val="it-IT"/>
        </w:rPr>
      </w:pPr>
      <w:r w:rsidRPr="00C854AB">
        <w:rPr>
          <w:lang w:val="it-IT"/>
        </w:rPr>
        <w:t>Situazioni comunicative</w:t>
      </w:r>
    </w:p>
    <w:p w:rsidR="00557304" w:rsidRPr="00557304" w:rsidRDefault="00557304" w:rsidP="00C874F3">
      <w:pPr>
        <w:pStyle w:val="TKBulletLevel1"/>
        <w:rPr>
          <w:lang w:val="it-IT"/>
        </w:rPr>
      </w:pPr>
      <w:r w:rsidRPr="00557304">
        <w:rPr>
          <w:lang w:val="it-IT"/>
        </w:rPr>
        <w:t>Partecipare a conversazioni reali con membri della comunità locale</w:t>
      </w:r>
    </w:p>
    <w:p w:rsidR="00557304" w:rsidRPr="00557304" w:rsidRDefault="00557304" w:rsidP="00C874F3">
      <w:pPr>
        <w:pStyle w:val="TKBulletLevel1"/>
        <w:rPr>
          <w:lang w:val="it-IT"/>
        </w:rPr>
      </w:pPr>
      <w:r>
        <w:rPr>
          <w:lang w:val="it-IT"/>
        </w:rPr>
        <w:t>Parlare di sé</w:t>
      </w:r>
      <w:r w:rsidRPr="00557304">
        <w:rPr>
          <w:lang w:val="it-IT"/>
        </w:rPr>
        <w:t xml:space="preserve"> stessi, della propria vita, della propria cultura</w:t>
      </w:r>
    </w:p>
    <w:p w:rsidR="003B55B1" w:rsidRPr="00557304" w:rsidRDefault="00557304" w:rsidP="00C874F3">
      <w:pPr>
        <w:pStyle w:val="TKTITRE1"/>
        <w:rPr>
          <w:lang w:val="it-IT"/>
        </w:rPr>
      </w:pPr>
      <w:r w:rsidRPr="00557304">
        <w:rPr>
          <w:lang w:val="it-IT"/>
        </w:rPr>
        <w:t>Materiali</w:t>
      </w:r>
    </w:p>
    <w:p w:rsidR="00557304" w:rsidRPr="00325082" w:rsidRDefault="00DC052D" w:rsidP="001137A2">
      <w:pPr>
        <w:pStyle w:val="Standard"/>
        <w:spacing w:before="0" w:after="120"/>
        <w:rPr>
          <w:rFonts w:ascii="Calibri" w:hAnsi="Calibri" w:cs="Arial"/>
          <w:b/>
          <w:i/>
          <w:lang w:val="it-IT"/>
        </w:rPr>
      </w:pPr>
      <w:r>
        <w:rPr>
          <w:rFonts w:ascii="Calibri" w:eastAsia="Times New Roman" w:hAnsi="Calibri" w:cs="Arial"/>
          <w:kern w:val="0"/>
          <w:lang w:val="it-IT" w:eastAsia="en-GB" w:bidi="ar-SA"/>
        </w:rPr>
        <w:t xml:space="preserve">Per questo scenario non hai bisogno di </w:t>
      </w:r>
      <w:r w:rsidR="00557304" w:rsidRPr="001714DB">
        <w:rPr>
          <w:rFonts w:ascii="Calibri" w:eastAsia="Times New Roman" w:hAnsi="Calibri" w:cs="Arial"/>
          <w:kern w:val="0"/>
          <w:lang w:val="it-IT" w:eastAsia="en-GB" w:bidi="ar-SA"/>
        </w:rPr>
        <w:t>alcun materiale. A seconda del contesto, prova a organizzare un</w:t>
      </w:r>
      <w:r w:rsidR="00557304">
        <w:rPr>
          <w:rFonts w:ascii="Calibri" w:eastAsia="Times New Roman" w:hAnsi="Calibri" w:cs="Arial"/>
          <w:kern w:val="0"/>
          <w:lang w:val="it-IT" w:eastAsia="en-GB" w:bidi="ar-SA"/>
        </w:rPr>
        <w:t>o o più incontri</w:t>
      </w:r>
      <w:r w:rsidR="00557304" w:rsidRPr="001714DB">
        <w:rPr>
          <w:rFonts w:ascii="Calibri" w:eastAsia="Times New Roman" w:hAnsi="Calibri" w:cs="Arial"/>
          <w:kern w:val="0"/>
          <w:lang w:val="it-IT" w:eastAsia="en-GB" w:bidi="ar-SA"/>
        </w:rPr>
        <w:t xml:space="preserve"> con i m</w:t>
      </w:r>
      <w:r w:rsidR="00557304">
        <w:rPr>
          <w:rFonts w:ascii="Calibri" w:eastAsia="Times New Roman" w:hAnsi="Calibri" w:cs="Arial"/>
          <w:kern w:val="0"/>
          <w:lang w:val="it-IT" w:eastAsia="en-GB" w:bidi="ar-SA"/>
        </w:rPr>
        <w:t>embri della comunità locale, avvalendoti dell’</w:t>
      </w:r>
      <w:r w:rsidR="00557304" w:rsidRPr="001714DB">
        <w:rPr>
          <w:rFonts w:ascii="Calibri" w:eastAsia="Times New Roman" w:hAnsi="Calibri" w:cs="Arial"/>
          <w:kern w:val="0"/>
          <w:lang w:val="it-IT" w:eastAsia="en-GB" w:bidi="ar-SA"/>
        </w:rPr>
        <w:t xml:space="preserve">aiuto </w:t>
      </w:r>
      <w:r w:rsidR="00557304">
        <w:rPr>
          <w:rFonts w:ascii="Calibri" w:eastAsia="Times New Roman" w:hAnsi="Calibri" w:cs="Arial"/>
          <w:kern w:val="0"/>
          <w:lang w:val="it-IT" w:eastAsia="en-GB" w:bidi="ar-SA"/>
        </w:rPr>
        <w:t xml:space="preserve">delle istituzioni (Comune </w:t>
      </w:r>
      <w:r w:rsidR="00557304" w:rsidRPr="001714DB">
        <w:rPr>
          <w:rFonts w:ascii="Calibri" w:eastAsia="Times New Roman" w:hAnsi="Calibri" w:cs="Arial"/>
          <w:kern w:val="0"/>
          <w:lang w:val="it-IT" w:eastAsia="en-GB" w:bidi="ar-SA"/>
        </w:rPr>
        <w:t>e scuole pubbliche</w:t>
      </w:r>
      <w:r>
        <w:rPr>
          <w:rFonts w:ascii="Calibri" w:eastAsia="Times New Roman" w:hAnsi="Calibri" w:cs="Arial"/>
          <w:kern w:val="0"/>
          <w:lang w:val="it-IT" w:eastAsia="en-GB" w:bidi="ar-SA"/>
        </w:rPr>
        <w:t xml:space="preserve"> in primis) e</w:t>
      </w:r>
      <w:r w:rsidR="00557304">
        <w:rPr>
          <w:rFonts w:ascii="Calibri" w:eastAsia="Times New Roman" w:hAnsi="Calibri" w:cs="Arial"/>
          <w:kern w:val="0"/>
          <w:lang w:val="it-IT" w:eastAsia="en-GB" w:bidi="ar-SA"/>
        </w:rPr>
        <w:t xml:space="preserve"> coinvolgendo anche le </w:t>
      </w:r>
      <w:r w:rsidR="00557304" w:rsidRPr="001714DB">
        <w:rPr>
          <w:rFonts w:ascii="Calibri" w:eastAsia="Times New Roman" w:hAnsi="Calibri" w:cs="Arial"/>
          <w:kern w:val="0"/>
          <w:lang w:val="it-IT" w:eastAsia="en-GB" w:bidi="ar-SA"/>
        </w:rPr>
        <w:t xml:space="preserve">associazioni del territorio. Sarebbe utile se tra i </w:t>
      </w:r>
      <w:r w:rsidR="00557304">
        <w:rPr>
          <w:rFonts w:ascii="Calibri" w:eastAsia="Times New Roman" w:hAnsi="Calibri" w:cs="Arial"/>
          <w:kern w:val="0"/>
          <w:lang w:val="it-IT" w:eastAsia="en-GB" w:bidi="ar-SA"/>
        </w:rPr>
        <w:t xml:space="preserve">partecipanti nativi ci fossero </w:t>
      </w:r>
      <w:r w:rsidR="00557304" w:rsidRPr="001714DB">
        <w:rPr>
          <w:rFonts w:ascii="Calibri" w:eastAsia="Times New Roman" w:hAnsi="Calibri" w:cs="Arial"/>
          <w:kern w:val="0"/>
          <w:lang w:val="it-IT" w:eastAsia="en-GB" w:bidi="ar-SA"/>
        </w:rPr>
        <w:t xml:space="preserve">persone con esperienza di lungo soggiorno (emigrazione) </w:t>
      </w:r>
      <w:r>
        <w:rPr>
          <w:rFonts w:ascii="Calibri" w:eastAsia="Times New Roman" w:hAnsi="Calibri" w:cs="Arial"/>
          <w:kern w:val="0"/>
          <w:lang w:val="it-IT" w:eastAsia="en-GB" w:bidi="ar-SA"/>
        </w:rPr>
        <w:t>fuori</w:t>
      </w:r>
      <w:r w:rsidR="00557304" w:rsidRPr="001714DB">
        <w:rPr>
          <w:rFonts w:ascii="Calibri" w:eastAsia="Times New Roman" w:hAnsi="Calibri" w:cs="Arial"/>
          <w:kern w:val="0"/>
          <w:lang w:val="it-IT" w:eastAsia="en-GB" w:bidi="ar-SA"/>
        </w:rPr>
        <w:t xml:space="preserve"> dall’Italia.</w:t>
      </w:r>
    </w:p>
    <w:p w:rsidR="00C519E5" w:rsidRPr="00DC052D" w:rsidRDefault="00557304" w:rsidP="00C874F3">
      <w:pPr>
        <w:rPr>
          <w:lang w:val="it-IT"/>
        </w:rPr>
      </w:pPr>
      <w:r w:rsidRPr="001714DB">
        <w:rPr>
          <w:rFonts w:cs="Arial"/>
          <w:szCs w:val="24"/>
          <w:lang w:val="it-IT"/>
        </w:rPr>
        <w:t>Prima che i rifugiati</w:t>
      </w:r>
      <w:r>
        <w:rPr>
          <w:rFonts w:cs="Arial"/>
          <w:szCs w:val="24"/>
          <w:lang w:val="it-IT"/>
        </w:rPr>
        <w:t xml:space="preserve"> arrivino, prevedi</w:t>
      </w:r>
      <w:r w:rsidR="00DC052D">
        <w:rPr>
          <w:rFonts w:cs="Arial"/>
          <w:szCs w:val="24"/>
          <w:lang w:val="it-IT"/>
        </w:rPr>
        <w:t xml:space="preserve"> un breve incontro preparatorio</w:t>
      </w:r>
      <w:r w:rsidRPr="001714DB">
        <w:rPr>
          <w:rFonts w:cs="Arial"/>
          <w:szCs w:val="24"/>
          <w:lang w:val="it-IT"/>
        </w:rPr>
        <w:t xml:space="preserve"> </w:t>
      </w:r>
      <w:r w:rsidR="001137A2">
        <w:rPr>
          <w:rFonts w:cs="Arial"/>
          <w:szCs w:val="24"/>
          <w:lang w:val="it-IT"/>
        </w:rPr>
        <w:t>con chi ha</w:t>
      </w:r>
      <w:r>
        <w:rPr>
          <w:rFonts w:cs="Arial"/>
          <w:szCs w:val="24"/>
          <w:lang w:val="it-IT"/>
        </w:rPr>
        <w:t xml:space="preserve"> accettato il tuo “invito”: dai</w:t>
      </w:r>
      <w:r w:rsidR="001137A2">
        <w:rPr>
          <w:rFonts w:cs="Arial"/>
          <w:szCs w:val="24"/>
          <w:lang w:val="it-IT"/>
        </w:rPr>
        <w:t xml:space="preserve"> </w:t>
      </w:r>
      <w:r w:rsidRPr="001714DB">
        <w:rPr>
          <w:rFonts w:cs="Arial"/>
          <w:szCs w:val="24"/>
          <w:lang w:val="it-IT"/>
        </w:rPr>
        <w:t>alcune inf</w:t>
      </w:r>
      <w:r w:rsidR="00DC052D">
        <w:rPr>
          <w:rFonts w:cs="Arial"/>
          <w:szCs w:val="24"/>
          <w:lang w:val="it-IT"/>
        </w:rPr>
        <w:t xml:space="preserve">ormazioni di base sui </w:t>
      </w:r>
      <w:r>
        <w:rPr>
          <w:rFonts w:cs="Arial"/>
          <w:szCs w:val="24"/>
          <w:lang w:val="it-IT"/>
        </w:rPr>
        <w:t>rifugiati che stai supportando</w:t>
      </w:r>
      <w:r w:rsidRPr="001714DB">
        <w:rPr>
          <w:rFonts w:cs="Arial"/>
          <w:szCs w:val="24"/>
          <w:lang w:val="it-IT"/>
        </w:rPr>
        <w:t>, sul loro liv</w:t>
      </w:r>
      <w:r w:rsidR="007C6C40">
        <w:rPr>
          <w:rFonts w:cs="Arial"/>
          <w:szCs w:val="24"/>
          <w:lang w:val="it-IT"/>
        </w:rPr>
        <w:t>ello di competenza linguistica, sul loro profilo</w:t>
      </w:r>
      <w:r w:rsidRPr="001714DB">
        <w:rPr>
          <w:rFonts w:cs="Arial"/>
          <w:szCs w:val="24"/>
          <w:lang w:val="it-IT"/>
        </w:rPr>
        <w:t xml:space="preserve"> </w:t>
      </w:r>
      <w:r w:rsidR="007C6C40">
        <w:rPr>
          <w:rFonts w:cs="Arial"/>
          <w:szCs w:val="24"/>
          <w:lang w:val="it-IT"/>
        </w:rPr>
        <w:t>alfabetico</w:t>
      </w:r>
      <w:r w:rsidRPr="001714DB">
        <w:rPr>
          <w:rFonts w:cs="Arial"/>
          <w:szCs w:val="24"/>
          <w:lang w:val="it-IT"/>
        </w:rPr>
        <w:t>, sul lavoro che stai facendo. Spiega le modalità di s</w:t>
      </w:r>
      <w:r>
        <w:rPr>
          <w:rFonts w:cs="Arial"/>
          <w:szCs w:val="24"/>
          <w:lang w:val="it-IT"/>
        </w:rPr>
        <w:t>vo</w:t>
      </w:r>
      <w:r w:rsidR="007C6C40">
        <w:rPr>
          <w:rFonts w:cs="Arial"/>
          <w:szCs w:val="24"/>
          <w:lang w:val="it-IT"/>
        </w:rPr>
        <w:t>lgimento dell’incontro, chiedendo</w:t>
      </w:r>
      <w:r w:rsidRPr="001714DB">
        <w:rPr>
          <w:rFonts w:cs="Arial"/>
          <w:szCs w:val="24"/>
          <w:lang w:val="it-IT"/>
        </w:rPr>
        <w:t xml:space="preserve"> cooperazione </w:t>
      </w:r>
      <w:r w:rsidR="007C6C40">
        <w:rPr>
          <w:rFonts w:cs="Arial"/>
          <w:szCs w:val="24"/>
          <w:lang w:val="it-IT"/>
        </w:rPr>
        <w:t>e rispondendo a eventuali</w:t>
      </w:r>
      <w:r w:rsidRPr="001714DB">
        <w:rPr>
          <w:rFonts w:cs="Arial"/>
          <w:szCs w:val="24"/>
          <w:lang w:val="it-IT"/>
        </w:rPr>
        <w:t xml:space="preserve"> domande</w:t>
      </w:r>
      <w:r w:rsidRPr="001714DB">
        <w:rPr>
          <w:rFonts w:cs="Arial"/>
          <w:b/>
          <w:i/>
          <w:szCs w:val="24"/>
          <w:lang w:val="it-IT"/>
        </w:rPr>
        <w:t xml:space="preserve">. </w:t>
      </w:r>
    </w:p>
    <w:p w:rsidR="003B55B1" w:rsidRPr="007C6C40" w:rsidRDefault="00557304" w:rsidP="00C874F3">
      <w:pPr>
        <w:pStyle w:val="TKTITRE1"/>
        <w:rPr>
          <w:lang w:val="it-IT"/>
        </w:rPr>
      </w:pPr>
      <w:r w:rsidRPr="007C6C40">
        <w:rPr>
          <w:lang w:val="it-IT"/>
        </w:rPr>
        <w:t>Attività linguistiche interculturali</w:t>
      </w:r>
    </w:p>
    <w:p w:rsidR="003B55B1" w:rsidRPr="007C6C40" w:rsidRDefault="00557304" w:rsidP="00C874F3">
      <w:pPr>
        <w:pStyle w:val="TKTITRE3"/>
        <w:rPr>
          <w:lang w:val="it-IT"/>
        </w:rPr>
      </w:pPr>
      <w:r w:rsidRPr="007C6C40">
        <w:rPr>
          <w:lang w:val="it-IT"/>
        </w:rPr>
        <w:t xml:space="preserve">Attività </w:t>
      </w:r>
      <w:r w:rsidR="003B55B1" w:rsidRPr="007C6C40">
        <w:rPr>
          <w:lang w:val="it-IT"/>
        </w:rPr>
        <w:t>1</w:t>
      </w:r>
    </w:p>
    <w:p w:rsidR="007C6C40" w:rsidRPr="00325082" w:rsidRDefault="007C6C40" w:rsidP="00C874F3">
      <w:pPr>
        <w:rPr>
          <w:rFonts w:cs="Arial"/>
          <w:szCs w:val="24"/>
          <w:lang w:val="it-IT"/>
        </w:rPr>
      </w:pPr>
      <w:r w:rsidRPr="00325082">
        <w:rPr>
          <w:rFonts w:cs="Arial"/>
          <w:szCs w:val="24"/>
          <w:lang w:val="it-IT"/>
        </w:rPr>
        <w:t xml:space="preserve">I </w:t>
      </w:r>
      <w:r>
        <w:rPr>
          <w:rFonts w:cs="Arial"/>
          <w:szCs w:val="24"/>
          <w:lang w:val="it-IT"/>
        </w:rPr>
        <w:t>membri del “tuo” gruppo</w:t>
      </w:r>
      <w:r w:rsidRPr="00325082">
        <w:rPr>
          <w:rFonts w:cs="Arial"/>
          <w:szCs w:val="24"/>
          <w:lang w:val="it-IT"/>
        </w:rPr>
        <w:t>,</w:t>
      </w:r>
      <w:r w:rsidR="00DC052D">
        <w:rPr>
          <w:rFonts w:cs="Arial"/>
          <w:szCs w:val="24"/>
          <w:lang w:val="it-IT"/>
        </w:rPr>
        <w:t xml:space="preserve"> alternandosi con</w:t>
      </w:r>
      <w:r>
        <w:rPr>
          <w:rFonts w:cs="Arial"/>
          <w:szCs w:val="24"/>
          <w:lang w:val="it-IT"/>
        </w:rPr>
        <w:t xml:space="preserve"> quelli</w:t>
      </w:r>
      <w:r w:rsidRPr="00325082">
        <w:rPr>
          <w:rFonts w:cs="Arial"/>
          <w:szCs w:val="24"/>
          <w:lang w:val="it-IT"/>
        </w:rPr>
        <w:t xml:space="preserve"> della comunità locale, siedono in circolo nello spazio previsto per l’incontro. </w:t>
      </w:r>
      <w:r w:rsidR="00DC052D">
        <w:rPr>
          <w:rFonts w:cs="Arial"/>
          <w:szCs w:val="24"/>
          <w:lang w:val="it-IT"/>
        </w:rPr>
        <w:t>Invita i</w:t>
      </w:r>
      <w:r>
        <w:rPr>
          <w:rFonts w:cs="Arial"/>
          <w:szCs w:val="24"/>
          <w:lang w:val="it-IT"/>
        </w:rPr>
        <w:t xml:space="preserve"> </w:t>
      </w:r>
      <w:r w:rsidRPr="00325082">
        <w:rPr>
          <w:rFonts w:cs="Arial"/>
          <w:szCs w:val="24"/>
          <w:lang w:val="it-IT"/>
        </w:rPr>
        <w:t>rifugiati</w:t>
      </w:r>
      <w:r>
        <w:rPr>
          <w:rFonts w:cs="Arial"/>
          <w:szCs w:val="24"/>
          <w:lang w:val="it-IT"/>
        </w:rPr>
        <w:t xml:space="preserve"> </w:t>
      </w:r>
      <w:r w:rsidR="00DC052D">
        <w:rPr>
          <w:rFonts w:cs="Arial"/>
          <w:szCs w:val="24"/>
          <w:lang w:val="it-IT"/>
        </w:rPr>
        <w:t>a</w:t>
      </w:r>
      <w:r w:rsidRPr="00325082">
        <w:rPr>
          <w:rFonts w:cs="Arial"/>
          <w:szCs w:val="24"/>
          <w:lang w:val="it-IT"/>
        </w:rPr>
        <w:t xml:space="preserve"> presentarsi</w:t>
      </w:r>
      <w:r w:rsidR="00DC052D">
        <w:rPr>
          <w:rFonts w:cs="Arial"/>
          <w:szCs w:val="24"/>
          <w:lang w:val="it-IT"/>
        </w:rPr>
        <w:t xml:space="preserve">, anche con l’aiuto di un mediatore laddove disponibile. Chiedi poi </w:t>
      </w:r>
      <w:r w:rsidRPr="00325082">
        <w:rPr>
          <w:rFonts w:cs="Arial"/>
          <w:szCs w:val="24"/>
          <w:lang w:val="it-IT"/>
        </w:rPr>
        <w:t>di fare lo stesso</w:t>
      </w:r>
      <w:r w:rsidR="00DC052D">
        <w:rPr>
          <w:rFonts w:cs="Arial"/>
          <w:szCs w:val="24"/>
          <w:lang w:val="it-IT"/>
        </w:rPr>
        <w:t xml:space="preserve"> agli altri partecipanti per favorire la conoscenza reciproca.</w:t>
      </w:r>
    </w:p>
    <w:p w:rsidR="003B55B1" w:rsidRPr="007C6C40" w:rsidRDefault="00557304" w:rsidP="00C874F3">
      <w:pPr>
        <w:pStyle w:val="TKTITRE3"/>
        <w:rPr>
          <w:lang w:val="it-IT"/>
        </w:rPr>
      </w:pPr>
      <w:r w:rsidRPr="007C6C40">
        <w:rPr>
          <w:lang w:val="it-IT"/>
        </w:rPr>
        <w:t>Attività</w:t>
      </w:r>
      <w:r w:rsidR="003B55B1" w:rsidRPr="007C6C40">
        <w:rPr>
          <w:lang w:val="it-IT"/>
        </w:rPr>
        <w:t xml:space="preserve"> 2</w:t>
      </w:r>
    </w:p>
    <w:p w:rsidR="007C6C40" w:rsidRPr="001714DB" w:rsidRDefault="00DC052D" w:rsidP="00C874F3">
      <w:pPr>
        <w:rPr>
          <w:rFonts w:cs="Arial"/>
          <w:i/>
          <w:szCs w:val="24"/>
          <w:lang w:val="it-IT"/>
        </w:rPr>
      </w:pPr>
      <w:r>
        <w:rPr>
          <w:rFonts w:cs="Arial"/>
          <w:szCs w:val="24"/>
          <w:lang w:val="it-IT"/>
        </w:rPr>
        <w:t xml:space="preserve">Identifica </w:t>
      </w:r>
      <w:r w:rsidR="007C6C40" w:rsidRPr="001714DB">
        <w:rPr>
          <w:rFonts w:cs="Arial"/>
          <w:szCs w:val="24"/>
          <w:lang w:val="it-IT"/>
        </w:rPr>
        <w:t>le p</w:t>
      </w:r>
      <w:r>
        <w:rPr>
          <w:rFonts w:cs="Arial"/>
          <w:szCs w:val="24"/>
          <w:lang w:val="it-IT"/>
        </w:rPr>
        <w:t>ersone che potrebbero agire da</w:t>
      </w:r>
      <w:r w:rsidR="007C6C40" w:rsidRPr="001714DB">
        <w:rPr>
          <w:rFonts w:cs="Arial"/>
          <w:szCs w:val="24"/>
          <w:lang w:val="it-IT"/>
        </w:rPr>
        <w:t xml:space="preserve"> traduttori (questo probabilmente è possibile solo se è presente un mediatore). </w:t>
      </w:r>
      <w:r w:rsidR="007C6C40">
        <w:rPr>
          <w:rFonts w:cs="Arial"/>
          <w:szCs w:val="24"/>
          <w:lang w:val="it-IT"/>
        </w:rPr>
        <w:t>Invita quindi i</w:t>
      </w:r>
      <w:r w:rsidR="007C6C40" w:rsidRPr="001714DB">
        <w:rPr>
          <w:rFonts w:cs="Arial"/>
          <w:szCs w:val="24"/>
          <w:lang w:val="it-IT"/>
        </w:rPr>
        <w:t xml:space="preserve"> rifugiati</w:t>
      </w:r>
      <w:r w:rsidR="007C6C40">
        <w:rPr>
          <w:rFonts w:cs="Arial"/>
          <w:szCs w:val="24"/>
          <w:lang w:val="it-IT"/>
        </w:rPr>
        <w:t xml:space="preserve"> </w:t>
      </w:r>
      <w:r w:rsidR="007C6C40" w:rsidRPr="001714DB">
        <w:rPr>
          <w:rFonts w:cs="Arial"/>
          <w:szCs w:val="24"/>
          <w:lang w:val="it-IT"/>
        </w:rPr>
        <w:t xml:space="preserve">a parlare con una delle persone sedute accanto delle lingue </w:t>
      </w:r>
      <w:r w:rsidR="007C6C40">
        <w:rPr>
          <w:rFonts w:cs="Arial"/>
          <w:szCs w:val="24"/>
          <w:lang w:val="it-IT"/>
        </w:rPr>
        <w:t xml:space="preserve">che conoscono e </w:t>
      </w:r>
      <w:r w:rsidR="007C6C40" w:rsidRPr="001714DB">
        <w:rPr>
          <w:rFonts w:cs="Arial"/>
          <w:szCs w:val="24"/>
          <w:lang w:val="it-IT"/>
        </w:rPr>
        <w:t>della loro cultura. Le persone, ascoltando,</w:t>
      </w:r>
      <w:r w:rsidR="007C6C40">
        <w:rPr>
          <w:rFonts w:cs="Arial"/>
          <w:szCs w:val="24"/>
          <w:lang w:val="it-IT"/>
        </w:rPr>
        <w:t xml:space="preserve"> dovrebbero essere pronte a porre</w:t>
      </w:r>
      <w:r w:rsidR="007C6C40" w:rsidRPr="001714DB">
        <w:rPr>
          <w:rFonts w:cs="Arial"/>
          <w:szCs w:val="24"/>
          <w:lang w:val="it-IT"/>
        </w:rPr>
        <w:t xml:space="preserve"> alcune domande e poi a </w:t>
      </w:r>
      <w:r w:rsidR="007C6C40">
        <w:rPr>
          <w:rFonts w:cs="Arial"/>
          <w:szCs w:val="24"/>
          <w:lang w:val="it-IT"/>
        </w:rPr>
        <w:t>fare altrettanto.</w:t>
      </w:r>
    </w:p>
    <w:p w:rsidR="003B55B1" w:rsidRPr="007C6C40" w:rsidRDefault="00557304" w:rsidP="00C874F3">
      <w:pPr>
        <w:pStyle w:val="TKTITRE3"/>
        <w:rPr>
          <w:lang w:val="it-IT"/>
        </w:rPr>
      </w:pPr>
      <w:r w:rsidRPr="007C6C40">
        <w:rPr>
          <w:lang w:val="it-IT"/>
        </w:rPr>
        <w:t>Attività</w:t>
      </w:r>
      <w:r w:rsidR="003B55B1" w:rsidRPr="007C6C40">
        <w:rPr>
          <w:lang w:val="it-IT"/>
        </w:rPr>
        <w:t xml:space="preserve"> 3</w:t>
      </w:r>
    </w:p>
    <w:p w:rsidR="007C6C40" w:rsidRPr="001714DB" w:rsidRDefault="007C6C40" w:rsidP="00C874F3">
      <w:pPr>
        <w:rPr>
          <w:rFonts w:cs="Arial"/>
          <w:szCs w:val="24"/>
          <w:lang w:val="it-IT"/>
        </w:rPr>
      </w:pPr>
      <w:r w:rsidRPr="001714DB">
        <w:rPr>
          <w:rFonts w:cs="Arial"/>
          <w:szCs w:val="24"/>
          <w:lang w:val="it-IT"/>
        </w:rPr>
        <w:t>Successivamente</w:t>
      </w:r>
      <w:r>
        <w:rPr>
          <w:rFonts w:cs="Arial"/>
          <w:szCs w:val="24"/>
          <w:lang w:val="it-IT"/>
        </w:rPr>
        <w:t xml:space="preserve">, proponi </w:t>
      </w:r>
      <w:r w:rsidR="00DC052D">
        <w:rPr>
          <w:rFonts w:cs="Arial"/>
          <w:szCs w:val="24"/>
          <w:lang w:val="it-IT"/>
        </w:rPr>
        <w:t xml:space="preserve">ai partecipanti </w:t>
      </w:r>
      <w:r>
        <w:rPr>
          <w:rFonts w:cs="Arial"/>
          <w:szCs w:val="24"/>
          <w:lang w:val="it-IT"/>
        </w:rPr>
        <w:t xml:space="preserve">di continuare a parlare in coppia per scambiarsi informazioni in merito agli usi, ai costumi, alle abitudini personali, ma anche riguardo </w:t>
      </w:r>
      <w:r w:rsidRPr="001714DB">
        <w:rPr>
          <w:rFonts w:cs="Arial"/>
          <w:szCs w:val="24"/>
          <w:lang w:val="it-IT"/>
        </w:rPr>
        <w:t xml:space="preserve">la musica che piace di più, </w:t>
      </w:r>
      <w:r>
        <w:rPr>
          <w:rFonts w:cs="Arial"/>
          <w:szCs w:val="24"/>
          <w:lang w:val="it-IT"/>
        </w:rPr>
        <w:t>o la</w:t>
      </w:r>
      <w:r w:rsidRPr="001714DB">
        <w:rPr>
          <w:rFonts w:cs="Arial"/>
          <w:szCs w:val="24"/>
          <w:lang w:val="it-IT"/>
        </w:rPr>
        <w:t xml:space="preserve"> città preferita, </w:t>
      </w:r>
      <w:r>
        <w:rPr>
          <w:rFonts w:cs="Arial"/>
          <w:szCs w:val="24"/>
          <w:lang w:val="it-IT"/>
        </w:rPr>
        <w:t>ecc.</w:t>
      </w:r>
    </w:p>
    <w:p w:rsidR="003B55B1" w:rsidRPr="008B6A48" w:rsidRDefault="00557304" w:rsidP="00C874F3">
      <w:pPr>
        <w:pStyle w:val="TKTITRE3"/>
        <w:rPr>
          <w:lang w:val="it-IT"/>
        </w:rPr>
      </w:pPr>
      <w:r w:rsidRPr="008B6A48">
        <w:rPr>
          <w:lang w:val="it-IT"/>
        </w:rPr>
        <w:t xml:space="preserve">Attività </w:t>
      </w:r>
      <w:r w:rsidR="003B55B1" w:rsidRPr="008B6A48">
        <w:rPr>
          <w:lang w:val="it-IT"/>
        </w:rPr>
        <w:t>4</w:t>
      </w:r>
    </w:p>
    <w:p w:rsidR="008B6A48" w:rsidRPr="0018621F" w:rsidRDefault="008B6A48" w:rsidP="00C874F3">
      <w:pPr>
        <w:contextualSpacing/>
        <w:rPr>
          <w:rFonts w:cs="Arial"/>
          <w:szCs w:val="24"/>
          <w:lang w:val="it-IT"/>
        </w:rPr>
      </w:pPr>
      <w:r w:rsidRPr="0018621F">
        <w:rPr>
          <w:rFonts w:cs="Arial"/>
          <w:szCs w:val="24"/>
          <w:lang w:val="it-IT"/>
        </w:rPr>
        <w:t>Disegna</w:t>
      </w:r>
      <w:r>
        <w:rPr>
          <w:rFonts w:cs="Arial"/>
          <w:szCs w:val="24"/>
          <w:lang w:val="it-IT"/>
        </w:rPr>
        <w:t xml:space="preserve"> una mappa concettuale</w:t>
      </w:r>
      <w:r w:rsidR="00DC052D">
        <w:rPr>
          <w:rFonts w:cs="Arial"/>
          <w:szCs w:val="24"/>
          <w:lang w:val="it-IT"/>
        </w:rPr>
        <w:t xml:space="preserve"> alla lavagna (oppure usa </w:t>
      </w:r>
      <w:r>
        <w:rPr>
          <w:rFonts w:cs="Arial"/>
          <w:szCs w:val="24"/>
          <w:lang w:val="it-IT"/>
        </w:rPr>
        <w:t xml:space="preserve">un proiettore) e scrivi </w:t>
      </w:r>
      <w:r w:rsidRPr="0018621F">
        <w:rPr>
          <w:rFonts w:cs="Arial"/>
          <w:szCs w:val="24"/>
          <w:lang w:val="it-IT"/>
        </w:rPr>
        <w:t xml:space="preserve">la parola </w:t>
      </w:r>
      <w:r w:rsidRPr="0018621F">
        <w:rPr>
          <w:rFonts w:cs="Arial"/>
          <w:i/>
          <w:szCs w:val="24"/>
          <w:lang w:val="it-IT"/>
        </w:rPr>
        <w:t>integrazione</w:t>
      </w:r>
      <w:r w:rsidR="00DC052D">
        <w:rPr>
          <w:szCs w:val="24"/>
          <w:lang w:val="it-IT"/>
        </w:rPr>
        <w:t xml:space="preserve"> nel mezzo. Proponi</w:t>
      </w:r>
      <w:r>
        <w:rPr>
          <w:szCs w:val="24"/>
          <w:lang w:val="it-IT"/>
        </w:rPr>
        <w:t xml:space="preserve"> poi </w:t>
      </w:r>
      <w:r w:rsidRPr="0018621F">
        <w:rPr>
          <w:szCs w:val="24"/>
          <w:lang w:val="it-IT"/>
        </w:rPr>
        <w:t>tutti</w:t>
      </w:r>
      <w:r>
        <w:rPr>
          <w:szCs w:val="24"/>
          <w:lang w:val="it-IT"/>
        </w:rPr>
        <w:t xml:space="preserve"> a</w:t>
      </w:r>
      <w:r w:rsidRPr="0018621F">
        <w:rPr>
          <w:szCs w:val="24"/>
          <w:lang w:val="it-IT"/>
        </w:rPr>
        <w:t xml:space="preserve"> dire qualcosa (una parola o una frase) collegata/</w:t>
      </w:r>
      <w:r>
        <w:rPr>
          <w:szCs w:val="24"/>
          <w:lang w:val="it-IT"/>
        </w:rPr>
        <w:t xml:space="preserve"> </w:t>
      </w:r>
      <w:r w:rsidRPr="0018621F">
        <w:rPr>
          <w:szCs w:val="24"/>
          <w:lang w:val="it-IT"/>
        </w:rPr>
        <w:t>associata a</w:t>
      </w:r>
      <w:r>
        <w:rPr>
          <w:szCs w:val="24"/>
          <w:lang w:val="it-IT"/>
        </w:rPr>
        <w:t>ll’idea di</w:t>
      </w:r>
      <w:r w:rsidRPr="0018621F">
        <w:rPr>
          <w:szCs w:val="24"/>
          <w:lang w:val="it-IT"/>
        </w:rPr>
        <w:t xml:space="preserve"> </w:t>
      </w:r>
      <w:r w:rsidRPr="0018621F">
        <w:rPr>
          <w:i/>
          <w:szCs w:val="24"/>
          <w:lang w:val="it-IT"/>
        </w:rPr>
        <w:t>integrazione</w:t>
      </w:r>
      <w:r>
        <w:rPr>
          <w:szCs w:val="24"/>
          <w:lang w:val="it-IT"/>
        </w:rPr>
        <w:t xml:space="preserve">. Prova quindi a rappresentare visivamente </w:t>
      </w:r>
      <w:r w:rsidRPr="0018621F">
        <w:rPr>
          <w:szCs w:val="24"/>
          <w:lang w:val="it-IT"/>
        </w:rPr>
        <w:t xml:space="preserve">quanto emerso </w:t>
      </w:r>
      <w:r>
        <w:rPr>
          <w:szCs w:val="24"/>
          <w:lang w:val="it-IT"/>
        </w:rPr>
        <w:t>costruendo</w:t>
      </w:r>
      <w:r w:rsidRPr="0018621F">
        <w:rPr>
          <w:szCs w:val="24"/>
          <w:lang w:val="it-IT"/>
        </w:rPr>
        <w:t xml:space="preserve"> i rami </w:t>
      </w:r>
      <w:r>
        <w:rPr>
          <w:szCs w:val="24"/>
          <w:lang w:val="it-IT"/>
        </w:rPr>
        <w:t>della mappa</w:t>
      </w:r>
      <w:r w:rsidRPr="0018621F">
        <w:rPr>
          <w:szCs w:val="24"/>
          <w:lang w:val="it-IT"/>
        </w:rPr>
        <w:t xml:space="preserve">. </w:t>
      </w:r>
      <w:r w:rsidR="00155BDA">
        <w:rPr>
          <w:szCs w:val="24"/>
          <w:lang w:val="it-IT"/>
        </w:rPr>
        <w:t>A questo punto, i</w:t>
      </w:r>
      <w:r w:rsidR="00DC052D">
        <w:rPr>
          <w:szCs w:val="24"/>
          <w:lang w:val="it-IT"/>
        </w:rPr>
        <w:t>nvita i partecipanti a effettuare commenti.</w:t>
      </w:r>
    </w:p>
    <w:p w:rsidR="003B55B1" w:rsidRPr="008B6A48" w:rsidRDefault="00557304" w:rsidP="00C874F3">
      <w:pPr>
        <w:pStyle w:val="TKTITRE3"/>
        <w:rPr>
          <w:lang w:val="it-IT"/>
        </w:rPr>
      </w:pPr>
      <w:r w:rsidRPr="008B6A48">
        <w:rPr>
          <w:lang w:val="it-IT"/>
        </w:rPr>
        <w:lastRenderedPageBreak/>
        <w:t>Attività</w:t>
      </w:r>
      <w:r w:rsidR="003B55B1" w:rsidRPr="008B6A48">
        <w:rPr>
          <w:lang w:val="it-IT"/>
        </w:rPr>
        <w:t xml:space="preserve"> 5</w:t>
      </w:r>
    </w:p>
    <w:p w:rsidR="008B6A48" w:rsidRDefault="008B6A48" w:rsidP="00C874F3">
      <w:pPr>
        <w:contextualSpacing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Prima dell’incontro aiuta il “tuo” gruppo</w:t>
      </w:r>
      <w:r w:rsidRPr="001714DB">
        <w:rPr>
          <w:rFonts w:cs="Arial"/>
          <w:szCs w:val="24"/>
          <w:lang w:val="it-IT"/>
        </w:rPr>
        <w:t xml:space="preserve"> </w:t>
      </w:r>
      <w:r>
        <w:rPr>
          <w:rFonts w:cs="Arial"/>
          <w:szCs w:val="24"/>
          <w:lang w:val="it-IT"/>
        </w:rPr>
        <w:t>a preparare una presentazione r</w:t>
      </w:r>
      <w:r w:rsidR="00155BDA">
        <w:rPr>
          <w:rFonts w:cs="Arial"/>
          <w:szCs w:val="24"/>
          <w:lang w:val="it-IT"/>
        </w:rPr>
        <w:t>elativa a un piatto</w:t>
      </w:r>
      <w:r>
        <w:rPr>
          <w:rFonts w:cs="Arial"/>
          <w:szCs w:val="24"/>
          <w:lang w:val="it-IT"/>
        </w:rPr>
        <w:t xml:space="preserve"> dei</w:t>
      </w:r>
      <w:r w:rsidRPr="001714DB">
        <w:rPr>
          <w:rFonts w:cs="Arial"/>
          <w:szCs w:val="24"/>
          <w:lang w:val="it-IT"/>
        </w:rPr>
        <w:t xml:space="preserve"> loro P</w:t>
      </w:r>
      <w:r>
        <w:rPr>
          <w:rFonts w:cs="Arial"/>
          <w:szCs w:val="24"/>
          <w:lang w:val="it-IT"/>
        </w:rPr>
        <w:t xml:space="preserve">aesi. </w:t>
      </w:r>
      <w:r w:rsidR="00155BDA">
        <w:rPr>
          <w:rFonts w:cs="Arial"/>
          <w:szCs w:val="24"/>
          <w:lang w:val="it-IT"/>
        </w:rPr>
        <w:t>I</w:t>
      </w:r>
      <w:r w:rsidRPr="001714DB">
        <w:rPr>
          <w:rFonts w:cs="Arial"/>
          <w:szCs w:val="24"/>
          <w:lang w:val="it-IT"/>
        </w:rPr>
        <w:t>nvitali a</w:t>
      </w:r>
      <w:r w:rsidR="00155BDA">
        <w:rPr>
          <w:rFonts w:cs="Arial"/>
          <w:szCs w:val="24"/>
          <w:lang w:val="it-IT"/>
        </w:rPr>
        <w:t>desso a</w:t>
      </w:r>
      <w:r w:rsidRPr="001714DB">
        <w:rPr>
          <w:rFonts w:cs="Arial"/>
          <w:szCs w:val="24"/>
          <w:lang w:val="it-IT"/>
        </w:rPr>
        <w:t xml:space="preserve"> descrivere il piatto e</w:t>
      </w:r>
      <w:r w:rsidR="00155BDA">
        <w:rPr>
          <w:rFonts w:cs="Arial"/>
          <w:szCs w:val="24"/>
          <w:lang w:val="it-IT"/>
        </w:rPr>
        <w:t xml:space="preserve"> a parlare delle</w:t>
      </w:r>
      <w:r w:rsidRPr="001714DB">
        <w:rPr>
          <w:rFonts w:cs="Arial"/>
          <w:szCs w:val="24"/>
          <w:lang w:val="it-IT"/>
        </w:rPr>
        <w:t xml:space="preserve"> trad</w:t>
      </w:r>
      <w:r>
        <w:rPr>
          <w:rFonts w:cs="Arial"/>
          <w:szCs w:val="24"/>
          <w:lang w:val="it-IT"/>
        </w:rPr>
        <w:t>izioni ad esso collegate. Successivamente chiedi agli altri partecipanti di</w:t>
      </w:r>
      <w:r w:rsidRPr="001714DB">
        <w:rPr>
          <w:rFonts w:cs="Arial"/>
          <w:szCs w:val="24"/>
          <w:lang w:val="it-IT"/>
        </w:rPr>
        <w:t xml:space="preserve"> fare lo </w:t>
      </w:r>
      <w:r>
        <w:rPr>
          <w:rFonts w:cs="Arial"/>
          <w:szCs w:val="24"/>
          <w:lang w:val="it-IT"/>
        </w:rPr>
        <w:t>stesso</w:t>
      </w:r>
      <w:r w:rsidRPr="001714DB">
        <w:rPr>
          <w:rFonts w:cs="Arial"/>
          <w:szCs w:val="24"/>
          <w:lang w:val="it-IT"/>
        </w:rPr>
        <w:t xml:space="preserve"> (</w:t>
      </w:r>
      <w:r>
        <w:rPr>
          <w:rFonts w:cs="Arial"/>
          <w:szCs w:val="24"/>
          <w:lang w:val="it-IT"/>
        </w:rPr>
        <w:t>s</w:t>
      </w:r>
      <w:r w:rsidRPr="001714DB">
        <w:rPr>
          <w:rFonts w:cs="Arial"/>
          <w:szCs w:val="24"/>
          <w:lang w:val="it-IT"/>
        </w:rPr>
        <w:t xml:space="preserve">arebbe bello a </w:t>
      </w:r>
      <w:r w:rsidR="00155BDA">
        <w:rPr>
          <w:rFonts w:cs="Arial"/>
          <w:szCs w:val="24"/>
          <w:lang w:val="it-IT"/>
        </w:rPr>
        <w:t xml:space="preserve">questo punto se alcuni </w:t>
      </w:r>
      <w:r w:rsidRPr="001714DB">
        <w:rPr>
          <w:rFonts w:cs="Arial"/>
          <w:szCs w:val="24"/>
          <w:lang w:val="it-IT"/>
        </w:rPr>
        <w:t>portassero del cibo da poter condividere).</w:t>
      </w:r>
    </w:p>
    <w:p w:rsidR="008B6A48" w:rsidRPr="008B6A48" w:rsidRDefault="008B6A48" w:rsidP="00C874F3">
      <w:pPr>
        <w:pStyle w:val="TKTEXTE"/>
        <w:rPr>
          <w:rFonts w:cs="Arial"/>
          <w:lang w:val="it-IT"/>
        </w:rPr>
      </w:pPr>
      <w:r w:rsidRPr="002C0D19">
        <w:rPr>
          <w:rFonts w:cs="Arial"/>
          <w:lang w:val="it-IT"/>
        </w:rPr>
        <w:t>Un bel modo per finire l’incontro sarebbe infine quello di incoraggiare tutti a cantare</w:t>
      </w:r>
      <w:r>
        <w:rPr>
          <w:rFonts w:cs="Arial"/>
          <w:lang w:val="it-IT"/>
        </w:rPr>
        <w:t>, a turno,</w:t>
      </w:r>
      <w:r w:rsidRPr="002C0D19">
        <w:rPr>
          <w:rFonts w:cs="Arial"/>
          <w:lang w:val="it-IT"/>
        </w:rPr>
        <w:t xml:space="preserve"> una canzone nella lingua che pref</w:t>
      </w:r>
      <w:r>
        <w:rPr>
          <w:rFonts w:cs="Arial"/>
          <w:lang w:val="it-IT"/>
        </w:rPr>
        <w:t xml:space="preserve">eriscono. </w:t>
      </w:r>
      <w:r w:rsidRPr="008B6A48">
        <w:rPr>
          <w:rFonts w:cs="Arial"/>
          <w:lang w:val="it-IT"/>
        </w:rPr>
        <w:t>Se presenti, cerca di coinvolgere anche i bambini.</w:t>
      </w:r>
    </w:p>
    <w:p w:rsidR="003B55B1" w:rsidRPr="003B55B1" w:rsidRDefault="003B55B1" w:rsidP="00C874F3">
      <w:pPr>
        <w:pStyle w:val="TKTEXTE"/>
      </w:pPr>
    </w:p>
    <w:sectPr w:rsidR="003B55B1" w:rsidRPr="003B55B1" w:rsidSect="007F5F10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44B" w:rsidRDefault="00D7644B" w:rsidP="00C523EA">
      <w:r>
        <w:separator/>
      </w:r>
    </w:p>
  </w:endnote>
  <w:endnote w:type="continuationSeparator" w:id="0">
    <w:p w:rsidR="00D7644B" w:rsidRDefault="00D7644B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186952" w:rsidRPr="00C1038E" w:rsidRDefault="00C1038E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  <w:r w:rsidRPr="00C1038E">
            <w:rPr>
              <w:rFonts w:eastAsia="Calibri"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C1038E">
            <w:rPr>
              <w:rFonts w:eastAsia="Calibri" w:cs="Cambria"/>
              <w:sz w:val="18"/>
              <w:szCs w:val="18"/>
              <w:lang w:eastAsia="fr-FR"/>
            </w:rPr>
            <w:t>politiche</w:t>
          </w:r>
          <w:proofErr w:type="spellEnd"/>
          <w:r w:rsidRPr="00C1038E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C1038E">
            <w:rPr>
              <w:rFonts w:eastAsia="Calibri" w:cs="Cambria"/>
              <w:sz w:val="18"/>
              <w:szCs w:val="18"/>
              <w:lang w:eastAsia="fr-FR"/>
            </w:rPr>
            <w:t>linguistiche</w:t>
          </w:r>
          <w:proofErr w:type="spellEnd"/>
          <w:r w:rsidRPr="00C1038E">
            <w:rPr>
              <w:rFonts w:eastAsia="Calibri"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C1038E">
            <w:rPr>
              <w:rFonts w:eastAsia="Calibri" w:cs="Cambria"/>
              <w:sz w:val="18"/>
              <w:szCs w:val="18"/>
              <w:lang w:eastAsia="fr-FR"/>
            </w:rPr>
            <w:t>Strasburgo</w:t>
          </w:r>
          <w:proofErr w:type="spellEnd"/>
          <w:r w:rsidRPr="00C1038E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</w:p>
        <w:p w:rsidR="00C1038E" w:rsidRPr="00C1038E" w:rsidRDefault="00C1038E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</w:p>
        <w:p w:rsidR="000954B8" w:rsidRPr="000954B8" w:rsidRDefault="00C1038E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Strumento</w:t>
          </w:r>
          <w:proofErr w:type="spellEnd"/>
          <w:r w:rsidR="003B55B1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54</w:t>
          </w:r>
        </w:p>
      </w:tc>
      <w:tc>
        <w:tcPr>
          <w:tcW w:w="1667" w:type="pct"/>
          <w:vAlign w:val="bottom"/>
        </w:tcPr>
        <w:p w:rsidR="00186952" w:rsidRPr="005A600F" w:rsidRDefault="00D50B82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C1038E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C1038E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44B" w:rsidRDefault="00D7644B" w:rsidP="00C523EA">
      <w:r>
        <w:separator/>
      </w:r>
    </w:p>
  </w:footnote>
  <w:footnote w:type="continuationSeparator" w:id="0">
    <w:p w:rsidR="00D7644B" w:rsidRDefault="00D7644B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C1038E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C1038E" w:rsidRDefault="00C1038E" w:rsidP="00186952">
          <w:pPr>
            <w:jc w:val="center"/>
            <w:rPr>
              <w:rFonts w:eastAsia="Calibri"/>
              <w:b/>
              <w:lang w:val="en-US"/>
            </w:rPr>
          </w:pPr>
          <w:proofErr w:type="spellStart"/>
          <w:r w:rsidRPr="00C1038E">
            <w:rPr>
              <w:rFonts w:eastAsia="Calibri"/>
              <w:b/>
              <w:lang w:val="en-US"/>
            </w:rPr>
            <w:t>Supporto</w:t>
          </w:r>
          <w:proofErr w:type="spellEnd"/>
          <w:r w:rsidRPr="00C1038E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C1038E">
            <w:rPr>
              <w:rFonts w:eastAsia="Calibri"/>
              <w:b/>
              <w:lang w:val="en-US"/>
            </w:rPr>
            <w:t>linguistico</w:t>
          </w:r>
          <w:proofErr w:type="spellEnd"/>
          <w:r w:rsidRPr="00C1038E">
            <w:rPr>
              <w:rFonts w:eastAsia="Calibri"/>
              <w:b/>
              <w:lang w:val="en-US"/>
            </w:rPr>
            <w:t xml:space="preserve"> per </w:t>
          </w:r>
          <w:proofErr w:type="spellStart"/>
          <w:r w:rsidRPr="00C1038E">
            <w:rPr>
              <w:rFonts w:eastAsia="Calibri"/>
              <w:b/>
              <w:lang w:val="en-US"/>
            </w:rPr>
            <w:t>rifugiati</w:t>
          </w:r>
          <w:proofErr w:type="spellEnd"/>
          <w:r w:rsidRPr="00C1038E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C1038E">
            <w:rPr>
              <w:rFonts w:eastAsia="Calibri"/>
              <w:b/>
              <w:lang w:val="en-US"/>
            </w:rPr>
            <w:t>adulti</w:t>
          </w:r>
          <w:proofErr w:type="spellEnd"/>
          <w:r w:rsidRPr="00C1038E">
            <w:rPr>
              <w:rFonts w:eastAsia="Calibri"/>
              <w:b/>
              <w:lang w:val="en-US"/>
            </w:rPr>
            <w:t xml:space="preserve">: </w:t>
          </w:r>
        </w:p>
        <w:p w:rsidR="00C1038E" w:rsidRPr="00C1038E" w:rsidRDefault="00C1038E" w:rsidP="00186952">
          <w:pPr>
            <w:jc w:val="center"/>
            <w:rPr>
              <w:rFonts w:eastAsia="Calibri"/>
              <w:b/>
              <w:i/>
              <w:lang w:val="en-US"/>
            </w:rPr>
          </w:pPr>
          <w:proofErr w:type="spellStart"/>
          <w:r w:rsidRPr="00C1038E">
            <w:rPr>
              <w:rFonts w:eastAsia="Calibri"/>
              <w:b/>
              <w:i/>
              <w:lang w:val="en-US"/>
            </w:rPr>
            <w:t>il</w:t>
          </w:r>
          <w:proofErr w:type="spellEnd"/>
          <w:r w:rsidRPr="00C1038E">
            <w:rPr>
              <w:rFonts w:eastAsia="Calibri"/>
              <w:b/>
              <w:i/>
              <w:lang w:val="en-US"/>
            </w:rPr>
            <w:t xml:space="preserve"> toolkit del </w:t>
          </w:r>
          <w:proofErr w:type="spellStart"/>
          <w:r w:rsidRPr="00C1038E">
            <w:rPr>
              <w:rFonts w:eastAsia="Calibri"/>
              <w:b/>
              <w:i/>
              <w:lang w:val="en-US"/>
            </w:rPr>
            <w:t>Consiglio</w:t>
          </w:r>
          <w:proofErr w:type="spellEnd"/>
          <w:r w:rsidRPr="00C1038E">
            <w:rPr>
              <w:rFonts w:eastAsia="Calibri"/>
              <w:b/>
              <w:i/>
              <w:lang w:val="en-US"/>
            </w:rPr>
            <w:t xml:space="preserve"> </w:t>
          </w:r>
          <w:proofErr w:type="spellStart"/>
          <w:r w:rsidRPr="00C1038E">
            <w:rPr>
              <w:rFonts w:eastAsia="Calibri"/>
              <w:b/>
              <w:i/>
              <w:lang w:val="en-US"/>
            </w:rPr>
            <w:t>d’Europa</w:t>
          </w:r>
          <w:proofErr w:type="spellEnd"/>
          <w:r w:rsidRPr="00C1038E">
            <w:rPr>
              <w:rFonts w:eastAsia="Calibri"/>
              <w:b/>
              <w:i/>
              <w:lang w:val="en-US"/>
            </w:rPr>
            <w:t xml:space="preserve"> </w:t>
          </w:r>
        </w:p>
        <w:p w:rsidR="00186952" w:rsidRPr="00010EAF" w:rsidRDefault="00D50B82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C1038E" w:rsidRDefault="00C1038E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proofErr w:type="spellStart"/>
          <w:r w:rsidRPr="00C1038E">
            <w:rPr>
              <w:rFonts w:eastAsia="Calibri" w:cs="Calibri"/>
              <w:sz w:val="20"/>
              <w:szCs w:val="20"/>
              <w:lang w:val="en-GB"/>
            </w:rPr>
            <w:t>Integrazione</w:t>
          </w:r>
          <w:proofErr w:type="spellEnd"/>
          <w:r w:rsidRPr="00C1038E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C1038E">
            <w:rPr>
              <w:rFonts w:eastAsia="Calibri" w:cs="Calibri"/>
              <w:sz w:val="20"/>
              <w:szCs w:val="20"/>
              <w:lang w:val="en-GB"/>
            </w:rPr>
            <w:t>Linguistica</w:t>
          </w:r>
          <w:proofErr w:type="spellEnd"/>
          <w:r w:rsidRPr="00C1038E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C1038E">
            <w:rPr>
              <w:rFonts w:eastAsia="Calibri" w:cs="Calibri"/>
              <w:sz w:val="20"/>
              <w:szCs w:val="20"/>
              <w:lang w:val="en-GB"/>
            </w:rPr>
            <w:t>dei</w:t>
          </w:r>
          <w:proofErr w:type="spellEnd"/>
          <w:r w:rsidRPr="00C1038E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C1038E">
            <w:rPr>
              <w:rFonts w:eastAsia="Calibri" w:cs="Calibri"/>
              <w:sz w:val="20"/>
              <w:szCs w:val="20"/>
              <w:lang w:val="en-GB"/>
            </w:rPr>
            <w:t>Migranti</w:t>
          </w:r>
          <w:proofErr w:type="spellEnd"/>
          <w:r w:rsidRPr="00C1038E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C1038E">
            <w:rPr>
              <w:rFonts w:eastAsia="Calibri" w:cs="Calibri"/>
              <w:sz w:val="20"/>
              <w:szCs w:val="20"/>
              <w:lang w:val="en-GB"/>
            </w:rPr>
            <w:t>Adulti</w:t>
          </w:r>
          <w:proofErr w:type="spellEnd"/>
          <w:r w:rsidRPr="00C1038E">
            <w:rPr>
              <w:rFonts w:eastAsia="Calibri" w:cs="Calibr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D50B82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556ABD"/>
    <w:multiLevelType w:val="hybridMultilevel"/>
    <w:tmpl w:val="23A4C87A"/>
    <w:lvl w:ilvl="0" w:tplc="08090001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13"/>
  </w:num>
  <w:num w:numId="11">
    <w:abstractNumId w:val="8"/>
  </w:num>
  <w:num w:numId="12">
    <w:abstractNumId w:val="4"/>
  </w:num>
  <w:num w:numId="13">
    <w:abstractNumId w:val="7"/>
  </w:num>
  <w:num w:numId="14">
    <w:abstractNumId w:val="2"/>
  </w:num>
  <w:num w:numId="15">
    <w:abstractNumId w:val="0"/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026D"/>
    <w:rsid w:val="00004C66"/>
    <w:rsid w:val="00013516"/>
    <w:rsid w:val="000338F0"/>
    <w:rsid w:val="00037B0E"/>
    <w:rsid w:val="000618A7"/>
    <w:rsid w:val="000661BC"/>
    <w:rsid w:val="00066D3F"/>
    <w:rsid w:val="000730E4"/>
    <w:rsid w:val="000937FA"/>
    <w:rsid w:val="00093DD1"/>
    <w:rsid w:val="000954B8"/>
    <w:rsid w:val="000A0517"/>
    <w:rsid w:val="000A080D"/>
    <w:rsid w:val="000A6F74"/>
    <w:rsid w:val="000C5F40"/>
    <w:rsid w:val="000D0A36"/>
    <w:rsid w:val="000E706C"/>
    <w:rsid w:val="000F42D6"/>
    <w:rsid w:val="00104E36"/>
    <w:rsid w:val="00110B4B"/>
    <w:rsid w:val="00113442"/>
    <w:rsid w:val="001137A2"/>
    <w:rsid w:val="00123F4B"/>
    <w:rsid w:val="00126A5E"/>
    <w:rsid w:val="00140B7E"/>
    <w:rsid w:val="00154B1F"/>
    <w:rsid w:val="00155BDA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2C9B"/>
    <w:rsid w:val="001C7918"/>
    <w:rsid w:val="001D7251"/>
    <w:rsid w:val="0020300A"/>
    <w:rsid w:val="00214CD0"/>
    <w:rsid w:val="00225C85"/>
    <w:rsid w:val="00233192"/>
    <w:rsid w:val="00246E8E"/>
    <w:rsid w:val="00254DC5"/>
    <w:rsid w:val="0026293F"/>
    <w:rsid w:val="002860CD"/>
    <w:rsid w:val="002A0CEF"/>
    <w:rsid w:val="002A3476"/>
    <w:rsid w:val="002A5874"/>
    <w:rsid w:val="002D7BD0"/>
    <w:rsid w:val="002E1B08"/>
    <w:rsid w:val="002F0945"/>
    <w:rsid w:val="002F2562"/>
    <w:rsid w:val="00303A5A"/>
    <w:rsid w:val="00303B79"/>
    <w:rsid w:val="00314978"/>
    <w:rsid w:val="00327BBC"/>
    <w:rsid w:val="0033137E"/>
    <w:rsid w:val="0035492A"/>
    <w:rsid w:val="00355BB8"/>
    <w:rsid w:val="003575BD"/>
    <w:rsid w:val="00361F04"/>
    <w:rsid w:val="00373B9F"/>
    <w:rsid w:val="0037570C"/>
    <w:rsid w:val="0038409C"/>
    <w:rsid w:val="003847AD"/>
    <w:rsid w:val="003853D1"/>
    <w:rsid w:val="003B55B1"/>
    <w:rsid w:val="003C050D"/>
    <w:rsid w:val="003C324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425EB7"/>
    <w:rsid w:val="00442AC0"/>
    <w:rsid w:val="0045564C"/>
    <w:rsid w:val="00460BCC"/>
    <w:rsid w:val="00463894"/>
    <w:rsid w:val="00470AA9"/>
    <w:rsid w:val="0049006B"/>
    <w:rsid w:val="004B5DD8"/>
    <w:rsid w:val="004C1652"/>
    <w:rsid w:val="004D4C46"/>
    <w:rsid w:val="004E32A8"/>
    <w:rsid w:val="004F2E30"/>
    <w:rsid w:val="0050334F"/>
    <w:rsid w:val="00503E91"/>
    <w:rsid w:val="00510AE8"/>
    <w:rsid w:val="0051537D"/>
    <w:rsid w:val="0052377E"/>
    <w:rsid w:val="00526886"/>
    <w:rsid w:val="00542DB8"/>
    <w:rsid w:val="0054564B"/>
    <w:rsid w:val="00555D25"/>
    <w:rsid w:val="00557304"/>
    <w:rsid w:val="005713EB"/>
    <w:rsid w:val="005A600F"/>
    <w:rsid w:val="005C2E50"/>
    <w:rsid w:val="005E4CA5"/>
    <w:rsid w:val="005E654F"/>
    <w:rsid w:val="00617D74"/>
    <w:rsid w:val="00634900"/>
    <w:rsid w:val="006355E0"/>
    <w:rsid w:val="0064154F"/>
    <w:rsid w:val="006455D0"/>
    <w:rsid w:val="00651E90"/>
    <w:rsid w:val="00655B1E"/>
    <w:rsid w:val="00655CCE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6F7750"/>
    <w:rsid w:val="00705BF1"/>
    <w:rsid w:val="007324B3"/>
    <w:rsid w:val="00734E55"/>
    <w:rsid w:val="00744187"/>
    <w:rsid w:val="0074542C"/>
    <w:rsid w:val="007458E1"/>
    <w:rsid w:val="00745FAE"/>
    <w:rsid w:val="00767D0E"/>
    <w:rsid w:val="00773ACD"/>
    <w:rsid w:val="00774BFC"/>
    <w:rsid w:val="007B3F92"/>
    <w:rsid w:val="007B4D14"/>
    <w:rsid w:val="007C6C40"/>
    <w:rsid w:val="007F5F10"/>
    <w:rsid w:val="00802726"/>
    <w:rsid w:val="0080462C"/>
    <w:rsid w:val="00805257"/>
    <w:rsid w:val="008067EC"/>
    <w:rsid w:val="0083366C"/>
    <w:rsid w:val="00844534"/>
    <w:rsid w:val="008469DE"/>
    <w:rsid w:val="008506D5"/>
    <w:rsid w:val="008656F3"/>
    <w:rsid w:val="008818DE"/>
    <w:rsid w:val="00892B00"/>
    <w:rsid w:val="00893F35"/>
    <w:rsid w:val="008B45A3"/>
    <w:rsid w:val="008B6A48"/>
    <w:rsid w:val="008C53DF"/>
    <w:rsid w:val="008C62ED"/>
    <w:rsid w:val="008E6FB9"/>
    <w:rsid w:val="008F0189"/>
    <w:rsid w:val="008F1473"/>
    <w:rsid w:val="008F24DC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A431F"/>
    <w:rsid w:val="009A4759"/>
    <w:rsid w:val="009A5131"/>
    <w:rsid w:val="009B7F95"/>
    <w:rsid w:val="009C6D0D"/>
    <w:rsid w:val="009C6F9F"/>
    <w:rsid w:val="00A03292"/>
    <w:rsid w:val="00A061CE"/>
    <w:rsid w:val="00A1258A"/>
    <w:rsid w:val="00A27C34"/>
    <w:rsid w:val="00A36998"/>
    <w:rsid w:val="00A5196F"/>
    <w:rsid w:val="00A6623D"/>
    <w:rsid w:val="00A67362"/>
    <w:rsid w:val="00A7554F"/>
    <w:rsid w:val="00A802F2"/>
    <w:rsid w:val="00A81C9B"/>
    <w:rsid w:val="00AB255A"/>
    <w:rsid w:val="00AE657E"/>
    <w:rsid w:val="00AF4A1E"/>
    <w:rsid w:val="00AF56A8"/>
    <w:rsid w:val="00B02091"/>
    <w:rsid w:val="00B30339"/>
    <w:rsid w:val="00B33421"/>
    <w:rsid w:val="00B35EFB"/>
    <w:rsid w:val="00B51D45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1038E"/>
    <w:rsid w:val="00C10392"/>
    <w:rsid w:val="00C24B3F"/>
    <w:rsid w:val="00C24C86"/>
    <w:rsid w:val="00C519E5"/>
    <w:rsid w:val="00C523EA"/>
    <w:rsid w:val="00C622D7"/>
    <w:rsid w:val="00C7477C"/>
    <w:rsid w:val="00C8086F"/>
    <w:rsid w:val="00C874F3"/>
    <w:rsid w:val="00CC0991"/>
    <w:rsid w:val="00CC6B8F"/>
    <w:rsid w:val="00CC7828"/>
    <w:rsid w:val="00CF0B90"/>
    <w:rsid w:val="00CF36D3"/>
    <w:rsid w:val="00D00DA4"/>
    <w:rsid w:val="00D07616"/>
    <w:rsid w:val="00D13597"/>
    <w:rsid w:val="00D2211A"/>
    <w:rsid w:val="00D46264"/>
    <w:rsid w:val="00D50B82"/>
    <w:rsid w:val="00D57D70"/>
    <w:rsid w:val="00D61794"/>
    <w:rsid w:val="00D70BD7"/>
    <w:rsid w:val="00D7644B"/>
    <w:rsid w:val="00D81172"/>
    <w:rsid w:val="00D8328F"/>
    <w:rsid w:val="00D94C2F"/>
    <w:rsid w:val="00D951B8"/>
    <w:rsid w:val="00DA3122"/>
    <w:rsid w:val="00DA5A92"/>
    <w:rsid w:val="00DC052D"/>
    <w:rsid w:val="00DC646F"/>
    <w:rsid w:val="00DD0635"/>
    <w:rsid w:val="00DD35DF"/>
    <w:rsid w:val="00DD53DC"/>
    <w:rsid w:val="00DE5B7D"/>
    <w:rsid w:val="00DF37F1"/>
    <w:rsid w:val="00DF5B76"/>
    <w:rsid w:val="00DF5E24"/>
    <w:rsid w:val="00DF60EB"/>
    <w:rsid w:val="00E075B1"/>
    <w:rsid w:val="00E076C3"/>
    <w:rsid w:val="00E41A1E"/>
    <w:rsid w:val="00E53152"/>
    <w:rsid w:val="00E74E5B"/>
    <w:rsid w:val="00E826A8"/>
    <w:rsid w:val="00E90A39"/>
    <w:rsid w:val="00EA589F"/>
    <w:rsid w:val="00EC3C97"/>
    <w:rsid w:val="00EC6747"/>
    <w:rsid w:val="00ED4CB7"/>
    <w:rsid w:val="00F260E9"/>
    <w:rsid w:val="00F41208"/>
    <w:rsid w:val="00F5126A"/>
    <w:rsid w:val="00FB0515"/>
    <w:rsid w:val="00FB70A6"/>
    <w:rsid w:val="00FC4F80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99"/>
    <w:qFormat/>
    <w:rsid w:val="006F7750"/>
    <w:pPr>
      <w:ind w:left="720"/>
      <w:contextualSpacing/>
    </w:pPr>
  </w:style>
  <w:style w:type="paragraph" w:customStyle="1" w:styleId="Standard">
    <w:name w:val="Standard"/>
    <w:uiPriority w:val="99"/>
    <w:rsid w:val="00557304"/>
    <w:pPr>
      <w:widowControl w:val="0"/>
      <w:suppressAutoHyphens/>
      <w:autoSpaceDN w:val="0"/>
      <w:spacing w:before="24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3A3C8-40CA-41B1-8132-B0A951DC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3080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2017-03-21T17:43:00Z</cp:lastPrinted>
  <dcterms:created xsi:type="dcterms:W3CDTF">2017-10-23T08:06:00Z</dcterms:created>
  <dcterms:modified xsi:type="dcterms:W3CDTF">2017-10-23T08:06:00Z</dcterms:modified>
</cp:coreProperties>
</file>