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7D5" w:rsidRPr="005F58C6" w:rsidRDefault="005F58C6" w:rsidP="005F58C6">
      <w:pPr>
        <w:spacing w:before="120" w:after="120"/>
        <w:jc w:val="center"/>
        <w:rPr>
          <w:rFonts w:asciiTheme="minorHAnsi" w:hAnsiTheme="minorHAnsi" w:cstheme="minorHAnsi"/>
          <w:b/>
          <w:color w:val="365F91" w:themeColor="accent1" w:themeShade="BF"/>
          <w:sz w:val="40"/>
          <w:szCs w:val="40"/>
          <w:lang w:val="it-IT"/>
        </w:rPr>
      </w:pPr>
      <w:r w:rsidRPr="005F58C6">
        <w:rPr>
          <w:b/>
          <w:color w:val="365F91" w:themeColor="accent1" w:themeShade="BF"/>
          <w:sz w:val="40"/>
          <w:szCs w:val="40"/>
          <w:lang w:val="it-IT"/>
        </w:rPr>
        <w:t>22 -</w:t>
      </w:r>
      <w:r w:rsidRPr="005F58C6">
        <w:rPr>
          <w:lang w:val="it-IT"/>
        </w:rPr>
        <w:t xml:space="preserve"> </w:t>
      </w:r>
      <w:r w:rsidRPr="00AB1F6A">
        <w:rPr>
          <w:rFonts w:asciiTheme="minorHAnsi" w:hAnsiTheme="minorHAnsi" w:cstheme="minorHAnsi"/>
          <w:b/>
          <w:color w:val="365F91" w:themeColor="accent1" w:themeShade="BF"/>
          <w:sz w:val="40"/>
          <w:szCs w:val="40"/>
          <w:lang w:val="it-IT"/>
        </w:rPr>
        <w:t>Selezionare immagini e oggetti per le attività linguistiche</w:t>
      </w:r>
    </w:p>
    <w:p w:rsidR="005F47D5" w:rsidRPr="005F58C6" w:rsidRDefault="005F58C6" w:rsidP="005F58C6">
      <w:pPr>
        <w:pStyle w:val="TKAIM"/>
        <w:ind w:left="1410" w:hanging="1410"/>
        <w:rPr>
          <w:lang w:val="it-IT"/>
        </w:rPr>
      </w:pPr>
      <w:r>
        <w:rPr>
          <w:lang w:val="it-IT"/>
        </w:rPr>
        <w:t>Obiettivo</w:t>
      </w:r>
      <w:r w:rsidR="005F47D5" w:rsidRPr="005F58C6">
        <w:rPr>
          <w:lang w:val="it-IT"/>
        </w:rPr>
        <w:t xml:space="preserve">: </w:t>
      </w:r>
      <w:r w:rsidR="00FC6D5D" w:rsidRPr="005F58C6">
        <w:rPr>
          <w:lang w:val="it-IT"/>
        </w:rPr>
        <w:tab/>
      </w:r>
      <w:r w:rsidR="00A2468F">
        <w:rPr>
          <w:rFonts w:asciiTheme="minorHAnsi" w:hAnsiTheme="minorHAnsi" w:cstheme="minorHAnsi"/>
          <w:szCs w:val="28"/>
          <w:lang w:val="it-IT"/>
        </w:rPr>
        <w:t>fornire alcuni suggerimenti su come</w:t>
      </w:r>
      <w:r w:rsidRPr="005F58C6">
        <w:rPr>
          <w:rFonts w:asciiTheme="minorHAnsi" w:hAnsiTheme="minorHAnsi" w:cstheme="minorHAnsi"/>
          <w:szCs w:val="28"/>
          <w:lang w:val="it-IT"/>
        </w:rPr>
        <w:t xml:space="preserve"> selezionare immagini e oggetti da usare con </w:t>
      </w:r>
      <w:r w:rsidR="006E7A4B">
        <w:rPr>
          <w:rFonts w:asciiTheme="minorHAnsi" w:hAnsiTheme="minorHAnsi" w:cstheme="minorHAnsi"/>
          <w:szCs w:val="28"/>
          <w:lang w:val="it-IT"/>
        </w:rPr>
        <w:t xml:space="preserve">i </w:t>
      </w:r>
      <w:r w:rsidRPr="005F58C6">
        <w:rPr>
          <w:rFonts w:asciiTheme="minorHAnsi" w:hAnsiTheme="minorHAnsi" w:cstheme="minorHAnsi"/>
          <w:szCs w:val="28"/>
          <w:lang w:val="it-IT"/>
        </w:rPr>
        <w:t xml:space="preserve">rifugiati e </w:t>
      </w:r>
      <w:r w:rsidR="00A2468F">
        <w:rPr>
          <w:rFonts w:asciiTheme="minorHAnsi" w:hAnsiTheme="minorHAnsi" w:cstheme="minorHAnsi"/>
          <w:szCs w:val="28"/>
          <w:lang w:val="it-IT"/>
        </w:rPr>
        <w:t>offrire idee per</w:t>
      </w:r>
      <w:r w:rsidRPr="005F58C6">
        <w:rPr>
          <w:rFonts w:asciiTheme="minorHAnsi" w:hAnsiTheme="minorHAnsi" w:cstheme="minorHAnsi"/>
          <w:szCs w:val="28"/>
          <w:lang w:val="it-IT"/>
        </w:rPr>
        <w:t xml:space="preserve"> raccoglierli e archiviarli.</w:t>
      </w:r>
    </w:p>
    <w:p w:rsidR="00D415B6" w:rsidRPr="00AB1F6A" w:rsidRDefault="00D415B6" w:rsidP="00D415B6">
      <w:pPr>
        <w:spacing w:before="120" w:after="120"/>
        <w:rPr>
          <w:rFonts w:asciiTheme="minorHAnsi" w:hAnsiTheme="minorHAnsi" w:cstheme="minorHAnsi"/>
          <w:b/>
          <w:sz w:val="32"/>
          <w:szCs w:val="32"/>
          <w:lang w:val="it-IT"/>
        </w:rPr>
      </w:pPr>
      <w:r w:rsidRPr="00AB1F6A">
        <w:rPr>
          <w:rFonts w:asciiTheme="minorHAnsi" w:hAnsiTheme="minorHAnsi" w:cstheme="minorHAnsi"/>
          <w:b/>
          <w:sz w:val="32"/>
          <w:szCs w:val="32"/>
          <w:lang w:val="it-IT"/>
        </w:rPr>
        <w:t>Una risorsa preziosa</w:t>
      </w:r>
    </w:p>
    <w:p w:rsidR="00D415B6" w:rsidRPr="009D2E70" w:rsidRDefault="00D415B6" w:rsidP="00D415B6">
      <w:pPr>
        <w:spacing w:before="60" w:after="60"/>
        <w:rPr>
          <w:szCs w:val="24"/>
          <w:lang w:val="it-IT"/>
        </w:rPr>
      </w:pPr>
      <w:r>
        <w:rPr>
          <w:szCs w:val="24"/>
          <w:lang w:val="it-IT"/>
        </w:rPr>
        <w:t>Immagini e oggetti</w:t>
      </w:r>
      <w:r w:rsidRPr="009D2E70">
        <w:rPr>
          <w:szCs w:val="24"/>
          <w:lang w:val="it-IT"/>
        </w:rPr>
        <w:t xml:space="preserve"> </w:t>
      </w:r>
      <w:r w:rsidR="00A2468F">
        <w:rPr>
          <w:szCs w:val="24"/>
          <w:lang w:val="it-IT"/>
        </w:rPr>
        <w:t xml:space="preserve">reali </w:t>
      </w:r>
      <w:r w:rsidRPr="009D2E70">
        <w:rPr>
          <w:szCs w:val="24"/>
          <w:lang w:val="it-IT"/>
        </w:rPr>
        <w:t>posso</w:t>
      </w:r>
      <w:r>
        <w:rPr>
          <w:szCs w:val="24"/>
          <w:lang w:val="it-IT"/>
        </w:rPr>
        <w:t>no</w:t>
      </w:r>
      <w:r w:rsidRPr="009D2E70">
        <w:rPr>
          <w:szCs w:val="24"/>
          <w:lang w:val="it-IT"/>
        </w:rPr>
        <w:t xml:space="preserve"> essere una risorsa molto preziosa per le attività</w:t>
      </w:r>
      <w:r w:rsidR="006E7A4B">
        <w:rPr>
          <w:szCs w:val="24"/>
          <w:lang w:val="it-IT"/>
        </w:rPr>
        <w:t xml:space="preserve"> di supporto linguistico</w:t>
      </w:r>
      <w:r w:rsidR="00A2468F">
        <w:rPr>
          <w:szCs w:val="24"/>
          <w:lang w:val="it-IT"/>
        </w:rPr>
        <w:t>, specialmente con apprendenti ad un livello iniziale</w:t>
      </w:r>
      <w:r>
        <w:rPr>
          <w:szCs w:val="24"/>
          <w:lang w:val="it-IT"/>
        </w:rPr>
        <w:t xml:space="preserve"> di conoscenza dell’italiano</w:t>
      </w:r>
      <w:r w:rsidRPr="009D2E70">
        <w:rPr>
          <w:szCs w:val="24"/>
          <w:lang w:val="it-IT"/>
        </w:rPr>
        <w:t xml:space="preserve">. </w:t>
      </w:r>
      <w:r>
        <w:rPr>
          <w:szCs w:val="24"/>
          <w:lang w:val="it-IT"/>
        </w:rPr>
        <w:t>Possono</w:t>
      </w:r>
      <w:r w:rsidRPr="009D2E70">
        <w:rPr>
          <w:szCs w:val="24"/>
          <w:lang w:val="it-IT"/>
        </w:rPr>
        <w:t xml:space="preserve"> infatti</w:t>
      </w:r>
      <w:r>
        <w:rPr>
          <w:szCs w:val="24"/>
          <w:lang w:val="it-IT"/>
        </w:rPr>
        <w:t xml:space="preserve"> rappresentare:</w:t>
      </w:r>
    </w:p>
    <w:p w:rsidR="00D415B6" w:rsidRPr="000F57CE" w:rsidRDefault="00D415B6" w:rsidP="00D415B6">
      <w:pPr>
        <w:pStyle w:val="Paragraphedeliste"/>
        <w:numPr>
          <w:ilvl w:val="0"/>
          <w:numId w:val="16"/>
        </w:numPr>
        <w:spacing w:before="60" w:after="60" w:line="240" w:lineRule="auto"/>
        <w:ind w:left="714" w:hanging="357"/>
        <w:contextualSpacing w:val="0"/>
        <w:rPr>
          <w:rFonts w:asciiTheme="minorHAnsi" w:hAnsiTheme="minorHAnsi" w:cstheme="minorHAnsi"/>
          <w:sz w:val="24"/>
          <w:lang w:val="it-IT"/>
        </w:rPr>
      </w:pPr>
      <w:r>
        <w:rPr>
          <w:rFonts w:asciiTheme="minorHAnsi" w:hAnsiTheme="minorHAnsi" w:cstheme="minorHAnsi"/>
          <w:sz w:val="24"/>
          <w:lang w:val="it-IT"/>
        </w:rPr>
        <w:t>u</w:t>
      </w:r>
      <w:r w:rsidR="00A2468F">
        <w:rPr>
          <w:rFonts w:asciiTheme="minorHAnsi" w:hAnsiTheme="minorHAnsi" w:cstheme="minorHAnsi"/>
          <w:sz w:val="24"/>
          <w:lang w:val="it-IT"/>
        </w:rPr>
        <w:t xml:space="preserve">no stimolo non </w:t>
      </w:r>
      <w:r w:rsidRPr="000F57CE">
        <w:rPr>
          <w:rFonts w:asciiTheme="minorHAnsi" w:hAnsiTheme="minorHAnsi" w:cstheme="minorHAnsi"/>
          <w:sz w:val="24"/>
          <w:lang w:val="it-IT"/>
        </w:rPr>
        <w:t>verbale util</w:t>
      </w:r>
      <w:r w:rsidR="006E7A4B">
        <w:rPr>
          <w:rFonts w:asciiTheme="minorHAnsi" w:hAnsiTheme="minorHAnsi" w:cstheme="minorHAnsi"/>
          <w:sz w:val="24"/>
          <w:lang w:val="it-IT"/>
        </w:rPr>
        <w:t xml:space="preserve">e a facilitare l’interazione fra te e il singolo partecipante </w:t>
      </w:r>
      <w:r w:rsidRPr="000F57CE">
        <w:rPr>
          <w:rFonts w:asciiTheme="minorHAnsi" w:hAnsiTheme="minorHAnsi" w:cstheme="minorHAnsi"/>
          <w:sz w:val="24"/>
          <w:lang w:val="it-IT"/>
        </w:rPr>
        <w:t>e tra gli stessi partecipanti</w:t>
      </w:r>
      <w:r>
        <w:rPr>
          <w:rFonts w:asciiTheme="minorHAnsi" w:hAnsiTheme="minorHAnsi" w:cstheme="minorHAnsi"/>
          <w:sz w:val="24"/>
          <w:lang w:val="it-IT"/>
        </w:rPr>
        <w:t>;</w:t>
      </w:r>
    </w:p>
    <w:p w:rsidR="00D415B6" w:rsidRPr="000F57CE" w:rsidRDefault="00D415B6" w:rsidP="00D415B6">
      <w:pPr>
        <w:pStyle w:val="Paragraphedeliste"/>
        <w:numPr>
          <w:ilvl w:val="0"/>
          <w:numId w:val="16"/>
        </w:numPr>
        <w:spacing w:before="60" w:after="60" w:line="240" w:lineRule="auto"/>
        <w:ind w:left="714" w:hanging="357"/>
        <w:contextualSpacing w:val="0"/>
        <w:rPr>
          <w:rFonts w:asciiTheme="minorHAnsi" w:hAnsiTheme="minorHAnsi" w:cstheme="minorHAnsi"/>
          <w:sz w:val="24"/>
          <w:lang w:val="it-IT"/>
        </w:rPr>
      </w:pPr>
      <w:r>
        <w:rPr>
          <w:rFonts w:asciiTheme="minorHAnsi" w:hAnsiTheme="minorHAnsi" w:cstheme="minorHAnsi"/>
          <w:sz w:val="24"/>
          <w:lang w:val="it-IT"/>
        </w:rPr>
        <w:t>u</w:t>
      </w:r>
      <w:r w:rsidRPr="000F57CE">
        <w:rPr>
          <w:rFonts w:asciiTheme="minorHAnsi" w:hAnsiTheme="minorHAnsi" w:cstheme="minorHAnsi"/>
          <w:sz w:val="24"/>
          <w:lang w:val="it-IT"/>
        </w:rPr>
        <w:t xml:space="preserve">n mezzo per trasmettere </w:t>
      </w:r>
      <w:r w:rsidR="00A2468F">
        <w:rPr>
          <w:rFonts w:asciiTheme="minorHAnsi" w:hAnsiTheme="minorHAnsi" w:cstheme="minorHAnsi"/>
          <w:sz w:val="24"/>
          <w:lang w:val="it-IT"/>
        </w:rPr>
        <w:t xml:space="preserve">più </w:t>
      </w:r>
      <w:r w:rsidRPr="000F57CE">
        <w:rPr>
          <w:rFonts w:asciiTheme="minorHAnsi" w:hAnsiTheme="minorHAnsi" w:cstheme="minorHAnsi"/>
          <w:sz w:val="24"/>
          <w:lang w:val="it-IT"/>
        </w:rPr>
        <w:t>facilmente il significa</w:t>
      </w:r>
      <w:r w:rsidR="006E7A4B">
        <w:rPr>
          <w:rFonts w:asciiTheme="minorHAnsi" w:hAnsiTheme="minorHAnsi" w:cstheme="minorHAnsi"/>
          <w:sz w:val="24"/>
          <w:lang w:val="it-IT"/>
        </w:rPr>
        <w:t>to di nuove parole</w:t>
      </w:r>
      <w:r>
        <w:rPr>
          <w:rFonts w:asciiTheme="minorHAnsi" w:hAnsiTheme="minorHAnsi" w:cstheme="minorHAnsi"/>
          <w:sz w:val="24"/>
          <w:lang w:val="it-IT"/>
        </w:rPr>
        <w:t>;</w:t>
      </w:r>
    </w:p>
    <w:p w:rsidR="00D415B6" w:rsidRPr="000F57CE" w:rsidRDefault="00D415B6" w:rsidP="00D415B6">
      <w:pPr>
        <w:pStyle w:val="Paragraphedeliste"/>
        <w:numPr>
          <w:ilvl w:val="0"/>
          <w:numId w:val="16"/>
        </w:numPr>
        <w:spacing w:before="60" w:after="60" w:line="240" w:lineRule="auto"/>
        <w:ind w:left="714" w:hanging="357"/>
        <w:contextualSpacing w:val="0"/>
        <w:rPr>
          <w:rFonts w:asciiTheme="minorHAnsi" w:hAnsiTheme="minorHAnsi" w:cstheme="minorHAnsi"/>
          <w:sz w:val="24"/>
          <w:lang w:val="it-IT"/>
        </w:rPr>
      </w:pPr>
      <w:r>
        <w:rPr>
          <w:rFonts w:asciiTheme="minorHAnsi" w:hAnsiTheme="minorHAnsi" w:cstheme="minorHAnsi"/>
          <w:sz w:val="24"/>
          <w:lang w:val="it-IT"/>
        </w:rPr>
        <w:t>u</w:t>
      </w:r>
      <w:r w:rsidR="00141E13">
        <w:rPr>
          <w:rFonts w:asciiTheme="minorHAnsi" w:hAnsiTheme="minorHAnsi" w:cstheme="minorHAnsi"/>
          <w:sz w:val="24"/>
          <w:lang w:val="it-IT"/>
        </w:rPr>
        <w:t>n</w:t>
      </w:r>
      <w:r>
        <w:rPr>
          <w:rFonts w:asciiTheme="minorHAnsi" w:hAnsiTheme="minorHAnsi" w:cstheme="minorHAnsi"/>
          <w:sz w:val="24"/>
          <w:lang w:val="it-IT"/>
        </w:rPr>
        <w:t xml:space="preserve"> modo</w:t>
      </w:r>
      <w:r w:rsidRPr="000F57CE">
        <w:rPr>
          <w:rFonts w:asciiTheme="minorHAnsi" w:hAnsiTheme="minorHAnsi" w:cstheme="minorHAnsi"/>
          <w:sz w:val="24"/>
          <w:lang w:val="it-IT"/>
        </w:rPr>
        <w:t xml:space="preserve"> per famil</w:t>
      </w:r>
      <w:r>
        <w:rPr>
          <w:rFonts w:asciiTheme="minorHAnsi" w:hAnsiTheme="minorHAnsi" w:cstheme="minorHAnsi"/>
          <w:sz w:val="24"/>
          <w:lang w:val="it-IT"/>
        </w:rPr>
        <w:t>iarizzare con aspetti</w:t>
      </w:r>
      <w:r w:rsidRPr="000F57CE">
        <w:rPr>
          <w:rFonts w:asciiTheme="minorHAnsi" w:hAnsiTheme="minorHAnsi" w:cstheme="minorHAnsi"/>
          <w:sz w:val="24"/>
          <w:lang w:val="it-IT"/>
        </w:rPr>
        <w:t xml:space="preserve"> del nuovo </w:t>
      </w:r>
      <w:r>
        <w:rPr>
          <w:rFonts w:asciiTheme="minorHAnsi" w:hAnsiTheme="minorHAnsi" w:cstheme="minorHAnsi"/>
          <w:sz w:val="24"/>
          <w:lang w:val="it-IT"/>
        </w:rPr>
        <w:t>P</w:t>
      </w:r>
      <w:r w:rsidRPr="000F57CE">
        <w:rPr>
          <w:rFonts w:asciiTheme="minorHAnsi" w:hAnsiTheme="minorHAnsi" w:cstheme="minorHAnsi"/>
          <w:sz w:val="24"/>
          <w:lang w:val="it-IT"/>
        </w:rPr>
        <w:t>aese o della comunità</w:t>
      </w:r>
      <w:r w:rsidR="00A2468F">
        <w:rPr>
          <w:rFonts w:asciiTheme="minorHAnsi" w:hAnsiTheme="minorHAnsi" w:cstheme="minorHAnsi"/>
          <w:sz w:val="24"/>
          <w:lang w:val="it-IT"/>
        </w:rPr>
        <w:t xml:space="preserve"> locale</w:t>
      </w:r>
      <w:r>
        <w:rPr>
          <w:rFonts w:asciiTheme="minorHAnsi" w:hAnsiTheme="minorHAnsi" w:cstheme="minorHAnsi"/>
          <w:sz w:val="24"/>
          <w:lang w:val="it-IT"/>
        </w:rPr>
        <w:t>;</w:t>
      </w:r>
    </w:p>
    <w:p w:rsidR="00D415B6" w:rsidRPr="000F57CE" w:rsidRDefault="00D415B6" w:rsidP="00D415B6">
      <w:pPr>
        <w:pStyle w:val="Paragraphedeliste"/>
        <w:numPr>
          <w:ilvl w:val="0"/>
          <w:numId w:val="16"/>
        </w:numPr>
        <w:spacing w:before="60" w:after="60" w:line="240" w:lineRule="auto"/>
        <w:ind w:left="714" w:hanging="357"/>
        <w:contextualSpacing w:val="0"/>
        <w:rPr>
          <w:rFonts w:asciiTheme="minorHAnsi" w:hAnsiTheme="minorHAnsi" w:cstheme="minorHAnsi"/>
          <w:sz w:val="24"/>
          <w:lang w:val="it-IT"/>
        </w:rPr>
      </w:pPr>
      <w:r>
        <w:rPr>
          <w:rFonts w:asciiTheme="minorHAnsi" w:hAnsiTheme="minorHAnsi" w:cstheme="minorHAnsi"/>
          <w:sz w:val="24"/>
          <w:lang w:val="it-IT"/>
        </w:rPr>
        <w:t>u</w:t>
      </w:r>
      <w:r w:rsidRPr="000F57CE">
        <w:rPr>
          <w:rFonts w:asciiTheme="minorHAnsi" w:hAnsiTheme="minorHAnsi" w:cstheme="minorHAnsi"/>
          <w:sz w:val="24"/>
          <w:lang w:val="it-IT"/>
        </w:rPr>
        <w:t xml:space="preserve">no strumento attraverso cui stimolare la motivazione e l’interesse, </w:t>
      </w:r>
      <w:r>
        <w:rPr>
          <w:rFonts w:asciiTheme="minorHAnsi" w:hAnsiTheme="minorHAnsi" w:cstheme="minorHAnsi"/>
          <w:sz w:val="24"/>
          <w:lang w:val="it-IT"/>
        </w:rPr>
        <w:t>considerando</w:t>
      </w:r>
      <w:r w:rsidRPr="000F57CE">
        <w:rPr>
          <w:rFonts w:asciiTheme="minorHAnsi" w:hAnsiTheme="minorHAnsi" w:cstheme="minorHAnsi"/>
          <w:sz w:val="24"/>
          <w:lang w:val="it-IT"/>
        </w:rPr>
        <w:t xml:space="preserve"> che può essere utile</w:t>
      </w:r>
      <w:r>
        <w:rPr>
          <w:rFonts w:asciiTheme="minorHAnsi" w:hAnsiTheme="minorHAnsi" w:cstheme="minorHAnsi"/>
          <w:sz w:val="24"/>
          <w:lang w:val="it-IT"/>
        </w:rPr>
        <w:t xml:space="preserve"> per i rifugiati </w:t>
      </w:r>
      <w:r w:rsidRPr="000F57CE">
        <w:rPr>
          <w:rFonts w:asciiTheme="minorHAnsi" w:hAnsiTheme="minorHAnsi" w:cstheme="minorHAnsi"/>
          <w:sz w:val="24"/>
          <w:lang w:val="it-IT"/>
        </w:rPr>
        <w:t xml:space="preserve">selezionare </w:t>
      </w:r>
      <w:r>
        <w:rPr>
          <w:rFonts w:asciiTheme="minorHAnsi" w:hAnsiTheme="minorHAnsi" w:cstheme="minorHAnsi"/>
          <w:sz w:val="24"/>
          <w:lang w:val="it-IT"/>
        </w:rPr>
        <w:t>anche</w:t>
      </w:r>
      <w:r w:rsidRPr="000F57CE">
        <w:rPr>
          <w:rFonts w:asciiTheme="minorHAnsi" w:hAnsiTheme="minorHAnsi" w:cstheme="minorHAnsi"/>
          <w:sz w:val="24"/>
          <w:lang w:val="it-IT"/>
        </w:rPr>
        <w:t xml:space="preserve"> proprie foto</w:t>
      </w:r>
      <w:r w:rsidR="006E7A4B">
        <w:rPr>
          <w:rFonts w:asciiTheme="minorHAnsi" w:hAnsiTheme="minorHAnsi" w:cstheme="minorHAnsi"/>
          <w:sz w:val="24"/>
          <w:lang w:val="it-IT"/>
        </w:rPr>
        <w:t>grafie</w:t>
      </w:r>
      <w:r>
        <w:rPr>
          <w:rFonts w:asciiTheme="minorHAnsi" w:hAnsiTheme="minorHAnsi" w:cstheme="minorHAnsi"/>
          <w:sz w:val="24"/>
          <w:lang w:val="it-IT"/>
        </w:rPr>
        <w:t xml:space="preserve"> da usare</w:t>
      </w:r>
      <w:r w:rsidRPr="000F57CE">
        <w:rPr>
          <w:rFonts w:asciiTheme="minorHAnsi" w:hAnsiTheme="minorHAnsi" w:cstheme="minorHAnsi"/>
          <w:sz w:val="24"/>
          <w:lang w:val="it-IT"/>
        </w:rPr>
        <w:t xml:space="preserve"> d</w:t>
      </w:r>
      <w:r w:rsidR="006E7A4B">
        <w:rPr>
          <w:rFonts w:asciiTheme="minorHAnsi" w:hAnsiTheme="minorHAnsi" w:cstheme="minorHAnsi"/>
          <w:sz w:val="24"/>
          <w:lang w:val="it-IT"/>
        </w:rPr>
        <w:t>urante le attività</w:t>
      </w:r>
      <w:r>
        <w:rPr>
          <w:rFonts w:asciiTheme="minorHAnsi" w:hAnsiTheme="minorHAnsi" w:cstheme="minorHAnsi"/>
          <w:sz w:val="24"/>
          <w:lang w:val="it-IT"/>
        </w:rPr>
        <w:t xml:space="preserve">, se </w:t>
      </w:r>
      <w:r w:rsidRPr="000F57CE">
        <w:rPr>
          <w:rFonts w:asciiTheme="minorHAnsi" w:hAnsiTheme="minorHAnsi" w:cstheme="minorHAnsi"/>
          <w:sz w:val="24"/>
          <w:lang w:val="it-IT"/>
        </w:rPr>
        <w:t>lo desiderano.</w:t>
      </w:r>
    </w:p>
    <w:p w:rsidR="00D415B6" w:rsidRPr="00AB1F6A" w:rsidRDefault="00D415B6" w:rsidP="00D415B6">
      <w:pPr>
        <w:spacing w:before="120" w:after="120"/>
        <w:rPr>
          <w:rFonts w:asciiTheme="minorHAnsi" w:hAnsiTheme="minorHAnsi" w:cstheme="minorHAnsi"/>
          <w:b/>
          <w:sz w:val="32"/>
          <w:szCs w:val="32"/>
          <w:lang w:val="it-IT"/>
        </w:rPr>
      </w:pPr>
      <w:r w:rsidRPr="00AB1F6A">
        <w:rPr>
          <w:rFonts w:asciiTheme="minorHAnsi" w:hAnsiTheme="minorHAnsi" w:cstheme="minorHAnsi"/>
          <w:b/>
          <w:sz w:val="32"/>
          <w:szCs w:val="32"/>
          <w:lang w:val="it-IT"/>
        </w:rPr>
        <w:t>Diversi tipi di risorse</w:t>
      </w:r>
    </w:p>
    <w:p w:rsidR="00D415B6" w:rsidRPr="000F57CE" w:rsidRDefault="00D415B6" w:rsidP="00D415B6">
      <w:pPr>
        <w:spacing w:before="120" w:after="120"/>
        <w:rPr>
          <w:rFonts w:asciiTheme="minorHAnsi" w:hAnsiTheme="minorHAnsi" w:cstheme="minorHAnsi"/>
          <w:lang w:val="it-IT"/>
        </w:rPr>
      </w:pPr>
      <w:r w:rsidRPr="000F57CE">
        <w:rPr>
          <w:rFonts w:asciiTheme="minorHAnsi" w:hAnsiTheme="minorHAnsi" w:cstheme="minorHAnsi"/>
          <w:lang w:val="it-IT"/>
        </w:rPr>
        <w:t xml:space="preserve">Le immagini possono essere disponibili in varie forme: </w:t>
      </w:r>
    </w:p>
    <w:p w:rsidR="00D415B6" w:rsidRPr="00AB1F6A" w:rsidRDefault="00D415B6" w:rsidP="00D415B6">
      <w:pPr>
        <w:pStyle w:val="Paragraphedeliste"/>
        <w:numPr>
          <w:ilvl w:val="0"/>
          <w:numId w:val="17"/>
        </w:numPr>
        <w:spacing w:before="60" w:after="60" w:line="240" w:lineRule="auto"/>
        <w:ind w:left="709" w:hanging="284"/>
        <w:contextualSpacing w:val="0"/>
        <w:rPr>
          <w:rFonts w:asciiTheme="minorHAnsi" w:hAnsiTheme="minorHAnsi" w:cstheme="minorHAnsi"/>
          <w:sz w:val="24"/>
          <w:lang w:val="it-IT"/>
        </w:rPr>
      </w:pPr>
      <w:r w:rsidRPr="00AB1F6A">
        <w:rPr>
          <w:rFonts w:asciiTheme="minorHAnsi" w:hAnsiTheme="minorHAnsi" w:cstheme="minorHAnsi"/>
          <w:sz w:val="24"/>
          <w:lang w:val="it-IT"/>
        </w:rPr>
        <w:t>immagini da scaricare o da mostrare in Internet, da stampare, da fotocopiare da libri, da ritagliare da riviste e opuscoli, da scattare con la propria macchina fotografica o con il proprio cellulare;</w:t>
      </w:r>
    </w:p>
    <w:p w:rsidR="00D415B6" w:rsidRPr="00AB1F6A" w:rsidRDefault="00D415B6" w:rsidP="00D415B6">
      <w:pPr>
        <w:pStyle w:val="Paragraphedeliste"/>
        <w:numPr>
          <w:ilvl w:val="0"/>
          <w:numId w:val="17"/>
        </w:numPr>
        <w:spacing w:before="60" w:after="60" w:line="240" w:lineRule="auto"/>
        <w:ind w:left="709" w:hanging="284"/>
        <w:contextualSpacing w:val="0"/>
        <w:rPr>
          <w:rFonts w:asciiTheme="minorHAnsi" w:hAnsiTheme="minorHAnsi" w:cstheme="minorHAnsi"/>
          <w:sz w:val="24"/>
          <w:lang w:val="it-IT"/>
        </w:rPr>
      </w:pPr>
      <w:r w:rsidRPr="00AB1F6A">
        <w:rPr>
          <w:rFonts w:asciiTheme="minorHAnsi" w:hAnsiTheme="minorHAnsi" w:cstheme="minorHAnsi"/>
          <w:sz w:val="24"/>
          <w:lang w:val="it-IT"/>
        </w:rPr>
        <w:t xml:space="preserve">immagini disegnate o dipinte, “artistiche” o in versione cartone animato, che si possono trovare in Internet, oppure possono essere stampate e ritagliate da fumetti o </w:t>
      </w:r>
      <w:r w:rsidR="006E7A4B">
        <w:rPr>
          <w:rFonts w:asciiTheme="minorHAnsi" w:hAnsiTheme="minorHAnsi" w:cstheme="minorHAnsi"/>
          <w:sz w:val="24"/>
          <w:lang w:val="it-IT"/>
        </w:rPr>
        <w:t xml:space="preserve">da </w:t>
      </w:r>
      <w:r w:rsidRPr="00AB1F6A">
        <w:rPr>
          <w:rFonts w:asciiTheme="minorHAnsi" w:hAnsiTheme="minorHAnsi" w:cstheme="minorHAnsi"/>
          <w:sz w:val="24"/>
          <w:lang w:val="it-IT"/>
        </w:rPr>
        <w:t>altro tipo di pubblicazioni come volantini o cartoline, oppure disegnate alla lavagna o su carta;</w:t>
      </w:r>
    </w:p>
    <w:p w:rsidR="00D415B6" w:rsidRPr="00AB1F6A" w:rsidRDefault="00D415B6" w:rsidP="00D415B6">
      <w:pPr>
        <w:pStyle w:val="Paragraphedeliste"/>
        <w:numPr>
          <w:ilvl w:val="0"/>
          <w:numId w:val="17"/>
        </w:numPr>
        <w:spacing w:before="60" w:after="60" w:line="240" w:lineRule="auto"/>
        <w:ind w:left="709" w:hanging="284"/>
        <w:contextualSpacing w:val="0"/>
        <w:rPr>
          <w:rFonts w:asciiTheme="minorHAnsi" w:hAnsiTheme="minorHAnsi" w:cstheme="minorHAnsi"/>
          <w:sz w:val="24"/>
          <w:lang w:val="it-IT"/>
        </w:rPr>
      </w:pPr>
      <w:r w:rsidRPr="00AB1F6A">
        <w:rPr>
          <w:rFonts w:asciiTheme="minorHAnsi" w:hAnsiTheme="minorHAnsi" w:cstheme="minorHAnsi"/>
          <w:sz w:val="24"/>
          <w:lang w:val="it-IT"/>
        </w:rPr>
        <w:t xml:space="preserve">segnali rappresentativi, icone o simboli che possono essere trovati in luoghi pubblici, sulle porte oppure ancora le faccine </w:t>
      </w:r>
      <w:r>
        <w:rPr>
          <w:rFonts w:asciiTheme="minorHAnsi" w:hAnsiTheme="minorHAnsi" w:cstheme="minorHAnsi"/>
          <w:sz w:val="24"/>
          <w:lang w:val="it-IT"/>
        </w:rPr>
        <w:t xml:space="preserve">dei </w:t>
      </w:r>
      <w:r w:rsidRPr="00AB1F6A">
        <w:rPr>
          <w:rFonts w:asciiTheme="minorHAnsi" w:hAnsiTheme="minorHAnsi" w:cstheme="minorHAnsi"/>
          <w:sz w:val="24"/>
          <w:lang w:val="it-IT"/>
        </w:rPr>
        <w:t xml:space="preserve">cellulari. </w:t>
      </w:r>
    </w:p>
    <w:p w:rsidR="00D415B6" w:rsidRPr="00AB1F6A" w:rsidRDefault="00D415B6" w:rsidP="00D415B6">
      <w:pPr>
        <w:spacing w:before="120" w:after="120"/>
        <w:rPr>
          <w:rFonts w:asciiTheme="minorHAnsi" w:hAnsiTheme="minorHAnsi" w:cstheme="minorHAnsi"/>
          <w:b/>
          <w:sz w:val="32"/>
          <w:szCs w:val="32"/>
          <w:lang w:val="it-IT"/>
        </w:rPr>
      </w:pPr>
      <w:r w:rsidRPr="00AB1F6A">
        <w:rPr>
          <w:rFonts w:asciiTheme="minorHAnsi" w:hAnsiTheme="minorHAnsi" w:cstheme="minorHAnsi"/>
          <w:b/>
          <w:sz w:val="32"/>
          <w:szCs w:val="32"/>
          <w:lang w:val="it-IT"/>
        </w:rPr>
        <w:t xml:space="preserve">Trovare oggetti </w:t>
      </w:r>
    </w:p>
    <w:p w:rsidR="00D415B6" w:rsidRPr="000F57CE" w:rsidRDefault="00D415B6" w:rsidP="00D415B6">
      <w:pPr>
        <w:spacing w:after="240"/>
        <w:rPr>
          <w:rFonts w:asciiTheme="minorHAnsi" w:hAnsiTheme="minorHAnsi" w:cstheme="minorHAnsi"/>
          <w:lang w:val="it-IT"/>
        </w:rPr>
      </w:pPr>
      <w:r w:rsidRPr="000F57CE">
        <w:rPr>
          <w:rFonts w:asciiTheme="minorHAnsi" w:hAnsiTheme="minorHAnsi" w:cstheme="minorHAnsi"/>
          <w:lang w:val="it-IT"/>
        </w:rPr>
        <w:t>Gli ogg</w:t>
      </w:r>
      <w:r>
        <w:rPr>
          <w:rFonts w:asciiTheme="minorHAnsi" w:hAnsiTheme="minorHAnsi" w:cstheme="minorHAnsi"/>
          <w:lang w:val="it-IT"/>
        </w:rPr>
        <w:t>etti sono facili da trovare: ad</w:t>
      </w:r>
      <w:r w:rsidRPr="000F57CE">
        <w:rPr>
          <w:rFonts w:asciiTheme="minorHAnsi" w:hAnsiTheme="minorHAnsi" w:cstheme="minorHAnsi"/>
          <w:lang w:val="it-IT"/>
        </w:rPr>
        <w:t xml:space="preserve"> esempio, in casa, in cucina, in ufficio, nella propria borsa o </w:t>
      </w:r>
      <w:r>
        <w:rPr>
          <w:rFonts w:asciiTheme="minorHAnsi" w:hAnsiTheme="minorHAnsi" w:cstheme="minorHAnsi"/>
          <w:lang w:val="it-IT"/>
        </w:rPr>
        <w:t>nel proprio portafoglio, ecc. Puoi anche usare</w:t>
      </w:r>
      <w:r w:rsidRPr="000F57CE">
        <w:rPr>
          <w:rFonts w:asciiTheme="minorHAnsi" w:hAnsiTheme="minorHAnsi" w:cstheme="minorHAnsi"/>
          <w:lang w:val="it-IT"/>
        </w:rPr>
        <w:t xml:space="preserve"> immagini di oggetti </w:t>
      </w:r>
      <w:r>
        <w:rPr>
          <w:rFonts w:asciiTheme="minorHAnsi" w:hAnsiTheme="minorHAnsi" w:cstheme="minorHAnsi"/>
          <w:lang w:val="it-IT"/>
        </w:rPr>
        <w:t xml:space="preserve">reali per riproporre gli stessi </w:t>
      </w:r>
      <w:r w:rsidRPr="000F57CE">
        <w:rPr>
          <w:rFonts w:asciiTheme="minorHAnsi" w:hAnsiTheme="minorHAnsi" w:cstheme="minorHAnsi"/>
          <w:lang w:val="it-IT"/>
        </w:rPr>
        <w:t xml:space="preserve">quando </w:t>
      </w:r>
      <w:r>
        <w:rPr>
          <w:rFonts w:asciiTheme="minorHAnsi" w:hAnsiTheme="minorHAnsi" w:cstheme="minorHAnsi"/>
          <w:lang w:val="it-IT"/>
        </w:rPr>
        <w:t>un’attività lo richiede</w:t>
      </w:r>
      <w:r w:rsidRPr="000F57CE">
        <w:rPr>
          <w:rFonts w:asciiTheme="minorHAnsi" w:hAnsiTheme="minorHAnsi" w:cstheme="minorHAnsi"/>
          <w:lang w:val="it-IT"/>
        </w:rPr>
        <w:t>.</w:t>
      </w:r>
    </w:p>
    <w:p w:rsidR="00D415B6" w:rsidRPr="001F51D4" w:rsidRDefault="00A2468F" w:rsidP="00D415B6">
      <w:pPr>
        <w:spacing w:before="120" w:after="120"/>
        <w:rPr>
          <w:rFonts w:asciiTheme="minorHAnsi" w:hAnsiTheme="minorHAnsi" w:cstheme="minorHAnsi"/>
          <w:b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sz w:val="32"/>
          <w:szCs w:val="32"/>
          <w:lang w:val="it-IT"/>
        </w:rPr>
        <w:t>R</w:t>
      </w:r>
      <w:r w:rsidR="00D415B6" w:rsidRPr="001F51D4">
        <w:rPr>
          <w:rFonts w:asciiTheme="minorHAnsi" w:hAnsiTheme="minorHAnsi" w:cstheme="minorHAnsi"/>
          <w:b/>
          <w:sz w:val="32"/>
          <w:szCs w:val="32"/>
          <w:lang w:val="it-IT"/>
        </w:rPr>
        <w:t>ealizzare</w:t>
      </w:r>
      <w:r w:rsidR="00D415B6">
        <w:rPr>
          <w:rFonts w:asciiTheme="minorHAnsi" w:hAnsiTheme="minorHAnsi" w:cstheme="minorHAnsi"/>
          <w:b/>
          <w:sz w:val="32"/>
          <w:szCs w:val="32"/>
          <w:lang w:val="it-IT"/>
        </w:rPr>
        <w:t xml:space="preserve"> un</w:t>
      </w:r>
      <w:r w:rsidR="00D415B6" w:rsidRPr="001F51D4">
        <w:rPr>
          <w:rFonts w:asciiTheme="minorHAnsi" w:hAnsiTheme="minorHAnsi" w:cstheme="minorHAnsi"/>
          <w:b/>
          <w:sz w:val="32"/>
          <w:szCs w:val="32"/>
          <w:lang w:val="it-IT"/>
        </w:rPr>
        <w:t xml:space="preserve"> archivio di risorse</w:t>
      </w:r>
    </w:p>
    <w:p w:rsidR="00D415B6" w:rsidRPr="000F57CE" w:rsidRDefault="00D415B6" w:rsidP="00D415B6">
      <w:pPr>
        <w:spacing w:before="60" w:after="60"/>
        <w:rPr>
          <w:rFonts w:asciiTheme="minorHAnsi" w:hAnsiTheme="minorHAnsi" w:cstheme="minorHAnsi"/>
          <w:lang w:val="it-IT"/>
        </w:rPr>
      </w:pPr>
      <w:r w:rsidRPr="000F57CE">
        <w:rPr>
          <w:rFonts w:asciiTheme="minorHAnsi" w:hAnsiTheme="minorHAnsi" w:cstheme="minorHAnsi"/>
          <w:lang w:val="it-IT"/>
        </w:rPr>
        <w:t xml:space="preserve">È una buona </w:t>
      </w:r>
      <w:r>
        <w:rPr>
          <w:rFonts w:asciiTheme="minorHAnsi" w:hAnsiTheme="minorHAnsi" w:cstheme="minorHAnsi"/>
          <w:lang w:val="it-IT"/>
        </w:rPr>
        <w:t>idea realizzare un archivio</w:t>
      </w:r>
      <w:r w:rsidRPr="000F57CE">
        <w:rPr>
          <w:rFonts w:asciiTheme="minorHAnsi" w:hAnsiTheme="minorHAnsi" w:cstheme="minorHAnsi"/>
          <w:lang w:val="it-IT"/>
        </w:rPr>
        <w:t xml:space="preserve"> di immagini e ogget</w:t>
      </w:r>
      <w:r>
        <w:rPr>
          <w:rFonts w:asciiTheme="minorHAnsi" w:hAnsiTheme="minorHAnsi" w:cstheme="minorHAnsi"/>
          <w:lang w:val="it-IT"/>
        </w:rPr>
        <w:t>ti. Se decidi di farlo</w:t>
      </w:r>
      <w:r w:rsidRPr="000F57CE">
        <w:rPr>
          <w:rFonts w:asciiTheme="minorHAnsi" w:hAnsiTheme="minorHAnsi" w:cstheme="minorHAnsi"/>
          <w:lang w:val="it-IT"/>
        </w:rPr>
        <w:t>, è n</w:t>
      </w:r>
      <w:r>
        <w:rPr>
          <w:rFonts w:asciiTheme="minorHAnsi" w:hAnsiTheme="minorHAnsi" w:cstheme="minorHAnsi"/>
          <w:lang w:val="it-IT"/>
        </w:rPr>
        <w:t>ecessario pensare a come riporre le risorse e organizzarle in modo da poterle</w:t>
      </w:r>
      <w:r w:rsidRPr="000F57CE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ri</w:t>
      </w:r>
      <w:r w:rsidRPr="000F57CE">
        <w:rPr>
          <w:rFonts w:asciiTheme="minorHAnsi" w:hAnsiTheme="minorHAnsi" w:cstheme="minorHAnsi"/>
          <w:lang w:val="it-IT"/>
        </w:rPr>
        <w:t>trovare velocemente all’occorrenza.</w:t>
      </w:r>
    </w:p>
    <w:p w:rsidR="00D415B6" w:rsidRDefault="00D415B6" w:rsidP="00D415B6">
      <w:pPr>
        <w:spacing w:after="20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U</w:t>
      </w:r>
      <w:r w:rsidRPr="000F57CE">
        <w:rPr>
          <w:rFonts w:asciiTheme="minorHAnsi" w:hAnsiTheme="minorHAnsi" w:cstheme="minorHAnsi"/>
          <w:lang w:val="it-IT"/>
        </w:rPr>
        <w:t>n computer, uno schermo o un proiettore, pos</w:t>
      </w:r>
      <w:r>
        <w:rPr>
          <w:rFonts w:asciiTheme="minorHAnsi" w:hAnsiTheme="minorHAnsi" w:cstheme="minorHAnsi"/>
          <w:lang w:val="it-IT"/>
        </w:rPr>
        <w:t>sono esse</w:t>
      </w:r>
      <w:r w:rsidR="00A2468F">
        <w:rPr>
          <w:rFonts w:asciiTheme="minorHAnsi" w:hAnsiTheme="minorHAnsi" w:cstheme="minorHAnsi"/>
          <w:lang w:val="it-IT"/>
        </w:rPr>
        <w:t xml:space="preserve">re </w:t>
      </w:r>
      <w:r w:rsidR="006E7A4B">
        <w:rPr>
          <w:rFonts w:asciiTheme="minorHAnsi" w:hAnsiTheme="minorHAnsi" w:cstheme="minorHAnsi"/>
          <w:lang w:val="it-IT"/>
        </w:rPr>
        <w:t xml:space="preserve">utili per mostrare le fotografie </w:t>
      </w:r>
      <w:r w:rsidRPr="000F57CE">
        <w:rPr>
          <w:rFonts w:asciiTheme="minorHAnsi" w:hAnsiTheme="minorHAnsi" w:cstheme="minorHAnsi"/>
          <w:lang w:val="it-IT"/>
        </w:rPr>
        <w:t xml:space="preserve">quando necessario. Per una maggiore flessibilità </w:t>
      </w:r>
      <w:r>
        <w:rPr>
          <w:rFonts w:asciiTheme="minorHAnsi" w:hAnsiTheme="minorHAnsi" w:cstheme="minorHAnsi"/>
          <w:lang w:val="it-IT"/>
        </w:rPr>
        <w:t xml:space="preserve">e per poter nel tempo arricchire l’archivio, </w:t>
      </w:r>
      <w:r w:rsidR="006E7A4B">
        <w:rPr>
          <w:rFonts w:asciiTheme="minorHAnsi" w:hAnsiTheme="minorHAnsi" w:cstheme="minorHAnsi"/>
          <w:lang w:val="it-IT"/>
        </w:rPr>
        <w:t>ti consigliamo di selezionare immagini e</w:t>
      </w:r>
      <w:r>
        <w:rPr>
          <w:rFonts w:asciiTheme="minorHAnsi" w:hAnsiTheme="minorHAnsi" w:cstheme="minorHAnsi"/>
          <w:lang w:val="it-IT"/>
        </w:rPr>
        <w:t xml:space="preserve"> oggetti e di condividerli</w:t>
      </w:r>
      <w:r w:rsidRPr="000F57CE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con altri volontari </w:t>
      </w:r>
      <w:r w:rsidRPr="000F57CE">
        <w:rPr>
          <w:rFonts w:asciiTheme="minorHAnsi" w:hAnsiTheme="minorHAnsi" w:cstheme="minorHAnsi"/>
          <w:lang w:val="it-IT"/>
        </w:rPr>
        <w:t>per rende</w:t>
      </w:r>
      <w:r>
        <w:rPr>
          <w:rFonts w:asciiTheme="minorHAnsi" w:hAnsiTheme="minorHAnsi" w:cstheme="minorHAnsi"/>
          <w:lang w:val="it-IT"/>
        </w:rPr>
        <w:t>rli</w:t>
      </w:r>
      <w:r w:rsidRPr="000F57CE">
        <w:rPr>
          <w:rFonts w:asciiTheme="minorHAnsi" w:hAnsiTheme="minorHAnsi" w:cstheme="minorHAnsi"/>
          <w:lang w:val="it-IT"/>
        </w:rPr>
        <w:t xml:space="preserve"> più vari e stimolanti. </w:t>
      </w:r>
    </w:p>
    <w:p w:rsidR="00D415B6" w:rsidRPr="000F57CE" w:rsidRDefault="00D415B6" w:rsidP="00D415B6">
      <w:pPr>
        <w:spacing w:after="200"/>
        <w:rPr>
          <w:rFonts w:asciiTheme="minorHAnsi" w:hAnsiTheme="minorHAnsi" w:cstheme="minorHAnsi"/>
          <w:lang w:val="it-IT"/>
        </w:rPr>
      </w:pPr>
    </w:p>
    <w:p w:rsidR="00D415B6" w:rsidRPr="001F51D4" w:rsidRDefault="00D415B6" w:rsidP="00D415B6">
      <w:pPr>
        <w:spacing w:before="120" w:after="120"/>
        <w:rPr>
          <w:rFonts w:asciiTheme="minorHAnsi" w:hAnsiTheme="minorHAnsi" w:cstheme="minorHAnsi"/>
          <w:b/>
          <w:sz w:val="32"/>
          <w:szCs w:val="32"/>
          <w:lang w:val="it-IT"/>
        </w:rPr>
      </w:pPr>
      <w:r w:rsidRPr="001F51D4">
        <w:rPr>
          <w:rFonts w:asciiTheme="minorHAnsi" w:hAnsiTheme="minorHAnsi" w:cstheme="minorHAnsi"/>
          <w:b/>
          <w:sz w:val="32"/>
          <w:szCs w:val="32"/>
          <w:lang w:val="it-IT"/>
        </w:rPr>
        <w:lastRenderedPageBreak/>
        <w:t>Selezionare le risorse con attenzione</w:t>
      </w:r>
    </w:p>
    <w:p w:rsidR="00D415B6" w:rsidRPr="000F57CE" w:rsidRDefault="00D415B6" w:rsidP="00D415B6">
      <w:pPr>
        <w:spacing w:before="60" w:after="60"/>
        <w:rPr>
          <w:rFonts w:asciiTheme="minorHAnsi" w:hAnsiTheme="minorHAnsi" w:cstheme="minorHAnsi"/>
          <w:lang w:val="it-IT"/>
        </w:rPr>
      </w:pPr>
      <w:r w:rsidRPr="000F57CE">
        <w:rPr>
          <w:rFonts w:asciiTheme="minorHAnsi" w:hAnsiTheme="minorHAnsi" w:cstheme="minorHAnsi"/>
          <w:lang w:val="it-IT"/>
        </w:rPr>
        <w:t xml:space="preserve">Come per altri </w:t>
      </w:r>
      <w:r w:rsidR="006E7A4B">
        <w:rPr>
          <w:rFonts w:asciiTheme="minorHAnsi" w:hAnsiTheme="minorHAnsi" w:cstheme="minorHAnsi"/>
          <w:lang w:val="it-IT"/>
        </w:rPr>
        <w:t>tipi di materiali</w:t>
      </w:r>
      <w:r w:rsidRPr="000F57CE">
        <w:rPr>
          <w:rFonts w:asciiTheme="minorHAnsi" w:hAnsiTheme="minorHAnsi" w:cstheme="minorHAnsi"/>
          <w:lang w:val="it-IT"/>
        </w:rPr>
        <w:t>, è necessario porre particolare attenzione al contenuto e alla qualità delle immagini</w:t>
      </w:r>
      <w:r>
        <w:rPr>
          <w:rFonts w:asciiTheme="minorHAnsi" w:hAnsiTheme="minorHAnsi" w:cstheme="minorHAnsi"/>
          <w:lang w:val="it-IT"/>
        </w:rPr>
        <w:t>, così come</w:t>
      </w:r>
      <w:r w:rsidRPr="000F57CE">
        <w:rPr>
          <w:rFonts w:asciiTheme="minorHAnsi" w:hAnsiTheme="minorHAnsi" w:cstheme="minorHAnsi"/>
          <w:lang w:val="it-IT"/>
        </w:rPr>
        <w:t xml:space="preserve"> alla natura degli oggetti reali</w:t>
      </w:r>
      <w:r>
        <w:rPr>
          <w:rFonts w:asciiTheme="minorHAnsi" w:hAnsiTheme="minorHAnsi" w:cstheme="minorHAnsi"/>
          <w:lang w:val="it-IT"/>
        </w:rPr>
        <w:t>:</w:t>
      </w:r>
      <w:r w:rsidR="00A2468F">
        <w:rPr>
          <w:rFonts w:asciiTheme="minorHAnsi" w:hAnsiTheme="minorHAnsi" w:cstheme="minorHAnsi"/>
          <w:lang w:val="it-IT"/>
        </w:rPr>
        <w:t xml:space="preserve"> una volta che hai scelto le</w:t>
      </w:r>
      <w:r>
        <w:rPr>
          <w:rFonts w:asciiTheme="minorHAnsi" w:hAnsiTheme="minorHAnsi" w:cstheme="minorHAnsi"/>
          <w:lang w:val="it-IT"/>
        </w:rPr>
        <w:t xml:space="preserve"> risorse, prima di usarle con i rifugiati, cerca di riflettere sulle domande che seguono.</w:t>
      </w:r>
    </w:p>
    <w:p w:rsidR="00D415B6" w:rsidRPr="003E7D43" w:rsidRDefault="00D415B6" w:rsidP="00D415B6">
      <w:pPr>
        <w:pStyle w:val="Paragraphedeliste"/>
        <w:numPr>
          <w:ilvl w:val="0"/>
          <w:numId w:val="15"/>
        </w:numPr>
        <w:spacing w:before="60" w:after="60" w:line="240" w:lineRule="auto"/>
        <w:contextualSpacing w:val="0"/>
        <w:rPr>
          <w:rFonts w:cs="Calibri"/>
          <w:sz w:val="24"/>
          <w:lang w:val="it-IT"/>
        </w:rPr>
      </w:pPr>
      <w:r w:rsidRPr="000F57CE">
        <w:rPr>
          <w:rFonts w:cs="Calibri"/>
          <w:sz w:val="24"/>
          <w:lang w:val="it-IT"/>
        </w:rPr>
        <w:t>Potrebbe</w:t>
      </w:r>
      <w:r>
        <w:rPr>
          <w:rFonts w:cs="Calibri"/>
          <w:sz w:val="24"/>
          <w:lang w:val="it-IT"/>
        </w:rPr>
        <w:t>ro</w:t>
      </w:r>
      <w:r w:rsidRPr="000F57CE">
        <w:rPr>
          <w:rFonts w:cs="Calibri"/>
          <w:sz w:val="24"/>
          <w:lang w:val="it-IT"/>
        </w:rPr>
        <w:t xml:space="preserve"> essere offensiv</w:t>
      </w:r>
      <w:r>
        <w:rPr>
          <w:rFonts w:cs="Calibri"/>
          <w:sz w:val="24"/>
          <w:lang w:val="it-IT"/>
        </w:rPr>
        <w:t>e</w:t>
      </w:r>
      <w:r w:rsidRPr="000F57CE">
        <w:rPr>
          <w:rFonts w:cs="Calibri"/>
          <w:sz w:val="24"/>
          <w:lang w:val="it-IT"/>
        </w:rPr>
        <w:t xml:space="preserve"> </w:t>
      </w:r>
      <w:r>
        <w:rPr>
          <w:rFonts w:cs="Calibri"/>
          <w:sz w:val="24"/>
          <w:lang w:val="it-IT"/>
        </w:rPr>
        <w:t>per</w:t>
      </w:r>
      <w:r w:rsidRPr="000F57CE">
        <w:rPr>
          <w:rFonts w:cs="Calibri"/>
          <w:sz w:val="24"/>
          <w:lang w:val="it-IT"/>
        </w:rPr>
        <w:t xml:space="preserve"> partecipanti </w:t>
      </w:r>
      <w:r>
        <w:rPr>
          <w:rFonts w:cs="Calibri"/>
          <w:sz w:val="24"/>
          <w:lang w:val="it-IT"/>
        </w:rPr>
        <w:t xml:space="preserve">provenienti da altre culture? </w:t>
      </w:r>
      <w:r w:rsidRPr="003E7D43">
        <w:rPr>
          <w:rFonts w:cs="Calibri"/>
          <w:sz w:val="24"/>
          <w:lang w:val="it-IT"/>
        </w:rPr>
        <w:t xml:space="preserve">Potrebbero portare alla necessità di fornire spiegazioni complicate o </w:t>
      </w:r>
      <w:r>
        <w:rPr>
          <w:rFonts w:cs="Calibri"/>
          <w:sz w:val="24"/>
          <w:lang w:val="it-IT"/>
        </w:rPr>
        <w:t xml:space="preserve">generare </w:t>
      </w:r>
      <w:r w:rsidRPr="003E7D43">
        <w:rPr>
          <w:rFonts w:cs="Calibri"/>
          <w:sz w:val="24"/>
          <w:lang w:val="it-IT"/>
        </w:rPr>
        <w:t>controvers</w:t>
      </w:r>
      <w:r>
        <w:rPr>
          <w:rFonts w:cs="Calibri"/>
          <w:sz w:val="24"/>
          <w:lang w:val="it-IT"/>
        </w:rPr>
        <w:t>i</w:t>
      </w:r>
      <w:r w:rsidRPr="003E7D43">
        <w:rPr>
          <w:rFonts w:cs="Calibri"/>
          <w:sz w:val="24"/>
          <w:lang w:val="it-IT"/>
        </w:rPr>
        <w:t>e?</w:t>
      </w:r>
    </w:p>
    <w:p w:rsidR="00D415B6" w:rsidRPr="000F57CE" w:rsidRDefault="00D415B6" w:rsidP="00D415B6">
      <w:pPr>
        <w:pStyle w:val="Paragraphedeliste"/>
        <w:numPr>
          <w:ilvl w:val="0"/>
          <w:numId w:val="15"/>
        </w:numPr>
        <w:spacing w:before="60" w:after="60" w:line="240" w:lineRule="auto"/>
        <w:contextualSpacing w:val="0"/>
        <w:rPr>
          <w:rFonts w:cs="Calibri"/>
          <w:sz w:val="24"/>
          <w:lang w:val="it-IT"/>
        </w:rPr>
      </w:pPr>
      <w:r>
        <w:rPr>
          <w:rFonts w:cs="Calibri"/>
          <w:sz w:val="24"/>
          <w:lang w:val="it-IT"/>
        </w:rPr>
        <w:t xml:space="preserve">Sono effettivamente </w:t>
      </w:r>
      <w:r w:rsidRPr="000F57CE">
        <w:rPr>
          <w:rFonts w:cs="Calibri"/>
          <w:sz w:val="24"/>
          <w:lang w:val="it-IT"/>
        </w:rPr>
        <w:t>util</w:t>
      </w:r>
      <w:r>
        <w:rPr>
          <w:rFonts w:cs="Calibri"/>
          <w:sz w:val="24"/>
          <w:lang w:val="it-IT"/>
        </w:rPr>
        <w:t>i</w:t>
      </w:r>
      <w:r w:rsidRPr="000F57CE">
        <w:rPr>
          <w:rFonts w:cs="Calibri"/>
          <w:sz w:val="24"/>
          <w:lang w:val="it-IT"/>
        </w:rPr>
        <w:t xml:space="preserve"> </w:t>
      </w:r>
      <w:r>
        <w:rPr>
          <w:rFonts w:cs="Calibri"/>
          <w:sz w:val="24"/>
          <w:lang w:val="it-IT"/>
        </w:rPr>
        <w:t>allo</w:t>
      </w:r>
      <w:r w:rsidRPr="000F57CE">
        <w:rPr>
          <w:rFonts w:cs="Calibri"/>
          <w:sz w:val="24"/>
          <w:lang w:val="it-IT"/>
        </w:rPr>
        <w:t xml:space="preserve"> scopo? P</w:t>
      </w:r>
      <w:r>
        <w:rPr>
          <w:rFonts w:cs="Calibri"/>
          <w:sz w:val="24"/>
          <w:lang w:val="it-IT"/>
        </w:rPr>
        <w:t>ossono</w:t>
      </w:r>
      <w:r w:rsidRPr="000F57CE">
        <w:rPr>
          <w:rFonts w:cs="Calibri"/>
          <w:sz w:val="24"/>
          <w:lang w:val="it-IT"/>
        </w:rPr>
        <w:t xml:space="preserve"> aiutare </w:t>
      </w:r>
      <w:r>
        <w:rPr>
          <w:rFonts w:cs="Calibri"/>
          <w:sz w:val="24"/>
          <w:lang w:val="it-IT"/>
        </w:rPr>
        <w:t>a</w:t>
      </w:r>
      <w:r w:rsidRPr="000F57CE">
        <w:rPr>
          <w:rFonts w:cs="Calibri"/>
          <w:sz w:val="24"/>
          <w:lang w:val="it-IT"/>
        </w:rPr>
        <w:t xml:space="preserve"> organizzare l’attività o </w:t>
      </w:r>
      <w:r>
        <w:rPr>
          <w:rFonts w:cs="Calibri"/>
          <w:sz w:val="24"/>
          <w:lang w:val="it-IT"/>
        </w:rPr>
        <w:t>a</w:t>
      </w:r>
      <w:r w:rsidRPr="000F57CE">
        <w:rPr>
          <w:rFonts w:cs="Calibri"/>
          <w:sz w:val="24"/>
          <w:lang w:val="it-IT"/>
        </w:rPr>
        <w:t xml:space="preserve"> presentare il nuovo vocabolario oppure </w:t>
      </w:r>
      <w:r>
        <w:rPr>
          <w:rFonts w:cs="Calibri"/>
          <w:sz w:val="24"/>
          <w:lang w:val="it-IT"/>
        </w:rPr>
        <w:t>possono essere</w:t>
      </w:r>
      <w:r w:rsidRPr="000F57CE">
        <w:rPr>
          <w:rFonts w:cs="Calibri"/>
          <w:sz w:val="24"/>
          <w:lang w:val="it-IT"/>
        </w:rPr>
        <w:t xml:space="preserve"> uno stimolo all’interazione?</w:t>
      </w:r>
    </w:p>
    <w:p w:rsidR="00D415B6" w:rsidRPr="000F57CE" w:rsidRDefault="00D415B6" w:rsidP="00D415B6">
      <w:pPr>
        <w:pStyle w:val="Paragraphedeliste"/>
        <w:numPr>
          <w:ilvl w:val="0"/>
          <w:numId w:val="15"/>
        </w:numPr>
        <w:spacing w:before="60" w:after="60" w:line="240" w:lineRule="auto"/>
        <w:contextualSpacing w:val="0"/>
        <w:rPr>
          <w:rFonts w:cs="Calibri"/>
          <w:sz w:val="24"/>
          <w:lang w:val="it-IT"/>
        </w:rPr>
      </w:pPr>
      <w:r>
        <w:rPr>
          <w:rFonts w:cs="Calibri"/>
          <w:sz w:val="24"/>
          <w:lang w:val="it-IT"/>
        </w:rPr>
        <w:t>Sono rilevanti e</w:t>
      </w:r>
      <w:r w:rsidR="00A2468F">
        <w:rPr>
          <w:rFonts w:cs="Calibri"/>
          <w:sz w:val="24"/>
          <w:lang w:val="it-IT"/>
        </w:rPr>
        <w:t>/ o</w:t>
      </w:r>
      <w:r>
        <w:rPr>
          <w:rFonts w:cs="Calibri"/>
          <w:sz w:val="24"/>
          <w:lang w:val="it-IT"/>
        </w:rPr>
        <w:t xml:space="preserve"> interessanti</w:t>
      </w:r>
      <w:r w:rsidRPr="000F57CE">
        <w:rPr>
          <w:rFonts w:cs="Calibri"/>
          <w:sz w:val="24"/>
          <w:lang w:val="it-IT"/>
        </w:rPr>
        <w:t>? S</w:t>
      </w:r>
      <w:r>
        <w:rPr>
          <w:rFonts w:cs="Calibri"/>
          <w:sz w:val="24"/>
          <w:lang w:val="it-IT"/>
        </w:rPr>
        <w:t>ono</w:t>
      </w:r>
      <w:r w:rsidRPr="000F57CE">
        <w:rPr>
          <w:rFonts w:cs="Calibri"/>
          <w:sz w:val="24"/>
          <w:lang w:val="it-IT"/>
        </w:rPr>
        <w:t xml:space="preserve"> </w:t>
      </w:r>
      <w:r>
        <w:rPr>
          <w:rFonts w:cs="Calibri"/>
          <w:sz w:val="24"/>
          <w:lang w:val="it-IT"/>
        </w:rPr>
        <w:t>stimolanti per i partecipanti, aiutano davvero la comprensione oppure sono</w:t>
      </w:r>
      <w:r w:rsidRPr="000F57CE">
        <w:rPr>
          <w:rFonts w:cs="Calibri"/>
          <w:sz w:val="24"/>
          <w:lang w:val="it-IT"/>
        </w:rPr>
        <w:t xml:space="preserve"> di difficile </w:t>
      </w:r>
      <w:r>
        <w:rPr>
          <w:rFonts w:cs="Calibri"/>
          <w:sz w:val="24"/>
          <w:lang w:val="it-IT"/>
        </w:rPr>
        <w:t>interpretazione</w:t>
      </w:r>
      <w:r w:rsidRPr="000F57CE">
        <w:rPr>
          <w:rFonts w:cs="Calibri"/>
          <w:sz w:val="24"/>
          <w:lang w:val="it-IT"/>
        </w:rPr>
        <w:t xml:space="preserve"> o </w:t>
      </w:r>
      <w:r>
        <w:rPr>
          <w:rFonts w:cs="Calibri"/>
          <w:sz w:val="24"/>
          <w:lang w:val="it-IT"/>
        </w:rPr>
        <w:t>“rischiose”, specie in relazione alle</w:t>
      </w:r>
      <w:r w:rsidRPr="000F57CE">
        <w:rPr>
          <w:rFonts w:cs="Calibri"/>
          <w:sz w:val="24"/>
          <w:lang w:val="it-IT"/>
        </w:rPr>
        <w:t xml:space="preserve"> esperienze</w:t>
      </w:r>
      <w:r>
        <w:rPr>
          <w:rFonts w:cs="Calibri"/>
          <w:sz w:val="24"/>
          <w:lang w:val="it-IT"/>
        </w:rPr>
        <w:t xml:space="preserve"> dei rifugiati</w:t>
      </w:r>
      <w:r w:rsidRPr="000F57CE">
        <w:rPr>
          <w:rFonts w:cs="Calibri"/>
          <w:sz w:val="24"/>
          <w:lang w:val="it-IT"/>
        </w:rPr>
        <w:t>?</w:t>
      </w:r>
    </w:p>
    <w:p w:rsidR="00D415B6" w:rsidRPr="000F57CE" w:rsidRDefault="00D415B6" w:rsidP="00D415B6">
      <w:pPr>
        <w:pStyle w:val="Paragraphedeliste"/>
        <w:numPr>
          <w:ilvl w:val="0"/>
          <w:numId w:val="15"/>
        </w:numPr>
        <w:spacing w:before="60" w:after="60" w:line="240" w:lineRule="auto"/>
        <w:contextualSpacing w:val="0"/>
        <w:rPr>
          <w:rFonts w:cs="Calibri"/>
          <w:sz w:val="24"/>
          <w:lang w:val="it-IT"/>
        </w:rPr>
      </w:pPr>
      <w:r>
        <w:rPr>
          <w:rFonts w:cs="Calibri"/>
          <w:sz w:val="24"/>
          <w:lang w:val="it-IT"/>
        </w:rPr>
        <w:t>Hanno una</w:t>
      </w:r>
      <w:r w:rsidRPr="000F57CE">
        <w:rPr>
          <w:rFonts w:cs="Calibri"/>
          <w:sz w:val="24"/>
          <w:lang w:val="it-IT"/>
        </w:rPr>
        <w:t xml:space="preserve"> qualità </w:t>
      </w:r>
      <w:r>
        <w:rPr>
          <w:rFonts w:cs="Calibri"/>
          <w:sz w:val="24"/>
          <w:lang w:val="it-IT"/>
        </w:rPr>
        <w:t xml:space="preserve">grafica </w:t>
      </w:r>
      <w:r w:rsidRPr="000F57CE">
        <w:rPr>
          <w:rFonts w:cs="Calibri"/>
          <w:sz w:val="24"/>
          <w:lang w:val="it-IT"/>
        </w:rPr>
        <w:t xml:space="preserve">abbastanza buona? </w:t>
      </w:r>
      <w:r>
        <w:rPr>
          <w:rFonts w:cs="Calibri"/>
          <w:sz w:val="24"/>
          <w:lang w:val="it-IT"/>
        </w:rPr>
        <w:t>Sono</w:t>
      </w:r>
      <w:r w:rsidRPr="000F57CE">
        <w:rPr>
          <w:rFonts w:cs="Calibri"/>
          <w:sz w:val="24"/>
          <w:lang w:val="it-IT"/>
        </w:rPr>
        <w:t xml:space="preserve"> </w:t>
      </w:r>
      <w:r>
        <w:rPr>
          <w:rFonts w:cs="Calibri"/>
          <w:sz w:val="24"/>
          <w:lang w:val="it-IT"/>
        </w:rPr>
        <w:t>chiare</w:t>
      </w:r>
      <w:r w:rsidRPr="000F57CE">
        <w:rPr>
          <w:rFonts w:cs="Calibri"/>
          <w:sz w:val="24"/>
          <w:lang w:val="it-IT"/>
        </w:rPr>
        <w:t xml:space="preserve"> e facil</w:t>
      </w:r>
      <w:r>
        <w:rPr>
          <w:rFonts w:cs="Calibri"/>
          <w:sz w:val="24"/>
          <w:lang w:val="it-IT"/>
        </w:rPr>
        <w:t>i</w:t>
      </w:r>
      <w:r w:rsidRPr="000F57CE">
        <w:rPr>
          <w:rFonts w:cs="Calibri"/>
          <w:sz w:val="24"/>
          <w:lang w:val="it-IT"/>
        </w:rPr>
        <w:t xml:space="preserve"> da capire, abbastanza grand</w:t>
      </w:r>
      <w:r>
        <w:rPr>
          <w:rFonts w:cs="Calibri"/>
          <w:sz w:val="24"/>
          <w:lang w:val="it-IT"/>
        </w:rPr>
        <w:t>i</w:t>
      </w:r>
      <w:r w:rsidRPr="000F57CE">
        <w:rPr>
          <w:rFonts w:cs="Calibri"/>
          <w:sz w:val="24"/>
          <w:lang w:val="it-IT"/>
        </w:rPr>
        <w:t>, in buone condizioni o, in caso di immagini disegnate, f</w:t>
      </w:r>
      <w:r>
        <w:rPr>
          <w:rFonts w:cs="Calibri"/>
          <w:sz w:val="24"/>
          <w:lang w:val="it-IT"/>
        </w:rPr>
        <w:t>acilmente riconoscibili</w:t>
      </w:r>
      <w:r w:rsidRPr="000F57CE">
        <w:rPr>
          <w:rFonts w:cs="Calibri"/>
          <w:sz w:val="24"/>
          <w:lang w:val="it-IT"/>
        </w:rPr>
        <w:t>?</w:t>
      </w:r>
    </w:p>
    <w:p w:rsidR="00D415B6" w:rsidRPr="000F57CE" w:rsidRDefault="00D415B6" w:rsidP="00D415B6">
      <w:pPr>
        <w:pStyle w:val="Paragraphedeliste"/>
        <w:numPr>
          <w:ilvl w:val="0"/>
          <w:numId w:val="15"/>
        </w:numPr>
        <w:spacing w:before="60" w:after="60" w:line="240" w:lineRule="auto"/>
        <w:contextualSpacing w:val="0"/>
        <w:rPr>
          <w:rFonts w:asciiTheme="minorHAnsi" w:hAnsiTheme="minorHAnsi" w:cstheme="minorHAnsi"/>
          <w:sz w:val="24"/>
          <w:lang w:val="it-IT"/>
        </w:rPr>
      </w:pPr>
      <w:r>
        <w:rPr>
          <w:rFonts w:cs="Calibri"/>
          <w:sz w:val="24"/>
          <w:lang w:val="it-IT"/>
        </w:rPr>
        <w:t>Potrebbero essere</w:t>
      </w:r>
      <w:r w:rsidRPr="000F57CE">
        <w:rPr>
          <w:rFonts w:cs="Calibri"/>
          <w:sz w:val="24"/>
          <w:lang w:val="it-IT"/>
        </w:rPr>
        <w:t xml:space="preserve"> nuovamente utilizzabil</w:t>
      </w:r>
      <w:r>
        <w:rPr>
          <w:rFonts w:cs="Calibri"/>
          <w:sz w:val="24"/>
          <w:lang w:val="it-IT"/>
        </w:rPr>
        <w:t>i</w:t>
      </w:r>
      <w:r w:rsidRPr="000F57CE">
        <w:rPr>
          <w:rFonts w:cs="Calibri"/>
          <w:sz w:val="24"/>
          <w:lang w:val="it-IT"/>
        </w:rPr>
        <w:t xml:space="preserve">? </w:t>
      </w:r>
      <w:r>
        <w:rPr>
          <w:rFonts w:cs="Calibri"/>
          <w:sz w:val="24"/>
          <w:lang w:val="it-IT"/>
        </w:rPr>
        <w:t xml:space="preserve">Se sì, </w:t>
      </w:r>
      <w:r w:rsidR="006E7A4B">
        <w:rPr>
          <w:rFonts w:cs="Calibri"/>
          <w:sz w:val="24"/>
          <w:lang w:val="it-IT"/>
        </w:rPr>
        <w:t>è possibile plastificarle o incollarle</w:t>
      </w:r>
      <w:r>
        <w:rPr>
          <w:rFonts w:cs="Calibri"/>
          <w:sz w:val="24"/>
          <w:lang w:val="it-IT"/>
        </w:rPr>
        <w:t xml:space="preserve"> </w:t>
      </w:r>
      <w:r w:rsidRPr="000F57CE">
        <w:rPr>
          <w:rFonts w:cs="Calibri"/>
          <w:sz w:val="24"/>
          <w:lang w:val="it-IT"/>
        </w:rPr>
        <w:t>su delle carte</w:t>
      </w:r>
      <w:r>
        <w:rPr>
          <w:rFonts w:cs="Calibri"/>
          <w:sz w:val="24"/>
          <w:lang w:val="it-IT"/>
        </w:rPr>
        <w:t>, così da con</w:t>
      </w:r>
      <w:r w:rsidR="006E7A4B">
        <w:rPr>
          <w:rFonts w:cs="Calibri"/>
          <w:sz w:val="24"/>
          <w:lang w:val="it-IT"/>
        </w:rPr>
        <w:t>servarle</w:t>
      </w:r>
      <w:r>
        <w:rPr>
          <w:rFonts w:cs="Calibri"/>
          <w:sz w:val="24"/>
          <w:lang w:val="it-IT"/>
        </w:rPr>
        <w:t xml:space="preserve"> meglio</w:t>
      </w:r>
      <w:r w:rsidRPr="000F57CE">
        <w:rPr>
          <w:rFonts w:cs="Calibri"/>
          <w:sz w:val="24"/>
          <w:lang w:val="it-IT"/>
        </w:rPr>
        <w:t xml:space="preserve">? </w:t>
      </w:r>
    </w:p>
    <w:p w:rsidR="00D415B6" w:rsidRPr="000F57CE" w:rsidRDefault="00D415B6" w:rsidP="00D415B6">
      <w:pPr>
        <w:pStyle w:val="Paragraphedeliste"/>
        <w:numPr>
          <w:ilvl w:val="0"/>
          <w:numId w:val="15"/>
        </w:numPr>
        <w:spacing w:before="60" w:after="60" w:line="240" w:lineRule="auto"/>
        <w:ind w:left="714" w:hanging="357"/>
        <w:contextualSpacing w:val="0"/>
        <w:rPr>
          <w:rFonts w:asciiTheme="minorHAnsi" w:hAnsiTheme="minorHAnsi" w:cstheme="minorHAnsi"/>
          <w:sz w:val="24"/>
          <w:lang w:val="it-IT"/>
        </w:rPr>
      </w:pPr>
      <w:r w:rsidRPr="000F57CE">
        <w:rPr>
          <w:rFonts w:cs="Calibri"/>
          <w:sz w:val="24"/>
          <w:lang w:val="it-IT"/>
        </w:rPr>
        <w:t>È permesso scaricarl</w:t>
      </w:r>
      <w:r>
        <w:rPr>
          <w:rFonts w:cs="Calibri"/>
          <w:sz w:val="24"/>
          <w:lang w:val="it-IT"/>
        </w:rPr>
        <w:t>e</w:t>
      </w:r>
      <w:r w:rsidRPr="000F57CE">
        <w:rPr>
          <w:rFonts w:cs="Calibri"/>
          <w:sz w:val="24"/>
          <w:lang w:val="it-IT"/>
        </w:rPr>
        <w:t xml:space="preserve"> e utilizzarl</w:t>
      </w:r>
      <w:r>
        <w:rPr>
          <w:rFonts w:cs="Calibri"/>
          <w:sz w:val="24"/>
          <w:lang w:val="it-IT"/>
        </w:rPr>
        <w:t>e</w:t>
      </w:r>
      <w:r w:rsidRPr="000F57CE">
        <w:rPr>
          <w:rFonts w:cs="Calibri"/>
          <w:sz w:val="24"/>
          <w:lang w:val="it-IT"/>
        </w:rPr>
        <w:t xml:space="preserve">? </w:t>
      </w:r>
      <w:r>
        <w:rPr>
          <w:rFonts w:cs="Calibri"/>
          <w:sz w:val="24"/>
          <w:lang w:val="it-IT"/>
        </w:rPr>
        <w:t>Si rispettano diritti legati al copyright?</w:t>
      </w:r>
    </w:p>
    <w:p w:rsidR="00D415B6" w:rsidRPr="000F57CE" w:rsidRDefault="00D415B6" w:rsidP="00D415B6">
      <w:pPr>
        <w:spacing w:before="240" w:after="240"/>
        <w:rPr>
          <w:rFonts w:asciiTheme="minorHAnsi" w:hAnsiTheme="minorHAnsi" w:cstheme="minorHAnsi"/>
          <w:lang w:val="it-IT"/>
        </w:rPr>
      </w:pPr>
      <w:r w:rsidRPr="000F57CE">
        <w:rPr>
          <w:rFonts w:asciiTheme="minorHAnsi" w:hAnsiTheme="minorHAnsi" w:cstheme="minorHAnsi"/>
          <w:lang w:val="it-IT"/>
        </w:rPr>
        <w:t>Per ulteriori suggerimenti sull’uso d</w:t>
      </w:r>
      <w:r>
        <w:rPr>
          <w:rFonts w:asciiTheme="minorHAnsi" w:hAnsiTheme="minorHAnsi" w:cstheme="minorHAnsi"/>
          <w:lang w:val="it-IT"/>
        </w:rPr>
        <w:t>i</w:t>
      </w:r>
      <w:r w:rsidRPr="000F57CE">
        <w:rPr>
          <w:rFonts w:asciiTheme="minorHAnsi" w:hAnsiTheme="minorHAnsi" w:cstheme="minorHAnsi"/>
          <w:lang w:val="it-IT"/>
        </w:rPr>
        <w:t xml:space="preserve"> immagini</w:t>
      </w:r>
      <w:r>
        <w:rPr>
          <w:rFonts w:asciiTheme="minorHAnsi" w:hAnsiTheme="minorHAnsi" w:cstheme="minorHAnsi"/>
          <w:lang w:val="it-IT"/>
        </w:rPr>
        <w:t xml:space="preserve"> e oggetti</w:t>
      </w:r>
      <w:r w:rsidRPr="000F57CE">
        <w:rPr>
          <w:rFonts w:asciiTheme="minorHAnsi" w:hAnsiTheme="minorHAnsi" w:cstheme="minorHAnsi"/>
          <w:lang w:val="it-IT"/>
        </w:rPr>
        <w:t xml:space="preserve"> in attività di supporto linguistico, </w:t>
      </w:r>
      <w:r>
        <w:rPr>
          <w:rFonts w:asciiTheme="minorHAnsi" w:hAnsiTheme="minorHAnsi" w:cstheme="minorHAnsi"/>
          <w:lang w:val="it-IT"/>
        </w:rPr>
        <w:t>vedi anche gli strumenti</w:t>
      </w:r>
      <w:r w:rsidRPr="000F57CE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35 – </w:t>
      </w:r>
      <w:hyperlink r:id="rId8" w:history="1">
        <w:r w:rsidR="006009E8" w:rsidRPr="00852D7A">
          <w:rPr>
            <w:rStyle w:val="Lienhypertexte"/>
            <w:i/>
            <w:iCs/>
            <w:u w:val="none"/>
            <w:lang w:val="it-IT"/>
          </w:rPr>
          <w:t>Alcune i</w:t>
        </w:r>
        <w:r w:rsidRPr="00852D7A">
          <w:rPr>
            <w:rStyle w:val="Lienhypertexte"/>
            <w:i/>
            <w:iCs/>
            <w:u w:val="none"/>
            <w:lang w:val="it-IT"/>
          </w:rPr>
          <w:t>dee per l’apprendimento de</w:t>
        </w:r>
        <w:r w:rsidR="00141E13" w:rsidRPr="00852D7A">
          <w:rPr>
            <w:rStyle w:val="Lienhypertexte"/>
            <w:i/>
            <w:iCs/>
            <w:u w:val="none"/>
            <w:lang w:val="it-IT"/>
          </w:rPr>
          <w:t>l vocabolario di base: l</w:t>
        </w:r>
        <w:r w:rsidRPr="00852D7A">
          <w:rPr>
            <w:rStyle w:val="Lienhypertexte"/>
            <w:i/>
            <w:iCs/>
            <w:u w:val="none"/>
            <w:lang w:val="it-IT"/>
          </w:rPr>
          <w:t>a vita quotidiana</w:t>
        </w:r>
      </w:hyperlink>
      <w:r w:rsidRPr="00BB30D7">
        <w:rPr>
          <w:rFonts w:asciiTheme="minorHAnsi" w:hAnsiTheme="minorHAnsi" w:cstheme="minorHAnsi"/>
          <w:lang w:val="it-IT"/>
        </w:rPr>
        <w:t xml:space="preserve"> </w:t>
      </w:r>
      <w:r w:rsidR="00852D7A">
        <w:rPr>
          <w:rFonts w:asciiTheme="minorHAnsi" w:hAnsiTheme="minorHAnsi" w:cstheme="minorHAnsi"/>
          <w:lang w:val="it-IT"/>
        </w:rPr>
        <w:t xml:space="preserve">e </w:t>
      </w:r>
      <w:r w:rsidRPr="00BB30D7">
        <w:rPr>
          <w:rFonts w:asciiTheme="minorHAnsi" w:hAnsiTheme="minorHAnsi" w:cstheme="minorHAnsi"/>
          <w:lang w:val="it-IT"/>
        </w:rPr>
        <w:t xml:space="preserve">36 – </w:t>
      </w:r>
      <w:bookmarkStart w:id="0" w:name="_GoBack"/>
      <w:r w:rsidR="006F2E97" w:rsidRPr="00852D7A">
        <w:rPr>
          <w:i/>
          <w:iCs/>
        </w:rPr>
        <w:fldChar w:fldCharType="begin"/>
      </w:r>
      <w:r w:rsidR="006F2E97" w:rsidRPr="00852D7A">
        <w:rPr>
          <w:i/>
          <w:iCs/>
          <w:lang w:val="it-IT"/>
        </w:rPr>
        <w:instrText xml:space="preserve"> HYPERLINK "http://rm.coe.int/strumento-36-il-vocabolario-di-base-per-esprimere-opinioni-ed-emozioni/16807607de" </w:instrText>
      </w:r>
      <w:r w:rsidR="006F2E97" w:rsidRPr="00852D7A">
        <w:rPr>
          <w:i/>
          <w:iCs/>
        </w:rPr>
        <w:fldChar w:fldCharType="separate"/>
      </w:r>
      <w:r w:rsidR="006009E8" w:rsidRPr="00852D7A">
        <w:rPr>
          <w:rStyle w:val="Lienhypertexte"/>
          <w:i/>
          <w:iCs/>
          <w:u w:val="none"/>
          <w:lang w:val="it-IT"/>
        </w:rPr>
        <w:t>Il v</w:t>
      </w:r>
      <w:r w:rsidRPr="00852D7A">
        <w:rPr>
          <w:rStyle w:val="Lienhypertexte"/>
          <w:i/>
          <w:iCs/>
          <w:u w:val="none"/>
          <w:lang w:val="it-IT"/>
        </w:rPr>
        <w:t>ocabolario di base per esprimere emozioni e opinioni</w:t>
      </w:r>
      <w:r w:rsidR="006F2E97" w:rsidRPr="00852D7A">
        <w:rPr>
          <w:rStyle w:val="Lienhypertexte"/>
          <w:i/>
          <w:iCs/>
          <w:u w:val="none"/>
          <w:lang w:val="it-IT"/>
        </w:rPr>
        <w:fldChar w:fldCharType="end"/>
      </w:r>
      <w:bookmarkEnd w:id="0"/>
      <w:r w:rsidRPr="00BB30D7">
        <w:rPr>
          <w:lang w:val="it-IT"/>
        </w:rPr>
        <w:t>.</w:t>
      </w:r>
    </w:p>
    <w:p w:rsidR="00BA25B4" w:rsidRPr="00D415B6" w:rsidRDefault="00BA25B4" w:rsidP="00226137">
      <w:pPr>
        <w:pStyle w:val="TKTEXTE"/>
        <w:rPr>
          <w:lang w:val="it-IT"/>
        </w:rPr>
      </w:pPr>
    </w:p>
    <w:sectPr w:rsidR="00BA25B4" w:rsidRPr="00D415B6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E97" w:rsidRDefault="006F2E97" w:rsidP="00C523EA">
      <w:r>
        <w:separator/>
      </w:r>
    </w:p>
  </w:endnote>
  <w:endnote w:type="continuationSeparator" w:id="0">
    <w:p w:rsidR="006F2E97" w:rsidRDefault="006F2E97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186952" w:rsidRPr="00220121" w:rsidRDefault="00220121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220121">
            <w:rPr>
              <w:rFonts w:eastAsia="Calibri"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220121">
            <w:rPr>
              <w:rFonts w:eastAsia="Calibri" w:cs="Cambria"/>
              <w:sz w:val="18"/>
              <w:szCs w:val="18"/>
              <w:lang w:eastAsia="fr-FR"/>
            </w:rPr>
            <w:t>politiche</w:t>
          </w:r>
          <w:proofErr w:type="spellEnd"/>
          <w:r w:rsidRPr="00220121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220121">
            <w:rPr>
              <w:rFonts w:eastAsia="Calibri" w:cs="Cambria"/>
              <w:sz w:val="18"/>
              <w:szCs w:val="18"/>
              <w:lang w:eastAsia="fr-FR"/>
            </w:rPr>
            <w:t>linguistiche</w:t>
          </w:r>
          <w:proofErr w:type="spellEnd"/>
          <w:r w:rsidRPr="00220121">
            <w:rPr>
              <w:rFonts w:eastAsia="Calibri"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220121">
            <w:rPr>
              <w:rFonts w:eastAsia="Calibri" w:cs="Cambria"/>
              <w:sz w:val="18"/>
              <w:szCs w:val="18"/>
              <w:lang w:eastAsia="fr-FR"/>
            </w:rPr>
            <w:t>Strasburgo</w:t>
          </w:r>
          <w:proofErr w:type="spellEnd"/>
          <w:r w:rsidRPr="00220121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220121" w:rsidRPr="00220121" w:rsidRDefault="00220121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0954B8" w:rsidRDefault="00220121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2A5874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2</w:t>
          </w:r>
          <w:r w:rsidR="00F34EF6">
            <w:rPr>
              <w:rFonts w:eastAsia="Calibri" w:cs="Cambria"/>
              <w:b/>
              <w:sz w:val="18"/>
              <w:szCs w:val="18"/>
              <w:lang w:val="en-US" w:eastAsia="fr-FR"/>
            </w:rPr>
            <w:t>2</w:t>
          </w:r>
        </w:p>
      </w:tc>
      <w:tc>
        <w:tcPr>
          <w:tcW w:w="1667" w:type="pct"/>
          <w:vAlign w:val="bottom"/>
        </w:tcPr>
        <w:p w:rsidR="00186952" w:rsidRPr="005A600F" w:rsidRDefault="00CC41DC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852D7A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852D7A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E97" w:rsidRDefault="006F2E97" w:rsidP="00C523EA">
      <w:r>
        <w:separator/>
      </w:r>
    </w:p>
  </w:footnote>
  <w:footnote w:type="continuationSeparator" w:id="0">
    <w:p w:rsidR="006F2E97" w:rsidRDefault="006F2E97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220121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220121" w:rsidRDefault="00220121" w:rsidP="00186952">
          <w:pPr>
            <w:jc w:val="center"/>
            <w:rPr>
              <w:rFonts w:eastAsia="Calibri"/>
              <w:b/>
              <w:lang w:val="en-US"/>
            </w:rPr>
          </w:pPr>
          <w:proofErr w:type="spellStart"/>
          <w:r w:rsidRPr="00220121">
            <w:rPr>
              <w:rFonts w:eastAsia="Calibri"/>
              <w:b/>
              <w:lang w:val="en-US"/>
            </w:rPr>
            <w:t>Supporto</w:t>
          </w:r>
          <w:proofErr w:type="spellEnd"/>
          <w:r w:rsidRPr="00220121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220121">
            <w:rPr>
              <w:rFonts w:eastAsia="Calibri"/>
              <w:b/>
              <w:lang w:val="en-US"/>
            </w:rPr>
            <w:t>linguistico</w:t>
          </w:r>
          <w:proofErr w:type="spellEnd"/>
          <w:r w:rsidRPr="00220121">
            <w:rPr>
              <w:rFonts w:eastAsia="Calibri"/>
              <w:b/>
              <w:lang w:val="en-US"/>
            </w:rPr>
            <w:t xml:space="preserve"> per </w:t>
          </w:r>
          <w:proofErr w:type="spellStart"/>
          <w:r w:rsidRPr="00220121">
            <w:rPr>
              <w:rFonts w:eastAsia="Calibri"/>
              <w:b/>
              <w:lang w:val="en-US"/>
            </w:rPr>
            <w:t>rifugiati</w:t>
          </w:r>
          <w:proofErr w:type="spellEnd"/>
          <w:r w:rsidRPr="00220121">
            <w:rPr>
              <w:rFonts w:eastAsia="Calibri"/>
              <w:b/>
              <w:lang w:val="en-US"/>
            </w:rPr>
            <w:t xml:space="preserve"> </w:t>
          </w:r>
          <w:proofErr w:type="spellStart"/>
          <w:r w:rsidRPr="00220121">
            <w:rPr>
              <w:rFonts w:eastAsia="Calibri"/>
              <w:b/>
              <w:lang w:val="en-US"/>
            </w:rPr>
            <w:t>adulti</w:t>
          </w:r>
          <w:proofErr w:type="spellEnd"/>
          <w:r w:rsidRPr="00220121">
            <w:rPr>
              <w:rFonts w:eastAsia="Calibri"/>
              <w:b/>
              <w:lang w:val="en-US"/>
            </w:rPr>
            <w:t xml:space="preserve">: </w:t>
          </w:r>
        </w:p>
        <w:p w:rsidR="00220121" w:rsidRPr="00BB30D7" w:rsidRDefault="00220121" w:rsidP="00186952">
          <w:pPr>
            <w:jc w:val="center"/>
            <w:rPr>
              <w:rFonts w:eastAsia="Calibri"/>
              <w:b/>
              <w:i/>
            </w:rPr>
          </w:pPr>
          <w:r w:rsidRPr="00BB30D7">
            <w:rPr>
              <w:rFonts w:eastAsia="Calibri"/>
              <w:b/>
              <w:i/>
            </w:rPr>
            <w:t xml:space="preserve">il toolkit </w:t>
          </w:r>
          <w:proofErr w:type="spellStart"/>
          <w:r w:rsidRPr="00BB30D7">
            <w:rPr>
              <w:rFonts w:eastAsia="Calibri"/>
              <w:b/>
              <w:i/>
            </w:rPr>
            <w:t>del</w:t>
          </w:r>
          <w:proofErr w:type="spellEnd"/>
          <w:r w:rsidRPr="00BB30D7">
            <w:rPr>
              <w:rFonts w:eastAsia="Calibri"/>
              <w:b/>
              <w:i/>
            </w:rPr>
            <w:t xml:space="preserve"> </w:t>
          </w:r>
          <w:proofErr w:type="spellStart"/>
          <w:r w:rsidRPr="00BB30D7">
            <w:rPr>
              <w:rFonts w:eastAsia="Calibri"/>
              <w:b/>
              <w:i/>
            </w:rPr>
            <w:t>Consiglio</w:t>
          </w:r>
          <w:proofErr w:type="spellEnd"/>
          <w:r w:rsidRPr="00BB30D7">
            <w:rPr>
              <w:rFonts w:eastAsia="Calibri"/>
              <w:b/>
              <w:i/>
            </w:rPr>
            <w:t xml:space="preserve"> d’Europa </w:t>
          </w:r>
        </w:p>
        <w:p w:rsidR="00186952" w:rsidRPr="00BB30D7" w:rsidRDefault="006F2E97" w:rsidP="00186952">
          <w:pPr>
            <w:jc w:val="center"/>
            <w:rPr>
              <w:rFonts w:eastAsia="Calibri"/>
              <w:color w:val="0000FF"/>
              <w:u w:val="single"/>
            </w:rPr>
          </w:pPr>
          <w:hyperlink r:id="rId2" w:history="1">
            <w:r w:rsidR="00186952" w:rsidRPr="00BB30D7">
              <w:rPr>
                <w:rStyle w:val="Lienhypertexte"/>
                <w:rFonts w:eastAsia="Calibri"/>
              </w:rPr>
              <w:t>www.coe.int/lang-refugees</w:t>
            </w:r>
          </w:hyperlink>
        </w:p>
      </w:tc>
      <w:tc>
        <w:tcPr>
          <w:tcW w:w="2711" w:type="dxa"/>
        </w:tcPr>
        <w:p w:rsidR="00220121" w:rsidRDefault="00220121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proofErr w:type="spellStart"/>
          <w:r w:rsidRPr="00220121">
            <w:rPr>
              <w:rFonts w:eastAsia="Calibri" w:cs="Calibri"/>
              <w:sz w:val="20"/>
              <w:szCs w:val="20"/>
              <w:lang w:val="en-GB"/>
            </w:rPr>
            <w:t>Integrazione</w:t>
          </w:r>
          <w:proofErr w:type="spellEnd"/>
          <w:r w:rsidRPr="00220121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220121">
            <w:rPr>
              <w:rFonts w:eastAsia="Calibri" w:cs="Calibri"/>
              <w:sz w:val="20"/>
              <w:szCs w:val="20"/>
              <w:lang w:val="en-GB"/>
            </w:rPr>
            <w:t>Linguistica</w:t>
          </w:r>
          <w:proofErr w:type="spellEnd"/>
          <w:r w:rsidRPr="00220121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220121">
            <w:rPr>
              <w:rFonts w:eastAsia="Calibri" w:cs="Calibri"/>
              <w:sz w:val="20"/>
              <w:szCs w:val="20"/>
              <w:lang w:val="en-GB"/>
            </w:rPr>
            <w:t>dei</w:t>
          </w:r>
          <w:proofErr w:type="spellEnd"/>
          <w:r w:rsidRPr="00220121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220121">
            <w:rPr>
              <w:rFonts w:eastAsia="Calibri" w:cs="Calibri"/>
              <w:sz w:val="20"/>
              <w:szCs w:val="20"/>
              <w:lang w:val="en-GB"/>
            </w:rPr>
            <w:t>Migranti</w:t>
          </w:r>
          <w:proofErr w:type="spellEnd"/>
          <w:r w:rsidRPr="00220121">
            <w:rPr>
              <w:rFonts w:eastAsia="Calibri"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220121">
            <w:rPr>
              <w:rFonts w:eastAsia="Calibri" w:cs="Calibri"/>
              <w:sz w:val="20"/>
              <w:szCs w:val="20"/>
              <w:lang w:val="en-GB"/>
            </w:rPr>
            <w:t>Adulti</w:t>
          </w:r>
          <w:proofErr w:type="spellEnd"/>
          <w:r w:rsidRPr="00220121">
            <w:rPr>
              <w:rFonts w:eastAsia="Calibri" w:cs="Calibr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6F2E97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E38"/>
    <w:multiLevelType w:val="hybridMultilevel"/>
    <w:tmpl w:val="C2D88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07E27"/>
    <w:multiLevelType w:val="hybridMultilevel"/>
    <w:tmpl w:val="DD802B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7B0BB9"/>
    <w:multiLevelType w:val="hybridMultilevel"/>
    <w:tmpl w:val="EABCB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14"/>
  </w:num>
  <w:num w:numId="11">
    <w:abstractNumId w:val="9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4C66"/>
    <w:rsid w:val="00013516"/>
    <w:rsid w:val="000338F0"/>
    <w:rsid w:val="00037B0E"/>
    <w:rsid w:val="000618A7"/>
    <w:rsid w:val="00083EE3"/>
    <w:rsid w:val="000937FA"/>
    <w:rsid w:val="00093E6B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41E13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1D7251"/>
    <w:rsid w:val="0020300A"/>
    <w:rsid w:val="00214CD0"/>
    <w:rsid w:val="00220121"/>
    <w:rsid w:val="00226137"/>
    <w:rsid w:val="00233192"/>
    <w:rsid w:val="0024088D"/>
    <w:rsid w:val="00246E8E"/>
    <w:rsid w:val="002526ED"/>
    <w:rsid w:val="00254DC5"/>
    <w:rsid w:val="0026293F"/>
    <w:rsid w:val="002860CD"/>
    <w:rsid w:val="002A0CEF"/>
    <w:rsid w:val="002A3476"/>
    <w:rsid w:val="002A5874"/>
    <w:rsid w:val="002A6467"/>
    <w:rsid w:val="002D7BD0"/>
    <w:rsid w:val="002E3340"/>
    <w:rsid w:val="002F2562"/>
    <w:rsid w:val="0030090B"/>
    <w:rsid w:val="00303A5A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C050D"/>
    <w:rsid w:val="003C32F5"/>
    <w:rsid w:val="003C60BD"/>
    <w:rsid w:val="003C799F"/>
    <w:rsid w:val="003D21A3"/>
    <w:rsid w:val="003E358D"/>
    <w:rsid w:val="003E7F4D"/>
    <w:rsid w:val="003F121D"/>
    <w:rsid w:val="00425EB7"/>
    <w:rsid w:val="0044026B"/>
    <w:rsid w:val="00460BCC"/>
    <w:rsid w:val="00463894"/>
    <w:rsid w:val="00470AA9"/>
    <w:rsid w:val="004808D0"/>
    <w:rsid w:val="0049006B"/>
    <w:rsid w:val="004B5DD8"/>
    <w:rsid w:val="004C1652"/>
    <w:rsid w:val="004E32A8"/>
    <w:rsid w:val="004F2E30"/>
    <w:rsid w:val="0050334F"/>
    <w:rsid w:val="00503E91"/>
    <w:rsid w:val="00510AE8"/>
    <w:rsid w:val="00526886"/>
    <w:rsid w:val="00542DB8"/>
    <w:rsid w:val="00555D25"/>
    <w:rsid w:val="005713EB"/>
    <w:rsid w:val="005A600F"/>
    <w:rsid w:val="005C019F"/>
    <w:rsid w:val="005C2E50"/>
    <w:rsid w:val="005E4CA5"/>
    <w:rsid w:val="005F47D5"/>
    <w:rsid w:val="005F58C6"/>
    <w:rsid w:val="005F6E65"/>
    <w:rsid w:val="006009E8"/>
    <w:rsid w:val="00617D74"/>
    <w:rsid w:val="00634900"/>
    <w:rsid w:val="006355E0"/>
    <w:rsid w:val="0064154F"/>
    <w:rsid w:val="006455D0"/>
    <w:rsid w:val="00651E90"/>
    <w:rsid w:val="00655B1E"/>
    <w:rsid w:val="00655CCE"/>
    <w:rsid w:val="00672A4A"/>
    <w:rsid w:val="006A1A21"/>
    <w:rsid w:val="006B6385"/>
    <w:rsid w:val="006B7367"/>
    <w:rsid w:val="006C0689"/>
    <w:rsid w:val="006C08C3"/>
    <w:rsid w:val="006C19C6"/>
    <w:rsid w:val="006C7764"/>
    <w:rsid w:val="006D234F"/>
    <w:rsid w:val="006E7A4B"/>
    <w:rsid w:val="006F2E97"/>
    <w:rsid w:val="006F38F4"/>
    <w:rsid w:val="00705BF1"/>
    <w:rsid w:val="00734E55"/>
    <w:rsid w:val="0074542C"/>
    <w:rsid w:val="007458E1"/>
    <w:rsid w:val="00745FAE"/>
    <w:rsid w:val="00767D0E"/>
    <w:rsid w:val="00773ACD"/>
    <w:rsid w:val="007B4D14"/>
    <w:rsid w:val="007F5F10"/>
    <w:rsid w:val="0080462C"/>
    <w:rsid w:val="00805257"/>
    <w:rsid w:val="008067EC"/>
    <w:rsid w:val="0083366C"/>
    <w:rsid w:val="00844534"/>
    <w:rsid w:val="008469DE"/>
    <w:rsid w:val="008506D5"/>
    <w:rsid w:val="00852D7A"/>
    <w:rsid w:val="008656F3"/>
    <w:rsid w:val="00884465"/>
    <w:rsid w:val="00892B00"/>
    <w:rsid w:val="008B45A3"/>
    <w:rsid w:val="008C53DF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DC1"/>
    <w:rsid w:val="00964251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F9F"/>
    <w:rsid w:val="00A03292"/>
    <w:rsid w:val="00A1258A"/>
    <w:rsid w:val="00A2468F"/>
    <w:rsid w:val="00A27C34"/>
    <w:rsid w:val="00A36998"/>
    <w:rsid w:val="00A41BC5"/>
    <w:rsid w:val="00A5196F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33421"/>
    <w:rsid w:val="00B35EFB"/>
    <w:rsid w:val="00B51D45"/>
    <w:rsid w:val="00B66C15"/>
    <w:rsid w:val="00B73A35"/>
    <w:rsid w:val="00B7521B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B30D7"/>
    <w:rsid w:val="00BD2F15"/>
    <w:rsid w:val="00BE6428"/>
    <w:rsid w:val="00BF2B09"/>
    <w:rsid w:val="00BF693D"/>
    <w:rsid w:val="00C24B3F"/>
    <w:rsid w:val="00C24C86"/>
    <w:rsid w:val="00C2680D"/>
    <w:rsid w:val="00C523EA"/>
    <w:rsid w:val="00C622D7"/>
    <w:rsid w:val="00C7477C"/>
    <w:rsid w:val="00C8086F"/>
    <w:rsid w:val="00CC0991"/>
    <w:rsid w:val="00CC41DC"/>
    <w:rsid w:val="00CC6B8F"/>
    <w:rsid w:val="00CF0B90"/>
    <w:rsid w:val="00CF36D3"/>
    <w:rsid w:val="00D00DA4"/>
    <w:rsid w:val="00D07616"/>
    <w:rsid w:val="00D2211A"/>
    <w:rsid w:val="00D415B6"/>
    <w:rsid w:val="00D55E6D"/>
    <w:rsid w:val="00D57D70"/>
    <w:rsid w:val="00D61794"/>
    <w:rsid w:val="00D70BD7"/>
    <w:rsid w:val="00D81172"/>
    <w:rsid w:val="00D8328F"/>
    <w:rsid w:val="00D93814"/>
    <w:rsid w:val="00D94C2F"/>
    <w:rsid w:val="00DA3122"/>
    <w:rsid w:val="00DA5A92"/>
    <w:rsid w:val="00DC71AC"/>
    <w:rsid w:val="00DD0635"/>
    <w:rsid w:val="00DD13D9"/>
    <w:rsid w:val="00DD35DF"/>
    <w:rsid w:val="00DD53DC"/>
    <w:rsid w:val="00DE5B7D"/>
    <w:rsid w:val="00DF37F1"/>
    <w:rsid w:val="00DF5B76"/>
    <w:rsid w:val="00DF60EB"/>
    <w:rsid w:val="00E076C3"/>
    <w:rsid w:val="00E41A1E"/>
    <w:rsid w:val="00E53152"/>
    <w:rsid w:val="00E74E5B"/>
    <w:rsid w:val="00E826A8"/>
    <w:rsid w:val="00E90A39"/>
    <w:rsid w:val="00EC3C97"/>
    <w:rsid w:val="00ED4CB7"/>
    <w:rsid w:val="00F260E9"/>
    <w:rsid w:val="00F34EF6"/>
    <w:rsid w:val="00F41208"/>
    <w:rsid w:val="00F5126A"/>
    <w:rsid w:val="00FA667D"/>
    <w:rsid w:val="00FB0515"/>
    <w:rsid w:val="00FB70A6"/>
    <w:rsid w:val="00FC4F80"/>
    <w:rsid w:val="00FC6D5D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617E8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D415B6"/>
    <w:pPr>
      <w:spacing w:after="160" w:line="259" w:lineRule="auto"/>
      <w:ind w:left="720"/>
      <w:contextualSpacing/>
    </w:pPr>
    <w:rPr>
      <w:rFonts w:eastAsia="Calibri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35-alcune-idee-per-l-apprendimento-del-vocabolario-di-base-l/16807607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C391-13F3-485E-B25C-CE9E8FDF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</TotalTime>
  <Pages>2</Pages>
  <Words>641</Words>
  <Characters>3526</Characters>
  <Application>Microsoft Office Word</Application>
  <DocSecurity>0</DocSecurity>
  <Lines>29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4159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5</cp:revision>
  <cp:lastPrinted>2017-03-21T17:43:00Z</cp:lastPrinted>
  <dcterms:created xsi:type="dcterms:W3CDTF">2017-10-22T14:33:00Z</dcterms:created>
  <dcterms:modified xsi:type="dcterms:W3CDTF">2017-11-09T07:14:00Z</dcterms:modified>
</cp:coreProperties>
</file>