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A7A74" w14:textId="12BB4BE6" w:rsidR="00C736C3" w:rsidRDefault="00571F28" w:rsidP="00D91C13">
      <w:pPr>
        <w:jc w:val="both"/>
        <w:rPr>
          <w:b/>
          <w:sz w:val="24"/>
          <w:szCs w:val="24"/>
          <w:u w:val="single"/>
        </w:rPr>
      </w:pPr>
      <w:r>
        <w:rPr>
          <w:b/>
          <w:sz w:val="24"/>
          <w:u w:val="single"/>
        </w:rPr>
        <w:t>3.x Reforço de competências no domínio do cibercrime – internacional</w:t>
      </w:r>
    </w:p>
    <w:p w14:paraId="5F187DA5" w14:textId="77777777" w:rsidR="00C3679B" w:rsidRDefault="00C3679B" w:rsidP="00D91C13">
      <w:pPr>
        <w:jc w:val="both"/>
        <w:rPr>
          <w:b/>
          <w:u w:val="single"/>
        </w:rPr>
      </w:pPr>
      <w:r>
        <w:rPr>
          <w:b/>
          <w:sz w:val="24"/>
          <w:u w:val="single"/>
        </w:rPr>
        <w:t>PARTE 1</w:t>
      </w:r>
    </w:p>
    <w:p w14:paraId="4999040C" w14:textId="77777777" w:rsidR="00C3679B" w:rsidRDefault="00C3679B" w:rsidP="00D91C13">
      <w:pPr>
        <w:jc w:val="both"/>
      </w:pPr>
      <w:r>
        <w:t>No decurso de uma investigação sobre atividades de pirataria informática em grande escala relacionadas com bancos, o FBI americano tem monitorizado um fórum de pirataria utilizando agentes infiltrados e descobre que os dados provenientes de contas bancárias pirateadas dos EUA e da Europa estão a ser vendidos para posterior exploração. O FBI realizou uma operação infiltrada e conseguiu comprar dados (números de conta, PIN e códigos de acesso) a várias pessoas diferentes.</w:t>
      </w:r>
    </w:p>
    <w:p w14:paraId="0E3D29C9" w14:textId="77777777" w:rsidR="006574FF" w:rsidRDefault="00C3679B" w:rsidP="00D91C13">
      <w:pPr>
        <w:jc w:val="both"/>
      </w:pPr>
      <w:r>
        <w:t>Na sequência da análise dos dados, o FBI identificou duas pessoas responsáveis pela venda dos dados, nomeadamente Boris Smith, que parece ter vendido esses dados há vários anos, e Teresa Brown, um membro mais recente do fórum. As duas pessoas parecem viver no seu país (A), mas Teresa é cidadã do país vizinho (U).</w:t>
      </w:r>
    </w:p>
    <w:p w14:paraId="5B78CD4C" w14:textId="77777777" w:rsidR="006574FF" w:rsidRDefault="006574FF" w:rsidP="00D91C13">
      <w:pPr>
        <w:jc w:val="both"/>
      </w:pPr>
      <w:r>
        <w:t xml:space="preserve">O FBI envia informação ao seu ponto de contacto 24/7 sobre as contas bancárias afetadas no seu país e sobre Boris e Teresa para identificação adicional. Foi igualmente enviada informação ao país U, também envolvido, e que já deu início a um inquérito. </w:t>
      </w:r>
    </w:p>
    <w:p w14:paraId="4468CF2D" w14:textId="77777777" w:rsidR="00C3679B" w:rsidRDefault="006574FF" w:rsidP="00D91C13">
      <w:pPr>
        <w:jc w:val="both"/>
        <w:rPr>
          <w:b/>
          <w:sz w:val="24"/>
          <w:szCs w:val="24"/>
          <w:u w:val="single"/>
        </w:rPr>
      </w:pPr>
      <w:r>
        <w:rPr>
          <w:b/>
          <w:sz w:val="24"/>
          <w:u w:val="single"/>
        </w:rPr>
        <w:t xml:space="preserve">Perguntas – parte 1 </w:t>
      </w:r>
    </w:p>
    <w:p w14:paraId="6FD69A59" w14:textId="03D19A74" w:rsidR="00571F28" w:rsidRDefault="006574FF" w:rsidP="00D91C13">
      <w:pPr>
        <w:jc w:val="both"/>
      </w:pPr>
      <w:r>
        <w:t>Pode iniciar uma investigação no seu país com base na informação recebida?</w:t>
      </w:r>
      <w:r w:rsidR="00710913">
        <w:t xml:space="preserve"> </w:t>
      </w:r>
    </w:p>
    <w:p w14:paraId="2E3C235C" w14:textId="16EC2BC4" w:rsidR="00D91C13" w:rsidRDefault="006574FF" w:rsidP="00D91C13">
      <w:pPr>
        <w:jc w:val="both"/>
      </w:pPr>
      <w:r>
        <w:t xml:space="preserve">A informação do FBI, incluindo a informação obtida através da operação infiltrada, é admissível como elemento de prova? </w:t>
      </w:r>
    </w:p>
    <w:p w14:paraId="03E0C0C7" w14:textId="4C4B4A50" w:rsidR="006574FF" w:rsidRDefault="006574FF" w:rsidP="00D91C13">
      <w:pPr>
        <w:jc w:val="both"/>
      </w:pPr>
      <w:r>
        <w:t xml:space="preserve">Em caso negativo, que </w:t>
      </w:r>
      <w:proofErr w:type="gramStart"/>
      <w:r>
        <w:t>medidas tomaria</w:t>
      </w:r>
      <w:proofErr w:type="gramEnd"/>
      <w:r>
        <w:t xml:space="preserve"> para garantir a segurança da informação para que possa ser utilizada como elemento de prova?</w:t>
      </w:r>
      <w:r w:rsidR="00710913">
        <w:t xml:space="preserve"> </w:t>
      </w:r>
      <w:r>
        <w:t xml:space="preserve">Partindo do princípio de que poderia dar início a uma investigação, que </w:t>
      </w:r>
      <w:proofErr w:type="gramStart"/>
      <w:r>
        <w:t>potenciais infrações estaria</w:t>
      </w:r>
      <w:proofErr w:type="gramEnd"/>
      <w:r>
        <w:t xml:space="preserve"> a investigar? Explique as funções e responsabilidades de tomada de decisões das autoridades nacionais (ponto de contacto 24/7, polícia, procurador, autoridades judiciais nestas fases do processo).</w:t>
      </w:r>
    </w:p>
    <w:p w14:paraId="60503416" w14:textId="77777777" w:rsidR="006574FF" w:rsidRPr="00B2466D" w:rsidRDefault="00B2466D" w:rsidP="00D91C13">
      <w:pPr>
        <w:jc w:val="both"/>
        <w:rPr>
          <w:b/>
          <w:sz w:val="24"/>
          <w:szCs w:val="24"/>
          <w:u w:val="single"/>
        </w:rPr>
      </w:pPr>
      <w:r>
        <w:rPr>
          <w:b/>
          <w:sz w:val="24"/>
          <w:u w:val="single"/>
        </w:rPr>
        <w:t>PARTE 2</w:t>
      </w:r>
    </w:p>
    <w:p w14:paraId="7FEB06C1" w14:textId="77777777" w:rsidR="006C597F" w:rsidRDefault="00B2466D" w:rsidP="00D91C13">
      <w:pPr>
        <w:jc w:val="both"/>
      </w:pPr>
      <w:r>
        <w:t>No momento em que recebe a informação do FBI, um dos maiores bancos do seu país transmite às autoridades policiais informação de que vários dos seus clientes foram vítimas de pirataria informática e que o dinheiro das suas contas foi obtido e transferido para “mulas” de dinheiro no seu país e noutros países. Esta informação foi recolhida pelo departamento informático do banco no decurso de uma investigação interna sobre transferências de dinheiro e consiste em endereços IP, dados de contas bancárias, etc. Uma das “mulas” de dinheiro no seu país foi identificada como sendo Margaret Jones; cidadã do país U. Alguns dos números de contas bancárias fornecidos pelo banco correspondem à informação enviada pelo FBI.</w:t>
      </w:r>
    </w:p>
    <w:p w14:paraId="766F275A" w14:textId="5600245B" w:rsidR="006C597F" w:rsidRDefault="006C597F" w:rsidP="00D91C13">
      <w:pPr>
        <w:jc w:val="both"/>
        <w:rPr>
          <w:b/>
          <w:sz w:val="24"/>
          <w:szCs w:val="24"/>
          <w:u w:val="single"/>
        </w:rPr>
      </w:pPr>
      <w:r>
        <w:rPr>
          <w:b/>
          <w:sz w:val="24"/>
          <w:u w:val="single"/>
        </w:rPr>
        <w:t>Perguntas – parte 2</w:t>
      </w:r>
      <w:r w:rsidR="00710913">
        <w:rPr>
          <w:b/>
          <w:sz w:val="24"/>
          <w:u w:val="single"/>
        </w:rPr>
        <w:t xml:space="preserve"> </w:t>
      </w:r>
    </w:p>
    <w:p w14:paraId="74EB3CB2" w14:textId="13E7BED2" w:rsidR="00D91C13" w:rsidRDefault="006C597F" w:rsidP="00D91C13">
      <w:pPr>
        <w:jc w:val="both"/>
      </w:pPr>
      <w:r>
        <w:t>Dá início a uma investigação sobre Margaret?</w:t>
      </w:r>
    </w:p>
    <w:p w14:paraId="1B873C76" w14:textId="60A7050D" w:rsidR="00D91C13" w:rsidRDefault="006C597F" w:rsidP="00D91C13">
      <w:pPr>
        <w:jc w:val="both"/>
      </w:pPr>
      <w:r>
        <w:lastRenderedPageBreak/>
        <w:t xml:space="preserve">Pode utilizar a informação do banco como elemento de prova? Em caso negativo que </w:t>
      </w:r>
      <w:proofErr w:type="gramStart"/>
      <w:r>
        <w:t>medidas toma</w:t>
      </w:r>
      <w:proofErr w:type="gramEnd"/>
      <w:r>
        <w:t xml:space="preserve"> para a proteger? Sabe que o país U iniciou uma investigação e que </w:t>
      </w:r>
      <w:proofErr w:type="gramStart"/>
      <w:r>
        <w:t>medidas tomou</w:t>
      </w:r>
      <w:proofErr w:type="gramEnd"/>
      <w:r>
        <w:t xml:space="preserve"> em relação ao país U?</w:t>
      </w:r>
    </w:p>
    <w:p w14:paraId="1BD2D43A" w14:textId="04646BC6" w:rsidR="006C597F" w:rsidRPr="00D91C13" w:rsidRDefault="005E1987" w:rsidP="00D91C13">
      <w:pPr>
        <w:jc w:val="both"/>
      </w:pPr>
      <w:r>
        <w:rPr>
          <w:b/>
          <w:sz w:val="24"/>
          <w:u w:val="single"/>
        </w:rPr>
        <w:t xml:space="preserve">PARTE 3 </w:t>
      </w:r>
    </w:p>
    <w:p w14:paraId="02247E21" w14:textId="77777777" w:rsidR="00CF0BB9" w:rsidRDefault="005E1987" w:rsidP="00D91C13">
      <w:pPr>
        <w:jc w:val="both"/>
      </w:pPr>
      <w:r>
        <w:t xml:space="preserve">A pessoa recebe informação do país U e inicia uma investigação sobre Boris. Durante a execução de um mandado de busca no seu domicílio, Boris é encontrado no seu computador, mas consegue escapar. O sítio Web do fórum de pirataria estava visível no seu ecrã, bem como sessões de conversa com eventuais piratas informáticos que oferecem novos dados pirateados. Boris tem também uma conta Gmail e uma conta Yahoo que não estava aberta no computador no momento da busca. Um documento em papel ao lado do computador mostra uma lista de acessos e senhas de várias contas Gmail, contas </w:t>
      </w:r>
      <w:proofErr w:type="spellStart"/>
      <w:r>
        <w:t>PayPal</w:t>
      </w:r>
      <w:proofErr w:type="spellEnd"/>
      <w:r>
        <w:t xml:space="preserve">, sítios Web e algumas contas bancárias no seu país e noutros países. Existem também alguns documentos com números e cálculos que implicam Teresa e Margaret. Sabe que a Yahoo abriu recentemente um escritório (como sede regional) no seu país. </w:t>
      </w:r>
    </w:p>
    <w:p w14:paraId="4D076F49" w14:textId="120F1794" w:rsidR="005E1987" w:rsidRDefault="00CF0BB9" w:rsidP="00D91C13">
      <w:pPr>
        <w:jc w:val="both"/>
      </w:pPr>
      <w:r>
        <w:rPr>
          <w:b/>
          <w:sz w:val="24"/>
          <w:u w:val="single"/>
        </w:rPr>
        <w:t>Perguntas – parte 3</w:t>
      </w:r>
      <w:r w:rsidR="00710913">
        <w:rPr>
          <w:b/>
          <w:sz w:val="24"/>
          <w:u w:val="single"/>
        </w:rPr>
        <w:t xml:space="preserve"> </w:t>
      </w:r>
    </w:p>
    <w:p w14:paraId="7B4706E9" w14:textId="13F750CB" w:rsidR="00571F28" w:rsidRDefault="00CF0BB9" w:rsidP="00D91C13">
      <w:pPr>
        <w:jc w:val="both"/>
      </w:pPr>
      <w:r>
        <w:t xml:space="preserve">Que </w:t>
      </w:r>
      <w:proofErr w:type="gramStart"/>
      <w:r>
        <w:t>medidas tomaria</w:t>
      </w:r>
      <w:proofErr w:type="gramEnd"/>
      <w:r>
        <w:t xml:space="preserve"> em relação ao sítio Web do fórum de pirataria informática e às sessões de conversa – visualizá-los ou copiá-los? (quer responda sim ou não – justifique a sua resposta com base no seu quadro legislativo).</w:t>
      </w:r>
    </w:p>
    <w:p w14:paraId="30889360" w14:textId="55D095C5" w:rsidR="00D91C13" w:rsidRDefault="00632C38" w:rsidP="00D91C13">
      <w:pPr>
        <w:jc w:val="both"/>
      </w:pPr>
      <w:r>
        <w:t>Pode aceder às contas de Gmail utilizando os acessos e as senhas sem obter o consentimento de Boris?</w:t>
      </w:r>
      <w:r w:rsidR="00710913">
        <w:t xml:space="preserve"> </w:t>
      </w:r>
      <w:r>
        <w:t xml:space="preserve">Que </w:t>
      </w:r>
      <w:proofErr w:type="gramStart"/>
      <w:r>
        <w:t>medidas toma</w:t>
      </w:r>
      <w:proofErr w:type="gramEnd"/>
      <w:r>
        <w:t>?</w:t>
      </w:r>
    </w:p>
    <w:p w14:paraId="23B24FB9" w14:textId="5182B7DC" w:rsidR="00D91C13" w:rsidRDefault="00632C38" w:rsidP="00D91C13">
      <w:pPr>
        <w:jc w:val="both"/>
      </w:pPr>
      <w:r>
        <w:t>Que medidas toma em relação à conta da Yahoo?</w:t>
      </w:r>
      <w:r w:rsidR="00710913">
        <w:t xml:space="preserve"> </w:t>
      </w:r>
    </w:p>
    <w:p w14:paraId="64C3D79D" w14:textId="77777777" w:rsidR="00D91C13" w:rsidRDefault="0029193B" w:rsidP="00D91C13">
      <w:pPr>
        <w:jc w:val="both"/>
      </w:pPr>
      <w:r>
        <w:t xml:space="preserve">Que medidas toma em relação às contas </w:t>
      </w:r>
      <w:proofErr w:type="spellStart"/>
      <w:r>
        <w:t>PayPal</w:t>
      </w:r>
      <w:proofErr w:type="spellEnd"/>
      <w:r>
        <w:t>?</w:t>
      </w:r>
    </w:p>
    <w:p w14:paraId="116A6E64" w14:textId="3B19A607" w:rsidR="00D91C13" w:rsidRDefault="0029193B" w:rsidP="00D91C13">
      <w:pPr>
        <w:jc w:val="both"/>
      </w:pPr>
      <w:r>
        <w:t xml:space="preserve">O que faz relativamente à informação sobre as contas bancárias referente às contas bancárias no seu país, em outros países? </w:t>
      </w:r>
    </w:p>
    <w:p w14:paraId="43CEF7BC" w14:textId="22969EAF" w:rsidR="0029193B" w:rsidRDefault="0029193B" w:rsidP="00D91C13">
      <w:pPr>
        <w:jc w:val="both"/>
      </w:pPr>
      <w:r>
        <w:rPr>
          <w:b/>
          <w:sz w:val="24"/>
          <w:u w:val="single"/>
        </w:rPr>
        <w:t>PARTE 4</w:t>
      </w:r>
      <w:r w:rsidR="00710913">
        <w:rPr>
          <w:b/>
          <w:sz w:val="24"/>
          <w:u w:val="single"/>
        </w:rPr>
        <w:t xml:space="preserve"> </w:t>
      </w:r>
    </w:p>
    <w:p w14:paraId="7602BF8F" w14:textId="77777777" w:rsidR="0029193B" w:rsidRDefault="0029193B" w:rsidP="00D91C13">
      <w:pPr>
        <w:jc w:val="both"/>
      </w:pPr>
      <w:r>
        <w:t>Boris é detido na posse de um passaporte falso no principal aeroporto do seu país e Teresa e Margaret são detidas na fronteira do seu país e do país G. O país U emitiu pedidos de extradição para Teresa e Margaret e o FBI indicou que as autoridades dos EUA estão interessadas em que Boris seja extraditado para os EUA.</w:t>
      </w:r>
    </w:p>
    <w:p w14:paraId="627BD01A" w14:textId="7F3169E5" w:rsidR="002443D5" w:rsidRDefault="002443D5" w:rsidP="00D91C13">
      <w:pPr>
        <w:jc w:val="both"/>
        <w:rPr>
          <w:b/>
          <w:sz w:val="24"/>
          <w:szCs w:val="24"/>
          <w:u w:val="single"/>
        </w:rPr>
      </w:pPr>
      <w:r>
        <w:rPr>
          <w:b/>
          <w:sz w:val="24"/>
          <w:u w:val="single"/>
        </w:rPr>
        <w:t>Perguntas – parte 4</w:t>
      </w:r>
      <w:r w:rsidR="00710913">
        <w:rPr>
          <w:b/>
          <w:sz w:val="24"/>
          <w:u w:val="single"/>
        </w:rPr>
        <w:t xml:space="preserve"> </w:t>
      </w:r>
    </w:p>
    <w:p w14:paraId="42EB58BA" w14:textId="77777777" w:rsidR="002443D5" w:rsidRDefault="002443D5" w:rsidP="00D91C13">
      <w:pPr>
        <w:jc w:val="both"/>
      </w:pPr>
      <w:r>
        <w:t>Como lida com esta situação?</w:t>
      </w:r>
    </w:p>
    <w:p w14:paraId="59B7A4E5" w14:textId="3197275F" w:rsidR="002443D5" w:rsidRDefault="002443D5" w:rsidP="00D91C13">
      <w:pPr>
        <w:jc w:val="both"/>
      </w:pPr>
      <w:r>
        <w:rPr>
          <w:b/>
          <w:sz w:val="24"/>
          <w:u w:val="single"/>
        </w:rPr>
        <w:t>PARTE 5</w:t>
      </w:r>
    </w:p>
    <w:p w14:paraId="753DD069" w14:textId="77777777" w:rsidR="002443D5" w:rsidRDefault="002443D5" w:rsidP="00D91C13">
      <w:pPr>
        <w:jc w:val="both"/>
      </w:pPr>
      <w:r>
        <w:t xml:space="preserve">Boris admite, em determinada medida, a sua participação no fórum de pirataria, mas mantém que trabalhava para Teresa, que era responsável pela empresa. Com base nas suas investigações aos dados, a conta de Gmail é muito importante para demonstrar a verdadeira extensão do envolvimento de Boris. </w:t>
      </w:r>
    </w:p>
    <w:p w14:paraId="5F714993" w14:textId="1DDEB669" w:rsidR="002443D5" w:rsidRDefault="002443D5" w:rsidP="00D91C13">
      <w:pPr>
        <w:jc w:val="both"/>
      </w:pPr>
      <w:r>
        <w:rPr>
          <w:b/>
          <w:sz w:val="24"/>
          <w:u w:val="single"/>
        </w:rPr>
        <w:lastRenderedPageBreak/>
        <w:t>Perguntas – parte 5</w:t>
      </w:r>
      <w:r w:rsidR="00710913">
        <w:rPr>
          <w:b/>
          <w:sz w:val="24"/>
          <w:u w:val="single"/>
        </w:rPr>
        <w:t xml:space="preserve"> </w:t>
      </w:r>
    </w:p>
    <w:p w14:paraId="31E60F4A" w14:textId="77777777" w:rsidR="00D91C13" w:rsidRDefault="002443D5" w:rsidP="00D91C13">
      <w:pPr>
        <w:jc w:val="both"/>
      </w:pPr>
      <w:r>
        <w:t xml:space="preserve">Como abordaria a Google enquanto fornecedor de serviços? </w:t>
      </w:r>
    </w:p>
    <w:p w14:paraId="4314856F" w14:textId="18DC14D0" w:rsidR="00D91C13" w:rsidRDefault="00B63B5F" w:rsidP="00D91C13">
      <w:pPr>
        <w:jc w:val="both"/>
      </w:pPr>
      <w:r>
        <w:t>De que tipo de informação necessitaria desta empresa?</w:t>
      </w:r>
      <w:r w:rsidR="00710913">
        <w:t xml:space="preserve"> </w:t>
      </w:r>
      <w:r>
        <w:t>A sua resposta seria diferente se a Google tivesse um escritório de vendas no seu país?</w:t>
      </w:r>
      <w:r w:rsidR="00710913">
        <w:t xml:space="preserve"> </w:t>
      </w:r>
    </w:p>
    <w:p w14:paraId="182068F1" w14:textId="054FD9D4" w:rsidR="00E265E5" w:rsidRDefault="00E265E5" w:rsidP="00D91C13">
      <w:pPr>
        <w:jc w:val="both"/>
      </w:pPr>
      <w:r>
        <w:t xml:space="preserve">Preencha um modelo A 31 em relação ao pedido dirigido </w:t>
      </w:r>
      <w:proofErr w:type="gramStart"/>
      <w:r>
        <w:t>à Google</w:t>
      </w:r>
      <w:proofErr w:type="gramEnd"/>
      <w:r>
        <w:t xml:space="preserve">. </w:t>
      </w:r>
    </w:p>
    <w:p w14:paraId="2E66A58A" w14:textId="77777777" w:rsidR="00CF0BB9" w:rsidRDefault="002443D5" w:rsidP="00D91C13">
      <w:pPr>
        <w:jc w:val="both"/>
      </w:pPr>
      <w:r>
        <w:t xml:space="preserve"> </w:t>
      </w:r>
    </w:p>
    <w:sectPr w:rsidR="00CF0BB9">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6694C" w14:textId="77777777" w:rsidR="00E7668D" w:rsidRDefault="00E7668D" w:rsidP="00C94802">
      <w:pPr>
        <w:spacing w:after="0" w:line="240" w:lineRule="auto"/>
      </w:pPr>
      <w:r>
        <w:separator/>
      </w:r>
    </w:p>
  </w:endnote>
  <w:endnote w:type="continuationSeparator" w:id="0">
    <w:p w14:paraId="1770DE66" w14:textId="77777777" w:rsidR="00E7668D" w:rsidRDefault="00E7668D"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102653"/>
      <w:docPartObj>
        <w:docPartGallery w:val="Page Numbers (Bottom of Page)"/>
        <w:docPartUnique/>
      </w:docPartObj>
    </w:sdtPr>
    <w:sdtEndPr>
      <w:rPr>
        <w:noProof/>
      </w:rPr>
    </w:sdtEndPr>
    <w:sdtContent>
      <w:p w14:paraId="342E9CFA" w14:textId="77777777" w:rsidR="00C94802" w:rsidRDefault="00C94802">
        <w:pPr>
          <w:pStyle w:val="Footer"/>
          <w:jc w:val="center"/>
        </w:pPr>
        <w:r>
          <w:fldChar w:fldCharType="begin"/>
        </w:r>
        <w:r>
          <w:instrText xml:space="preserve"> PAGE   \* MERGEFORMAT </w:instrText>
        </w:r>
        <w:r>
          <w:fldChar w:fldCharType="separate"/>
        </w:r>
        <w:r>
          <w:t>1</w:t>
        </w:r>
        <w: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246C8" w14:textId="77777777" w:rsidR="00E7668D" w:rsidRDefault="00E7668D" w:rsidP="00C94802">
      <w:pPr>
        <w:spacing w:after="0" w:line="240" w:lineRule="auto"/>
      </w:pPr>
      <w:r>
        <w:separator/>
      </w:r>
    </w:p>
  </w:footnote>
  <w:footnote w:type="continuationSeparator" w:id="0">
    <w:p w14:paraId="2D102561" w14:textId="77777777" w:rsidR="00E7668D" w:rsidRDefault="00E7668D"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AE"/>
    <w:rsid w:val="002443D5"/>
    <w:rsid w:val="0029193B"/>
    <w:rsid w:val="003670AE"/>
    <w:rsid w:val="003F1144"/>
    <w:rsid w:val="00571F28"/>
    <w:rsid w:val="005B2D05"/>
    <w:rsid w:val="005E1987"/>
    <w:rsid w:val="00632C38"/>
    <w:rsid w:val="006574FF"/>
    <w:rsid w:val="00691A8F"/>
    <w:rsid w:val="006C597F"/>
    <w:rsid w:val="00710913"/>
    <w:rsid w:val="00812AF0"/>
    <w:rsid w:val="008A73EA"/>
    <w:rsid w:val="00B2466D"/>
    <w:rsid w:val="00B63B5F"/>
    <w:rsid w:val="00C3679B"/>
    <w:rsid w:val="00C736C3"/>
    <w:rsid w:val="00C94802"/>
    <w:rsid w:val="00CF0BB9"/>
    <w:rsid w:val="00CF1923"/>
    <w:rsid w:val="00D91C13"/>
    <w:rsid w:val="00E265E5"/>
    <w:rsid w:val="00E7668D"/>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msmtrad</cp:lastModifiedBy>
  <cp:revision>3</cp:revision>
  <dcterms:created xsi:type="dcterms:W3CDTF">2021-07-27T15:32:00Z</dcterms:created>
  <dcterms:modified xsi:type="dcterms:W3CDTF">2021-10-05T21:56:00Z</dcterms:modified>
</cp:coreProperties>
</file>