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0A7" w:rsidRDefault="005640A7" w:rsidP="005640A7">
      <w:pPr>
        <w:spacing w:after="200"/>
        <w:rPr>
          <w:sz w:val="20"/>
        </w:rPr>
      </w:pPr>
    </w:p>
    <w:p w:rsidR="005640A7" w:rsidRDefault="005640A7" w:rsidP="005640A7">
      <w:pPr>
        <w:spacing w:after="200"/>
        <w:rPr>
          <w:sz w:val="20"/>
        </w:rPr>
      </w:pPr>
    </w:p>
    <w:p w:rsidR="005640A7" w:rsidRDefault="005640A7" w:rsidP="005640A7">
      <w:pPr>
        <w:spacing w:after="200"/>
        <w:rPr>
          <w:sz w:val="20"/>
        </w:rPr>
      </w:pPr>
    </w:p>
    <w:p w:rsidR="005640A7" w:rsidRDefault="005640A7" w:rsidP="005640A7">
      <w:pPr>
        <w:spacing w:after="200"/>
        <w:rPr>
          <w:sz w:val="20"/>
        </w:rPr>
      </w:pPr>
    </w:p>
    <w:p w:rsidR="005640A7" w:rsidRDefault="005640A7" w:rsidP="005640A7">
      <w:pPr>
        <w:spacing w:after="200"/>
        <w:rPr>
          <w:sz w:val="20"/>
        </w:rPr>
      </w:pPr>
    </w:p>
    <w:p w:rsidR="005640A7" w:rsidRDefault="005640A7" w:rsidP="005640A7">
      <w:pPr>
        <w:spacing w:after="200"/>
        <w:rPr>
          <w:sz w:val="20"/>
        </w:rPr>
      </w:pPr>
    </w:p>
    <w:p w:rsidR="005640A7" w:rsidRPr="008D214D" w:rsidRDefault="005640A7" w:rsidP="005640A7">
      <w:pPr>
        <w:spacing w:after="200"/>
        <w:rPr>
          <w:sz w:val="20"/>
          <w:lang w:val="sv-SE"/>
        </w:rPr>
      </w:pPr>
      <w:r w:rsidRPr="008D214D">
        <w:rPr>
          <w:sz w:val="20"/>
          <w:lang w:val="sv-SE"/>
        </w:rPr>
        <w:t>DDCP-YD/ ETD (2017) 67</w:t>
      </w:r>
      <w:r w:rsidRPr="008D214D">
        <w:rPr>
          <w:sz w:val="20"/>
          <w:lang w:val="sv-SE"/>
        </w:rPr>
        <w:tab/>
      </w:r>
      <w:r w:rsidRPr="008D214D">
        <w:rPr>
          <w:sz w:val="20"/>
          <w:lang w:val="sv-SE"/>
        </w:rPr>
        <w:tab/>
      </w:r>
      <w:r w:rsidRPr="008D214D">
        <w:rPr>
          <w:sz w:val="20"/>
          <w:lang w:val="sv-SE"/>
        </w:rPr>
        <w:tab/>
      </w:r>
      <w:r w:rsidRPr="008D214D">
        <w:rPr>
          <w:sz w:val="20"/>
          <w:lang w:val="sv-SE"/>
        </w:rPr>
        <w:tab/>
      </w:r>
      <w:r w:rsidRPr="008D214D">
        <w:rPr>
          <w:sz w:val="20"/>
          <w:lang w:val="sv-SE"/>
        </w:rPr>
        <w:tab/>
        <w:t xml:space="preserve">        Strasbourg, </w:t>
      </w:r>
      <w:r w:rsidR="00FC59B4" w:rsidRPr="008D214D">
        <w:rPr>
          <w:sz w:val="20"/>
          <w:lang w:val="sv-SE"/>
        </w:rPr>
        <w:t xml:space="preserve">26 </w:t>
      </w:r>
      <w:proofErr w:type="gramStart"/>
      <w:r w:rsidR="00FC59B4" w:rsidRPr="008D214D">
        <w:rPr>
          <w:sz w:val="20"/>
          <w:lang w:val="sv-SE"/>
        </w:rPr>
        <w:t>April</w:t>
      </w:r>
      <w:proofErr w:type="gramEnd"/>
      <w:r w:rsidRPr="008D214D">
        <w:rPr>
          <w:sz w:val="20"/>
          <w:lang w:val="sv-SE"/>
        </w:rPr>
        <w:t xml:space="preserve"> 2017</w:t>
      </w:r>
    </w:p>
    <w:p w:rsidR="005640A7" w:rsidRPr="008D214D" w:rsidRDefault="005640A7" w:rsidP="005640A7">
      <w:pPr>
        <w:spacing w:after="200"/>
        <w:rPr>
          <w:lang w:val="sv-SE"/>
        </w:rPr>
      </w:pPr>
    </w:p>
    <w:p w:rsidR="005640A7" w:rsidRPr="008D214D" w:rsidRDefault="005640A7" w:rsidP="005640A7">
      <w:pPr>
        <w:spacing w:after="200"/>
        <w:rPr>
          <w:lang w:val="sv-SE"/>
        </w:rPr>
      </w:pPr>
    </w:p>
    <w:p w:rsidR="005640A7" w:rsidRPr="008D214D" w:rsidRDefault="005640A7" w:rsidP="005640A7">
      <w:pPr>
        <w:spacing w:after="200"/>
        <w:rPr>
          <w:lang w:val="sv-SE"/>
        </w:rPr>
      </w:pPr>
      <w:r w:rsidRPr="00EC5B71">
        <w:rPr>
          <w:noProof/>
          <w:lang w:eastAsia="en-GB"/>
        </w:rPr>
        <w:drawing>
          <wp:anchor distT="0" distB="0" distL="114300" distR="114300" simplePos="0" relativeHeight="251661312" behindDoc="0" locked="0" layoutInCell="1" allowOverlap="1" wp14:anchorId="615DDC86" wp14:editId="68E1E0F6">
            <wp:simplePos x="0" y="0"/>
            <wp:positionH relativeFrom="column">
              <wp:posOffset>1681480</wp:posOffset>
            </wp:positionH>
            <wp:positionV relativeFrom="paragraph">
              <wp:posOffset>306705</wp:posOffset>
            </wp:positionV>
            <wp:extent cx="2273935" cy="1019175"/>
            <wp:effectExtent l="0" t="0" r="0" b="9525"/>
            <wp:wrapSquare wrapText="bothSides"/>
            <wp:docPr id="7" name="Picture 7" descr="NHSM-560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SM-560x250"/>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393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0A7" w:rsidRPr="008D214D" w:rsidRDefault="005640A7" w:rsidP="005640A7">
      <w:pPr>
        <w:spacing w:after="200"/>
        <w:rPr>
          <w:lang w:val="sv-SE"/>
        </w:rPr>
      </w:pPr>
    </w:p>
    <w:p w:rsidR="005640A7" w:rsidRPr="008D214D" w:rsidRDefault="005640A7" w:rsidP="005640A7">
      <w:pPr>
        <w:spacing w:after="200"/>
        <w:rPr>
          <w:lang w:val="sv-SE"/>
        </w:rPr>
      </w:pPr>
    </w:p>
    <w:p w:rsidR="005640A7" w:rsidRPr="008D214D" w:rsidRDefault="005640A7" w:rsidP="005640A7">
      <w:pPr>
        <w:spacing w:after="200"/>
        <w:rPr>
          <w:lang w:val="sv-SE"/>
        </w:rPr>
      </w:pPr>
    </w:p>
    <w:p w:rsidR="005640A7" w:rsidRPr="008D214D" w:rsidRDefault="005640A7" w:rsidP="005640A7">
      <w:pPr>
        <w:spacing w:after="200"/>
        <w:rPr>
          <w:lang w:val="sv-SE"/>
        </w:rPr>
      </w:pPr>
    </w:p>
    <w:p w:rsidR="005640A7" w:rsidRPr="00EC5B71" w:rsidRDefault="005640A7" w:rsidP="005640A7">
      <w:pPr>
        <w:spacing w:after="200"/>
        <w:jc w:val="center"/>
        <w:rPr>
          <w:sz w:val="24"/>
        </w:rPr>
      </w:pPr>
      <w:r w:rsidRPr="00EC5B71">
        <w:rPr>
          <w:sz w:val="24"/>
        </w:rPr>
        <w:t>Youth Campaign for human rights online</w:t>
      </w:r>
    </w:p>
    <w:p w:rsidR="005640A7" w:rsidRDefault="005640A7" w:rsidP="005640A7"/>
    <w:p w:rsidR="00816D85" w:rsidRDefault="00816D85"/>
    <w:p w:rsidR="00816D85" w:rsidRDefault="00816D85"/>
    <w:p w:rsidR="00816D85" w:rsidRDefault="00816D85" w:rsidP="00816D85">
      <w:pPr>
        <w:jc w:val="center"/>
        <w:rPr>
          <w:b/>
          <w:color w:val="000000"/>
          <w:sz w:val="36"/>
          <w:szCs w:val="44"/>
        </w:rPr>
      </w:pPr>
      <w:r>
        <w:rPr>
          <w:b/>
          <w:color w:val="000000"/>
          <w:sz w:val="36"/>
          <w:szCs w:val="44"/>
        </w:rPr>
        <w:t>Call for T</w:t>
      </w:r>
      <w:r w:rsidRPr="00EC5B71">
        <w:rPr>
          <w:b/>
          <w:color w:val="000000"/>
          <w:sz w:val="36"/>
          <w:szCs w:val="44"/>
        </w:rPr>
        <w:t>enders</w:t>
      </w:r>
      <w:r>
        <w:rPr>
          <w:b/>
          <w:color w:val="000000"/>
          <w:sz w:val="36"/>
          <w:szCs w:val="44"/>
        </w:rPr>
        <w:t xml:space="preserve">: </w:t>
      </w:r>
    </w:p>
    <w:p w:rsidR="00C52456" w:rsidRDefault="00816D85" w:rsidP="00816D85">
      <w:pPr>
        <w:jc w:val="center"/>
        <w:rPr>
          <w:b/>
          <w:color w:val="000000"/>
          <w:sz w:val="36"/>
          <w:szCs w:val="44"/>
        </w:rPr>
      </w:pPr>
      <w:r>
        <w:rPr>
          <w:b/>
          <w:color w:val="000000"/>
          <w:sz w:val="36"/>
          <w:szCs w:val="44"/>
        </w:rPr>
        <w:t xml:space="preserve">Evaluation of the No Hate </w:t>
      </w:r>
      <w:r w:rsidR="005640A7" w:rsidRPr="00EC5B71">
        <w:rPr>
          <w:b/>
          <w:noProof/>
          <w:color w:val="000000"/>
          <w:sz w:val="36"/>
          <w:szCs w:val="44"/>
          <w:lang w:eastAsia="en-GB"/>
        </w:rPr>
        <mc:AlternateContent>
          <mc:Choice Requires="wpg">
            <w:drawing>
              <wp:anchor distT="0" distB="0" distL="114300" distR="114300" simplePos="0" relativeHeight="251659264" behindDoc="0" locked="0" layoutInCell="1" allowOverlap="1" wp14:anchorId="7149A251" wp14:editId="30E50366">
                <wp:simplePos x="0" y="0"/>
                <wp:positionH relativeFrom="margin">
                  <wp:align>right</wp:align>
                </wp:positionH>
                <wp:positionV relativeFrom="margin">
                  <wp:align>top</wp:align>
                </wp:positionV>
                <wp:extent cx="2495550" cy="1169035"/>
                <wp:effectExtent l="0" t="0" r="0"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1169035"/>
                          <a:chOff x="5926" y="1299"/>
                          <a:chExt cx="4545" cy="2098"/>
                        </a:xfrm>
                      </wpg:grpSpPr>
                      <pic:pic xmlns:pic="http://schemas.openxmlformats.org/drawingml/2006/picture">
                        <pic:nvPicPr>
                          <pic:cNvPr id="2" name="Picture 3" descr="LOGO CEJ n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926" y="1613"/>
                            <a:ext cx="1800"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COE 2013-Logo-Quadr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845" y="1299"/>
                            <a:ext cx="2626"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45.3pt;margin-top:0;width:196.5pt;height:92.05pt;z-index:251659264;mso-position-horizontal:right;mso-position-horizontal-relative:margin;mso-position-vertical:top;mso-position-vertical-relative:margin" coordorigin="5926,1299" coordsize="4545,2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Bd4AAAAAUmdodGxvbmcAAAbh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Q+f8AgN/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fn/AID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L5/wCA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f8AgN/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Pn/AIDf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X5/wCA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f8AgN/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n/AID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D5/wCA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f8AgN/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vn/AID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 CEJ new" style="position:absolute;left:5926;top:1613;width:1800;height:1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7XnO8AAAA2gAAAA8AAABkcnMvZG93bnJldi54bWxEj8EKwjAQRO+C/xBW8GZTC4pUo4goeFSr&#10;96VZ22KzKU209e+NIHgcZuYNs9r0phYval1lWcE0ikEQ51ZXXCi4ZofJAoTzyBpry6TgTQ426+Fg&#10;ham2HZ/pdfGFCBB2KSoovW9SKV1ekkEX2YY4eHfbGvRBtoXULXYBbmqZxPFcGqw4LJTY0K6k/HF5&#10;GgWP+ynBLWY+7m7TfbZvivOsOyk1HvXbJQhPvf+Hf+2jVpDA90q4AXL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jO15zvAAAANoAAAAPAAAAAAAAAAAAAAAAAJ8CAABkcnMv&#10;ZG93bnJldi54bWxQSwUGAAAAAAQABAD3AAAAiAMAAAAA&#10;">
                  <v:imagedata r:id="rId12" o:title="LOGO CEJ new"/>
                </v:shape>
                <v:shape id="Picture 4" o:spid="_x0000_s1028" type="#_x0000_t75" alt="COE 2013-Logo-Quadri" style="position:absolute;left:7845;top:1299;width:2626;height: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Q8kvDAAAA2gAAAA8AAABkcnMvZG93bnJldi54bWxEj0FrwkAUhO9C/8PyCt70pQpiU1cJQtGD&#10;iNoemtsj+5qEZt+G7Kppf70rCD0OM/MNs1j1tlEX7nztRMPLOAHFUjhTS6nh8+N9NAflA4mhxglr&#10;+GUPq+XTYEGpcVc58uUUShUh4lPSUIXQpoi+qNiSH7uWJXrfrrMUouxKNB1dI9w2OEmSGVqqJS5U&#10;1PK64uLndLYa/hA3Ten3+LXOMM83+esuOxith8999gYqcB/+w4/21miYwv1KvAG4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yS8MAAADaAAAADwAAAAAAAAAAAAAAAACf&#10;AgAAZHJzL2Rvd25yZXYueG1sUEsFBgAAAAAEAAQA9wAAAI8DAAAAAA==&#10;">
                  <v:imagedata r:id="rId13" o:title="COE 2013-Logo-Quadri"/>
                </v:shape>
                <w10:wrap type="square" anchorx="margin" anchory="margin"/>
              </v:group>
            </w:pict>
          </mc:Fallback>
        </mc:AlternateContent>
      </w:r>
      <w:r>
        <w:rPr>
          <w:b/>
          <w:color w:val="000000"/>
          <w:sz w:val="36"/>
          <w:szCs w:val="44"/>
        </w:rPr>
        <w:t xml:space="preserve">Speech Movement </w:t>
      </w:r>
    </w:p>
    <w:p w:rsidR="003C5CBD" w:rsidRDefault="00816D85" w:rsidP="00816D85">
      <w:pPr>
        <w:jc w:val="center"/>
        <w:rPr>
          <w:b/>
          <w:color w:val="000000"/>
          <w:sz w:val="36"/>
          <w:szCs w:val="44"/>
        </w:rPr>
      </w:pPr>
      <w:proofErr w:type="gramStart"/>
      <w:r>
        <w:rPr>
          <w:b/>
          <w:color w:val="000000"/>
          <w:sz w:val="36"/>
          <w:szCs w:val="44"/>
        </w:rPr>
        <w:t>for</w:t>
      </w:r>
      <w:proofErr w:type="gramEnd"/>
      <w:r>
        <w:rPr>
          <w:b/>
          <w:color w:val="000000"/>
          <w:sz w:val="36"/>
          <w:szCs w:val="44"/>
        </w:rPr>
        <w:t xml:space="preserve"> the period 2016-2017</w:t>
      </w:r>
    </w:p>
    <w:p w:rsidR="00816D85" w:rsidRDefault="00816D85" w:rsidP="00816D85">
      <w:pPr>
        <w:jc w:val="center"/>
        <w:rPr>
          <w:b/>
          <w:color w:val="000000"/>
          <w:sz w:val="36"/>
          <w:szCs w:val="44"/>
        </w:rPr>
      </w:pPr>
    </w:p>
    <w:p w:rsidR="00816D85" w:rsidRDefault="00816D85" w:rsidP="00816D85">
      <w:pPr>
        <w:jc w:val="center"/>
      </w:pPr>
    </w:p>
    <w:p w:rsidR="00816D85" w:rsidRDefault="00816D85">
      <w:pPr>
        <w:spacing w:after="200"/>
      </w:pPr>
      <w:r>
        <w:br w:type="page"/>
      </w:r>
    </w:p>
    <w:p w:rsidR="00816D85" w:rsidRPr="000D6967" w:rsidRDefault="00816D85" w:rsidP="008D214D">
      <w:pPr>
        <w:autoSpaceDE w:val="0"/>
        <w:autoSpaceDN w:val="0"/>
        <w:adjustRightInd w:val="0"/>
        <w:jc w:val="both"/>
        <w:rPr>
          <w:rFonts w:cs="Arial"/>
          <w:color w:val="000000"/>
        </w:rPr>
      </w:pPr>
      <w:r w:rsidRPr="00894919">
        <w:rPr>
          <w:rFonts w:cs="Arial"/>
          <w:color w:val="000000"/>
        </w:rPr>
        <w:lastRenderedPageBreak/>
        <w:t xml:space="preserve">The </w:t>
      </w:r>
      <w:r>
        <w:rPr>
          <w:rFonts w:cs="Arial"/>
          <w:color w:val="000000"/>
        </w:rPr>
        <w:t xml:space="preserve">Youth Department of the </w:t>
      </w:r>
      <w:r w:rsidRPr="00894919">
        <w:rPr>
          <w:rFonts w:cs="Arial"/>
          <w:color w:val="000000"/>
        </w:rPr>
        <w:t xml:space="preserve">Council of Europe is </w:t>
      </w:r>
      <w:r w:rsidR="00FB4F60">
        <w:rPr>
          <w:rFonts w:cs="Arial"/>
          <w:color w:val="000000"/>
        </w:rPr>
        <w:t>seeking a consultant/s to conduct</w:t>
      </w:r>
      <w:r w:rsidRPr="00894919">
        <w:rPr>
          <w:rFonts w:cs="Arial"/>
          <w:color w:val="000000"/>
        </w:rPr>
        <w:t xml:space="preserve"> the evaluation of the </w:t>
      </w:r>
      <w:r w:rsidRPr="000D6967">
        <w:rPr>
          <w:rFonts w:cs="Arial"/>
          <w:color w:val="000000"/>
        </w:rPr>
        <w:t xml:space="preserve">No Hate Speech Movement </w:t>
      </w:r>
      <w:r w:rsidR="00D84647">
        <w:rPr>
          <w:rFonts w:cs="Arial"/>
          <w:color w:val="000000"/>
        </w:rPr>
        <w:t xml:space="preserve">(NHSM) </w:t>
      </w:r>
      <w:r>
        <w:rPr>
          <w:rFonts w:cs="Arial"/>
          <w:color w:val="000000"/>
        </w:rPr>
        <w:t xml:space="preserve">youth </w:t>
      </w:r>
      <w:r w:rsidRPr="00894919">
        <w:rPr>
          <w:rFonts w:cs="Arial"/>
          <w:color w:val="000000"/>
        </w:rPr>
        <w:t xml:space="preserve">campaign, according to the guidelines, requirements and criteria outlined below. </w:t>
      </w:r>
    </w:p>
    <w:p w:rsidR="00816D85" w:rsidRDefault="00816D85" w:rsidP="008D214D">
      <w:pPr>
        <w:autoSpaceDE w:val="0"/>
        <w:autoSpaceDN w:val="0"/>
        <w:adjustRightInd w:val="0"/>
        <w:jc w:val="both"/>
        <w:rPr>
          <w:rFonts w:cs="Arial"/>
          <w:color w:val="000000"/>
        </w:rPr>
      </w:pPr>
    </w:p>
    <w:p w:rsidR="00570C4E" w:rsidRPr="00570C4E" w:rsidRDefault="00570C4E" w:rsidP="008538F2">
      <w:pPr>
        <w:spacing w:after="80"/>
        <w:jc w:val="both"/>
        <w:rPr>
          <w:rFonts w:cs="Arial"/>
          <w:color w:val="000000"/>
        </w:rPr>
      </w:pPr>
      <w:r w:rsidRPr="00570C4E">
        <w:rPr>
          <w:rFonts w:cs="Arial"/>
          <w:color w:val="000000"/>
        </w:rPr>
        <w:t xml:space="preserve">The Council of Europe welcomes applications from all </w:t>
      </w:r>
      <w:r>
        <w:rPr>
          <w:rFonts w:cs="Arial"/>
          <w:color w:val="000000"/>
        </w:rPr>
        <w:t>candidates</w:t>
      </w:r>
      <w:r w:rsidRPr="00570C4E">
        <w:rPr>
          <w:rFonts w:cs="Arial"/>
          <w:color w:val="000000"/>
        </w:rPr>
        <w:t xml:space="preserve"> who fulfil the profile</w:t>
      </w:r>
      <w:r>
        <w:rPr>
          <w:rFonts w:cs="Arial"/>
          <w:color w:val="000000"/>
        </w:rPr>
        <w:t xml:space="preserve"> of this tender</w:t>
      </w:r>
      <w:r w:rsidRPr="00570C4E">
        <w:rPr>
          <w:rFonts w:cs="Arial"/>
          <w:color w:val="000000"/>
        </w:rPr>
        <w:t>, irrespective of gender, disability, marital or parental status, racial, ethnic or social origin, colour, religion, belief or sexual orientation.</w:t>
      </w:r>
    </w:p>
    <w:p w:rsidR="00570C4E" w:rsidRPr="000D6967" w:rsidRDefault="00570C4E" w:rsidP="008D214D">
      <w:pPr>
        <w:autoSpaceDE w:val="0"/>
        <w:autoSpaceDN w:val="0"/>
        <w:adjustRightInd w:val="0"/>
        <w:jc w:val="both"/>
        <w:rPr>
          <w:rFonts w:cs="Arial"/>
          <w:color w:val="000000"/>
        </w:rPr>
      </w:pPr>
    </w:p>
    <w:p w:rsidR="00816D85" w:rsidRDefault="00816D85" w:rsidP="008D214D">
      <w:pPr>
        <w:autoSpaceDE w:val="0"/>
        <w:autoSpaceDN w:val="0"/>
        <w:adjustRightInd w:val="0"/>
        <w:jc w:val="both"/>
        <w:rPr>
          <w:rFonts w:cs="Arial"/>
          <w:color w:val="000000"/>
        </w:rPr>
      </w:pPr>
      <w:r w:rsidRPr="000D6967">
        <w:rPr>
          <w:rFonts w:cs="Arial"/>
          <w:color w:val="000000"/>
        </w:rPr>
        <w:t xml:space="preserve">Interested candidates should submit their expression of interest </w:t>
      </w:r>
      <w:r w:rsidR="006C0295">
        <w:rPr>
          <w:rFonts w:cs="Arial"/>
          <w:b/>
          <w:color w:val="000000"/>
        </w:rPr>
        <w:t xml:space="preserve">by </w:t>
      </w:r>
      <w:r w:rsidR="00443304">
        <w:rPr>
          <w:rFonts w:cs="Arial"/>
          <w:b/>
          <w:color w:val="000000"/>
        </w:rPr>
        <w:t>22</w:t>
      </w:r>
      <w:bookmarkStart w:id="0" w:name="_GoBack"/>
      <w:bookmarkEnd w:id="0"/>
      <w:r w:rsidR="006C0295">
        <w:rPr>
          <w:rFonts w:cs="Arial"/>
          <w:b/>
          <w:color w:val="000000"/>
        </w:rPr>
        <w:t xml:space="preserve"> May</w:t>
      </w:r>
      <w:r w:rsidRPr="00C13C7F">
        <w:rPr>
          <w:rFonts w:cs="Arial"/>
          <w:b/>
          <w:color w:val="000000"/>
        </w:rPr>
        <w:t xml:space="preserve"> 2017</w:t>
      </w:r>
      <w:r w:rsidRPr="00C13C7F">
        <w:rPr>
          <w:rFonts w:cs="Arial"/>
          <w:color w:val="000000"/>
        </w:rPr>
        <w:t>,</w:t>
      </w:r>
      <w:r w:rsidRPr="000D6967">
        <w:rPr>
          <w:rFonts w:cs="Arial"/>
          <w:color w:val="000000"/>
        </w:rPr>
        <w:t xml:space="preserve"> comprising of CV(s), experience and motivation, understanding of the T</w:t>
      </w:r>
      <w:r w:rsidR="008538F2">
        <w:rPr>
          <w:rFonts w:cs="Arial"/>
          <w:color w:val="000000"/>
        </w:rPr>
        <w:t xml:space="preserve">erms </w:t>
      </w:r>
      <w:r w:rsidRPr="000D6967">
        <w:rPr>
          <w:rFonts w:cs="Arial"/>
          <w:color w:val="000000"/>
        </w:rPr>
        <w:t>o</w:t>
      </w:r>
      <w:r w:rsidR="008538F2">
        <w:rPr>
          <w:rFonts w:cs="Arial"/>
          <w:color w:val="000000"/>
        </w:rPr>
        <w:t xml:space="preserve">f </w:t>
      </w:r>
      <w:r w:rsidRPr="000D6967">
        <w:rPr>
          <w:rFonts w:cs="Arial"/>
          <w:color w:val="000000"/>
        </w:rPr>
        <w:t>R</w:t>
      </w:r>
      <w:r w:rsidR="008538F2">
        <w:rPr>
          <w:rFonts w:cs="Arial"/>
          <w:color w:val="000000"/>
        </w:rPr>
        <w:t>eference</w:t>
      </w:r>
      <w:r w:rsidRPr="000D6967">
        <w:rPr>
          <w:rFonts w:cs="Arial"/>
          <w:color w:val="000000"/>
        </w:rPr>
        <w:t>, proposed outline of approach, price and availability during the desired period.</w:t>
      </w:r>
    </w:p>
    <w:p w:rsidR="00FB4F60" w:rsidRDefault="00FB4F60" w:rsidP="008D214D">
      <w:pPr>
        <w:autoSpaceDE w:val="0"/>
        <w:autoSpaceDN w:val="0"/>
        <w:adjustRightInd w:val="0"/>
        <w:jc w:val="both"/>
        <w:rPr>
          <w:rFonts w:cs="Arial"/>
          <w:color w:val="000000"/>
        </w:rPr>
      </w:pPr>
    </w:p>
    <w:p w:rsidR="00FB4F60" w:rsidRPr="00FB4F60" w:rsidRDefault="008538F2" w:rsidP="008D214D">
      <w:pPr>
        <w:spacing w:line="240" w:lineRule="auto"/>
        <w:jc w:val="both"/>
        <w:rPr>
          <w:rFonts w:cs="Arial"/>
          <w:color w:val="000000"/>
        </w:rPr>
      </w:pPr>
      <w:r>
        <w:rPr>
          <w:rFonts w:cs="Arial"/>
          <w:color w:val="000000"/>
        </w:rPr>
        <w:t>A</w:t>
      </w:r>
      <w:r w:rsidR="00FB4F60" w:rsidRPr="00FB4F60">
        <w:rPr>
          <w:rFonts w:cs="Arial"/>
          <w:color w:val="000000"/>
        </w:rPr>
        <w:t>ll the services, material and reports related to this contract will have to be provided in English.</w:t>
      </w:r>
    </w:p>
    <w:p w:rsidR="00FB4F60" w:rsidRPr="00FB4F60" w:rsidRDefault="00FB4F60" w:rsidP="008D214D">
      <w:pPr>
        <w:spacing w:line="240" w:lineRule="auto"/>
        <w:jc w:val="both"/>
        <w:rPr>
          <w:rFonts w:cs="Arial"/>
          <w:color w:val="000000"/>
        </w:rPr>
      </w:pPr>
    </w:p>
    <w:p w:rsidR="00FB4F60" w:rsidRPr="00FB4F60" w:rsidRDefault="00FB4F60" w:rsidP="008D214D">
      <w:pPr>
        <w:spacing w:line="240" w:lineRule="auto"/>
        <w:jc w:val="both"/>
        <w:rPr>
          <w:rFonts w:cs="Arial"/>
          <w:color w:val="000000"/>
        </w:rPr>
      </w:pPr>
      <w:r w:rsidRPr="00FB4F60">
        <w:rPr>
          <w:rFonts w:cs="Arial"/>
          <w:color w:val="000000"/>
        </w:rPr>
        <w:t xml:space="preserve">The duration of the contract will be from </w:t>
      </w:r>
      <w:r w:rsidR="008538F2">
        <w:rPr>
          <w:rFonts w:cs="Arial"/>
          <w:color w:val="000000"/>
        </w:rPr>
        <w:t>June</w:t>
      </w:r>
      <w:r w:rsidR="008538F2" w:rsidRPr="00FB4F60">
        <w:rPr>
          <w:rFonts w:cs="Arial"/>
          <w:color w:val="000000"/>
        </w:rPr>
        <w:t xml:space="preserve"> </w:t>
      </w:r>
      <w:r w:rsidRPr="00FB4F60">
        <w:rPr>
          <w:rFonts w:cs="Arial"/>
          <w:color w:val="000000"/>
        </w:rPr>
        <w:t xml:space="preserve">2017 to March 2018. The maximum </w:t>
      </w:r>
      <w:r w:rsidR="008538F2">
        <w:rPr>
          <w:rFonts w:cs="Arial"/>
          <w:color w:val="000000"/>
        </w:rPr>
        <w:t xml:space="preserve">budget available </w:t>
      </w:r>
      <w:r w:rsidRPr="00FB4F60">
        <w:rPr>
          <w:rFonts w:cs="Arial"/>
          <w:color w:val="000000"/>
        </w:rPr>
        <w:t xml:space="preserve">for the contract is 10.000 </w:t>
      </w:r>
      <w:r w:rsidR="008538F2">
        <w:rPr>
          <w:rFonts w:cs="Arial"/>
          <w:color w:val="000000"/>
        </w:rPr>
        <w:t>E</w:t>
      </w:r>
      <w:r w:rsidRPr="00FB4F60">
        <w:rPr>
          <w:rFonts w:cs="Arial"/>
          <w:color w:val="000000"/>
        </w:rPr>
        <w:t>uro</w:t>
      </w:r>
      <w:r w:rsidR="008538F2">
        <w:rPr>
          <w:rFonts w:cs="Arial"/>
          <w:color w:val="000000"/>
        </w:rPr>
        <w:t>s</w:t>
      </w:r>
      <w:r w:rsidRPr="00FB4F60">
        <w:rPr>
          <w:rFonts w:cs="Arial"/>
          <w:color w:val="000000"/>
        </w:rPr>
        <w:t>.</w:t>
      </w:r>
    </w:p>
    <w:p w:rsidR="00FB4F60" w:rsidRPr="00894919" w:rsidRDefault="00FB4F60" w:rsidP="008D214D">
      <w:pPr>
        <w:autoSpaceDE w:val="0"/>
        <w:autoSpaceDN w:val="0"/>
        <w:adjustRightInd w:val="0"/>
        <w:jc w:val="both"/>
        <w:rPr>
          <w:rFonts w:cs="Arial"/>
          <w:color w:val="000000"/>
        </w:rPr>
      </w:pPr>
    </w:p>
    <w:p w:rsidR="00396AE7" w:rsidRPr="00396AE7" w:rsidRDefault="00396AE7" w:rsidP="008D214D">
      <w:pPr>
        <w:pStyle w:val="Default"/>
        <w:numPr>
          <w:ilvl w:val="0"/>
          <w:numId w:val="2"/>
        </w:numPr>
        <w:spacing w:line="276" w:lineRule="auto"/>
        <w:jc w:val="both"/>
        <w:rPr>
          <w:rFonts w:ascii="Arial" w:hAnsi="Arial" w:cs="Arial"/>
          <w:b/>
          <w:bCs/>
          <w:color w:val="E31A38"/>
          <w:sz w:val="32"/>
          <w:szCs w:val="32"/>
          <w:lang w:val="en-GB"/>
        </w:rPr>
      </w:pPr>
      <w:r w:rsidRPr="00396AE7">
        <w:rPr>
          <w:rFonts w:ascii="Arial" w:hAnsi="Arial" w:cs="Arial"/>
          <w:b/>
          <w:bCs/>
          <w:color w:val="E31A38"/>
          <w:sz w:val="32"/>
          <w:szCs w:val="32"/>
          <w:lang w:val="en-GB"/>
        </w:rPr>
        <w:t>I</w:t>
      </w:r>
      <w:r w:rsidR="00447F3E">
        <w:rPr>
          <w:rFonts w:ascii="Arial" w:hAnsi="Arial" w:cs="Arial"/>
          <w:b/>
          <w:bCs/>
          <w:color w:val="E31A38"/>
          <w:sz w:val="32"/>
          <w:szCs w:val="32"/>
          <w:lang w:val="en-GB"/>
        </w:rPr>
        <w:t>ntroduction and background</w:t>
      </w:r>
    </w:p>
    <w:p w:rsidR="00396AE7" w:rsidRPr="000D6967" w:rsidRDefault="00396AE7" w:rsidP="008D214D">
      <w:pPr>
        <w:pStyle w:val="Default"/>
        <w:spacing w:line="276" w:lineRule="auto"/>
        <w:jc w:val="both"/>
        <w:rPr>
          <w:rFonts w:ascii="Arial" w:hAnsi="Arial" w:cs="Arial"/>
          <w:sz w:val="22"/>
          <w:szCs w:val="22"/>
          <w:lang w:val="en-GB"/>
        </w:rPr>
      </w:pPr>
    </w:p>
    <w:p w:rsidR="00983D36" w:rsidRDefault="00396AE7" w:rsidP="008D214D">
      <w:pPr>
        <w:jc w:val="both"/>
        <w:rPr>
          <w:color w:val="000000"/>
        </w:rPr>
      </w:pPr>
      <w:r>
        <w:rPr>
          <w:color w:val="000000"/>
        </w:rPr>
        <w:t>The No Hate Speech Movement</w:t>
      </w:r>
      <w:r>
        <w:rPr>
          <w:rStyle w:val="FootnoteReference"/>
          <w:color w:val="000000"/>
        </w:rPr>
        <w:footnoteReference w:id="1"/>
      </w:r>
      <w:r>
        <w:rPr>
          <w:color w:val="000000"/>
        </w:rPr>
        <w:t xml:space="preserve"> is a youth campaign of the Council of Europe for Human Rights online and against hate speech. </w:t>
      </w:r>
      <w:r w:rsidR="00983D36">
        <w:rPr>
          <w:color w:val="000000"/>
        </w:rPr>
        <w:t>The campaign was launched on 22 March 2013 on the initiative of the Youth representatives in</w:t>
      </w:r>
      <w:r w:rsidR="008538F2">
        <w:rPr>
          <w:color w:val="000000"/>
        </w:rPr>
        <w:t xml:space="preserve"> the</w:t>
      </w:r>
      <w:r w:rsidR="00983D36">
        <w:rPr>
          <w:color w:val="000000"/>
        </w:rPr>
        <w:t xml:space="preserve"> Joint Council on Youth. </w:t>
      </w:r>
      <w:r w:rsidR="008538F2">
        <w:rPr>
          <w:color w:val="000000"/>
        </w:rPr>
        <w:t>T</w:t>
      </w:r>
      <w:r w:rsidR="00983D36">
        <w:rPr>
          <w:color w:val="000000"/>
        </w:rPr>
        <w:t xml:space="preserve">he Campaign </w:t>
      </w:r>
      <w:r w:rsidR="008538F2">
        <w:rPr>
          <w:color w:val="000000"/>
        </w:rPr>
        <w:t xml:space="preserve">was planned to run until </w:t>
      </w:r>
      <w:r w:rsidR="00447F3E">
        <w:rPr>
          <w:color w:val="000000"/>
        </w:rPr>
        <w:t>the spring of 2015</w:t>
      </w:r>
      <w:r w:rsidR="008538F2">
        <w:rPr>
          <w:color w:val="000000"/>
        </w:rPr>
        <w:t>;</w:t>
      </w:r>
      <w:r w:rsidR="00447F3E">
        <w:rPr>
          <w:color w:val="000000"/>
        </w:rPr>
        <w:t xml:space="preserve"> an evaluation was conducted by a team of consultants</w:t>
      </w:r>
      <w:r w:rsidR="008538F2">
        <w:rPr>
          <w:color w:val="000000"/>
        </w:rPr>
        <w:t xml:space="preserve"> for that period</w:t>
      </w:r>
      <w:r w:rsidR="00447F3E">
        <w:rPr>
          <w:color w:val="000000"/>
        </w:rPr>
        <w:t>.</w:t>
      </w:r>
    </w:p>
    <w:p w:rsidR="00983D36" w:rsidRDefault="00983D36" w:rsidP="008D214D">
      <w:pPr>
        <w:jc w:val="both"/>
        <w:rPr>
          <w:color w:val="000000"/>
        </w:rPr>
      </w:pPr>
    </w:p>
    <w:p w:rsidR="00396AE7" w:rsidRDefault="00983D36" w:rsidP="008D214D">
      <w:pPr>
        <w:jc w:val="both"/>
        <w:rPr>
          <w:color w:val="000000"/>
        </w:rPr>
      </w:pPr>
      <w:r w:rsidRPr="004906AC">
        <w:t xml:space="preserve">In May 2015, in the framework of the </w:t>
      </w:r>
      <w:r w:rsidR="00C52456">
        <w:t>‘</w:t>
      </w:r>
      <w:r w:rsidRPr="004906AC">
        <w:t>Action Plan on the fight against violent extremism and radicalisation leading to terrorism</w:t>
      </w:r>
      <w:r w:rsidR="00C52456">
        <w:t>’</w:t>
      </w:r>
      <w:r w:rsidRPr="004906AC">
        <w:t xml:space="preserve">, the Committee of Ministers decided to continue the campaign until </w:t>
      </w:r>
      <w:r w:rsidR="00447F3E">
        <w:t xml:space="preserve">the end of </w:t>
      </w:r>
      <w:r w:rsidRPr="004906AC">
        <w:t xml:space="preserve">2017. </w:t>
      </w:r>
      <w:r w:rsidR="00864E6E">
        <w:rPr>
          <w:color w:val="000000"/>
        </w:rPr>
        <w:t xml:space="preserve">The </w:t>
      </w:r>
      <w:r w:rsidR="008538F2">
        <w:rPr>
          <w:color w:val="000000"/>
        </w:rPr>
        <w:t xml:space="preserve">second phase of the </w:t>
      </w:r>
      <w:r w:rsidR="00864E6E">
        <w:rPr>
          <w:color w:val="000000"/>
        </w:rPr>
        <w:t>campaign</w:t>
      </w:r>
      <w:r w:rsidR="000334C8">
        <w:rPr>
          <w:color w:val="000000"/>
        </w:rPr>
        <w:t xml:space="preserve"> covers 2016 and 2017 as part of the Youth for Democracy programme. The campaign</w:t>
      </w:r>
      <w:r w:rsidR="00864E6E">
        <w:rPr>
          <w:color w:val="000000"/>
        </w:rPr>
        <w:t xml:space="preserve"> also contributes to the </w:t>
      </w:r>
      <w:r w:rsidR="000334C8">
        <w:rPr>
          <w:rFonts w:cstheme="minorHAnsi"/>
          <w:szCs w:val="24"/>
        </w:rPr>
        <w:t xml:space="preserve">Council of Europe’s </w:t>
      </w:r>
      <w:r w:rsidR="00864E6E" w:rsidRPr="0001160D">
        <w:rPr>
          <w:rFonts w:cstheme="minorHAnsi"/>
          <w:szCs w:val="24"/>
        </w:rPr>
        <w:t>Action Plan for Building Inclusive Societies</w:t>
      </w:r>
      <w:r w:rsidR="00C52456">
        <w:rPr>
          <w:rFonts w:cstheme="minorHAnsi"/>
          <w:szCs w:val="24"/>
        </w:rPr>
        <w:t>’</w:t>
      </w:r>
      <w:r w:rsidR="00864E6E" w:rsidRPr="0001160D">
        <w:rPr>
          <w:rFonts w:cstheme="minorHAnsi"/>
          <w:szCs w:val="24"/>
        </w:rPr>
        <w:t xml:space="preserve"> a</w:t>
      </w:r>
      <w:r w:rsidR="008D214D">
        <w:rPr>
          <w:rFonts w:cstheme="minorHAnsi"/>
          <w:szCs w:val="24"/>
        </w:rPr>
        <w:t xml:space="preserve">s </w:t>
      </w:r>
      <w:r w:rsidR="000334C8">
        <w:rPr>
          <w:rFonts w:cstheme="minorHAnsi"/>
          <w:szCs w:val="24"/>
        </w:rPr>
        <w:t xml:space="preserve">the </w:t>
      </w:r>
      <w:r w:rsidR="00864E6E" w:rsidRPr="0001160D">
        <w:rPr>
          <w:rFonts w:cstheme="minorHAnsi"/>
          <w:szCs w:val="24"/>
        </w:rPr>
        <w:t>Strategy on Internet Governance.</w:t>
      </w:r>
    </w:p>
    <w:p w:rsidR="00864E6E" w:rsidRDefault="00864E6E" w:rsidP="00864E6E">
      <w:pPr>
        <w:spacing w:after="100"/>
        <w:jc w:val="both"/>
      </w:pPr>
    </w:p>
    <w:p w:rsidR="002442E2" w:rsidRDefault="002442E2" w:rsidP="00864E6E">
      <w:pPr>
        <w:spacing w:after="100"/>
        <w:jc w:val="both"/>
      </w:pPr>
      <w:r>
        <w:t xml:space="preserve">The Joint Council of Youth (CMJ) adopted </w:t>
      </w:r>
      <w:hyperlink r:id="rId14" w:history="1">
        <w:r w:rsidRPr="002442E2">
          <w:rPr>
            <w:rStyle w:val="Hyperlink"/>
          </w:rPr>
          <w:t>a concept note for the campaign 2016-2017</w:t>
        </w:r>
      </w:hyperlink>
      <w:r>
        <w:t xml:space="preserve"> identifying 4 main objectives and actions</w:t>
      </w:r>
      <w:r>
        <w:rPr>
          <w:rStyle w:val="FootnoteReference"/>
        </w:rPr>
        <w:footnoteReference w:id="2"/>
      </w:r>
      <w:r>
        <w:t xml:space="preserve">.  </w:t>
      </w:r>
    </w:p>
    <w:p w:rsidR="00864E6E" w:rsidRDefault="00864E6E" w:rsidP="00864E6E">
      <w:pPr>
        <w:spacing w:after="100"/>
        <w:jc w:val="both"/>
        <w:rPr>
          <w:color w:val="000000"/>
        </w:rPr>
      </w:pPr>
      <w:r w:rsidRPr="00615689">
        <w:t xml:space="preserve">The campaign </w:t>
      </w:r>
      <w:r w:rsidR="002442E2">
        <w:t>remains</w:t>
      </w:r>
      <w:r w:rsidRPr="00615689">
        <w:t xml:space="preserve"> based upon human rights education, youth participation and media literacy.</w:t>
      </w:r>
      <w:r w:rsidR="00B80A7D">
        <w:t xml:space="preserve"> </w:t>
      </w:r>
      <w:r w:rsidR="00A93217" w:rsidRPr="004906AC">
        <w:t>Following the announced prolongation</w:t>
      </w:r>
      <w:r w:rsidR="000334C8">
        <w:t>,</w:t>
      </w:r>
      <w:r w:rsidR="00A93217">
        <w:t xml:space="preserve"> t</w:t>
      </w:r>
      <w:r w:rsidR="00A93217" w:rsidRPr="004906AC">
        <w:t xml:space="preserve">he campaign platform </w:t>
      </w:r>
      <w:r w:rsidR="000334C8">
        <w:t>was</w:t>
      </w:r>
      <w:r w:rsidR="008D214D">
        <w:t xml:space="preserve"> updated</w:t>
      </w:r>
      <w:r w:rsidR="000334C8">
        <w:t>, n</w:t>
      </w:r>
      <w:r w:rsidR="00A93217" w:rsidRPr="004906AC">
        <w:t xml:space="preserve">ew thematic </w:t>
      </w:r>
      <w:r w:rsidR="000334C8" w:rsidRPr="004906AC">
        <w:t>focuses</w:t>
      </w:r>
      <w:r w:rsidR="00A93217" w:rsidRPr="004906AC">
        <w:t xml:space="preserve"> have been identified</w:t>
      </w:r>
      <w:r w:rsidR="000334C8">
        <w:t xml:space="preserve">, namely </w:t>
      </w:r>
      <w:r w:rsidR="00A93217" w:rsidRPr="004906AC">
        <w:t xml:space="preserve">sexist hate speech, </w:t>
      </w:r>
      <w:proofErr w:type="spellStart"/>
      <w:r w:rsidR="000334C8">
        <w:t>a</w:t>
      </w:r>
      <w:r w:rsidR="00A93217" w:rsidRPr="004906AC">
        <w:t>ntisemit</w:t>
      </w:r>
      <w:r w:rsidR="00A93217">
        <w:t>i</w:t>
      </w:r>
      <w:r w:rsidR="00A93217" w:rsidRPr="004906AC">
        <w:t>c</w:t>
      </w:r>
      <w:proofErr w:type="spellEnd"/>
      <w:r w:rsidR="00A93217" w:rsidRPr="004906AC">
        <w:t xml:space="preserve"> hate speech</w:t>
      </w:r>
      <w:r w:rsidR="008D214D">
        <w:t xml:space="preserve">, </w:t>
      </w:r>
      <w:r w:rsidR="000334C8">
        <w:t>and radicalisation leading to extremist violence</w:t>
      </w:r>
      <w:r w:rsidR="00A93217" w:rsidRPr="004906AC">
        <w:t xml:space="preserve">. </w:t>
      </w:r>
      <w:r w:rsidR="000334C8">
        <w:t xml:space="preserve">Greater </w:t>
      </w:r>
      <w:r w:rsidR="00A93217" w:rsidRPr="004906AC">
        <w:t>emphas</w:t>
      </w:r>
      <w:r w:rsidR="00A93217">
        <w:t>i</w:t>
      </w:r>
      <w:r w:rsidR="00A93217" w:rsidRPr="004906AC">
        <w:t xml:space="preserve">s is </w:t>
      </w:r>
      <w:r w:rsidR="000334C8">
        <w:t xml:space="preserve">also </w:t>
      </w:r>
      <w:r w:rsidR="00A93217" w:rsidRPr="004906AC">
        <w:t>placed on counter</w:t>
      </w:r>
      <w:r w:rsidR="000334C8">
        <w:t xml:space="preserve"> and alternative narratives to hate speech </w:t>
      </w:r>
      <w:r w:rsidR="00A93217" w:rsidRPr="004906AC">
        <w:t>and reporting of hate speech.</w:t>
      </w:r>
    </w:p>
    <w:p w:rsidR="00C52456" w:rsidRDefault="00C52456" w:rsidP="00A93217">
      <w:pPr>
        <w:spacing w:after="100"/>
        <w:jc w:val="both"/>
        <w:rPr>
          <w:rFonts w:cstheme="minorHAnsi"/>
          <w:szCs w:val="24"/>
        </w:rPr>
      </w:pPr>
    </w:p>
    <w:p w:rsidR="00A93217" w:rsidRPr="0001160D" w:rsidRDefault="00A93217" w:rsidP="00A93217">
      <w:pPr>
        <w:spacing w:after="100"/>
        <w:jc w:val="both"/>
        <w:rPr>
          <w:rFonts w:cstheme="minorHAnsi"/>
          <w:szCs w:val="24"/>
        </w:rPr>
      </w:pPr>
      <w:r w:rsidRPr="0001160D">
        <w:rPr>
          <w:rFonts w:cstheme="minorHAnsi"/>
          <w:szCs w:val="24"/>
        </w:rPr>
        <w:t xml:space="preserve">The national campaigns </w:t>
      </w:r>
      <w:r>
        <w:rPr>
          <w:rFonts w:cstheme="minorHAnsi"/>
          <w:szCs w:val="24"/>
        </w:rPr>
        <w:t xml:space="preserve">of the No Hate Speech Movement </w:t>
      </w:r>
      <w:r w:rsidRPr="0001160D">
        <w:rPr>
          <w:rFonts w:cstheme="minorHAnsi"/>
          <w:szCs w:val="24"/>
        </w:rPr>
        <w:t xml:space="preserve">are implemented </w:t>
      </w:r>
      <w:r w:rsidRPr="008B0731">
        <w:rPr>
          <w:rFonts w:cstheme="minorHAnsi"/>
          <w:szCs w:val="24"/>
        </w:rPr>
        <w:t xml:space="preserve">with the active involvement of non-governmental and governmental youth representatives, organisations </w:t>
      </w:r>
      <w:r w:rsidRPr="008B0731">
        <w:rPr>
          <w:rFonts w:cstheme="minorHAnsi"/>
          <w:szCs w:val="24"/>
        </w:rPr>
        <w:lastRenderedPageBreak/>
        <w:t>and partners, through national</w:t>
      </w:r>
      <w:r w:rsidRPr="0001160D">
        <w:rPr>
          <w:rFonts w:cstheme="minorHAnsi"/>
          <w:szCs w:val="24"/>
        </w:rPr>
        <w:t xml:space="preserve"> campaign committees or campaign support groups. National campaigns are adapted to the national context</w:t>
      </w:r>
      <w:r>
        <w:rPr>
          <w:rFonts w:cstheme="minorHAnsi"/>
          <w:szCs w:val="24"/>
        </w:rPr>
        <w:t>s</w:t>
      </w:r>
      <w:r w:rsidRPr="0001160D">
        <w:rPr>
          <w:rFonts w:cstheme="minorHAnsi"/>
          <w:szCs w:val="24"/>
        </w:rPr>
        <w:t xml:space="preserve"> and languages. </w:t>
      </w:r>
      <w:r w:rsidR="00C52456">
        <w:rPr>
          <w:rFonts w:cstheme="minorHAnsi"/>
          <w:szCs w:val="24"/>
        </w:rPr>
        <w:t xml:space="preserve">The online </w:t>
      </w:r>
      <w:r w:rsidR="000334C8">
        <w:rPr>
          <w:rFonts w:cstheme="minorHAnsi"/>
          <w:szCs w:val="24"/>
        </w:rPr>
        <w:t xml:space="preserve">European </w:t>
      </w:r>
      <w:r w:rsidR="00C52456">
        <w:rPr>
          <w:rFonts w:cstheme="minorHAnsi"/>
          <w:szCs w:val="24"/>
        </w:rPr>
        <w:t>campaign is implemented by a</w:t>
      </w:r>
      <w:r w:rsidR="000334C8">
        <w:rPr>
          <w:rFonts w:cstheme="minorHAnsi"/>
          <w:szCs w:val="24"/>
        </w:rPr>
        <w:t>n</w:t>
      </w:r>
      <w:r w:rsidR="00C52456">
        <w:rPr>
          <w:rFonts w:cstheme="minorHAnsi"/>
          <w:szCs w:val="24"/>
        </w:rPr>
        <w:t xml:space="preserve"> </w:t>
      </w:r>
      <w:r w:rsidR="000334C8">
        <w:rPr>
          <w:rFonts w:cstheme="minorHAnsi"/>
          <w:szCs w:val="24"/>
        </w:rPr>
        <w:t xml:space="preserve">open </w:t>
      </w:r>
      <w:r w:rsidR="00C52456">
        <w:rPr>
          <w:rFonts w:cstheme="minorHAnsi"/>
          <w:szCs w:val="24"/>
        </w:rPr>
        <w:t xml:space="preserve">community of </w:t>
      </w:r>
      <w:r w:rsidR="008D214D">
        <w:rPr>
          <w:rFonts w:cstheme="minorHAnsi"/>
          <w:szCs w:val="24"/>
        </w:rPr>
        <w:t xml:space="preserve">80 </w:t>
      </w:r>
      <w:r w:rsidR="00C52456">
        <w:rPr>
          <w:rFonts w:cstheme="minorHAnsi"/>
          <w:szCs w:val="24"/>
        </w:rPr>
        <w:t xml:space="preserve">online activists. The </w:t>
      </w:r>
      <w:r w:rsidR="000334C8">
        <w:rPr>
          <w:rFonts w:cstheme="minorHAnsi"/>
          <w:szCs w:val="24"/>
        </w:rPr>
        <w:t>c</w:t>
      </w:r>
      <w:r w:rsidR="00C52456">
        <w:rPr>
          <w:rFonts w:cstheme="minorHAnsi"/>
          <w:szCs w:val="24"/>
        </w:rPr>
        <w:t>ampaign is also supported by over 60 European and International partners</w:t>
      </w:r>
      <w:r w:rsidR="00C52456">
        <w:rPr>
          <w:rStyle w:val="FootnoteReference"/>
          <w:rFonts w:cstheme="minorHAnsi"/>
          <w:szCs w:val="24"/>
        </w:rPr>
        <w:footnoteReference w:id="3"/>
      </w:r>
      <w:r w:rsidR="00C52456">
        <w:rPr>
          <w:rFonts w:cstheme="minorHAnsi"/>
          <w:szCs w:val="24"/>
        </w:rPr>
        <w:t>.</w:t>
      </w:r>
    </w:p>
    <w:p w:rsidR="00864E6E" w:rsidRDefault="00864E6E" w:rsidP="00816D85">
      <w:pPr>
        <w:rPr>
          <w:color w:val="000000"/>
        </w:rPr>
      </w:pPr>
    </w:p>
    <w:p w:rsidR="002442E2" w:rsidRPr="002442E2" w:rsidRDefault="002442E2" w:rsidP="002442E2">
      <w:pPr>
        <w:pStyle w:val="ListParagraph"/>
        <w:numPr>
          <w:ilvl w:val="0"/>
          <w:numId w:val="2"/>
        </w:numPr>
        <w:autoSpaceDE w:val="0"/>
        <w:autoSpaceDN w:val="0"/>
        <w:adjustRightInd w:val="0"/>
        <w:spacing w:line="240" w:lineRule="auto"/>
        <w:rPr>
          <w:rFonts w:ascii="Arial" w:hAnsi="Arial" w:cs="Arial"/>
          <w:b/>
          <w:color w:val="E31A38"/>
          <w:sz w:val="32"/>
          <w:szCs w:val="32"/>
        </w:rPr>
      </w:pPr>
      <w:r w:rsidRPr="002442E2">
        <w:rPr>
          <w:rFonts w:ascii="Arial" w:hAnsi="Arial" w:cs="Arial"/>
          <w:b/>
          <w:bCs/>
          <w:color w:val="E31A38"/>
          <w:sz w:val="32"/>
          <w:szCs w:val="32"/>
        </w:rPr>
        <w:t xml:space="preserve">Scope, purpose and objectives of the campaign evaluation </w:t>
      </w:r>
    </w:p>
    <w:p w:rsidR="002442E2" w:rsidRDefault="002442E2" w:rsidP="002442E2">
      <w:pPr>
        <w:autoSpaceDE w:val="0"/>
        <w:autoSpaceDN w:val="0"/>
        <w:adjustRightInd w:val="0"/>
        <w:rPr>
          <w:rFonts w:cs="Arial"/>
          <w:b/>
          <w:color w:val="000000"/>
        </w:rPr>
      </w:pPr>
    </w:p>
    <w:p w:rsidR="00D84647" w:rsidRDefault="002442E2" w:rsidP="008D214D">
      <w:pPr>
        <w:autoSpaceDE w:val="0"/>
        <w:autoSpaceDN w:val="0"/>
        <w:adjustRightInd w:val="0"/>
        <w:jc w:val="both"/>
        <w:rPr>
          <w:rFonts w:cs="Arial"/>
          <w:b/>
          <w:color w:val="000000"/>
        </w:rPr>
      </w:pPr>
      <w:r>
        <w:rPr>
          <w:rFonts w:cs="Arial"/>
          <w:b/>
          <w:color w:val="000000"/>
        </w:rPr>
        <w:t>Scope of the evaluation</w:t>
      </w:r>
    </w:p>
    <w:p w:rsidR="002442E2" w:rsidRDefault="002442E2" w:rsidP="008D214D">
      <w:pPr>
        <w:autoSpaceDE w:val="0"/>
        <w:autoSpaceDN w:val="0"/>
        <w:adjustRightInd w:val="0"/>
        <w:jc w:val="both"/>
        <w:rPr>
          <w:rFonts w:cs="Arial"/>
          <w:color w:val="000000"/>
        </w:rPr>
      </w:pPr>
      <w:r>
        <w:rPr>
          <w:rFonts w:cs="Arial"/>
          <w:color w:val="000000"/>
        </w:rPr>
        <w:br/>
        <w:t xml:space="preserve">The evaluation of the NHSM-campaign 2013-2015 is well documented in an evaluation report. The evaluation conference in May 2015 together with other assessments has produced even more understanding of the results of the campaign that far. </w:t>
      </w:r>
      <w:r w:rsidR="005960A3">
        <w:rPr>
          <w:rFonts w:cs="Arial"/>
          <w:color w:val="000000"/>
        </w:rPr>
        <w:t xml:space="preserve">A proposal for evaluation indicators </w:t>
      </w:r>
      <w:r w:rsidR="00F675DA">
        <w:rPr>
          <w:rFonts w:cs="Arial"/>
          <w:color w:val="000000"/>
        </w:rPr>
        <w:t xml:space="preserve">and means for verification </w:t>
      </w:r>
      <w:r w:rsidR="005960A3">
        <w:rPr>
          <w:rFonts w:cs="Arial"/>
          <w:color w:val="000000"/>
        </w:rPr>
        <w:t>were defined in 2016 and shared with the campaign partners</w:t>
      </w:r>
      <w:r w:rsidR="00F675DA">
        <w:rPr>
          <w:rStyle w:val="FootnoteReference"/>
          <w:rFonts w:cs="Arial"/>
          <w:color w:val="000000"/>
        </w:rPr>
        <w:footnoteReference w:id="4"/>
      </w:r>
      <w:r w:rsidR="005960A3">
        <w:rPr>
          <w:rFonts w:cs="Arial"/>
          <w:color w:val="000000"/>
        </w:rPr>
        <w:t xml:space="preserve">. </w:t>
      </w:r>
      <w:r>
        <w:rPr>
          <w:rFonts w:cs="Arial"/>
          <w:color w:val="000000"/>
        </w:rPr>
        <w:t xml:space="preserve">The current evaluation should not duplicate this work, but take it as a starting point for evaluating the years 2016-2017, including </w:t>
      </w:r>
      <w:r w:rsidR="00D84647">
        <w:rPr>
          <w:rFonts w:cs="Arial"/>
          <w:color w:val="000000"/>
        </w:rPr>
        <w:t xml:space="preserve">the </w:t>
      </w:r>
      <w:r>
        <w:rPr>
          <w:rFonts w:cs="Arial"/>
          <w:color w:val="000000"/>
        </w:rPr>
        <w:t>preparation stage during 2015.</w:t>
      </w:r>
    </w:p>
    <w:p w:rsidR="002442E2" w:rsidRDefault="002442E2" w:rsidP="008D214D">
      <w:pPr>
        <w:autoSpaceDE w:val="0"/>
        <w:autoSpaceDN w:val="0"/>
        <w:adjustRightInd w:val="0"/>
        <w:jc w:val="both"/>
        <w:rPr>
          <w:rFonts w:cs="Arial"/>
          <w:color w:val="000000"/>
        </w:rPr>
      </w:pPr>
    </w:p>
    <w:p w:rsidR="002442E2" w:rsidRDefault="002442E2" w:rsidP="008D214D">
      <w:pPr>
        <w:autoSpaceDE w:val="0"/>
        <w:autoSpaceDN w:val="0"/>
        <w:adjustRightInd w:val="0"/>
        <w:jc w:val="both"/>
        <w:rPr>
          <w:rFonts w:cs="Arial"/>
          <w:b/>
          <w:color w:val="000000"/>
        </w:rPr>
      </w:pPr>
      <w:r>
        <w:rPr>
          <w:rFonts w:cs="Arial"/>
          <w:b/>
          <w:color w:val="000000"/>
        </w:rPr>
        <w:t>Goal</w:t>
      </w:r>
    </w:p>
    <w:p w:rsidR="00D84647" w:rsidRDefault="00D84647" w:rsidP="008D214D">
      <w:pPr>
        <w:autoSpaceDE w:val="0"/>
        <w:autoSpaceDN w:val="0"/>
        <w:adjustRightInd w:val="0"/>
        <w:jc w:val="both"/>
        <w:rPr>
          <w:rFonts w:cs="Arial"/>
          <w:b/>
          <w:color w:val="000000"/>
        </w:rPr>
      </w:pPr>
    </w:p>
    <w:p w:rsidR="002442E2" w:rsidRDefault="002442E2" w:rsidP="008D214D">
      <w:pPr>
        <w:autoSpaceDE w:val="0"/>
        <w:autoSpaceDN w:val="0"/>
        <w:adjustRightInd w:val="0"/>
        <w:jc w:val="both"/>
        <w:rPr>
          <w:rFonts w:cs="Arial"/>
          <w:color w:val="000000"/>
        </w:rPr>
      </w:pPr>
      <w:r>
        <w:rPr>
          <w:rFonts w:cs="Arial"/>
          <w:color w:val="000000"/>
        </w:rPr>
        <w:t xml:space="preserve">The evaluation </w:t>
      </w:r>
      <w:r w:rsidR="00D84647">
        <w:rPr>
          <w:rFonts w:cs="Arial"/>
          <w:color w:val="000000"/>
        </w:rPr>
        <w:t xml:space="preserve">should </w:t>
      </w:r>
      <w:r>
        <w:rPr>
          <w:rFonts w:cs="Arial"/>
          <w:color w:val="000000"/>
        </w:rPr>
        <w:t>answer the following question</w:t>
      </w:r>
      <w:r w:rsidR="003B3C0E">
        <w:rPr>
          <w:rFonts w:cs="Arial"/>
          <w:color w:val="000000"/>
        </w:rPr>
        <w:t>s</w:t>
      </w:r>
      <w:r>
        <w:rPr>
          <w:rFonts w:cs="Arial"/>
          <w:color w:val="000000"/>
        </w:rPr>
        <w:t xml:space="preserve">: </w:t>
      </w:r>
    </w:p>
    <w:p w:rsidR="00D84647" w:rsidRDefault="002442E2" w:rsidP="008D214D">
      <w:pPr>
        <w:autoSpaceDE w:val="0"/>
        <w:autoSpaceDN w:val="0"/>
        <w:adjustRightInd w:val="0"/>
        <w:jc w:val="both"/>
        <w:rPr>
          <w:rFonts w:cs="Arial"/>
          <w:color w:val="000000"/>
        </w:rPr>
      </w:pPr>
      <w:r>
        <w:rPr>
          <w:rFonts w:cs="Arial"/>
          <w:color w:val="000000"/>
        </w:rPr>
        <w:t>To what extent has the NHSM-campaign 2016-</w:t>
      </w:r>
      <w:proofErr w:type="gramStart"/>
      <w:r>
        <w:rPr>
          <w:rFonts w:cs="Arial"/>
          <w:color w:val="000000"/>
        </w:rPr>
        <w:t>2017</w:t>
      </w:r>
      <w:r w:rsidR="00D84647">
        <w:rPr>
          <w:rFonts w:cs="Arial"/>
          <w:color w:val="000000"/>
        </w:rPr>
        <w:t>:</w:t>
      </w:r>
      <w:proofErr w:type="gramEnd"/>
    </w:p>
    <w:p w:rsidR="00D84647" w:rsidRPr="008D214D" w:rsidRDefault="002442E2" w:rsidP="008D214D">
      <w:pPr>
        <w:pStyle w:val="ListParagraph"/>
        <w:numPr>
          <w:ilvl w:val="0"/>
          <w:numId w:val="30"/>
        </w:numPr>
        <w:autoSpaceDE w:val="0"/>
        <w:autoSpaceDN w:val="0"/>
        <w:adjustRightInd w:val="0"/>
        <w:jc w:val="both"/>
        <w:rPr>
          <w:rFonts w:ascii="Arial" w:hAnsi="Arial" w:cs="Arial"/>
          <w:color w:val="000000"/>
        </w:rPr>
      </w:pPr>
      <w:r w:rsidRPr="008D214D">
        <w:rPr>
          <w:rFonts w:ascii="Arial" w:hAnsi="Arial" w:cs="Arial"/>
          <w:color w:val="000000"/>
        </w:rPr>
        <w:t>changed the awareness amongst young people</w:t>
      </w:r>
      <w:r w:rsidR="00D84647" w:rsidRPr="008D214D">
        <w:rPr>
          <w:rFonts w:ascii="Arial" w:hAnsi="Arial" w:cs="Arial"/>
          <w:color w:val="000000"/>
        </w:rPr>
        <w:t>,</w:t>
      </w:r>
      <w:r w:rsidRPr="008D214D">
        <w:rPr>
          <w:rFonts w:ascii="Arial" w:hAnsi="Arial" w:cs="Arial"/>
          <w:color w:val="000000"/>
        </w:rPr>
        <w:t xml:space="preserve"> their educators and policy makers</w:t>
      </w:r>
      <w:r w:rsidR="00D84647" w:rsidRPr="008D214D">
        <w:rPr>
          <w:rFonts w:ascii="Arial" w:hAnsi="Arial" w:cs="Arial"/>
          <w:color w:val="000000"/>
        </w:rPr>
        <w:t>,</w:t>
      </w:r>
      <w:r w:rsidRPr="008D214D">
        <w:rPr>
          <w:rFonts w:ascii="Arial" w:hAnsi="Arial" w:cs="Arial"/>
          <w:color w:val="000000"/>
        </w:rPr>
        <w:t xml:space="preserve"> of the risk of </w:t>
      </w:r>
      <w:r w:rsidR="00D84647" w:rsidRPr="008D214D">
        <w:rPr>
          <w:rFonts w:ascii="Arial" w:hAnsi="Arial" w:cs="Arial"/>
          <w:color w:val="000000"/>
        </w:rPr>
        <w:t>h</w:t>
      </w:r>
      <w:r w:rsidRPr="008D214D">
        <w:rPr>
          <w:rFonts w:ascii="Arial" w:hAnsi="Arial" w:cs="Arial"/>
          <w:color w:val="000000"/>
        </w:rPr>
        <w:t xml:space="preserve">ate </w:t>
      </w:r>
      <w:r w:rsidR="00D84647" w:rsidRPr="008D214D">
        <w:rPr>
          <w:rFonts w:ascii="Arial" w:hAnsi="Arial" w:cs="Arial"/>
          <w:color w:val="000000"/>
        </w:rPr>
        <w:t>s</w:t>
      </w:r>
      <w:r w:rsidRPr="008D214D">
        <w:rPr>
          <w:rFonts w:ascii="Arial" w:hAnsi="Arial" w:cs="Arial"/>
          <w:color w:val="000000"/>
        </w:rPr>
        <w:t xml:space="preserve">peech and </w:t>
      </w:r>
      <w:r w:rsidR="00C046DE" w:rsidRPr="008D214D">
        <w:rPr>
          <w:rFonts w:ascii="Arial" w:hAnsi="Arial" w:cs="Arial"/>
          <w:color w:val="000000"/>
        </w:rPr>
        <w:t>intolerance, online and offline</w:t>
      </w:r>
    </w:p>
    <w:p w:rsidR="00D84647" w:rsidRPr="008D214D" w:rsidRDefault="00C046DE" w:rsidP="008D214D">
      <w:pPr>
        <w:pStyle w:val="ListParagraph"/>
        <w:numPr>
          <w:ilvl w:val="0"/>
          <w:numId w:val="30"/>
        </w:numPr>
        <w:autoSpaceDE w:val="0"/>
        <w:autoSpaceDN w:val="0"/>
        <w:adjustRightInd w:val="0"/>
        <w:jc w:val="both"/>
        <w:rPr>
          <w:rFonts w:ascii="Arial" w:hAnsi="Arial" w:cs="Arial"/>
          <w:color w:val="000000"/>
        </w:rPr>
      </w:pPr>
      <w:r w:rsidRPr="008D214D">
        <w:rPr>
          <w:rFonts w:ascii="Arial" w:hAnsi="Arial" w:cs="Arial"/>
          <w:color w:val="000000"/>
        </w:rPr>
        <w:t xml:space="preserve">mobilised </w:t>
      </w:r>
      <w:r w:rsidR="00D84647" w:rsidRPr="008D214D">
        <w:rPr>
          <w:rFonts w:ascii="Arial" w:hAnsi="Arial" w:cs="Arial"/>
          <w:color w:val="000000"/>
        </w:rPr>
        <w:t xml:space="preserve">activists and young people at large </w:t>
      </w:r>
      <w:r w:rsidRPr="008D214D">
        <w:rPr>
          <w:rFonts w:ascii="Arial" w:hAnsi="Arial" w:cs="Arial"/>
          <w:color w:val="000000"/>
        </w:rPr>
        <w:t xml:space="preserve">to act </w:t>
      </w:r>
      <w:r w:rsidR="00D84647" w:rsidRPr="008D214D">
        <w:rPr>
          <w:rFonts w:ascii="Arial" w:hAnsi="Arial" w:cs="Arial"/>
          <w:color w:val="000000"/>
        </w:rPr>
        <w:t xml:space="preserve">by  </w:t>
      </w:r>
      <w:r w:rsidRPr="008D214D">
        <w:rPr>
          <w:rFonts w:ascii="Arial" w:hAnsi="Arial" w:cs="Arial"/>
          <w:color w:val="000000"/>
        </w:rPr>
        <w:t>reporting or denouncing it</w:t>
      </w:r>
    </w:p>
    <w:p w:rsidR="002442E2" w:rsidRPr="008D214D" w:rsidRDefault="002442E2" w:rsidP="008D214D">
      <w:pPr>
        <w:pStyle w:val="ListParagraph"/>
        <w:numPr>
          <w:ilvl w:val="0"/>
          <w:numId w:val="30"/>
        </w:numPr>
        <w:autoSpaceDE w:val="0"/>
        <w:autoSpaceDN w:val="0"/>
        <w:adjustRightInd w:val="0"/>
        <w:jc w:val="both"/>
        <w:rPr>
          <w:rFonts w:ascii="Arial" w:hAnsi="Arial" w:cs="Arial"/>
          <w:color w:val="000000"/>
        </w:rPr>
      </w:pPr>
      <w:proofErr w:type="gramStart"/>
      <w:r w:rsidRPr="008D214D">
        <w:rPr>
          <w:rFonts w:ascii="Arial" w:hAnsi="Arial" w:cs="Arial"/>
          <w:color w:val="000000"/>
        </w:rPr>
        <w:t>contributed</w:t>
      </w:r>
      <w:proofErr w:type="gramEnd"/>
      <w:r w:rsidRPr="008D214D">
        <w:rPr>
          <w:rFonts w:ascii="Arial" w:hAnsi="Arial" w:cs="Arial"/>
          <w:color w:val="000000"/>
        </w:rPr>
        <w:t xml:space="preserve"> to defend</w:t>
      </w:r>
      <w:r w:rsidR="005D3F84" w:rsidRPr="008D214D">
        <w:rPr>
          <w:rFonts w:ascii="Arial" w:hAnsi="Arial" w:cs="Arial"/>
          <w:color w:val="000000"/>
        </w:rPr>
        <w:t>ing</w:t>
      </w:r>
      <w:r w:rsidRPr="008D214D">
        <w:rPr>
          <w:rFonts w:ascii="Arial" w:hAnsi="Arial" w:cs="Arial"/>
          <w:color w:val="000000"/>
        </w:rPr>
        <w:t xml:space="preserve"> the rights of </w:t>
      </w:r>
      <w:r w:rsidR="005D3F84" w:rsidRPr="008D214D">
        <w:rPr>
          <w:rFonts w:ascii="Arial" w:hAnsi="Arial" w:cs="Arial"/>
          <w:color w:val="000000"/>
        </w:rPr>
        <w:t>groups targeted by hate speech</w:t>
      </w:r>
      <w:r w:rsidRPr="008D214D">
        <w:rPr>
          <w:rFonts w:ascii="Arial" w:hAnsi="Arial" w:cs="Arial"/>
          <w:color w:val="000000"/>
        </w:rPr>
        <w:t xml:space="preserve"> in a sustainable way? </w:t>
      </w:r>
    </w:p>
    <w:p w:rsidR="002442E2" w:rsidRDefault="002442E2" w:rsidP="005D619C">
      <w:pPr>
        <w:autoSpaceDE w:val="0"/>
        <w:autoSpaceDN w:val="0"/>
        <w:adjustRightInd w:val="0"/>
        <w:jc w:val="both"/>
        <w:rPr>
          <w:rFonts w:cs="Arial"/>
          <w:color w:val="000000"/>
        </w:rPr>
      </w:pPr>
    </w:p>
    <w:p w:rsidR="002442E2" w:rsidRDefault="002442E2" w:rsidP="008D214D">
      <w:pPr>
        <w:autoSpaceDE w:val="0"/>
        <w:autoSpaceDN w:val="0"/>
        <w:adjustRightInd w:val="0"/>
        <w:jc w:val="both"/>
        <w:rPr>
          <w:rFonts w:cs="Arial"/>
          <w:color w:val="000000"/>
        </w:rPr>
      </w:pPr>
      <w:r>
        <w:rPr>
          <w:rFonts w:cs="Arial"/>
          <w:color w:val="000000"/>
        </w:rPr>
        <w:t xml:space="preserve">The </w:t>
      </w:r>
      <w:r w:rsidR="003B3C0E">
        <w:rPr>
          <w:rFonts w:cs="Arial"/>
          <w:b/>
          <w:bCs/>
          <w:color w:val="000000"/>
        </w:rPr>
        <w:t>s</w:t>
      </w:r>
      <w:r>
        <w:rPr>
          <w:rFonts w:cs="Arial"/>
          <w:b/>
          <w:bCs/>
          <w:color w:val="000000"/>
        </w:rPr>
        <w:t xml:space="preserve">pecific </w:t>
      </w:r>
      <w:r w:rsidR="003B3C0E">
        <w:rPr>
          <w:rFonts w:cs="Arial"/>
          <w:b/>
          <w:bCs/>
          <w:color w:val="000000"/>
        </w:rPr>
        <w:t>o</w:t>
      </w:r>
      <w:r>
        <w:rPr>
          <w:rFonts w:cs="Arial"/>
          <w:b/>
          <w:bCs/>
          <w:color w:val="000000"/>
        </w:rPr>
        <w:t xml:space="preserve">bjectives </w:t>
      </w:r>
      <w:r>
        <w:rPr>
          <w:rFonts w:cs="Arial"/>
          <w:color w:val="000000"/>
        </w:rPr>
        <w:t xml:space="preserve">of the evaluation are: </w:t>
      </w:r>
    </w:p>
    <w:p w:rsidR="002442E2" w:rsidRDefault="00B3449C" w:rsidP="008D214D">
      <w:pPr>
        <w:pStyle w:val="ListParagraph"/>
        <w:numPr>
          <w:ilvl w:val="0"/>
          <w:numId w:val="3"/>
        </w:numPr>
        <w:autoSpaceDE w:val="0"/>
        <w:autoSpaceDN w:val="0"/>
        <w:adjustRightInd w:val="0"/>
        <w:spacing w:after="10" w:line="276" w:lineRule="auto"/>
        <w:jc w:val="both"/>
        <w:rPr>
          <w:rFonts w:ascii="Arial" w:hAnsi="Arial" w:cs="Arial"/>
          <w:color w:val="000000"/>
        </w:rPr>
      </w:pPr>
      <w:r>
        <w:rPr>
          <w:rFonts w:ascii="Arial" w:hAnsi="Arial" w:cs="Arial"/>
          <w:color w:val="000000"/>
        </w:rPr>
        <w:t>To d</w:t>
      </w:r>
      <w:r w:rsidR="002442E2">
        <w:rPr>
          <w:rFonts w:ascii="Arial" w:hAnsi="Arial" w:cs="Arial"/>
          <w:color w:val="000000"/>
        </w:rPr>
        <w:t xml:space="preserve">etermine the level to which the campaign has achieved the </w:t>
      </w:r>
      <w:r w:rsidR="0018031C">
        <w:rPr>
          <w:rFonts w:ascii="Arial" w:hAnsi="Arial" w:cs="Arial"/>
          <w:color w:val="000000"/>
        </w:rPr>
        <w:t xml:space="preserve">objectives and expected results </w:t>
      </w:r>
      <w:r w:rsidR="0067759A">
        <w:rPr>
          <w:rFonts w:ascii="Arial" w:hAnsi="Arial" w:cs="Arial"/>
          <w:color w:val="000000"/>
        </w:rPr>
        <w:t xml:space="preserve">identified </w:t>
      </w:r>
      <w:r w:rsidR="0018031C">
        <w:rPr>
          <w:rFonts w:ascii="Arial" w:hAnsi="Arial" w:cs="Arial"/>
          <w:color w:val="000000"/>
        </w:rPr>
        <w:t>in the concept note adopted by the Joint Council on Youth</w:t>
      </w:r>
      <w:r w:rsidR="002442E2">
        <w:rPr>
          <w:rFonts w:ascii="Arial" w:hAnsi="Arial" w:cs="Arial"/>
          <w:color w:val="000000"/>
        </w:rPr>
        <w:t xml:space="preserve"> </w:t>
      </w:r>
    </w:p>
    <w:p w:rsidR="002442E2" w:rsidRDefault="00B3449C" w:rsidP="008D214D">
      <w:pPr>
        <w:pStyle w:val="ListParagraph"/>
        <w:numPr>
          <w:ilvl w:val="0"/>
          <w:numId w:val="3"/>
        </w:numPr>
        <w:autoSpaceDE w:val="0"/>
        <w:autoSpaceDN w:val="0"/>
        <w:adjustRightInd w:val="0"/>
        <w:spacing w:after="10" w:line="276" w:lineRule="auto"/>
        <w:jc w:val="both"/>
        <w:rPr>
          <w:rFonts w:ascii="Arial" w:hAnsi="Arial" w:cs="Arial"/>
          <w:color w:val="000000"/>
        </w:rPr>
      </w:pPr>
      <w:r>
        <w:rPr>
          <w:rFonts w:ascii="Arial" w:hAnsi="Arial" w:cs="Arial"/>
          <w:color w:val="000000"/>
        </w:rPr>
        <w:t xml:space="preserve">To </w:t>
      </w:r>
      <w:r w:rsidR="005D619C">
        <w:rPr>
          <w:rFonts w:ascii="Arial" w:hAnsi="Arial" w:cs="Arial"/>
          <w:color w:val="000000"/>
        </w:rPr>
        <w:t>a</w:t>
      </w:r>
      <w:r w:rsidR="002442E2">
        <w:rPr>
          <w:rFonts w:ascii="Arial" w:hAnsi="Arial" w:cs="Arial"/>
          <w:color w:val="000000"/>
        </w:rPr>
        <w:t xml:space="preserve">ssess the programme against the </w:t>
      </w:r>
      <w:r w:rsidR="002442E2" w:rsidRPr="00F67DCF">
        <w:rPr>
          <w:rFonts w:ascii="Arial" w:hAnsi="Arial" w:cs="Arial"/>
          <w:color w:val="000000"/>
        </w:rPr>
        <w:t>7 OECD-DAC</w:t>
      </w:r>
      <w:r w:rsidR="002442E2">
        <w:rPr>
          <w:rFonts w:ascii="Arial" w:hAnsi="Arial" w:cs="Arial"/>
          <w:color w:val="000000"/>
        </w:rPr>
        <w:t xml:space="preserve"> criteria and associated detailed questions (see below) </w:t>
      </w:r>
    </w:p>
    <w:p w:rsidR="002442E2" w:rsidRDefault="00B3449C" w:rsidP="008D214D">
      <w:pPr>
        <w:pStyle w:val="ListParagraph"/>
        <w:numPr>
          <w:ilvl w:val="0"/>
          <w:numId w:val="3"/>
        </w:numPr>
        <w:autoSpaceDE w:val="0"/>
        <w:autoSpaceDN w:val="0"/>
        <w:adjustRightInd w:val="0"/>
        <w:spacing w:after="10" w:line="276" w:lineRule="auto"/>
        <w:jc w:val="both"/>
        <w:rPr>
          <w:rFonts w:ascii="Arial" w:hAnsi="Arial" w:cs="Arial"/>
          <w:color w:val="000000"/>
        </w:rPr>
      </w:pPr>
      <w:r>
        <w:rPr>
          <w:rFonts w:ascii="Arial" w:hAnsi="Arial" w:cs="Arial"/>
          <w:color w:val="000000"/>
        </w:rPr>
        <w:t>To i</w:t>
      </w:r>
      <w:r w:rsidR="002442E2">
        <w:rPr>
          <w:rFonts w:ascii="Arial" w:hAnsi="Arial" w:cs="Arial"/>
          <w:color w:val="000000"/>
        </w:rPr>
        <w:t xml:space="preserve">dentify key learning from the different stakeholders within the </w:t>
      </w:r>
      <w:r w:rsidR="0018031C">
        <w:rPr>
          <w:rFonts w:ascii="Arial" w:hAnsi="Arial" w:cs="Arial"/>
          <w:color w:val="000000"/>
        </w:rPr>
        <w:t>5</w:t>
      </w:r>
      <w:r w:rsidR="002442E2">
        <w:rPr>
          <w:rFonts w:ascii="Arial" w:hAnsi="Arial" w:cs="Arial"/>
          <w:color w:val="000000"/>
        </w:rPr>
        <w:t xml:space="preserve"> different groups of actors in the campaign (see below). The evaluation </w:t>
      </w:r>
      <w:r>
        <w:rPr>
          <w:rFonts w:ascii="Arial" w:hAnsi="Arial" w:cs="Arial"/>
          <w:color w:val="000000"/>
        </w:rPr>
        <w:t xml:space="preserve">should </w:t>
      </w:r>
      <w:r w:rsidR="002442E2">
        <w:rPr>
          <w:rFonts w:ascii="Arial" w:hAnsi="Arial" w:cs="Arial"/>
          <w:color w:val="000000"/>
        </w:rPr>
        <w:t>draw attention to lessons learned for campaigns of the Youth Department of the C</w:t>
      </w:r>
      <w:r w:rsidR="0018031C">
        <w:rPr>
          <w:rFonts w:ascii="Arial" w:hAnsi="Arial" w:cs="Arial"/>
          <w:color w:val="000000"/>
        </w:rPr>
        <w:t>ouncil of Europe</w:t>
      </w:r>
      <w:r w:rsidR="002442E2">
        <w:rPr>
          <w:rFonts w:ascii="Arial" w:hAnsi="Arial" w:cs="Arial"/>
          <w:color w:val="000000"/>
        </w:rPr>
        <w:t xml:space="preserve"> on European level stretching out to national levels, the learning strategy in the campaign, activities that went different than planned, challenges to the Theory of Change, success factors, </w:t>
      </w:r>
      <w:r w:rsidR="00C046DE">
        <w:rPr>
          <w:rFonts w:ascii="Arial" w:hAnsi="Arial" w:cs="Arial"/>
          <w:color w:val="000000"/>
        </w:rPr>
        <w:t xml:space="preserve">good practices, </w:t>
      </w:r>
      <w:r w:rsidR="002442E2">
        <w:rPr>
          <w:rFonts w:ascii="Arial" w:hAnsi="Arial" w:cs="Arial"/>
          <w:color w:val="000000"/>
        </w:rPr>
        <w:t xml:space="preserve">challenges etc. </w:t>
      </w:r>
    </w:p>
    <w:p w:rsidR="0032206E" w:rsidRDefault="00B3449C" w:rsidP="008D214D">
      <w:pPr>
        <w:pStyle w:val="ListParagraph"/>
        <w:numPr>
          <w:ilvl w:val="0"/>
          <w:numId w:val="3"/>
        </w:numPr>
        <w:autoSpaceDE w:val="0"/>
        <w:autoSpaceDN w:val="0"/>
        <w:adjustRightInd w:val="0"/>
        <w:spacing w:line="276" w:lineRule="auto"/>
        <w:jc w:val="both"/>
        <w:rPr>
          <w:rFonts w:ascii="Arial" w:hAnsi="Arial" w:cs="Arial"/>
          <w:color w:val="000000"/>
        </w:rPr>
      </w:pPr>
      <w:r>
        <w:rPr>
          <w:rFonts w:ascii="Arial" w:hAnsi="Arial" w:cs="Arial"/>
          <w:color w:val="000000"/>
        </w:rPr>
        <w:t>To i</w:t>
      </w:r>
      <w:r w:rsidR="0032206E">
        <w:rPr>
          <w:rFonts w:ascii="Arial" w:hAnsi="Arial" w:cs="Arial"/>
          <w:color w:val="000000"/>
        </w:rPr>
        <w:t>dentify good practices and examples to build on after the completion of the campaign in the future work of the Council of Europe on Hate Speech.</w:t>
      </w:r>
    </w:p>
    <w:p w:rsidR="002442E2" w:rsidRDefault="002442E2" w:rsidP="008D214D">
      <w:pPr>
        <w:jc w:val="both"/>
        <w:rPr>
          <w:rFonts w:cs="Arial"/>
        </w:rPr>
      </w:pPr>
    </w:p>
    <w:p w:rsidR="002442E2" w:rsidRDefault="002442E2" w:rsidP="008D214D">
      <w:pPr>
        <w:jc w:val="both"/>
        <w:rPr>
          <w:rFonts w:cs="Arial"/>
        </w:rPr>
      </w:pPr>
      <w:r>
        <w:rPr>
          <w:rFonts w:cs="Arial"/>
        </w:rPr>
        <w:lastRenderedPageBreak/>
        <w:t xml:space="preserve">The </w:t>
      </w:r>
      <w:r w:rsidR="00B3449C">
        <w:rPr>
          <w:rFonts w:cs="Arial"/>
        </w:rPr>
        <w:t xml:space="preserve">main </w:t>
      </w:r>
      <w:r>
        <w:rPr>
          <w:rFonts w:cs="Arial"/>
        </w:rPr>
        <w:t>actors of</w:t>
      </w:r>
      <w:r w:rsidR="0018031C">
        <w:rPr>
          <w:rFonts w:cs="Arial"/>
        </w:rPr>
        <w:t xml:space="preserve"> the campaign </w:t>
      </w:r>
      <w:r w:rsidR="00B3449C">
        <w:rPr>
          <w:rFonts w:cs="Arial"/>
        </w:rPr>
        <w:t xml:space="preserve">include </w:t>
      </w:r>
      <w:r w:rsidR="0018031C">
        <w:rPr>
          <w:rFonts w:cs="Arial"/>
        </w:rPr>
        <w:t>5</w:t>
      </w:r>
      <w:r>
        <w:rPr>
          <w:rFonts w:cs="Arial"/>
        </w:rPr>
        <w:t xml:space="preserve"> </w:t>
      </w:r>
      <w:r w:rsidR="00B3449C">
        <w:rPr>
          <w:rFonts w:cs="Arial"/>
        </w:rPr>
        <w:t xml:space="preserve">important </w:t>
      </w:r>
      <w:r>
        <w:rPr>
          <w:rFonts w:cs="Arial"/>
        </w:rPr>
        <w:t>groups:</w:t>
      </w:r>
    </w:p>
    <w:p w:rsidR="0018031C" w:rsidRDefault="00B3449C" w:rsidP="008D214D">
      <w:pPr>
        <w:pStyle w:val="ListParagraph"/>
        <w:numPr>
          <w:ilvl w:val="0"/>
          <w:numId w:val="7"/>
        </w:numPr>
        <w:spacing w:line="276" w:lineRule="auto"/>
        <w:jc w:val="both"/>
        <w:rPr>
          <w:rFonts w:ascii="Arial" w:hAnsi="Arial" w:cs="Arial"/>
        </w:rPr>
      </w:pPr>
      <w:r>
        <w:rPr>
          <w:rFonts w:ascii="Arial" w:hAnsi="Arial" w:cs="Arial"/>
        </w:rPr>
        <w:t xml:space="preserve">The </w:t>
      </w:r>
      <w:r w:rsidR="0018031C">
        <w:rPr>
          <w:rFonts w:ascii="Arial" w:hAnsi="Arial" w:cs="Arial"/>
        </w:rPr>
        <w:t>campaign management, incl</w:t>
      </w:r>
      <w:r>
        <w:rPr>
          <w:rFonts w:ascii="Arial" w:hAnsi="Arial" w:cs="Arial"/>
        </w:rPr>
        <w:t xml:space="preserve">uding the </w:t>
      </w:r>
      <w:r w:rsidR="0018031C">
        <w:rPr>
          <w:rFonts w:ascii="Arial" w:hAnsi="Arial" w:cs="Arial"/>
        </w:rPr>
        <w:t xml:space="preserve"> </w:t>
      </w:r>
      <w:r>
        <w:rPr>
          <w:rFonts w:ascii="Arial" w:hAnsi="Arial" w:cs="Arial"/>
        </w:rPr>
        <w:t xml:space="preserve">Youth Department of the Council of Europe (and the </w:t>
      </w:r>
      <w:r w:rsidR="0018031C">
        <w:rPr>
          <w:rFonts w:ascii="Arial" w:hAnsi="Arial" w:cs="Arial"/>
        </w:rPr>
        <w:t>European campaign secretariat</w:t>
      </w:r>
      <w:r>
        <w:rPr>
          <w:rFonts w:ascii="Arial" w:hAnsi="Arial" w:cs="Arial"/>
        </w:rPr>
        <w:t>)</w:t>
      </w:r>
      <w:r w:rsidR="005D619C">
        <w:rPr>
          <w:rFonts w:ascii="Arial" w:hAnsi="Arial" w:cs="Arial"/>
        </w:rPr>
        <w:t xml:space="preserve">, the European Steering Committee on Youth and the Advisory Council on Youth of the Joint Council on Youth and its </w:t>
      </w:r>
      <w:r w:rsidR="0018031C">
        <w:rPr>
          <w:rFonts w:ascii="Arial" w:hAnsi="Arial" w:cs="Arial"/>
        </w:rPr>
        <w:t>Follow-up Group</w:t>
      </w:r>
      <w:r w:rsidR="005D619C">
        <w:rPr>
          <w:rFonts w:ascii="Arial" w:hAnsi="Arial" w:cs="Arial"/>
        </w:rPr>
        <w:t xml:space="preserve"> of the campaign</w:t>
      </w:r>
    </w:p>
    <w:p w:rsidR="0018031C" w:rsidRDefault="00B3449C" w:rsidP="008D214D">
      <w:pPr>
        <w:pStyle w:val="ListParagraph"/>
        <w:numPr>
          <w:ilvl w:val="0"/>
          <w:numId w:val="7"/>
        </w:numPr>
        <w:spacing w:line="276" w:lineRule="auto"/>
        <w:jc w:val="both"/>
        <w:rPr>
          <w:rFonts w:ascii="Arial" w:hAnsi="Arial" w:cs="Arial"/>
        </w:rPr>
      </w:pPr>
      <w:r>
        <w:rPr>
          <w:rFonts w:ascii="Arial" w:hAnsi="Arial" w:cs="Arial"/>
        </w:rPr>
        <w:t xml:space="preserve">The online activists of the </w:t>
      </w:r>
      <w:r w:rsidR="003274FE">
        <w:rPr>
          <w:rFonts w:ascii="Arial" w:hAnsi="Arial" w:cs="Arial"/>
        </w:rPr>
        <w:t xml:space="preserve">European </w:t>
      </w:r>
      <w:r w:rsidR="0018031C">
        <w:rPr>
          <w:rFonts w:ascii="Arial" w:hAnsi="Arial" w:cs="Arial"/>
        </w:rPr>
        <w:t xml:space="preserve">campaign </w:t>
      </w:r>
    </w:p>
    <w:p w:rsidR="0018031C" w:rsidRDefault="00B3449C" w:rsidP="008D214D">
      <w:pPr>
        <w:pStyle w:val="ListParagraph"/>
        <w:numPr>
          <w:ilvl w:val="0"/>
          <w:numId w:val="7"/>
        </w:numPr>
        <w:spacing w:line="276" w:lineRule="auto"/>
        <w:jc w:val="both"/>
        <w:rPr>
          <w:rFonts w:ascii="Arial" w:hAnsi="Arial" w:cs="Arial"/>
        </w:rPr>
      </w:pPr>
      <w:r>
        <w:rPr>
          <w:rFonts w:ascii="Arial" w:hAnsi="Arial" w:cs="Arial"/>
        </w:rPr>
        <w:t>I</w:t>
      </w:r>
      <w:r w:rsidR="0018031C">
        <w:rPr>
          <w:rFonts w:ascii="Arial" w:hAnsi="Arial" w:cs="Arial"/>
        </w:rPr>
        <w:t xml:space="preserve">nstitutional partners, </w:t>
      </w:r>
      <w:r w:rsidR="003274FE">
        <w:rPr>
          <w:rFonts w:ascii="Arial" w:hAnsi="Arial" w:cs="Arial"/>
        </w:rPr>
        <w:t>such as</w:t>
      </w:r>
      <w:r w:rsidR="0018031C">
        <w:rPr>
          <w:rFonts w:ascii="Arial" w:hAnsi="Arial" w:cs="Arial"/>
        </w:rPr>
        <w:t xml:space="preserve"> other Council of Europe</w:t>
      </w:r>
      <w:r w:rsidR="000874C7">
        <w:rPr>
          <w:rFonts w:ascii="Arial" w:hAnsi="Arial" w:cs="Arial"/>
        </w:rPr>
        <w:t xml:space="preserve"> institutions and</w:t>
      </w:r>
      <w:r w:rsidR="0018031C">
        <w:rPr>
          <w:rFonts w:ascii="Arial" w:hAnsi="Arial" w:cs="Arial"/>
        </w:rPr>
        <w:t xml:space="preserve"> departments and European </w:t>
      </w:r>
      <w:r w:rsidR="003274FE">
        <w:rPr>
          <w:rFonts w:ascii="Arial" w:hAnsi="Arial" w:cs="Arial"/>
        </w:rPr>
        <w:t>institutions</w:t>
      </w:r>
    </w:p>
    <w:p w:rsidR="0018031C" w:rsidRDefault="000874C7" w:rsidP="008D214D">
      <w:pPr>
        <w:pStyle w:val="ListParagraph"/>
        <w:numPr>
          <w:ilvl w:val="0"/>
          <w:numId w:val="7"/>
        </w:numPr>
        <w:spacing w:line="254" w:lineRule="auto"/>
        <w:jc w:val="both"/>
        <w:rPr>
          <w:rFonts w:ascii="Arial" w:hAnsi="Arial" w:cs="Arial"/>
        </w:rPr>
      </w:pPr>
      <w:r>
        <w:rPr>
          <w:rFonts w:ascii="Arial" w:hAnsi="Arial" w:cs="Arial"/>
        </w:rPr>
        <w:t>N</w:t>
      </w:r>
      <w:r w:rsidR="0018031C">
        <w:rPr>
          <w:rFonts w:ascii="Arial" w:hAnsi="Arial" w:cs="Arial"/>
        </w:rPr>
        <w:t>ational campaign</w:t>
      </w:r>
      <w:r>
        <w:rPr>
          <w:rFonts w:ascii="Arial" w:hAnsi="Arial" w:cs="Arial"/>
        </w:rPr>
        <w:t xml:space="preserve"> </w:t>
      </w:r>
      <w:r w:rsidR="005D619C">
        <w:rPr>
          <w:rFonts w:ascii="Arial" w:hAnsi="Arial" w:cs="Arial"/>
        </w:rPr>
        <w:t>committees</w:t>
      </w:r>
      <w:r>
        <w:rPr>
          <w:rFonts w:ascii="Arial" w:hAnsi="Arial" w:cs="Arial"/>
        </w:rPr>
        <w:t xml:space="preserve"> and coordinators</w:t>
      </w:r>
    </w:p>
    <w:p w:rsidR="0018031C" w:rsidRDefault="000874C7" w:rsidP="008D214D">
      <w:pPr>
        <w:pStyle w:val="ListParagraph"/>
        <w:numPr>
          <w:ilvl w:val="0"/>
          <w:numId w:val="7"/>
        </w:numPr>
        <w:spacing w:line="254" w:lineRule="auto"/>
        <w:jc w:val="both"/>
        <w:rPr>
          <w:rFonts w:ascii="Arial" w:hAnsi="Arial" w:cs="Arial"/>
        </w:rPr>
      </w:pPr>
      <w:r>
        <w:rPr>
          <w:rFonts w:ascii="Arial" w:hAnsi="Arial" w:cs="Arial"/>
        </w:rPr>
        <w:t xml:space="preserve">European </w:t>
      </w:r>
      <w:r w:rsidR="0018031C">
        <w:rPr>
          <w:rFonts w:ascii="Arial" w:hAnsi="Arial" w:cs="Arial"/>
        </w:rPr>
        <w:t xml:space="preserve">campaign partners. </w:t>
      </w:r>
    </w:p>
    <w:p w:rsidR="002442E2" w:rsidRDefault="002442E2" w:rsidP="008D214D">
      <w:pPr>
        <w:jc w:val="both"/>
        <w:rPr>
          <w:rFonts w:cs="Arial"/>
        </w:rPr>
      </w:pPr>
    </w:p>
    <w:p w:rsidR="00DD7EA7" w:rsidRDefault="00DD7EA7" w:rsidP="008D214D">
      <w:pPr>
        <w:jc w:val="both"/>
        <w:rPr>
          <w:color w:val="000000"/>
        </w:rPr>
      </w:pPr>
    </w:p>
    <w:p w:rsidR="00C046DE" w:rsidRPr="00C046DE" w:rsidRDefault="00C046DE" w:rsidP="006A75F5">
      <w:pPr>
        <w:pStyle w:val="Default"/>
        <w:numPr>
          <w:ilvl w:val="0"/>
          <w:numId w:val="2"/>
        </w:numPr>
        <w:spacing w:line="276" w:lineRule="auto"/>
        <w:jc w:val="both"/>
        <w:rPr>
          <w:rFonts w:ascii="Arial" w:hAnsi="Arial" w:cs="Arial"/>
          <w:b/>
          <w:bCs/>
          <w:color w:val="E31A38"/>
          <w:sz w:val="32"/>
          <w:szCs w:val="32"/>
        </w:rPr>
      </w:pPr>
      <w:r w:rsidRPr="00C046DE">
        <w:rPr>
          <w:rFonts w:ascii="Arial" w:hAnsi="Arial" w:cs="Arial"/>
          <w:b/>
          <w:bCs/>
          <w:color w:val="E31A38"/>
          <w:sz w:val="32"/>
          <w:szCs w:val="32"/>
        </w:rPr>
        <w:t>Criteria and</w:t>
      </w:r>
      <w:r w:rsidRPr="00CE51F4">
        <w:rPr>
          <w:rFonts w:ascii="Arial" w:hAnsi="Arial" w:cs="Arial"/>
          <w:b/>
          <w:bCs/>
          <w:color w:val="E31A38"/>
          <w:sz w:val="32"/>
          <w:szCs w:val="32"/>
          <w:lang w:val="en-GB"/>
        </w:rPr>
        <w:t xml:space="preserve"> questions</w:t>
      </w:r>
    </w:p>
    <w:p w:rsidR="00C046DE" w:rsidRDefault="00C046DE" w:rsidP="008D214D">
      <w:pPr>
        <w:jc w:val="both"/>
        <w:rPr>
          <w:rFonts w:cs="Arial"/>
        </w:rPr>
      </w:pPr>
      <w:r>
        <w:rPr>
          <w:rFonts w:cs="Arial"/>
        </w:rPr>
        <w:t>In this evaluation the OECD-DAC criteria are applied:</w:t>
      </w:r>
      <w:r>
        <w:t xml:space="preserve"> </w:t>
      </w:r>
      <w:r>
        <w:rPr>
          <w:rFonts w:cs="Arial"/>
        </w:rPr>
        <w:t>Relevan</w:t>
      </w:r>
      <w:r w:rsidR="003274FE">
        <w:rPr>
          <w:rFonts w:cs="Arial"/>
        </w:rPr>
        <w:t>ce,</w:t>
      </w:r>
      <w:r>
        <w:rPr>
          <w:rFonts w:cs="Arial"/>
        </w:rPr>
        <w:t xml:space="preserve"> Effectiveness, Efficiency, Impact and Sustainability. Since this is a complex campaign, it is also helpful to consider Coordination and Coherence.</w:t>
      </w:r>
    </w:p>
    <w:p w:rsidR="00C046DE" w:rsidRDefault="00C046DE" w:rsidP="008D214D">
      <w:pPr>
        <w:jc w:val="both"/>
        <w:rPr>
          <w:rFonts w:cs="Arial"/>
        </w:rPr>
      </w:pPr>
    </w:p>
    <w:p w:rsidR="00C046DE" w:rsidRDefault="00C046DE" w:rsidP="008D214D">
      <w:pPr>
        <w:jc w:val="both"/>
        <w:rPr>
          <w:rFonts w:cs="Arial"/>
          <w:u w:val="single"/>
        </w:rPr>
      </w:pPr>
      <w:r>
        <w:rPr>
          <w:rFonts w:cs="Arial"/>
          <w:u w:val="single"/>
        </w:rPr>
        <w:t>Criteria Definitions:</w:t>
      </w:r>
    </w:p>
    <w:p w:rsidR="00C046DE" w:rsidRPr="00430A11" w:rsidRDefault="00C046DE" w:rsidP="00430A11">
      <w:pPr>
        <w:pStyle w:val="ListParagraph"/>
        <w:numPr>
          <w:ilvl w:val="0"/>
          <w:numId w:val="31"/>
        </w:numPr>
        <w:jc w:val="both"/>
        <w:rPr>
          <w:rFonts w:ascii="Arial" w:hAnsi="Arial" w:cs="Arial"/>
        </w:rPr>
      </w:pPr>
      <w:r w:rsidRPr="00430A11">
        <w:rPr>
          <w:rFonts w:ascii="Arial" w:hAnsi="Arial" w:cs="Arial"/>
          <w:b/>
          <w:bCs/>
        </w:rPr>
        <w:t>Relevance:</w:t>
      </w:r>
      <w:r w:rsidR="00CE51F4" w:rsidRPr="00430A11">
        <w:rPr>
          <w:rFonts w:ascii="Arial" w:hAnsi="Arial" w:cs="Arial"/>
          <w:b/>
          <w:bCs/>
        </w:rPr>
        <w:t xml:space="preserve"> </w:t>
      </w:r>
      <w:r w:rsidRPr="00430A11">
        <w:rPr>
          <w:rFonts w:ascii="Arial" w:hAnsi="Arial" w:cs="Arial"/>
          <w:iCs/>
        </w:rPr>
        <w:t>The extent to which the campaign is suited to the priorities and policies of the target group</w:t>
      </w:r>
      <w:r w:rsidR="00CE51F4" w:rsidRPr="00430A11">
        <w:rPr>
          <w:rFonts w:ascii="Arial" w:hAnsi="Arial" w:cs="Arial"/>
          <w:iCs/>
        </w:rPr>
        <w:t>s/</w:t>
      </w:r>
      <w:r w:rsidRPr="00430A11">
        <w:rPr>
          <w:rFonts w:ascii="Arial" w:hAnsi="Arial" w:cs="Arial"/>
          <w:iCs/>
        </w:rPr>
        <w:t xml:space="preserve"> recipient</w:t>
      </w:r>
      <w:r w:rsidR="00CE51F4" w:rsidRPr="00430A11">
        <w:rPr>
          <w:rFonts w:ascii="Arial" w:hAnsi="Arial" w:cs="Arial"/>
          <w:iCs/>
        </w:rPr>
        <w:t>s, 5 different groups of actors</w:t>
      </w:r>
      <w:r w:rsidRPr="00430A11">
        <w:rPr>
          <w:rFonts w:ascii="Arial" w:hAnsi="Arial" w:cs="Arial"/>
          <w:iCs/>
        </w:rPr>
        <w:t xml:space="preserve"> and </w:t>
      </w:r>
      <w:r w:rsidR="00CE51F4" w:rsidRPr="00430A11">
        <w:rPr>
          <w:rFonts w:ascii="Arial" w:hAnsi="Arial" w:cs="Arial"/>
          <w:iCs/>
        </w:rPr>
        <w:t>member states</w:t>
      </w:r>
    </w:p>
    <w:p w:rsidR="00C046DE" w:rsidRPr="00430A11" w:rsidRDefault="00C046DE" w:rsidP="00430A11">
      <w:pPr>
        <w:pStyle w:val="ListParagraph"/>
        <w:numPr>
          <w:ilvl w:val="0"/>
          <w:numId w:val="31"/>
        </w:numPr>
        <w:autoSpaceDE w:val="0"/>
        <w:autoSpaceDN w:val="0"/>
        <w:adjustRightInd w:val="0"/>
        <w:spacing w:line="240" w:lineRule="auto"/>
        <w:jc w:val="both"/>
        <w:rPr>
          <w:rFonts w:ascii="Arial" w:hAnsi="Arial" w:cs="Arial"/>
          <w:iCs/>
          <w:color w:val="000000"/>
        </w:rPr>
      </w:pPr>
      <w:r w:rsidRPr="00430A11">
        <w:rPr>
          <w:rFonts w:ascii="Arial" w:hAnsi="Arial" w:cs="Arial"/>
          <w:b/>
          <w:bCs/>
          <w:color w:val="000000"/>
        </w:rPr>
        <w:t>Effectiveness</w:t>
      </w:r>
      <w:r w:rsidRPr="00430A11">
        <w:rPr>
          <w:rFonts w:ascii="Arial" w:hAnsi="Arial" w:cs="Arial"/>
          <w:color w:val="000000"/>
        </w:rPr>
        <w:t>:</w:t>
      </w:r>
      <w:r w:rsidR="00CE51F4" w:rsidRPr="00430A11">
        <w:rPr>
          <w:rFonts w:ascii="Arial" w:hAnsi="Arial" w:cs="Arial"/>
          <w:color w:val="000000"/>
        </w:rPr>
        <w:t xml:space="preserve"> </w:t>
      </w:r>
      <w:r w:rsidRPr="00430A11">
        <w:rPr>
          <w:rFonts w:ascii="Arial" w:hAnsi="Arial" w:cs="Arial"/>
          <w:iCs/>
          <w:color w:val="000000"/>
        </w:rPr>
        <w:t>A measure of the extent to which</w:t>
      </w:r>
      <w:r w:rsidR="000874C7" w:rsidRPr="00430A11">
        <w:rPr>
          <w:rFonts w:ascii="Arial" w:hAnsi="Arial" w:cs="Arial"/>
          <w:iCs/>
          <w:color w:val="000000"/>
        </w:rPr>
        <w:t xml:space="preserve"> the</w:t>
      </w:r>
      <w:r w:rsidRPr="00430A11">
        <w:rPr>
          <w:rFonts w:ascii="Arial" w:hAnsi="Arial" w:cs="Arial"/>
          <w:iCs/>
          <w:color w:val="000000"/>
        </w:rPr>
        <w:t xml:space="preserve"> campaign attains its objectives. </w:t>
      </w:r>
    </w:p>
    <w:p w:rsidR="00C046DE" w:rsidRPr="00430A11" w:rsidRDefault="00C046DE" w:rsidP="00430A11">
      <w:pPr>
        <w:pStyle w:val="ListParagraph"/>
        <w:numPr>
          <w:ilvl w:val="0"/>
          <w:numId w:val="31"/>
        </w:numPr>
        <w:autoSpaceDE w:val="0"/>
        <w:autoSpaceDN w:val="0"/>
        <w:adjustRightInd w:val="0"/>
        <w:spacing w:line="240" w:lineRule="auto"/>
        <w:jc w:val="both"/>
        <w:rPr>
          <w:rFonts w:ascii="Arial" w:hAnsi="Arial" w:cs="Arial"/>
          <w:iCs/>
        </w:rPr>
      </w:pPr>
      <w:r w:rsidRPr="00430A11">
        <w:rPr>
          <w:rFonts w:ascii="Arial" w:hAnsi="Arial" w:cs="Arial"/>
          <w:b/>
          <w:bCs/>
        </w:rPr>
        <w:t>Efficiency</w:t>
      </w:r>
      <w:r w:rsidRPr="00430A11">
        <w:rPr>
          <w:rFonts w:ascii="Arial" w:hAnsi="Arial" w:cs="Arial"/>
        </w:rPr>
        <w:t>:</w:t>
      </w:r>
      <w:r w:rsidR="00CE51F4" w:rsidRPr="00430A11">
        <w:rPr>
          <w:rFonts w:ascii="Arial" w:hAnsi="Arial" w:cs="Arial"/>
        </w:rPr>
        <w:t xml:space="preserve"> </w:t>
      </w:r>
      <w:r w:rsidRPr="00430A11">
        <w:rPr>
          <w:rFonts w:ascii="Arial" w:hAnsi="Arial" w:cs="Arial"/>
          <w:iCs/>
        </w:rPr>
        <w:t>Efficiency measures the outputs -- qualitative and quantitative -- in relation to the inputs. It is an economic term which signifies that the campaign uses the least costly resources possible in order to achieve the desired results. This generally requires comparing alternative approaches to achieving the same outputs, to see whether the most efficient process has been adopted.</w:t>
      </w:r>
    </w:p>
    <w:p w:rsidR="00C046DE" w:rsidRPr="00430A11" w:rsidRDefault="00C046DE" w:rsidP="00430A11">
      <w:pPr>
        <w:pStyle w:val="ListParagraph"/>
        <w:numPr>
          <w:ilvl w:val="0"/>
          <w:numId w:val="31"/>
        </w:numPr>
        <w:autoSpaceDE w:val="0"/>
        <w:autoSpaceDN w:val="0"/>
        <w:adjustRightInd w:val="0"/>
        <w:spacing w:line="240" w:lineRule="auto"/>
        <w:jc w:val="both"/>
        <w:rPr>
          <w:rFonts w:ascii="Arial" w:hAnsi="Arial" w:cs="Arial"/>
          <w:iCs/>
          <w:color w:val="000000"/>
        </w:rPr>
      </w:pPr>
      <w:r w:rsidRPr="00430A11">
        <w:rPr>
          <w:rFonts w:ascii="Arial" w:hAnsi="Arial" w:cs="Arial"/>
          <w:b/>
          <w:bCs/>
          <w:color w:val="000000"/>
        </w:rPr>
        <w:t>Impact</w:t>
      </w:r>
      <w:r w:rsidRPr="00430A11">
        <w:rPr>
          <w:rFonts w:ascii="Arial" w:hAnsi="Arial" w:cs="Arial"/>
          <w:color w:val="000000"/>
        </w:rPr>
        <w:t xml:space="preserve">: </w:t>
      </w:r>
      <w:r w:rsidRPr="00430A11">
        <w:rPr>
          <w:rFonts w:ascii="Arial" w:hAnsi="Arial" w:cs="Arial"/>
          <w:iCs/>
          <w:color w:val="000000"/>
        </w:rPr>
        <w:t>The positive and negative changes produced by a campaign intervention, directly or indirectly, intended or unintended. This involves the main impacts and effects resulting from the activity on the local</w:t>
      </w:r>
      <w:r w:rsidR="00CE51F4" w:rsidRPr="00430A11">
        <w:rPr>
          <w:rFonts w:ascii="Arial" w:hAnsi="Arial" w:cs="Arial"/>
          <w:iCs/>
          <w:color w:val="000000"/>
        </w:rPr>
        <w:t>,</w:t>
      </w:r>
      <w:r w:rsidRPr="00430A11">
        <w:rPr>
          <w:rFonts w:ascii="Arial" w:hAnsi="Arial" w:cs="Arial"/>
          <w:iCs/>
          <w:color w:val="000000"/>
        </w:rPr>
        <w:t xml:space="preserve"> social, educational, political </w:t>
      </w:r>
      <w:r w:rsidR="00CE51F4" w:rsidRPr="00430A11">
        <w:rPr>
          <w:rFonts w:ascii="Arial" w:hAnsi="Arial" w:cs="Arial"/>
          <w:iCs/>
          <w:color w:val="000000"/>
        </w:rPr>
        <w:t xml:space="preserve">level </w:t>
      </w:r>
      <w:r w:rsidRPr="00430A11">
        <w:rPr>
          <w:rFonts w:ascii="Arial" w:hAnsi="Arial" w:cs="Arial"/>
          <w:iCs/>
          <w:color w:val="000000"/>
        </w:rPr>
        <w:t xml:space="preserve">and other progress indicators. The examination should be concerned with both intended and unintended results and must also include the positive and negative impact of external factors, such as changes in terms of governmental conditions. </w:t>
      </w:r>
    </w:p>
    <w:p w:rsidR="00C046DE" w:rsidRPr="00430A11" w:rsidRDefault="00C046DE" w:rsidP="00430A11">
      <w:pPr>
        <w:pStyle w:val="ListParagraph"/>
        <w:numPr>
          <w:ilvl w:val="0"/>
          <w:numId w:val="31"/>
        </w:numPr>
        <w:autoSpaceDE w:val="0"/>
        <w:autoSpaceDN w:val="0"/>
        <w:adjustRightInd w:val="0"/>
        <w:spacing w:line="240" w:lineRule="auto"/>
        <w:jc w:val="both"/>
        <w:rPr>
          <w:rFonts w:ascii="Arial" w:hAnsi="Arial" w:cs="Arial"/>
          <w:iCs/>
        </w:rPr>
      </w:pPr>
      <w:r w:rsidRPr="00430A11">
        <w:rPr>
          <w:rFonts w:ascii="Arial" w:hAnsi="Arial" w:cs="Arial"/>
          <w:b/>
          <w:bCs/>
        </w:rPr>
        <w:t>Sustainability</w:t>
      </w:r>
      <w:r w:rsidRPr="00430A11">
        <w:rPr>
          <w:rFonts w:ascii="Arial" w:hAnsi="Arial" w:cs="Arial"/>
        </w:rPr>
        <w:t xml:space="preserve">: </w:t>
      </w:r>
      <w:r w:rsidRPr="00430A11">
        <w:rPr>
          <w:rFonts w:ascii="Arial" w:hAnsi="Arial" w:cs="Arial"/>
          <w:iCs/>
        </w:rPr>
        <w:t xml:space="preserve">Sustainability is concerned with measuring whether the benefits of an activity are likely to continue after withdrawing the campaign. </w:t>
      </w:r>
      <w:r w:rsidRPr="00430A11">
        <w:rPr>
          <w:rFonts w:ascii="Arial" w:hAnsi="Arial" w:cs="Arial"/>
          <w:b/>
          <w:bCs/>
        </w:rPr>
        <w:t>Coordination</w:t>
      </w:r>
      <w:r w:rsidRPr="00430A11">
        <w:rPr>
          <w:rFonts w:ascii="Arial" w:hAnsi="Arial" w:cs="Arial"/>
        </w:rPr>
        <w:t xml:space="preserve">: </w:t>
      </w:r>
      <w:r w:rsidR="00CE51F4" w:rsidRPr="00430A11">
        <w:rPr>
          <w:rFonts w:ascii="Arial" w:hAnsi="Arial" w:cs="Arial"/>
        </w:rPr>
        <w:t xml:space="preserve"> </w:t>
      </w:r>
      <w:r w:rsidRPr="00430A11">
        <w:rPr>
          <w:rFonts w:ascii="Arial" w:hAnsi="Arial" w:cs="Arial"/>
          <w:iCs/>
        </w:rPr>
        <w:t xml:space="preserve">The </w:t>
      </w:r>
      <w:proofErr w:type="gramStart"/>
      <w:r w:rsidRPr="00430A11">
        <w:rPr>
          <w:rFonts w:ascii="Arial" w:hAnsi="Arial" w:cs="Arial"/>
          <w:iCs/>
        </w:rPr>
        <w:t>extent</w:t>
      </w:r>
      <w:proofErr w:type="gramEnd"/>
      <w:r w:rsidRPr="00430A11">
        <w:rPr>
          <w:rFonts w:ascii="Arial" w:hAnsi="Arial" w:cs="Arial"/>
          <w:iCs/>
        </w:rPr>
        <w:t xml:space="preserve"> to which different actors’ interventions are harmonised, promote synergy, and avoid gaps, duplication, and resource conflicts. </w:t>
      </w:r>
    </w:p>
    <w:p w:rsidR="00C046DE" w:rsidRPr="00430A11" w:rsidRDefault="00C046DE" w:rsidP="00430A11">
      <w:pPr>
        <w:pStyle w:val="Default"/>
        <w:numPr>
          <w:ilvl w:val="0"/>
          <w:numId w:val="31"/>
        </w:numPr>
        <w:jc w:val="both"/>
        <w:rPr>
          <w:rFonts w:ascii="Arial" w:hAnsi="Arial" w:cs="Arial"/>
          <w:iCs/>
          <w:sz w:val="22"/>
          <w:szCs w:val="22"/>
          <w:lang w:val="en-GB"/>
        </w:rPr>
      </w:pPr>
      <w:r w:rsidRPr="00430A11">
        <w:rPr>
          <w:rFonts w:ascii="Arial" w:hAnsi="Arial" w:cs="Arial"/>
          <w:b/>
          <w:bCs/>
          <w:sz w:val="22"/>
          <w:szCs w:val="22"/>
          <w:lang w:val="en-GB"/>
        </w:rPr>
        <w:t>Coherence</w:t>
      </w:r>
      <w:r w:rsidRPr="00430A11">
        <w:rPr>
          <w:rFonts w:ascii="Arial" w:hAnsi="Arial" w:cs="Arial"/>
          <w:sz w:val="22"/>
          <w:szCs w:val="22"/>
          <w:lang w:val="en-GB"/>
        </w:rPr>
        <w:t xml:space="preserve">: </w:t>
      </w:r>
      <w:r w:rsidRPr="00430A11">
        <w:rPr>
          <w:rFonts w:ascii="Arial" w:hAnsi="Arial" w:cs="Arial"/>
          <w:iCs/>
          <w:sz w:val="22"/>
          <w:szCs w:val="22"/>
          <w:lang w:val="en-GB"/>
        </w:rPr>
        <w:t xml:space="preserve">The extent to which there is consistency across </w:t>
      </w:r>
      <w:r w:rsidR="00C42BC3" w:rsidRPr="00430A11">
        <w:rPr>
          <w:rFonts w:ascii="Arial" w:hAnsi="Arial" w:cs="Arial"/>
          <w:iCs/>
          <w:sz w:val="22"/>
          <w:szCs w:val="22"/>
          <w:lang w:val="en-GB"/>
        </w:rPr>
        <w:t>policies and actions towards a shared goal of objective</w:t>
      </w:r>
      <w:r w:rsidRPr="00430A11">
        <w:rPr>
          <w:rFonts w:ascii="Arial" w:hAnsi="Arial" w:cs="Arial"/>
          <w:iCs/>
          <w:sz w:val="22"/>
          <w:szCs w:val="22"/>
          <w:lang w:val="en-GB"/>
        </w:rPr>
        <w:t xml:space="preserve">, and to which </w:t>
      </w:r>
      <w:r w:rsidR="00C42BC3" w:rsidRPr="00430A11">
        <w:rPr>
          <w:rFonts w:ascii="Arial" w:hAnsi="Arial" w:cs="Arial"/>
          <w:iCs/>
          <w:sz w:val="22"/>
          <w:szCs w:val="22"/>
          <w:lang w:val="en-GB"/>
        </w:rPr>
        <w:t xml:space="preserve">all policies take into account </w:t>
      </w:r>
      <w:r w:rsidRPr="00430A11">
        <w:rPr>
          <w:rFonts w:ascii="Arial" w:hAnsi="Arial" w:cs="Arial"/>
          <w:iCs/>
          <w:color w:val="auto"/>
          <w:sz w:val="22"/>
          <w:szCs w:val="22"/>
          <w:lang w:val="en-GB"/>
        </w:rPr>
        <w:t xml:space="preserve">human-rights considerations. </w:t>
      </w:r>
    </w:p>
    <w:p w:rsidR="00C046DE" w:rsidRDefault="00C046DE" w:rsidP="00C046DE">
      <w:pPr>
        <w:autoSpaceDE w:val="0"/>
        <w:autoSpaceDN w:val="0"/>
        <w:adjustRightInd w:val="0"/>
        <w:spacing w:line="240" w:lineRule="auto"/>
        <w:rPr>
          <w:rFonts w:cs="Arial"/>
          <w:color w:val="000000"/>
        </w:rPr>
      </w:pPr>
    </w:p>
    <w:p w:rsidR="00C046DE" w:rsidRDefault="00C046DE" w:rsidP="00C046DE">
      <w:pPr>
        <w:autoSpaceDE w:val="0"/>
        <w:autoSpaceDN w:val="0"/>
        <w:adjustRightInd w:val="0"/>
        <w:spacing w:line="240" w:lineRule="auto"/>
        <w:rPr>
          <w:rFonts w:cs="Arial"/>
          <w:color w:val="000000"/>
          <w:u w:val="single"/>
          <w:lang w:val="nl-NL"/>
        </w:rPr>
      </w:pPr>
      <w:r w:rsidRPr="0082599F">
        <w:rPr>
          <w:rFonts w:cs="Arial"/>
          <w:color w:val="000000"/>
          <w:u w:val="single"/>
          <w:lang w:val="nl-NL"/>
        </w:rPr>
        <w:t xml:space="preserve">Criteria </w:t>
      </w:r>
      <w:r w:rsidRPr="0082599F">
        <w:rPr>
          <w:rFonts w:cs="Arial"/>
          <w:color w:val="000000"/>
          <w:u w:val="single"/>
        </w:rPr>
        <w:t>Questions:</w:t>
      </w:r>
    </w:p>
    <w:p w:rsidR="00C046DE" w:rsidRDefault="00C046DE" w:rsidP="00C046DE">
      <w:pPr>
        <w:pStyle w:val="Default"/>
        <w:spacing w:line="276" w:lineRule="auto"/>
        <w:rPr>
          <w:rFonts w:ascii="Arial" w:hAnsi="Arial" w:cs="Arial"/>
          <w:b/>
          <w:bCs/>
          <w:sz w:val="22"/>
          <w:szCs w:val="22"/>
          <w:lang w:val="en-GB"/>
        </w:rPr>
      </w:pPr>
    </w:p>
    <w:tbl>
      <w:tblPr>
        <w:tblStyle w:val="TableGrid"/>
        <w:tblW w:w="0" w:type="auto"/>
        <w:tblInd w:w="0" w:type="dxa"/>
        <w:tblLook w:val="04A0" w:firstRow="1" w:lastRow="0" w:firstColumn="1" w:lastColumn="0" w:noHBand="0" w:noVBand="1"/>
      </w:tblPr>
      <w:tblGrid>
        <w:gridCol w:w="421"/>
        <w:gridCol w:w="6804"/>
        <w:gridCol w:w="1837"/>
      </w:tblGrid>
      <w:tr w:rsidR="00C046DE" w:rsidTr="00C046DE">
        <w:tc>
          <w:tcPr>
            <w:tcW w:w="7225" w:type="dxa"/>
            <w:gridSpan w:val="2"/>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rPr>
                <w:rFonts w:ascii="Arial" w:hAnsi="Arial" w:cs="Arial"/>
                <w:b/>
                <w:bCs/>
                <w:sz w:val="22"/>
                <w:szCs w:val="22"/>
                <w:lang w:val="en-GB"/>
              </w:rPr>
            </w:pPr>
            <w:r>
              <w:rPr>
                <w:rFonts w:ascii="Arial" w:hAnsi="Arial" w:cs="Arial"/>
                <w:b/>
                <w:bCs/>
                <w:sz w:val="22"/>
                <w:szCs w:val="22"/>
                <w:lang w:val="en-GB"/>
              </w:rPr>
              <w:t xml:space="preserve">       Questions</w:t>
            </w:r>
          </w:p>
        </w:tc>
        <w:tc>
          <w:tcPr>
            <w:tcW w:w="1837"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rPr>
                <w:rFonts w:ascii="Arial" w:hAnsi="Arial" w:cs="Arial"/>
                <w:b/>
                <w:bCs/>
                <w:sz w:val="22"/>
                <w:szCs w:val="22"/>
                <w:lang w:val="en-GB"/>
              </w:rPr>
            </w:pPr>
            <w:r>
              <w:rPr>
                <w:rFonts w:ascii="Arial" w:hAnsi="Arial" w:cs="Arial"/>
                <w:b/>
                <w:bCs/>
                <w:sz w:val="22"/>
                <w:szCs w:val="22"/>
                <w:lang w:val="en-GB"/>
              </w:rPr>
              <w:t>Criteria for evaluation</w:t>
            </w:r>
          </w:p>
        </w:tc>
      </w:tr>
      <w:tr w:rsidR="00C046DE" w:rsidTr="00C046DE">
        <w:tc>
          <w:tcPr>
            <w:tcW w:w="421"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rPr>
                <w:rFonts w:ascii="Arial" w:hAnsi="Arial" w:cs="Arial"/>
                <w:b/>
                <w:bCs/>
                <w:sz w:val="22"/>
                <w:szCs w:val="22"/>
                <w:lang w:val="en-GB"/>
              </w:rPr>
            </w:pPr>
            <w:r>
              <w:rPr>
                <w:rFonts w:ascii="Arial" w:hAnsi="Arial" w:cs="Arial"/>
                <w:b/>
                <w:bCs/>
                <w:sz w:val="22"/>
                <w:szCs w:val="22"/>
                <w:lang w:val="en-GB"/>
              </w:rPr>
              <w:t>1.</w:t>
            </w:r>
          </w:p>
        </w:tc>
        <w:tc>
          <w:tcPr>
            <w:tcW w:w="6804" w:type="dxa"/>
            <w:tcBorders>
              <w:top w:val="single" w:sz="4" w:space="0" w:color="auto"/>
              <w:left w:val="single" w:sz="4" w:space="0" w:color="auto"/>
              <w:bottom w:val="single" w:sz="4" w:space="0" w:color="auto"/>
              <w:right w:val="single" w:sz="4" w:space="0" w:color="auto"/>
            </w:tcBorders>
          </w:tcPr>
          <w:p w:rsidR="00C046DE" w:rsidRPr="00C046DE" w:rsidRDefault="00F35715" w:rsidP="00C046DE">
            <w:pPr>
              <w:pStyle w:val="ListParagraph"/>
              <w:numPr>
                <w:ilvl w:val="0"/>
                <w:numId w:val="8"/>
              </w:numPr>
              <w:autoSpaceDE w:val="0"/>
              <w:autoSpaceDN w:val="0"/>
              <w:adjustRightInd w:val="0"/>
              <w:spacing w:after="14" w:line="240" w:lineRule="auto"/>
              <w:rPr>
                <w:rFonts w:ascii="Arial" w:hAnsi="Arial" w:cs="Arial"/>
                <w:color w:val="000000"/>
                <w:lang w:val="en-GB"/>
              </w:rPr>
            </w:pPr>
            <w:r>
              <w:rPr>
                <w:rFonts w:ascii="Arial" w:hAnsi="Arial" w:cs="Arial"/>
                <w:color w:val="000000"/>
                <w:lang w:val="en-GB"/>
              </w:rPr>
              <w:t>What is the</w:t>
            </w:r>
            <w:r w:rsidR="00C046DE" w:rsidRPr="00C046DE">
              <w:rPr>
                <w:rFonts w:ascii="Arial" w:hAnsi="Arial" w:cs="Arial"/>
                <w:color w:val="000000"/>
                <w:lang w:val="en-GB"/>
              </w:rPr>
              <w:t xml:space="preserve"> validity of the Theory of Change for the</w:t>
            </w:r>
            <w:r w:rsidR="00E5592A">
              <w:rPr>
                <w:rFonts w:ascii="Arial" w:hAnsi="Arial" w:cs="Arial"/>
                <w:color w:val="000000"/>
                <w:lang w:val="en-GB"/>
              </w:rPr>
              <w:t xml:space="preserve"> implementation of the campaign?</w:t>
            </w:r>
            <w:r w:rsidR="00C046DE" w:rsidRPr="00C046DE">
              <w:rPr>
                <w:rFonts w:ascii="Arial" w:hAnsi="Arial" w:cs="Arial"/>
                <w:color w:val="000000"/>
                <w:lang w:val="en-GB"/>
              </w:rPr>
              <w:t xml:space="preserve"> </w:t>
            </w:r>
          </w:p>
          <w:p w:rsidR="00C046DE" w:rsidRPr="00C046DE" w:rsidRDefault="00E5592A" w:rsidP="00C046DE">
            <w:pPr>
              <w:pStyle w:val="ListParagraph"/>
              <w:numPr>
                <w:ilvl w:val="0"/>
                <w:numId w:val="8"/>
              </w:numPr>
              <w:autoSpaceDE w:val="0"/>
              <w:autoSpaceDN w:val="0"/>
              <w:adjustRightInd w:val="0"/>
              <w:spacing w:after="14" w:line="240" w:lineRule="auto"/>
              <w:rPr>
                <w:rFonts w:ascii="Arial" w:hAnsi="Arial" w:cs="Arial"/>
                <w:color w:val="000000"/>
                <w:lang w:val="en-GB"/>
              </w:rPr>
            </w:pPr>
            <w:r>
              <w:rPr>
                <w:rFonts w:ascii="Arial" w:hAnsi="Arial" w:cs="Arial"/>
                <w:color w:val="000000"/>
                <w:lang w:val="en-GB"/>
              </w:rPr>
              <w:t xml:space="preserve">To what extend did </w:t>
            </w:r>
            <w:r w:rsidR="00C046DE" w:rsidRPr="00C046DE">
              <w:rPr>
                <w:rFonts w:ascii="Arial" w:hAnsi="Arial" w:cs="Arial"/>
                <w:color w:val="000000"/>
                <w:lang w:val="en-GB"/>
              </w:rPr>
              <w:t xml:space="preserve">cross country campaigning </w:t>
            </w:r>
            <w:r>
              <w:rPr>
                <w:rFonts w:ascii="Arial" w:hAnsi="Arial" w:cs="Arial"/>
                <w:color w:val="000000"/>
                <w:lang w:val="en-GB"/>
              </w:rPr>
              <w:t>contribute in reaching the outcomes?</w:t>
            </w:r>
            <w:r w:rsidR="00C046DE" w:rsidRPr="00C046DE">
              <w:rPr>
                <w:rFonts w:ascii="Arial" w:hAnsi="Arial" w:cs="Arial"/>
                <w:color w:val="000000"/>
                <w:lang w:val="en-GB"/>
              </w:rPr>
              <w:t xml:space="preserve"> </w:t>
            </w:r>
          </w:p>
          <w:p w:rsidR="00C046DE" w:rsidRPr="00C046DE" w:rsidRDefault="00F35715" w:rsidP="00C046DE">
            <w:pPr>
              <w:pStyle w:val="NoSpacing"/>
              <w:numPr>
                <w:ilvl w:val="0"/>
                <w:numId w:val="8"/>
              </w:numPr>
              <w:rPr>
                <w:rFonts w:ascii="Arial" w:hAnsi="Arial" w:cs="Arial"/>
                <w:lang w:val="en-GB"/>
              </w:rPr>
            </w:pPr>
            <w:r>
              <w:rPr>
                <w:rFonts w:ascii="Arial" w:hAnsi="Arial" w:cs="Arial"/>
                <w:lang w:val="en-GB"/>
              </w:rPr>
              <w:t>What is</w:t>
            </w:r>
            <w:r w:rsidR="00C046DE" w:rsidRPr="00C046DE">
              <w:rPr>
                <w:rFonts w:ascii="Arial" w:hAnsi="Arial" w:cs="Arial"/>
                <w:lang w:val="en-GB"/>
              </w:rPr>
              <w:t xml:space="preserve"> the result of the cooperation </w:t>
            </w:r>
            <w:r w:rsidR="0082599F">
              <w:rPr>
                <w:rFonts w:ascii="Arial" w:hAnsi="Arial" w:cs="Arial"/>
                <w:lang w:val="en-GB"/>
              </w:rPr>
              <w:t>between the 5 different groups of actors</w:t>
            </w:r>
            <w:r w:rsidR="00E5592A">
              <w:rPr>
                <w:rFonts w:ascii="Arial" w:hAnsi="Arial" w:cs="Arial"/>
                <w:lang w:val="en-GB"/>
              </w:rPr>
              <w:t>?</w:t>
            </w:r>
          </w:p>
          <w:p w:rsidR="00C046DE" w:rsidRPr="00C046DE" w:rsidRDefault="00C046DE" w:rsidP="00C046DE">
            <w:pPr>
              <w:pStyle w:val="NoSpacing"/>
              <w:numPr>
                <w:ilvl w:val="0"/>
                <w:numId w:val="8"/>
              </w:numPr>
              <w:rPr>
                <w:b/>
                <w:bCs/>
                <w:lang w:val="en-GB"/>
              </w:rPr>
            </w:pPr>
            <w:r w:rsidRPr="00C046DE">
              <w:rPr>
                <w:rFonts w:ascii="Arial" w:hAnsi="Arial" w:cs="Arial"/>
                <w:lang w:val="en-GB"/>
              </w:rPr>
              <w:t xml:space="preserve">Which context situations provide a good basis for improved </w:t>
            </w:r>
            <w:r w:rsidRPr="00C046DE">
              <w:rPr>
                <w:rFonts w:ascii="Arial" w:hAnsi="Arial" w:cs="Arial"/>
                <w:lang w:val="en-GB"/>
              </w:rPr>
              <w:lastRenderedPageBreak/>
              <w:t xml:space="preserve">awareness of </w:t>
            </w:r>
            <w:r w:rsidR="005466D6">
              <w:rPr>
                <w:rFonts w:ascii="Arial" w:hAnsi="Arial" w:cs="Arial"/>
                <w:lang w:val="en-GB"/>
              </w:rPr>
              <w:t>h</w:t>
            </w:r>
            <w:r w:rsidRPr="00C046DE">
              <w:rPr>
                <w:rFonts w:ascii="Arial" w:hAnsi="Arial" w:cs="Arial"/>
                <w:lang w:val="en-GB"/>
              </w:rPr>
              <w:t xml:space="preserve">ate </w:t>
            </w:r>
            <w:r w:rsidR="005466D6">
              <w:rPr>
                <w:rFonts w:ascii="Arial" w:hAnsi="Arial" w:cs="Arial"/>
                <w:lang w:val="en-GB"/>
              </w:rPr>
              <w:t>s</w:t>
            </w:r>
            <w:r w:rsidRPr="00C046DE">
              <w:rPr>
                <w:rFonts w:ascii="Arial" w:hAnsi="Arial" w:cs="Arial"/>
                <w:lang w:val="en-GB"/>
              </w:rPr>
              <w:t xml:space="preserve">peech and </w:t>
            </w:r>
            <w:r w:rsidR="0082599F">
              <w:rPr>
                <w:rFonts w:ascii="Arial" w:hAnsi="Arial" w:cs="Arial"/>
                <w:lang w:val="en-GB"/>
              </w:rPr>
              <w:t>taking action on</w:t>
            </w:r>
            <w:r w:rsidRPr="00C046DE">
              <w:rPr>
                <w:rFonts w:ascii="Arial" w:hAnsi="Arial" w:cs="Arial"/>
                <w:lang w:val="en-GB"/>
              </w:rPr>
              <w:t xml:space="preserve"> it, and in what situations the NHSM-approach is less or non-effective?</w:t>
            </w:r>
          </w:p>
          <w:p w:rsidR="00C046DE" w:rsidRPr="00C046DE" w:rsidRDefault="00C046DE">
            <w:pPr>
              <w:pStyle w:val="NoSpacing"/>
              <w:ind w:left="360"/>
              <w:rPr>
                <w:b/>
                <w:bCs/>
                <w:lang w:val="en-GB"/>
              </w:rPr>
            </w:pPr>
          </w:p>
        </w:tc>
        <w:tc>
          <w:tcPr>
            <w:tcW w:w="1837"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rPr>
                <w:rFonts w:ascii="Arial" w:hAnsi="Arial" w:cs="Arial"/>
                <w:b/>
                <w:bCs/>
                <w:sz w:val="22"/>
                <w:szCs w:val="22"/>
                <w:lang w:val="en-GB"/>
              </w:rPr>
            </w:pPr>
            <w:r>
              <w:rPr>
                <w:rFonts w:ascii="Arial" w:hAnsi="Arial" w:cs="Arial"/>
                <w:b/>
                <w:bCs/>
                <w:sz w:val="22"/>
                <w:szCs w:val="22"/>
                <w:lang w:val="en-GB"/>
              </w:rPr>
              <w:lastRenderedPageBreak/>
              <w:t>Relevance</w:t>
            </w:r>
          </w:p>
        </w:tc>
      </w:tr>
      <w:tr w:rsidR="00C046DE" w:rsidTr="00C046DE">
        <w:tc>
          <w:tcPr>
            <w:tcW w:w="421"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rPr>
                <w:rFonts w:ascii="Arial" w:hAnsi="Arial" w:cs="Arial"/>
                <w:b/>
                <w:bCs/>
                <w:sz w:val="22"/>
                <w:szCs w:val="22"/>
                <w:lang w:val="en-GB"/>
              </w:rPr>
            </w:pPr>
            <w:r>
              <w:rPr>
                <w:rFonts w:ascii="Arial" w:hAnsi="Arial" w:cs="Arial"/>
                <w:b/>
                <w:bCs/>
                <w:sz w:val="22"/>
                <w:szCs w:val="22"/>
                <w:lang w:val="en-GB"/>
              </w:rPr>
              <w:lastRenderedPageBreak/>
              <w:t>2.</w:t>
            </w:r>
          </w:p>
        </w:tc>
        <w:tc>
          <w:tcPr>
            <w:tcW w:w="6804" w:type="dxa"/>
            <w:tcBorders>
              <w:top w:val="single" w:sz="4" w:space="0" w:color="auto"/>
              <w:left w:val="single" w:sz="4" w:space="0" w:color="auto"/>
              <w:bottom w:val="single" w:sz="4" w:space="0" w:color="auto"/>
              <w:right w:val="single" w:sz="4" w:space="0" w:color="auto"/>
            </w:tcBorders>
          </w:tcPr>
          <w:p w:rsidR="00C046DE" w:rsidRPr="00C046DE" w:rsidRDefault="00E5592A" w:rsidP="00C046DE">
            <w:pPr>
              <w:pStyle w:val="ListParagraph"/>
              <w:numPr>
                <w:ilvl w:val="0"/>
                <w:numId w:val="9"/>
              </w:numPr>
              <w:autoSpaceDE w:val="0"/>
              <w:autoSpaceDN w:val="0"/>
              <w:adjustRightInd w:val="0"/>
              <w:spacing w:after="14" w:line="240" w:lineRule="auto"/>
              <w:rPr>
                <w:rFonts w:ascii="Arial" w:hAnsi="Arial" w:cs="Arial"/>
                <w:color w:val="000000"/>
                <w:lang w:val="en-GB"/>
              </w:rPr>
            </w:pPr>
            <w:r>
              <w:rPr>
                <w:rFonts w:ascii="Arial" w:hAnsi="Arial" w:cs="Arial"/>
                <w:color w:val="000000"/>
                <w:lang w:val="en-GB"/>
              </w:rPr>
              <w:t xml:space="preserve">How </w:t>
            </w:r>
            <w:r w:rsidR="00C046DE" w:rsidRPr="00C046DE">
              <w:rPr>
                <w:rFonts w:ascii="Arial" w:hAnsi="Arial" w:cs="Arial"/>
                <w:color w:val="000000"/>
                <w:lang w:val="en-GB"/>
              </w:rPr>
              <w:t>effective</w:t>
            </w:r>
            <w:r>
              <w:rPr>
                <w:rFonts w:ascii="Arial" w:hAnsi="Arial" w:cs="Arial"/>
                <w:color w:val="000000"/>
                <w:lang w:val="en-GB"/>
              </w:rPr>
              <w:t xml:space="preserve"> is the </w:t>
            </w:r>
            <w:r w:rsidR="00C046DE" w:rsidRPr="00C046DE">
              <w:rPr>
                <w:rFonts w:ascii="Arial" w:hAnsi="Arial" w:cs="Arial"/>
                <w:color w:val="000000"/>
                <w:lang w:val="en-GB"/>
              </w:rPr>
              <w:t xml:space="preserve">campaign in achieving the stated outcomes in the member states and its contribution to </w:t>
            </w:r>
            <w:r w:rsidR="0082599F">
              <w:rPr>
                <w:rFonts w:ascii="Arial" w:hAnsi="Arial" w:cs="Arial"/>
                <w:color w:val="000000"/>
                <w:lang w:val="en-GB"/>
              </w:rPr>
              <w:t xml:space="preserve">adoption of </w:t>
            </w:r>
            <w:r w:rsidR="00C046DE" w:rsidRPr="00C046DE">
              <w:rPr>
                <w:rFonts w:ascii="Arial" w:hAnsi="Arial" w:cs="Arial"/>
                <w:color w:val="000000"/>
                <w:lang w:val="en-GB"/>
              </w:rPr>
              <w:t xml:space="preserve">the policy framework </w:t>
            </w:r>
            <w:r w:rsidR="0082599F">
              <w:rPr>
                <w:rFonts w:ascii="Arial" w:hAnsi="Arial" w:cs="Arial"/>
                <w:color w:val="000000"/>
                <w:lang w:val="en-GB"/>
              </w:rPr>
              <w:t>regarding hate speech</w:t>
            </w:r>
            <w:r>
              <w:rPr>
                <w:rFonts w:ascii="Arial" w:hAnsi="Arial" w:cs="Arial"/>
                <w:color w:val="000000"/>
                <w:lang w:val="en-GB"/>
              </w:rPr>
              <w:t>?</w:t>
            </w:r>
            <w:r w:rsidR="00C046DE" w:rsidRPr="00C046DE">
              <w:rPr>
                <w:rFonts w:ascii="Arial" w:hAnsi="Arial" w:cs="Arial"/>
                <w:color w:val="000000"/>
                <w:lang w:val="en-GB"/>
              </w:rPr>
              <w:t xml:space="preserve"> Where the outcomes have changed in priority, determine the validity of this. </w:t>
            </w:r>
          </w:p>
          <w:p w:rsidR="00C046DE" w:rsidRPr="00C046DE" w:rsidRDefault="00E5592A" w:rsidP="00C046DE">
            <w:pPr>
              <w:pStyle w:val="ListParagraph"/>
              <w:numPr>
                <w:ilvl w:val="0"/>
                <w:numId w:val="9"/>
              </w:numPr>
              <w:autoSpaceDE w:val="0"/>
              <w:autoSpaceDN w:val="0"/>
              <w:adjustRightInd w:val="0"/>
              <w:spacing w:after="14" w:line="240" w:lineRule="auto"/>
              <w:rPr>
                <w:rFonts w:ascii="Arial" w:hAnsi="Arial" w:cs="Arial"/>
                <w:color w:val="000000"/>
                <w:lang w:val="en-GB"/>
              </w:rPr>
            </w:pPr>
            <w:r>
              <w:rPr>
                <w:rFonts w:ascii="Arial" w:hAnsi="Arial" w:cs="Arial"/>
                <w:color w:val="000000"/>
                <w:lang w:val="en-GB"/>
              </w:rPr>
              <w:t xml:space="preserve">What is the </w:t>
            </w:r>
            <w:r w:rsidR="00C046DE" w:rsidRPr="00C046DE">
              <w:rPr>
                <w:rFonts w:ascii="Arial" w:hAnsi="Arial" w:cs="Arial"/>
                <w:color w:val="000000"/>
                <w:lang w:val="en-GB"/>
              </w:rPr>
              <w:t xml:space="preserve">progress </w:t>
            </w:r>
            <w:r>
              <w:rPr>
                <w:rFonts w:ascii="Arial" w:hAnsi="Arial" w:cs="Arial"/>
                <w:color w:val="000000"/>
                <w:lang w:val="en-GB"/>
              </w:rPr>
              <w:t xml:space="preserve">made </w:t>
            </w:r>
            <w:r w:rsidR="00C046DE" w:rsidRPr="00C046DE">
              <w:rPr>
                <w:rFonts w:ascii="Arial" w:hAnsi="Arial" w:cs="Arial"/>
                <w:color w:val="000000"/>
                <w:lang w:val="en-GB"/>
              </w:rPr>
              <w:t xml:space="preserve">in the campaign themes Sexist Hate Speech, </w:t>
            </w:r>
            <w:proofErr w:type="spellStart"/>
            <w:r w:rsidR="00C046DE" w:rsidRPr="00C046DE">
              <w:rPr>
                <w:rFonts w:ascii="Arial" w:hAnsi="Arial" w:cs="Arial"/>
                <w:color w:val="000000"/>
                <w:lang w:val="en-GB"/>
              </w:rPr>
              <w:t>Anti</w:t>
            </w:r>
            <w:r w:rsidR="005466D6">
              <w:rPr>
                <w:rFonts w:ascii="Arial" w:hAnsi="Arial" w:cs="Arial"/>
                <w:color w:val="000000"/>
                <w:lang w:val="en-GB"/>
              </w:rPr>
              <w:t>s</w:t>
            </w:r>
            <w:r w:rsidR="00C046DE" w:rsidRPr="00C046DE">
              <w:rPr>
                <w:rFonts w:ascii="Arial" w:hAnsi="Arial" w:cs="Arial"/>
                <w:color w:val="000000"/>
                <w:lang w:val="en-GB"/>
              </w:rPr>
              <w:t>emitic</w:t>
            </w:r>
            <w:proofErr w:type="spellEnd"/>
            <w:r w:rsidR="00C046DE" w:rsidRPr="00C046DE">
              <w:rPr>
                <w:rFonts w:ascii="Arial" w:hAnsi="Arial" w:cs="Arial"/>
                <w:color w:val="000000"/>
                <w:lang w:val="en-GB"/>
              </w:rPr>
              <w:t xml:space="preserve"> Hate Speech, and Hate Speech targeting Refugees in the campaign period and the contribution to improved prevention and counter hate speech </w:t>
            </w:r>
            <w:r w:rsidR="005466D6">
              <w:rPr>
                <w:rFonts w:ascii="Arial" w:hAnsi="Arial" w:cs="Arial"/>
                <w:color w:val="000000"/>
                <w:lang w:val="en-GB"/>
              </w:rPr>
              <w:t>and</w:t>
            </w:r>
            <w:r w:rsidR="00C046DE" w:rsidRPr="00C046DE">
              <w:rPr>
                <w:rFonts w:ascii="Arial" w:hAnsi="Arial" w:cs="Arial"/>
                <w:color w:val="000000"/>
                <w:lang w:val="en-GB"/>
              </w:rPr>
              <w:t xml:space="preserve"> i</w:t>
            </w:r>
            <w:r w:rsidR="00C56EEB">
              <w:rPr>
                <w:rFonts w:ascii="Arial" w:hAnsi="Arial" w:cs="Arial"/>
                <w:color w:val="000000"/>
                <w:lang w:val="en-GB"/>
              </w:rPr>
              <w:t xml:space="preserve">ntolerance online and offline targeting these </w:t>
            </w:r>
            <w:r w:rsidR="00B26575">
              <w:rPr>
                <w:rFonts w:ascii="Arial" w:hAnsi="Arial" w:cs="Arial"/>
                <w:color w:val="000000"/>
                <w:lang w:val="en-GB"/>
              </w:rPr>
              <w:t>groups?</w:t>
            </w:r>
            <w:r w:rsidR="00C046DE" w:rsidRPr="00C046DE">
              <w:rPr>
                <w:rFonts w:ascii="Arial" w:hAnsi="Arial" w:cs="Arial"/>
                <w:color w:val="000000"/>
                <w:lang w:val="en-GB"/>
              </w:rPr>
              <w:t xml:space="preserve"> </w:t>
            </w:r>
          </w:p>
          <w:p w:rsidR="00C046DE" w:rsidRPr="00C046DE" w:rsidRDefault="00E5592A" w:rsidP="00C046DE">
            <w:pPr>
              <w:pStyle w:val="ListParagraph"/>
              <w:numPr>
                <w:ilvl w:val="0"/>
                <w:numId w:val="9"/>
              </w:numPr>
              <w:autoSpaceDE w:val="0"/>
              <w:autoSpaceDN w:val="0"/>
              <w:adjustRightInd w:val="0"/>
              <w:spacing w:after="14" w:line="240" w:lineRule="auto"/>
              <w:rPr>
                <w:rFonts w:ascii="Arial" w:hAnsi="Arial" w:cs="Arial"/>
                <w:color w:val="000000"/>
                <w:lang w:val="en-GB"/>
              </w:rPr>
            </w:pPr>
            <w:r>
              <w:rPr>
                <w:rFonts w:ascii="Arial" w:hAnsi="Arial" w:cs="Arial"/>
                <w:color w:val="000000"/>
                <w:lang w:val="en-GB"/>
              </w:rPr>
              <w:t xml:space="preserve">What is the </w:t>
            </w:r>
            <w:r w:rsidR="00C046DE" w:rsidRPr="00C046DE">
              <w:rPr>
                <w:rFonts w:ascii="Arial" w:hAnsi="Arial" w:cs="Arial"/>
                <w:color w:val="000000"/>
                <w:lang w:val="en-GB"/>
              </w:rPr>
              <w:t>contribution of the res</w:t>
            </w:r>
            <w:r w:rsidR="00C56EEB">
              <w:rPr>
                <w:rFonts w:ascii="Arial" w:hAnsi="Arial" w:cs="Arial"/>
                <w:color w:val="000000"/>
                <w:lang w:val="en-GB"/>
              </w:rPr>
              <w:t xml:space="preserve">ults of other hate speech thematic actions </w:t>
            </w:r>
            <w:r>
              <w:rPr>
                <w:rFonts w:ascii="Arial" w:hAnsi="Arial" w:cs="Arial"/>
                <w:color w:val="000000"/>
                <w:lang w:val="en-GB"/>
              </w:rPr>
              <w:t>to achieving the outcomes?</w:t>
            </w:r>
          </w:p>
          <w:p w:rsidR="00C046DE" w:rsidRPr="00C046DE" w:rsidRDefault="00B26575" w:rsidP="00C046DE">
            <w:pPr>
              <w:pStyle w:val="ListParagraph"/>
              <w:numPr>
                <w:ilvl w:val="0"/>
                <w:numId w:val="9"/>
              </w:numPr>
              <w:autoSpaceDE w:val="0"/>
              <w:autoSpaceDN w:val="0"/>
              <w:adjustRightInd w:val="0"/>
              <w:spacing w:after="14" w:line="240" w:lineRule="auto"/>
              <w:rPr>
                <w:rFonts w:ascii="Arial" w:hAnsi="Arial" w:cs="Arial"/>
                <w:color w:val="000000"/>
                <w:lang w:val="en-GB"/>
              </w:rPr>
            </w:pPr>
            <w:r>
              <w:rPr>
                <w:rFonts w:ascii="Arial" w:hAnsi="Arial" w:cs="Arial"/>
                <w:color w:val="000000"/>
                <w:lang w:val="en-GB"/>
              </w:rPr>
              <w:t>T</w:t>
            </w:r>
            <w:r w:rsidR="00C046DE" w:rsidRPr="00C046DE">
              <w:rPr>
                <w:rFonts w:ascii="Arial" w:hAnsi="Arial" w:cs="Arial"/>
                <w:color w:val="000000"/>
                <w:lang w:val="en-GB"/>
              </w:rPr>
              <w:t xml:space="preserve">o what extent </w:t>
            </w:r>
            <w:r>
              <w:rPr>
                <w:rFonts w:ascii="Arial" w:hAnsi="Arial" w:cs="Arial"/>
                <w:color w:val="000000"/>
                <w:lang w:val="en-GB"/>
              </w:rPr>
              <w:t xml:space="preserve">has </w:t>
            </w:r>
            <w:r w:rsidR="00C046DE" w:rsidRPr="00C046DE">
              <w:rPr>
                <w:rFonts w:ascii="Arial" w:hAnsi="Arial" w:cs="Arial"/>
                <w:color w:val="000000"/>
                <w:lang w:val="en-GB"/>
              </w:rPr>
              <w:t>the approach been gender sensiti</w:t>
            </w:r>
            <w:r>
              <w:rPr>
                <w:rFonts w:ascii="Arial" w:hAnsi="Arial" w:cs="Arial"/>
                <w:color w:val="000000"/>
                <w:lang w:val="en-GB"/>
              </w:rPr>
              <w:t>ve and/or gender transformative?</w:t>
            </w:r>
            <w:r w:rsidR="00C046DE" w:rsidRPr="00C046DE">
              <w:rPr>
                <w:rFonts w:ascii="Arial" w:hAnsi="Arial" w:cs="Arial"/>
                <w:color w:val="000000"/>
                <w:lang w:val="en-GB"/>
              </w:rPr>
              <w:t xml:space="preserve"> </w:t>
            </w:r>
          </w:p>
          <w:p w:rsidR="00C046DE" w:rsidRPr="00DE0168" w:rsidRDefault="00B26575" w:rsidP="00DE0168">
            <w:pPr>
              <w:pStyle w:val="ListParagraph"/>
              <w:numPr>
                <w:ilvl w:val="0"/>
                <w:numId w:val="9"/>
              </w:numPr>
              <w:autoSpaceDE w:val="0"/>
              <w:autoSpaceDN w:val="0"/>
              <w:adjustRightInd w:val="0"/>
              <w:spacing w:line="240" w:lineRule="auto"/>
              <w:rPr>
                <w:rFonts w:ascii="Arial" w:hAnsi="Arial" w:cs="Arial"/>
                <w:color w:val="000000"/>
                <w:lang w:val="en-GB"/>
              </w:rPr>
            </w:pPr>
            <w:r>
              <w:rPr>
                <w:rFonts w:ascii="Arial" w:hAnsi="Arial" w:cs="Arial"/>
                <w:color w:val="000000"/>
                <w:lang w:val="en-GB"/>
              </w:rPr>
              <w:t>What was the</w:t>
            </w:r>
            <w:r w:rsidR="00C046DE" w:rsidRPr="00C046DE">
              <w:rPr>
                <w:rFonts w:ascii="Arial" w:hAnsi="Arial" w:cs="Arial"/>
                <w:color w:val="000000"/>
                <w:lang w:val="en-GB"/>
              </w:rPr>
              <w:t xml:space="preserve"> quality of the data collected through the web-based data collection system used in</w:t>
            </w:r>
            <w:r>
              <w:rPr>
                <w:rFonts w:ascii="Arial" w:hAnsi="Arial" w:cs="Arial"/>
                <w:color w:val="000000"/>
                <w:lang w:val="en-GB"/>
              </w:rPr>
              <w:t xml:space="preserve"> the reporting?</w:t>
            </w:r>
            <w:r w:rsidR="00C046DE" w:rsidRPr="00C046DE">
              <w:rPr>
                <w:rFonts w:ascii="Arial" w:hAnsi="Arial" w:cs="Arial"/>
                <w:color w:val="000000"/>
                <w:lang w:val="en-GB"/>
              </w:rPr>
              <w:t xml:space="preserve"> What was the take-up of this system for stakeholders involved? </w:t>
            </w:r>
            <w:r w:rsidR="00C046DE" w:rsidRPr="00DE0168">
              <w:rPr>
                <w:rFonts w:ascii="Arial" w:hAnsi="Arial" w:cs="Arial"/>
                <w:color w:val="000000"/>
                <w:lang w:val="en-GB"/>
              </w:rPr>
              <w:t xml:space="preserve">What is the potential of the continuation of the Hate Speech Watch? </w:t>
            </w:r>
          </w:p>
          <w:p w:rsidR="00DE0168" w:rsidRDefault="00B26575" w:rsidP="00C046DE">
            <w:pPr>
              <w:pStyle w:val="ListParagraph"/>
              <w:numPr>
                <w:ilvl w:val="0"/>
                <w:numId w:val="9"/>
              </w:numPr>
              <w:autoSpaceDE w:val="0"/>
              <w:autoSpaceDN w:val="0"/>
              <w:adjustRightInd w:val="0"/>
              <w:spacing w:line="240" w:lineRule="auto"/>
              <w:rPr>
                <w:rFonts w:ascii="Arial" w:hAnsi="Arial" w:cs="Arial"/>
                <w:color w:val="000000"/>
                <w:lang w:val="en-GB"/>
              </w:rPr>
            </w:pPr>
            <w:r>
              <w:rPr>
                <w:rFonts w:ascii="Arial" w:hAnsi="Arial" w:cs="Arial"/>
                <w:color w:val="000000"/>
                <w:lang w:val="en-GB"/>
              </w:rPr>
              <w:t xml:space="preserve">What </w:t>
            </w:r>
            <w:r w:rsidR="00DE0168">
              <w:rPr>
                <w:rFonts w:ascii="Arial" w:hAnsi="Arial" w:cs="Arial"/>
                <w:color w:val="000000"/>
                <w:lang w:val="en-GB"/>
              </w:rPr>
              <w:t xml:space="preserve">quality and effect </w:t>
            </w:r>
            <w:r>
              <w:rPr>
                <w:rFonts w:ascii="Arial" w:hAnsi="Arial" w:cs="Arial"/>
                <w:color w:val="000000"/>
                <w:lang w:val="en-GB"/>
              </w:rPr>
              <w:t>did</w:t>
            </w:r>
            <w:r w:rsidR="00DE0168">
              <w:rPr>
                <w:rFonts w:ascii="Arial" w:hAnsi="Arial" w:cs="Arial"/>
                <w:color w:val="000000"/>
                <w:lang w:val="en-GB"/>
              </w:rPr>
              <w:t xml:space="preserve"> the counter and alternative narratives to counter hate speech developed by the campaign actors</w:t>
            </w:r>
            <w:r>
              <w:rPr>
                <w:rFonts w:ascii="Arial" w:hAnsi="Arial" w:cs="Arial"/>
                <w:color w:val="000000"/>
                <w:lang w:val="en-GB"/>
              </w:rPr>
              <w:t xml:space="preserve"> have?</w:t>
            </w:r>
          </w:p>
          <w:p w:rsidR="00DE0168" w:rsidRPr="00C046DE" w:rsidRDefault="00B26575" w:rsidP="00C046DE">
            <w:pPr>
              <w:pStyle w:val="ListParagraph"/>
              <w:numPr>
                <w:ilvl w:val="0"/>
                <w:numId w:val="9"/>
              </w:numPr>
              <w:autoSpaceDE w:val="0"/>
              <w:autoSpaceDN w:val="0"/>
              <w:adjustRightInd w:val="0"/>
              <w:spacing w:line="240" w:lineRule="auto"/>
              <w:rPr>
                <w:rFonts w:ascii="Arial" w:hAnsi="Arial" w:cs="Arial"/>
                <w:color w:val="000000"/>
                <w:lang w:val="en-GB"/>
              </w:rPr>
            </w:pPr>
            <w:r>
              <w:rPr>
                <w:rFonts w:ascii="Arial" w:hAnsi="Arial" w:cs="Arial"/>
                <w:color w:val="000000"/>
                <w:lang w:val="en-GB"/>
              </w:rPr>
              <w:t xml:space="preserve">What is </w:t>
            </w:r>
            <w:r w:rsidR="00DE0168">
              <w:rPr>
                <w:rFonts w:ascii="Arial" w:hAnsi="Arial" w:cs="Arial"/>
                <w:color w:val="000000"/>
                <w:lang w:val="en-GB"/>
              </w:rPr>
              <w:t>the quality and effect of the communication tools (</w:t>
            </w:r>
            <w:proofErr w:type="spellStart"/>
            <w:r w:rsidR="00DE0168">
              <w:rPr>
                <w:rFonts w:ascii="Arial" w:hAnsi="Arial" w:cs="Arial"/>
                <w:color w:val="000000"/>
                <w:lang w:val="en-GB"/>
              </w:rPr>
              <w:t>flashnews</w:t>
            </w:r>
            <w:proofErr w:type="spellEnd"/>
            <w:r w:rsidR="00DE0168">
              <w:rPr>
                <w:rFonts w:ascii="Arial" w:hAnsi="Arial" w:cs="Arial"/>
                <w:color w:val="000000"/>
                <w:lang w:val="en-GB"/>
              </w:rPr>
              <w:t xml:space="preserve">, newsletter, social media, </w:t>
            </w:r>
            <w:proofErr w:type="gramStart"/>
            <w:r w:rsidR="00DE0168">
              <w:rPr>
                <w:rFonts w:ascii="Arial" w:hAnsi="Arial" w:cs="Arial"/>
                <w:color w:val="000000"/>
                <w:lang w:val="en-GB"/>
              </w:rPr>
              <w:t>blog</w:t>
            </w:r>
            <w:proofErr w:type="gramEnd"/>
            <w:r w:rsidR="00DE0168">
              <w:rPr>
                <w:rFonts w:ascii="Arial" w:hAnsi="Arial" w:cs="Arial"/>
                <w:color w:val="000000"/>
                <w:lang w:val="en-GB"/>
              </w:rPr>
              <w:t xml:space="preserve">) to raise </w:t>
            </w:r>
            <w:r w:rsidR="005466D6">
              <w:rPr>
                <w:rFonts w:ascii="Arial" w:hAnsi="Arial" w:cs="Arial"/>
                <w:color w:val="000000"/>
                <w:lang w:val="en-GB"/>
              </w:rPr>
              <w:t>awareness</w:t>
            </w:r>
            <w:r w:rsidR="00DE0168">
              <w:rPr>
                <w:rFonts w:ascii="Arial" w:hAnsi="Arial" w:cs="Arial"/>
                <w:color w:val="000000"/>
                <w:lang w:val="en-GB"/>
              </w:rPr>
              <w:t xml:space="preserve"> o</w:t>
            </w:r>
            <w:r w:rsidR="005466D6">
              <w:rPr>
                <w:rFonts w:ascii="Arial" w:hAnsi="Arial" w:cs="Arial"/>
                <w:color w:val="000000"/>
                <w:lang w:val="en-GB"/>
              </w:rPr>
              <w:t>f</w:t>
            </w:r>
            <w:r w:rsidR="00DE0168">
              <w:rPr>
                <w:rFonts w:ascii="Arial" w:hAnsi="Arial" w:cs="Arial"/>
                <w:color w:val="000000"/>
                <w:lang w:val="en-GB"/>
              </w:rPr>
              <w:t xml:space="preserve"> hate speech, counter and alternative narratives, and ca</w:t>
            </w:r>
            <w:r>
              <w:rPr>
                <w:rFonts w:ascii="Arial" w:hAnsi="Arial" w:cs="Arial"/>
                <w:color w:val="000000"/>
                <w:lang w:val="en-GB"/>
              </w:rPr>
              <w:t>mpaign actions and developments?</w:t>
            </w:r>
          </w:p>
          <w:p w:rsidR="00C046DE" w:rsidRPr="00C046DE" w:rsidRDefault="00C046DE">
            <w:pPr>
              <w:pStyle w:val="ListParagraph"/>
              <w:autoSpaceDE w:val="0"/>
              <w:autoSpaceDN w:val="0"/>
              <w:adjustRightInd w:val="0"/>
              <w:spacing w:line="240" w:lineRule="auto"/>
              <w:ind w:left="360"/>
              <w:rPr>
                <w:rFonts w:ascii="Arial" w:hAnsi="Arial" w:cs="Arial"/>
                <w:color w:val="000000"/>
                <w:lang w:val="en-GB"/>
              </w:rPr>
            </w:pPr>
          </w:p>
        </w:tc>
        <w:tc>
          <w:tcPr>
            <w:tcW w:w="1837"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rPr>
                <w:rFonts w:ascii="Arial" w:hAnsi="Arial" w:cs="Arial"/>
                <w:b/>
                <w:bCs/>
                <w:sz w:val="22"/>
                <w:szCs w:val="22"/>
                <w:lang w:val="en-GB"/>
              </w:rPr>
            </w:pPr>
            <w:r>
              <w:rPr>
                <w:rFonts w:ascii="Arial" w:hAnsi="Arial" w:cs="Arial"/>
                <w:b/>
                <w:bCs/>
                <w:sz w:val="22"/>
                <w:szCs w:val="22"/>
                <w:lang w:val="en-GB"/>
              </w:rPr>
              <w:t>Effectiveness</w:t>
            </w:r>
          </w:p>
        </w:tc>
      </w:tr>
      <w:tr w:rsidR="00C046DE" w:rsidTr="00C046DE">
        <w:tc>
          <w:tcPr>
            <w:tcW w:w="421"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rPr>
                <w:rFonts w:ascii="Arial" w:hAnsi="Arial" w:cs="Arial"/>
                <w:b/>
                <w:bCs/>
                <w:sz w:val="22"/>
                <w:szCs w:val="22"/>
                <w:lang w:val="en-GB"/>
              </w:rPr>
            </w:pPr>
            <w:r>
              <w:rPr>
                <w:rFonts w:ascii="Arial" w:hAnsi="Arial" w:cs="Arial"/>
                <w:b/>
                <w:bCs/>
                <w:sz w:val="22"/>
                <w:szCs w:val="22"/>
                <w:lang w:val="en-GB"/>
              </w:rPr>
              <w:t>3.</w:t>
            </w:r>
          </w:p>
        </w:tc>
        <w:tc>
          <w:tcPr>
            <w:tcW w:w="6804" w:type="dxa"/>
            <w:tcBorders>
              <w:top w:val="single" w:sz="4" w:space="0" w:color="auto"/>
              <w:left w:val="single" w:sz="4" w:space="0" w:color="auto"/>
              <w:bottom w:val="single" w:sz="4" w:space="0" w:color="auto"/>
              <w:right w:val="single" w:sz="4" w:space="0" w:color="auto"/>
            </w:tcBorders>
          </w:tcPr>
          <w:p w:rsidR="00C046DE" w:rsidRPr="00C046DE" w:rsidRDefault="00C046DE" w:rsidP="00C046DE">
            <w:pPr>
              <w:pStyle w:val="ListParagraph"/>
              <w:numPr>
                <w:ilvl w:val="0"/>
                <w:numId w:val="10"/>
              </w:numPr>
              <w:autoSpaceDE w:val="0"/>
              <w:autoSpaceDN w:val="0"/>
              <w:adjustRightInd w:val="0"/>
              <w:spacing w:after="14" w:line="240" w:lineRule="auto"/>
              <w:rPr>
                <w:rFonts w:ascii="Arial" w:hAnsi="Arial" w:cs="Arial"/>
                <w:lang w:val="en-GB"/>
              </w:rPr>
            </w:pPr>
            <w:r w:rsidRPr="00C046DE">
              <w:rPr>
                <w:rFonts w:ascii="Arial" w:hAnsi="Arial" w:cs="Arial"/>
                <w:lang w:val="en-GB"/>
              </w:rPr>
              <w:t xml:space="preserve">What have been the benefits and challenges of using volunteer young online activists to nurture the Action Days and other parts of the central online campaign, which has been a key strategy from the beginning in 2013? </w:t>
            </w:r>
          </w:p>
          <w:p w:rsidR="00C046DE" w:rsidRPr="00C046DE" w:rsidRDefault="00C046DE" w:rsidP="00C046DE">
            <w:pPr>
              <w:pStyle w:val="ListParagraph"/>
              <w:numPr>
                <w:ilvl w:val="0"/>
                <w:numId w:val="10"/>
              </w:numPr>
              <w:autoSpaceDE w:val="0"/>
              <w:autoSpaceDN w:val="0"/>
              <w:adjustRightInd w:val="0"/>
              <w:spacing w:after="14" w:line="240" w:lineRule="auto"/>
              <w:rPr>
                <w:rFonts w:ascii="Arial" w:hAnsi="Arial" w:cs="Arial"/>
                <w:lang w:val="en-GB"/>
              </w:rPr>
            </w:pPr>
            <w:r w:rsidRPr="00C046DE">
              <w:rPr>
                <w:rFonts w:ascii="Arial" w:hAnsi="Arial" w:cs="Arial"/>
                <w:lang w:val="en-GB"/>
              </w:rPr>
              <w:t xml:space="preserve">How efficient and effective has the </w:t>
            </w:r>
            <w:r w:rsidR="005466D6">
              <w:rPr>
                <w:rFonts w:ascii="Arial" w:hAnsi="Arial" w:cs="Arial"/>
                <w:lang w:val="en-GB"/>
              </w:rPr>
              <w:t>c</w:t>
            </w:r>
            <w:r w:rsidRPr="00C046DE">
              <w:rPr>
                <w:rFonts w:ascii="Arial" w:hAnsi="Arial" w:cs="Arial"/>
                <w:lang w:val="en-GB"/>
              </w:rPr>
              <w:t>apacity</w:t>
            </w:r>
            <w:r w:rsidR="005466D6">
              <w:rPr>
                <w:rFonts w:ascii="Arial" w:hAnsi="Arial" w:cs="Arial"/>
                <w:lang w:val="en-GB"/>
              </w:rPr>
              <w:t>-b</w:t>
            </w:r>
            <w:r w:rsidRPr="00C046DE">
              <w:rPr>
                <w:rFonts w:ascii="Arial" w:hAnsi="Arial" w:cs="Arial"/>
                <w:lang w:val="en-GB"/>
              </w:rPr>
              <w:t>uilding of NCC’s and European level stakeholders been in strengthening quality of the campaign? To what extent has the capacity</w:t>
            </w:r>
            <w:r w:rsidR="005466D6">
              <w:rPr>
                <w:rFonts w:ascii="Arial" w:hAnsi="Arial" w:cs="Arial"/>
                <w:lang w:val="en-GB"/>
              </w:rPr>
              <w:t>-</w:t>
            </w:r>
            <w:r w:rsidRPr="00C046DE">
              <w:rPr>
                <w:rFonts w:ascii="Arial" w:hAnsi="Arial" w:cs="Arial"/>
                <w:lang w:val="en-GB"/>
              </w:rPr>
              <w:t xml:space="preserve">building gone beyond European partners? </w:t>
            </w:r>
          </w:p>
          <w:p w:rsidR="00C046DE" w:rsidRPr="00C046DE" w:rsidRDefault="00C046DE" w:rsidP="00C046DE">
            <w:pPr>
              <w:pStyle w:val="ListParagraph"/>
              <w:numPr>
                <w:ilvl w:val="0"/>
                <w:numId w:val="10"/>
              </w:numPr>
              <w:autoSpaceDE w:val="0"/>
              <w:autoSpaceDN w:val="0"/>
              <w:adjustRightInd w:val="0"/>
              <w:spacing w:line="240" w:lineRule="auto"/>
              <w:rPr>
                <w:rFonts w:ascii="Arial" w:hAnsi="Arial" w:cs="Arial"/>
                <w:lang w:val="en-GB"/>
              </w:rPr>
            </w:pPr>
            <w:r w:rsidRPr="00C046DE">
              <w:rPr>
                <w:rFonts w:ascii="Arial" w:hAnsi="Arial" w:cs="Arial"/>
                <w:lang w:val="en-GB"/>
              </w:rPr>
              <w:t>To what extent has the pre-existing capacity of Co</w:t>
            </w:r>
            <w:r w:rsidR="005466D6">
              <w:rPr>
                <w:rFonts w:ascii="Arial" w:hAnsi="Arial" w:cs="Arial"/>
                <w:lang w:val="en-GB"/>
              </w:rPr>
              <w:t xml:space="preserve">uncil of </w:t>
            </w:r>
            <w:r w:rsidRPr="00C046DE">
              <w:rPr>
                <w:rFonts w:ascii="Arial" w:hAnsi="Arial" w:cs="Arial"/>
                <w:lang w:val="en-GB"/>
              </w:rPr>
              <w:t>E</w:t>
            </w:r>
            <w:r w:rsidR="005466D6">
              <w:rPr>
                <w:rFonts w:ascii="Arial" w:hAnsi="Arial" w:cs="Arial"/>
                <w:lang w:val="en-GB"/>
              </w:rPr>
              <w:t xml:space="preserve">urope </w:t>
            </w:r>
            <w:r w:rsidRPr="00C046DE">
              <w:rPr>
                <w:rFonts w:ascii="Arial" w:hAnsi="Arial" w:cs="Arial"/>
                <w:lang w:val="en-GB"/>
              </w:rPr>
              <w:t>Youth Department / Secretariat</w:t>
            </w:r>
            <w:r w:rsidR="005466D6">
              <w:rPr>
                <w:rFonts w:ascii="Arial" w:hAnsi="Arial" w:cs="Arial"/>
                <w:lang w:val="en-GB"/>
              </w:rPr>
              <w:t xml:space="preserve"> of</w:t>
            </w:r>
            <w:r w:rsidRPr="00C046DE">
              <w:rPr>
                <w:rFonts w:ascii="Arial" w:hAnsi="Arial" w:cs="Arial"/>
                <w:lang w:val="en-GB"/>
              </w:rPr>
              <w:t xml:space="preserve"> the Campaign at the start of the prolongation of the campaign in 2015, contributed to an efficient achievement of outcomes? </w:t>
            </w:r>
          </w:p>
          <w:p w:rsidR="00C046DE" w:rsidRPr="00C046DE" w:rsidRDefault="00C046DE">
            <w:pPr>
              <w:pStyle w:val="ListParagraph"/>
              <w:autoSpaceDE w:val="0"/>
              <w:autoSpaceDN w:val="0"/>
              <w:adjustRightInd w:val="0"/>
              <w:spacing w:line="240" w:lineRule="auto"/>
              <w:ind w:left="360"/>
              <w:rPr>
                <w:rFonts w:ascii="Arial" w:hAnsi="Arial" w:cs="Arial"/>
                <w:lang w:val="en-GB"/>
              </w:rPr>
            </w:pPr>
          </w:p>
        </w:tc>
        <w:tc>
          <w:tcPr>
            <w:tcW w:w="1837"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rPr>
                <w:rFonts w:ascii="Arial" w:hAnsi="Arial" w:cs="Arial"/>
                <w:b/>
                <w:bCs/>
                <w:sz w:val="22"/>
                <w:szCs w:val="22"/>
                <w:lang w:val="en-GB"/>
              </w:rPr>
            </w:pPr>
            <w:r>
              <w:rPr>
                <w:rFonts w:ascii="Arial" w:hAnsi="Arial" w:cs="Arial"/>
                <w:b/>
                <w:bCs/>
                <w:sz w:val="22"/>
                <w:szCs w:val="22"/>
                <w:lang w:val="en-GB"/>
              </w:rPr>
              <w:t>Efficiency</w:t>
            </w:r>
          </w:p>
        </w:tc>
      </w:tr>
      <w:tr w:rsidR="00C046DE" w:rsidTr="00C046DE">
        <w:tc>
          <w:tcPr>
            <w:tcW w:w="421"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rPr>
                <w:rFonts w:ascii="Arial" w:hAnsi="Arial" w:cs="Arial"/>
                <w:b/>
                <w:bCs/>
                <w:sz w:val="22"/>
                <w:szCs w:val="22"/>
                <w:lang w:val="en-GB"/>
              </w:rPr>
            </w:pPr>
            <w:r>
              <w:rPr>
                <w:rFonts w:ascii="Arial" w:hAnsi="Arial" w:cs="Arial"/>
                <w:b/>
                <w:bCs/>
                <w:sz w:val="22"/>
                <w:szCs w:val="22"/>
                <w:lang w:val="en-GB"/>
              </w:rPr>
              <w:t>4.</w:t>
            </w:r>
          </w:p>
        </w:tc>
        <w:tc>
          <w:tcPr>
            <w:tcW w:w="6804" w:type="dxa"/>
            <w:tcBorders>
              <w:top w:val="single" w:sz="4" w:space="0" w:color="auto"/>
              <w:left w:val="single" w:sz="4" w:space="0" w:color="auto"/>
              <w:bottom w:val="single" w:sz="4" w:space="0" w:color="auto"/>
              <w:right w:val="single" w:sz="4" w:space="0" w:color="auto"/>
            </w:tcBorders>
          </w:tcPr>
          <w:p w:rsidR="00C046DE" w:rsidRPr="00C046DE" w:rsidRDefault="00C046DE" w:rsidP="00C046DE">
            <w:pPr>
              <w:pStyle w:val="ListParagraph"/>
              <w:numPr>
                <w:ilvl w:val="0"/>
                <w:numId w:val="11"/>
              </w:numPr>
              <w:autoSpaceDE w:val="0"/>
              <w:autoSpaceDN w:val="0"/>
              <w:adjustRightInd w:val="0"/>
              <w:spacing w:after="17" w:line="240" w:lineRule="auto"/>
              <w:rPr>
                <w:rFonts w:ascii="Arial" w:hAnsi="Arial" w:cs="Arial"/>
                <w:lang w:val="en-GB"/>
              </w:rPr>
            </w:pPr>
            <w:r w:rsidRPr="00C046DE">
              <w:rPr>
                <w:rFonts w:ascii="Arial" w:hAnsi="Arial" w:cs="Arial"/>
                <w:lang w:val="en-GB"/>
              </w:rPr>
              <w:t xml:space="preserve">What elements of action against hate speech have been </w:t>
            </w:r>
            <w:r w:rsidR="00EC22F4">
              <w:rPr>
                <w:rFonts w:ascii="Arial" w:hAnsi="Arial" w:cs="Arial"/>
                <w:lang w:val="en-GB"/>
              </w:rPr>
              <w:t>strengthened</w:t>
            </w:r>
            <w:r w:rsidRPr="00C046DE">
              <w:rPr>
                <w:rFonts w:ascii="Arial" w:hAnsi="Arial" w:cs="Arial"/>
                <w:lang w:val="en-GB"/>
              </w:rPr>
              <w:t xml:space="preserve"> by the NHSM</w:t>
            </w:r>
            <w:r w:rsidR="005466D6">
              <w:rPr>
                <w:rFonts w:ascii="Arial" w:hAnsi="Arial" w:cs="Arial"/>
                <w:lang w:val="en-GB"/>
              </w:rPr>
              <w:t xml:space="preserve"> </w:t>
            </w:r>
            <w:r w:rsidRPr="00C046DE">
              <w:rPr>
                <w:rFonts w:ascii="Arial" w:hAnsi="Arial" w:cs="Arial"/>
                <w:lang w:val="en-GB"/>
              </w:rPr>
              <w:t xml:space="preserve">campaign approach, and how can these linkages been shown? </w:t>
            </w:r>
          </w:p>
          <w:p w:rsidR="00C046DE" w:rsidRPr="00C046DE" w:rsidRDefault="00C046DE" w:rsidP="00C046DE">
            <w:pPr>
              <w:pStyle w:val="ListParagraph"/>
              <w:numPr>
                <w:ilvl w:val="0"/>
                <w:numId w:val="11"/>
              </w:numPr>
              <w:autoSpaceDE w:val="0"/>
              <w:autoSpaceDN w:val="0"/>
              <w:adjustRightInd w:val="0"/>
              <w:spacing w:after="17" w:line="240" w:lineRule="auto"/>
              <w:rPr>
                <w:rFonts w:ascii="Arial" w:hAnsi="Arial" w:cs="Arial"/>
                <w:lang w:val="en-GB"/>
              </w:rPr>
            </w:pPr>
            <w:r w:rsidRPr="00C046DE">
              <w:rPr>
                <w:rFonts w:ascii="Arial" w:hAnsi="Arial" w:cs="Arial"/>
                <w:lang w:val="en-GB"/>
              </w:rPr>
              <w:t>What level of increase in capacity to recognise and counter-act hate speech has been achieved among target groups (entities, individuals, participants)? Distinguish online and offline. Taking into account the quality of educational tools and activities, online and offline; what factors</w:t>
            </w:r>
            <w:r w:rsidR="00EC22F4">
              <w:rPr>
                <w:rFonts w:ascii="Arial" w:hAnsi="Arial" w:cs="Arial"/>
                <w:lang w:val="en-GB"/>
              </w:rPr>
              <w:t xml:space="preserve"> have contributed to this increase</w:t>
            </w:r>
            <w:r w:rsidRPr="00C046DE">
              <w:rPr>
                <w:rFonts w:ascii="Arial" w:hAnsi="Arial" w:cs="Arial"/>
                <w:lang w:val="en-GB"/>
              </w:rPr>
              <w:t xml:space="preserve">? </w:t>
            </w:r>
          </w:p>
          <w:p w:rsidR="00C046DE" w:rsidRPr="00C046DE" w:rsidRDefault="00C046DE" w:rsidP="00C046DE">
            <w:pPr>
              <w:pStyle w:val="ListParagraph"/>
              <w:numPr>
                <w:ilvl w:val="0"/>
                <w:numId w:val="11"/>
              </w:numPr>
              <w:autoSpaceDE w:val="0"/>
              <w:autoSpaceDN w:val="0"/>
              <w:adjustRightInd w:val="0"/>
              <w:spacing w:line="240" w:lineRule="auto"/>
              <w:rPr>
                <w:rFonts w:ascii="Arial" w:hAnsi="Arial" w:cs="Arial"/>
                <w:lang w:val="en-GB"/>
              </w:rPr>
            </w:pPr>
            <w:r w:rsidRPr="00C046DE">
              <w:rPr>
                <w:rFonts w:ascii="Arial" w:hAnsi="Arial" w:cs="Arial"/>
                <w:lang w:val="en-GB"/>
              </w:rPr>
              <w:t xml:space="preserve">What learning has taken place within the existing </w:t>
            </w:r>
            <w:r w:rsidRPr="00C046DE">
              <w:rPr>
                <w:rFonts w:ascii="Arial" w:hAnsi="Arial" w:cs="Arial"/>
                <w:lang w:val="en-GB"/>
              </w:rPr>
              <w:t>partnership</w:t>
            </w:r>
            <w:r w:rsidR="00EC22F4">
              <w:rPr>
                <w:rFonts w:ascii="Arial" w:hAnsi="Arial" w:cs="Arial"/>
                <w:lang w:val="en-GB"/>
              </w:rPr>
              <w:t xml:space="preserve">s </w:t>
            </w:r>
            <w:r w:rsidRPr="00C046DE">
              <w:rPr>
                <w:rFonts w:ascii="Arial" w:hAnsi="Arial" w:cs="Arial"/>
                <w:lang w:val="en-GB"/>
              </w:rPr>
              <w:t xml:space="preserve">and with other partners? How has the learning led to </w:t>
            </w:r>
            <w:r w:rsidRPr="00C046DE">
              <w:rPr>
                <w:rFonts w:ascii="Arial" w:hAnsi="Arial" w:cs="Arial"/>
                <w:lang w:val="en-GB"/>
              </w:rPr>
              <w:t xml:space="preserve">adaptations of the campaign? </w:t>
            </w:r>
          </w:p>
          <w:p w:rsidR="00C046DE" w:rsidRPr="00C046DE" w:rsidRDefault="00C046DE">
            <w:pPr>
              <w:pStyle w:val="ListParagraph"/>
              <w:autoSpaceDE w:val="0"/>
              <w:autoSpaceDN w:val="0"/>
              <w:adjustRightInd w:val="0"/>
              <w:spacing w:line="240" w:lineRule="auto"/>
              <w:ind w:left="360"/>
              <w:rPr>
                <w:rFonts w:ascii="Arial" w:hAnsi="Arial" w:cs="Arial"/>
                <w:lang w:val="en-GB"/>
              </w:rPr>
            </w:pPr>
          </w:p>
        </w:tc>
        <w:tc>
          <w:tcPr>
            <w:tcW w:w="1837"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rPr>
                <w:rFonts w:ascii="Arial" w:hAnsi="Arial" w:cs="Arial"/>
                <w:b/>
                <w:bCs/>
                <w:sz w:val="22"/>
                <w:szCs w:val="22"/>
                <w:lang w:val="en-GB"/>
              </w:rPr>
            </w:pPr>
            <w:r>
              <w:rPr>
                <w:rFonts w:ascii="Arial" w:hAnsi="Arial" w:cs="Arial"/>
                <w:b/>
                <w:bCs/>
                <w:sz w:val="22"/>
                <w:szCs w:val="22"/>
                <w:lang w:val="en-GB"/>
              </w:rPr>
              <w:t>Impact</w:t>
            </w:r>
          </w:p>
        </w:tc>
      </w:tr>
      <w:tr w:rsidR="00C046DE" w:rsidTr="00C046DE">
        <w:tc>
          <w:tcPr>
            <w:tcW w:w="421"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rPr>
                <w:rFonts w:ascii="Arial" w:hAnsi="Arial" w:cs="Arial"/>
                <w:b/>
                <w:bCs/>
                <w:sz w:val="22"/>
                <w:szCs w:val="22"/>
                <w:lang w:val="en-GB"/>
              </w:rPr>
            </w:pPr>
            <w:r>
              <w:rPr>
                <w:rFonts w:ascii="Arial" w:hAnsi="Arial" w:cs="Arial"/>
                <w:b/>
                <w:bCs/>
                <w:sz w:val="22"/>
                <w:szCs w:val="22"/>
                <w:lang w:val="en-GB"/>
              </w:rPr>
              <w:lastRenderedPageBreak/>
              <w:t>5.</w:t>
            </w:r>
          </w:p>
        </w:tc>
        <w:tc>
          <w:tcPr>
            <w:tcW w:w="6804" w:type="dxa"/>
            <w:tcBorders>
              <w:top w:val="single" w:sz="4" w:space="0" w:color="auto"/>
              <w:left w:val="single" w:sz="4" w:space="0" w:color="auto"/>
              <w:bottom w:val="single" w:sz="4" w:space="0" w:color="auto"/>
              <w:right w:val="single" w:sz="4" w:space="0" w:color="auto"/>
            </w:tcBorders>
          </w:tcPr>
          <w:p w:rsidR="00C046DE" w:rsidRPr="00C046DE" w:rsidRDefault="00C046DE" w:rsidP="00C046DE">
            <w:pPr>
              <w:pStyle w:val="ListParagraph"/>
              <w:numPr>
                <w:ilvl w:val="0"/>
                <w:numId w:val="12"/>
              </w:numPr>
              <w:autoSpaceDE w:val="0"/>
              <w:autoSpaceDN w:val="0"/>
              <w:adjustRightInd w:val="0"/>
              <w:spacing w:after="14" w:line="240" w:lineRule="auto"/>
              <w:rPr>
                <w:rFonts w:ascii="Arial" w:hAnsi="Arial" w:cs="Arial"/>
                <w:lang w:val="en-GB"/>
              </w:rPr>
            </w:pPr>
            <w:r w:rsidRPr="00C046DE">
              <w:rPr>
                <w:rFonts w:ascii="Arial" w:hAnsi="Arial" w:cs="Arial"/>
                <w:lang w:val="en-GB"/>
              </w:rPr>
              <w:t xml:space="preserve">In what ways have national and European level NHSM structures become sustainable for the cause of action against hate speech and intolerance online and offline, what ownership is taken and what aspects still need external support (financial, institutional, political, technological, social aspects)? </w:t>
            </w:r>
          </w:p>
          <w:p w:rsidR="00C046DE" w:rsidRPr="00C046DE" w:rsidRDefault="00C046DE" w:rsidP="00C046DE">
            <w:pPr>
              <w:pStyle w:val="ListParagraph"/>
              <w:numPr>
                <w:ilvl w:val="0"/>
                <w:numId w:val="12"/>
              </w:numPr>
              <w:autoSpaceDE w:val="0"/>
              <w:autoSpaceDN w:val="0"/>
              <w:adjustRightInd w:val="0"/>
              <w:spacing w:line="240" w:lineRule="auto"/>
              <w:rPr>
                <w:rFonts w:ascii="Arial" w:hAnsi="Arial" w:cs="Arial"/>
                <w:lang w:val="en-GB"/>
              </w:rPr>
            </w:pPr>
            <w:r w:rsidRPr="00C046DE">
              <w:rPr>
                <w:rFonts w:ascii="Arial" w:hAnsi="Arial" w:cs="Arial"/>
                <w:lang w:val="en-GB"/>
              </w:rPr>
              <w:t xml:space="preserve">What has been the level of accountability in the campaign on how resources are used? </w:t>
            </w:r>
          </w:p>
          <w:p w:rsidR="00C046DE" w:rsidRPr="00C046DE" w:rsidRDefault="00C046DE" w:rsidP="00C046DE">
            <w:pPr>
              <w:pStyle w:val="ListParagraph"/>
              <w:numPr>
                <w:ilvl w:val="0"/>
                <w:numId w:val="12"/>
              </w:numPr>
              <w:autoSpaceDE w:val="0"/>
              <w:autoSpaceDN w:val="0"/>
              <w:adjustRightInd w:val="0"/>
              <w:spacing w:line="240" w:lineRule="auto"/>
              <w:rPr>
                <w:rFonts w:ascii="Arial" w:hAnsi="Arial" w:cs="Arial"/>
                <w:lang w:val="en-GB"/>
              </w:rPr>
            </w:pPr>
            <w:r w:rsidRPr="00C046DE">
              <w:rPr>
                <w:rFonts w:ascii="Arial" w:hAnsi="Arial" w:cs="Arial"/>
                <w:lang w:val="en-GB"/>
              </w:rPr>
              <w:t>What can be observed as the most significant change due to the campaign?</w:t>
            </w:r>
          </w:p>
          <w:p w:rsidR="00C046DE" w:rsidRPr="00C046DE" w:rsidRDefault="00C046DE">
            <w:pPr>
              <w:pStyle w:val="ListParagraph"/>
              <w:autoSpaceDE w:val="0"/>
              <w:autoSpaceDN w:val="0"/>
              <w:adjustRightInd w:val="0"/>
              <w:spacing w:line="240" w:lineRule="auto"/>
              <w:ind w:left="360"/>
              <w:rPr>
                <w:rFonts w:ascii="Arial" w:hAnsi="Arial" w:cs="Arial"/>
                <w:lang w:val="en-GB"/>
              </w:rPr>
            </w:pPr>
          </w:p>
        </w:tc>
        <w:tc>
          <w:tcPr>
            <w:tcW w:w="1837"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rPr>
                <w:rFonts w:ascii="Arial" w:hAnsi="Arial" w:cs="Arial"/>
                <w:b/>
                <w:bCs/>
                <w:sz w:val="22"/>
                <w:szCs w:val="22"/>
                <w:lang w:val="en-GB"/>
              </w:rPr>
            </w:pPr>
            <w:r>
              <w:rPr>
                <w:rFonts w:ascii="Arial" w:hAnsi="Arial" w:cs="Arial"/>
                <w:b/>
                <w:bCs/>
                <w:sz w:val="22"/>
                <w:szCs w:val="22"/>
                <w:lang w:val="en-GB"/>
              </w:rPr>
              <w:t>Sustainability</w:t>
            </w:r>
          </w:p>
        </w:tc>
      </w:tr>
      <w:tr w:rsidR="00C046DE" w:rsidTr="00C046DE">
        <w:tc>
          <w:tcPr>
            <w:tcW w:w="421"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rPr>
                <w:rFonts w:ascii="Arial" w:hAnsi="Arial" w:cs="Arial"/>
                <w:b/>
                <w:bCs/>
                <w:sz w:val="22"/>
                <w:szCs w:val="22"/>
                <w:lang w:val="en-GB"/>
              </w:rPr>
            </w:pPr>
            <w:r>
              <w:rPr>
                <w:rFonts w:ascii="Arial" w:hAnsi="Arial" w:cs="Arial"/>
                <w:b/>
                <w:bCs/>
                <w:sz w:val="22"/>
                <w:szCs w:val="22"/>
                <w:lang w:val="en-GB"/>
              </w:rPr>
              <w:t>6.</w:t>
            </w:r>
          </w:p>
        </w:tc>
        <w:tc>
          <w:tcPr>
            <w:tcW w:w="6804" w:type="dxa"/>
            <w:tcBorders>
              <w:top w:val="single" w:sz="4" w:space="0" w:color="auto"/>
              <w:left w:val="single" w:sz="4" w:space="0" w:color="auto"/>
              <w:bottom w:val="single" w:sz="4" w:space="0" w:color="auto"/>
              <w:right w:val="single" w:sz="4" w:space="0" w:color="auto"/>
            </w:tcBorders>
          </w:tcPr>
          <w:p w:rsidR="00C046DE" w:rsidRPr="00C046DE" w:rsidRDefault="00C046DE" w:rsidP="00C046DE">
            <w:pPr>
              <w:pStyle w:val="ListParagraph"/>
              <w:numPr>
                <w:ilvl w:val="0"/>
                <w:numId w:val="13"/>
              </w:numPr>
              <w:autoSpaceDE w:val="0"/>
              <w:autoSpaceDN w:val="0"/>
              <w:adjustRightInd w:val="0"/>
              <w:spacing w:after="14" w:line="240" w:lineRule="auto"/>
              <w:rPr>
                <w:rFonts w:ascii="Arial" w:hAnsi="Arial" w:cs="Arial"/>
                <w:lang w:val="en-GB"/>
              </w:rPr>
            </w:pPr>
            <w:r w:rsidRPr="00C046DE">
              <w:rPr>
                <w:rFonts w:ascii="Arial" w:hAnsi="Arial" w:cs="Arial"/>
                <w:lang w:val="en-GB"/>
              </w:rPr>
              <w:t>What type of partnership</w:t>
            </w:r>
            <w:r w:rsidR="007D0735">
              <w:rPr>
                <w:rFonts w:ascii="Arial" w:hAnsi="Arial" w:cs="Arial"/>
                <w:lang w:val="en-GB"/>
              </w:rPr>
              <w:t>s</w:t>
            </w:r>
            <w:r w:rsidRPr="00C046DE">
              <w:rPr>
                <w:rFonts w:ascii="Arial" w:hAnsi="Arial" w:cs="Arial"/>
                <w:lang w:val="en-GB"/>
              </w:rPr>
              <w:t xml:space="preserve"> and collaboration has developed during the campaign with other stakeholders in the European context, and in the national / regional context, what were the (de-) motivating factors and what have been the results? </w:t>
            </w:r>
          </w:p>
          <w:p w:rsidR="00C046DE" w:rsidRPr="00C046DE" w:rsidRDefault="00EC22F4" w:rsidP="00C046DE">
            <w:pPr>
              <w:pStyle w:val="ListParagraph"/>
              <w:numPr>
                <w:ilvl w:val="0"/>
                <w:numId w:val="13"/>
              </w:numPr>
              <w:autoSpaceDE w:val="0"/>
              <w:autoSpaceDN w:val="0"/>
              <w:adjustRightInd w:val="0"/>
              <w:spacing w:line="240" w:lineRule="auto"/>
              <w:rPr>
                <w:rFonts w:ascii="Arial" w:hAnsi="Arial" w:cs="Arial"/>
                <w:lang w:val="en-GB"/>
              </w:rPr>
            </w:pPr>
            <w:r>
              <w:rPr>
                <w:rFonts w:ascii="Arial" w:hAnsi="Arial" w:cs="Arial"/>
                <w:lang w:val="en-GB"/>
              </w:rPr>
              <w:t>What k</w:t>
            </w:r>
            <w:r w:rsidR="00C046DE" w:rsidRPr="00C046DE">
              <w:rPr>
                <w:rFonts w:ascii="Arial" w:hAnsi="Arial" w:cs="Arial"/>
                <w:lang w:val="en-GB"/>
              </w:rPr>
              <w:t xml:space="preserve">ey lessons </w:t>
            </w:r>
            <w:r>
              <w:rPr>
                <w:rFonts w:ascii="Arial" w:hAnsi="Arial" w:cs="Arial"/>
                <w:lang w:val="en-GB"/>
              </w:rPr>
              <w:t>can be identified regarding</w:t>
            </w:r>
            <w:r w:rsidR="00C046DE" w:rsidRPr="00C046DE">
              <w:rPr>
                <w:rFonts w:ascii="Arial" w:hAnsi="Arial" w:cs="Arial"/>
                <w:lang w:val="en-GB"/>
              </w:rPr>
              <w:t xml:space="preserve"> the structure of the campaign and the interaction between stakeholders, based on successes achieved and obstacles encountered during the implementation period</w:t>
            </w:r>
            <w:r>
              <w:rPr>
                <w:rFonts w:ascii="Arial" w:hAnsi="Arial" w:cs="Arial"/>
                <w:lang w:val="en-GB"/>
              </w:rPr>
              <w:t>?</w:t>
            </w:r>
            <w:r w:rsidR="00C046DE" w:rsidRPr="00C046DE">
              <w:rPr>
                <w:rFonts w:ascii="Arial" w:hAnsi="Arial" w:cs="Arial"/>
                <w:lang w:val="en-GB"/>
              </w:rPr>
              <w:t xml:space="preserve"> </w:t>
            </w:r>
          </w:p>
          <w:p w:rsidR="00C046DE" w:rsidRDefault="00C046DE">
            <w:pPr>
              <w:pStyle w:val="Default"/>
              <w:spacing w:line="276" w:lineRule="auto"/>
              <w:rPr>
                <w:rFonts w:ascii="Arial" w:hAnsi="Arial" w:cs="Arial"/>
                <w:b/>
                <w:bCs/>
                <w:sz w:val="22"/>
                <w:szCs w:val="22"/>
                <w:lang w:val="en-GB"/>
              </w:rPr>
            </w:pPr>
          </w:p>
        </w:tc>
        <w:tc>
          <w:tcPr>
            <w:tcW w:w="1837"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rPr>
                <w:rFonts w:ascii="Arial" w:hAnsi="Arial" w:cs="Arial"/>
                <w:b/>
                <w:bCs/>
                <w:sz w:val="22"/>
                <w:szCs w:val="22"/>
                <w:lang w:val="en-GB"/>
              </w:rPr>
            </w:pPr>
            <w:r>
              <w:rPr>
                <w:rFonts w:ascii="Arial" w:hAnsi="Arial" w:cs="Arial"/>
                <w:b/>
                <w:bCs/>
                <w:sz w:val="22"/>
                <w:szCs w:val="22"/>
                <w:lang w:val="en-GB"/>
              </w:rPr>
              <w:t>Coordination</w:t>
            </w:r>
          </w:p>
        </w:tc>
      </w:tr>
      <w:tr w:rsidR="00C046DE" w:rsidTr="00C046DE">
        <w:tc>
          <w:tcPr>
            <w:tcW w:w="421"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rPr>
                <w:rFonts w:ascii="Arial" w:hAnsi="Arial" w:cs="Arial"/>
                <w:b/>
                <w:bCs/>
                <w:sz w:val="22"/>
                <w:szCs w:val="22"/>
                <w:lang w:val="en-GB"/>
              </w:rPr>
            </w:pPr>
            <w:r>
              <w:rPr>
                <w:rFonts w:ascii="Arial" w:hAnsi="Arial" w:cs="Arial"/>
                <w:b/>
                <w:bCs/>
                <w:sz w:val="22"/>
                <w:szCs w:val="22"/>
                <w:lang w:val="en-GB"/>
              </w:rPr>
              <w:t>7.</w:t>
            </w:r>
          </w:p>
        </w:tc>
        <w:tc>
          <w:tcPr>
            <w:tcW w:w="6804" w:type="dxa"/>
            <w:tcBorders>
              <w:top w:val="single" w:sz="4" w:space="0" w:color="auto"/>
              <w:left w:val="single" w:sz="4" w:space="0" w:color="auto"/>
              <w:bottom w:val="single" w:sz="4" w:space="0" w:color="auto"/>
              <w:right w:val="single" w:sz="4" w:space="0" w:color="auto"/>
            </w:tcBorders>
          </w:tcPr>
          <w:p w:rsidR="00C046DE" w:rsidRPr="00C046DE" w:rsidRDefault="00C046DE" w:rsidP="00C046DE">
            <w:pPr>
              <w:pStyle w:val="ListParagraph"/>
              <w:numPr>
                <w:ilvl w:val="0"/>
                <w:numId w:val="14"/>
              </w:numPr>
              <w:autoSpaceDE w:val="0"/>
              <w:autoSpaceDN w:val="0"/>
              <w:adjustRightInd w:val="0"/>
              <w:spacing w:line="240" w:lineRule="auto"/>
              <w:rPr>
                <w:rFonts w:ascii="Arial" w:hAnsi="Arial" w:cs="Arial"/>
                <w:lang w:val="en-GB"/>
              </w:rPr>
            </w:pPr>
            <w:r w:rsidRPr="00C046DE">
              <w:rPr>
                <w:rFonts w:ascii="Arial" w:hAnsi="Arial" w:cs="Arial"/>
                <w:lang w:val="en-GB"/>
              </w:rPr>
              <w:t>To what extent has an adequate response been given to several and different crisis situations in this period (like terrorist attacks, sudden influx of refugees</w:t>
            </w:r>
            <w:r w:rsidR="00986FAE">
              <w:rPr>
                <w:rFonts w:ascii="Arial" w:hAnsi="Arial" w:cs="Arial"/>
                <w:lang w:val="en-GB"/>
              </w:rPr>
              <w:t>, populism, national elections or other events, and fake news for example</w:t>
            </w:r>
            <w:r w:rsidRPr="00C046DE">
              <w:rPr>
                <w:rFonts w:ascii="Arial" w:hAnsi="Arial" w:cs="Arial"/>
                <w:lang w:val="en-GB"/>
              </w:rPr>
              <w:t xml:space="preserve">) in the campaign context, as facilitated by the flexibility of the partners? </w:t>
            </w:r>
          </w:p>
          <w:p w:rsidR="00C046DE" w:rsidRPr="00C046DE" w:rsidRDefault="00C046DE" w:rsidP="00C046DE">
            <w:pPr>
              <w:pStyle w:val="ListParagraph"/>
              <w:numPr>
                <w:ilvl w:val="0"/>
                <w:numId w:val="14"/>
              </w:numPr>
              <w:autoSpaceDE w:val="0"/>
              <w:autoSpaceDN w:val="0"/>
              <w:adjustRightInd w:val="0"/>
              <w:spacing w:line="240" w:lineRule="auto"/>
              <w:rPr>
                <w:rFonts w:ascii="Arial" w:hAnsi="Arial" w:cs="Arial"/>
                <w:lang w:val="en-GB"/>
              </w:rPr>
            </w:pPr>
            <w:r w:rsidRPr="00C046DE">
              <w:rPr>
                <w:rFonts w:ascii="Arial" w:hAnsi="Arial" w:cs="Arial"/>
                <w:lang w:val="en-GB"/>
              </w:rPr>
              <w:t xml:space="preserve">How </w:t>
            </w:r>
            <w:r w:rsidR="007D0735" w:rsidRPr="00C046DE">
              <w:rPr>
                <w:rFonts w:ascii="Arial" w:hAnsi="Arial" w:cs="Arial"/>
                <w:lang w:val="en-GB"/>
              </w:rPr>
              <w:t>that response was</w:t>
            </w:r>
            <w:r w:rsidRPr="00C046DE">
              <w:rPr>
                <w:rFonts w:ascii="Arial" w:hAnsi="Arial" w:cs="Arial"/>
                <w:lang w:val="en-GB"/>
              </w:rPr>
              <w:t xml:space="preserve"> linked to the general campaign approach?</w:t>
            </w:r>
          </w:p>
          <w:p w:rsidR="00C046DE" w:rsidRPr="00C046DE" w:rsidRDefault="00EC22F4" w:rsidP="00C046DE">
            <w:pPr>
              <w:pStyle w:val="ListParagraph"/>
              <w:numPr>
                <w:ilvl w:val="0"/>
                <w:numId w:val="14"/>
              </w:numPr>
              <w:autoSpaceDE w:val="0"/>
              <w:autoSpaceDN w:val="0"/>
              <w:adjustRightInd w:val="0"/>
              <w:spacing w:line="240" w:lineRule="auto"/>
              <w:rPr>
                <w:rFonts w:ascii="Arial" w:hAnsi="Arial" w:cs="Arial"/>
                <w:lang w:val="en-GB"/>
              </w:rPr>
            </w:pPr>
            <w:r>
              <w:rPr>
                <w:rFonts w:ascii="Arial" w:hAnsi="Arial" w:cs="Arial"/>
                <w:lang w:val="en-GB"/>
              </w:rPr>
              <w:t xml:space="preserve">Was there a sufficient connection and </w:t>
            </w:r>
            <w:proofErr w:type="gramStart"/>
            <w:r>
              <w:rPr>
                <w:rFonts w:ascii="Arial" w:hAnsi="Arial" w:cs="Arial"/>
                <w:lang w:val="en-GB"/>
              </w:rPr>
              <w:t>interlink  between</w:t>
            </w:r>
            <w:proofErr w:type="gramEnd"/>
            <w:r>
              <w:rPr>
                <w:rFonts w:ascii="Arial" w:hAnsi="Arial" w:cs="Arial"/>
                <w:lang w:val="en-GB"/>
              </w:rPr>
              <w:t xml:space="preserve"> initiatives from the </w:t>
            </w:r>
            <w:r w:rsidR="00C046DE" w:rsidRPr="00C046DE">
              <w:rPr>
                <w:rFonts w:ascii="Arial" w:hAnsi="Arial" w:cs="Arial"/>
                <w:lang w:val="en-GB"/>
              </w:rPr>
              <w:t xml:space="preserve">central and de-central </w:t>
            </w:r>
            <w:r>
              <w:rPr>
                <w:rFonts w:ascii="Arial" w:hAnsi="Arial" w:cs="Arial"/>
                <w:lang w:val="en-GB"/>
              </w:rPr>
              <w:t xml:space="preserve">level within the campaign to </w:t>
            </w:r>
            <w:r w:rsidR="006A75F5">
              <w:rPr>
                <w:rFonts w:ascii="Arial" w:hAnsi="Arial" w:cs="Arial"/>
                <w:lang w:val="en-GB"/>
              </w:rPr>
              <w:t>provide common framework, that is to say one campaign with a shared common goal?</w:t>
            </w:r>
            <w:r w:rsidR="00C046DE" w:rsidRPr="00C046DE">
              <w:rPr>
                <w:rFonts w:ascii="Arial" w:hAnsi="Arial" w:cs="Arial"/>
                <w:lang w:val="en-GB"/>
              </w:rPr>
              <w:t xml:space="preserve"> </w:t>
            </w:r>
          </w:p>
          <w:p w:rsidR="00C046DE" w:rsidRDefault="00C046DE">
            <w:pPr>
              <w:pStyle w:val="Default"/>
              <w:spacing w:line="276" w:lineRule="auto"/>
              <w:rPr>
                <w:rFonts w:ascii="Arial" w:hAnsi="Arial" w:cs="Arial"/>
                <w:b/>
                <w:bCs/>
                <w:sz w:val="22"/>
                <w:szCs w:val="22"/>
                <w:lang w:val="en-GB"/>
              </w:rPr>
            </w:pPr>
          </w:p>
        </w:tc>
        <w:tc>
          <w:tcPr>
            <w:tcW w:w="1837"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rPr>
                <w:rFonts w:ascii="Arial" w:hAnsi="Arial" w:cs="Arial"/>
                <w:b/>
                <w:bCs/>
                <w:sz w:val="22"/>
                <w:szCs w:val="22"/>
                <w:lang w:val="en-GB"/>
              </w:rPr>
            </w:pPr>
            <w:r>
              <w:rPr>
                <w:rFonts w:ascii="Arial" w:hAnsi="Arial" w:cs="Arial"/>
                <w:b/>
                <w:bCs/>
                <w:sz w:val="22"/>
                <w:szCs w:val="22"/>
                <w:lang w:val="en-GB"/>
              </w:rPr>
              <w:t>Coherence</w:t>
            </w:r>
          </w:p>
        </w:tc>
      </w:tr>
    </w:tbl>
    <w:p w:rsidR="00C046DE" w:rsidRDefault="00C046DE" w:rsidP="00C046DE">
      <w:pPr>
        <w:pStyle w:val="Default"/>
        <w:spacing w:line="276" w:lineRule="auto"/>
        <w:rPr>
          <w:rFonts w:ascii="Arial" w:hAnsi="Arial" w:cs="Arial"/>
          <w:b/>
          <w:bCs/>
          <w:sz w:val="22"/>
          <w:szCs w:val="22"/>
          <w:lang w:val="en-GB"/>
        </w:rPr>
      </w:pPr>
    </w:p>
    <w:p w:rsidR="00C046DE" w:rsidRDefault="00C046DE" w:rsidP="00C046DE">
      <w:pPr>
        <w:pStyle w:val="Default"/>
        <w:spacing w:line="276" w:lineRule="auto"/>
        <w:rPr>
          <w:rFonts w:ascii="Arial" w:hAnsi="Arial" w:cs="Arial"/>
          <w:b/>
          <w:bCs/>
          <w:sz w:val="22"/>
          <w:szCs w:val="22"/>
          <w:lang w:val="en-GB"/>
        </w:rPr>
      </w:pPr>
    </w:p>
    <w:p w:rsidR="00C046DE" w:rsidRDefault="00C046DE" w:rsidP="00C046DE">
      <w:pPr>
        <w:pStyle w:val="Default"/>
        <w:spacing w:line="276" w:lineRule="auto"/>
        <w:rPr>
          <w:rFonts w:ascii="Arial" w:hAnsi="Arial" w:cs="Arial"/>
          <w:bCs/>
          <w:sz w:val="22"/>
          <w:szCs w:val="22"/>
          <w:u w:val="single"/>
          <w:lang w:val="en-GB"/>
        </w:rPr>
      </w:pPr>
      <w:r>
        <w:rPr>
          <w:rFonts w:ascii="Arial" w:hAnsi="Arial" w:cs="Arial"/>
          <w:bCs/>
          <w:sz w:val="22"/>
          <w:szCs w:val="22"/>
          <w:u w:val="single"/>
          <w:lang w:val="en-GB"/>
        </w:rPr>
        <w:t>Scoring the assessment criteria</w:t>
      </w:r>
    </w:p>
    <w:p w:rsidR="00C046DE" w:rsidRDefault="00C046DE" w:rsidP="00C046DE">
      <w:pPr>
        <w:pStyle w:val="Default"/>
        <w:spacing w:line="276" w:lineRule="auto"/>
        <w:rPr>
          <w:rFonts w:ascii="Arial" w:hAnsi="Arial" w:cs="Arial"/>
          <w:sz w:val="22"/>
          <w:szCs w:val="22"/>
          <w:lang w:val="en-GB"/>
        </w:rPr>
      </w:pPr>
      <w:r>
        <w:rPr>
          <w:rFonts w:ascii="Arial" w:hAnsi="Arial" w:cs="Arial"/>
          <w:sz w:val="22"/>
          <w:szCs w:val="22"/>
          <w:lang w:val="en-GB"/>
        </w:rPr>
        <w:t>For this evaluation a common scoring system is used to assess the contribution to campaign performance against the OECD-</w:t>
      </w:r>
      <w:proofErr w:type="gramStart"/>
      <w:r>
        <w:rPr>
          <w:rFonts w:ascii="Arial" w:hAnsi="Arial" w:cs="Arial"/>
          <w:sz w:val="22"/>
          <w:szCs w:val="22"/>
          <w:lang w:val="en-GB"/>
        </w:rPr>
        <w:t>DAC ,</w:t>
      </w:r>
      <w:proofErr w:type="gramEnd"/>
      <w:r>
        <w:rPr>
          <w:rFonts w:ascii="Arial" w:hAnsi="Arial" w:cs="Arial"/>
          <w:sz w:val="22"/>
          <w:szCs w:val="22"/>
          <w:lang w:val="en-GB"/>
        </w:rPr>
        <w:t xml:space="preserve"> scoring as follows:</w:t>
      </w:r>
    </w:p>
    <w:p w:rsidR="00430A11" w:rsidRDefault="00430A11" w:rsidP="00C046DE">
      <w:pPr>
        <w:pStyle w:val="Default"/>
        <w:spacing w:line="276" w:lineRule="auto"/>
        <w:rPr>
          <w:rFonts w:ascii="Arial" w:hAnsi="Arial" w:cs="Arial"/>
          <w:sz w:val="22"/>
          <w:szCs w:val="22"/>
          <w:lang w:val="en-GB"/>
        </w:rPr>
      </w:pPr>
    </w:p>
    <w:tbl>
      <w:tblPr>
        <w:tblStyle w:val="TableGrid"/>
        <w:tblW w:w="0" w:type="auto"/>
        <w:tblInd w:w="0" w:type="dxa"/>
        <w:tblLook w:val="04A0" w:firstRow="1" w:lastRow="0" w:firstColumn="1" w:lastColumn="0" w:noHBand="0" w:noVBand="1"/>
      </w:tblPr>
      <w:tblGrid>
        <w:gridCol w:w="1812"/>
        <w:gridCol w:w="1812"/>
        <w:gridCol w:w="1812"/>
        <w:gridCol w:w="1813"/>
        <w:gridCol w:w="1813"/>
      </w:tblGrid>
      <w:tr w:rsidR="00C046DE" w:rsidTr="00C046DE">
        <w:tc>
          <w:tcPr>
            <w:tcW w:w="1812"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jc w:val="center"/>
              <w:rPr>
                <w:b/>
                <w:sz w:val="22"/>
                <w:szCs w:val="22"/>
              </w:rPr>
            </w:pPr>
            <w:r>
              <w:rPr>
                <w:b/>
                <w:sz w:val="22"/>
                <w:szCs w:val="22"/>
              </w:rPr>
              <w:t>0</w:t>
            </w:r>
          </w:p>
        </w:tc>
        <w:tc>
          <w:tcPr>
            <w:tcW w:w="1812"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jc w:val="center"/>
              <w:rPr>
                <w:b/>
                <w:sz w:val="22"/>
                <w:szCs w:val="22"/>
              </w:rPr>
            </w:pPr>
            <w:r>
              <w:rPr>
                <w:b/>
                <w:sz w:val="22"/>
                <w:szCs w:val="22"/>
              </w:rPr>
              <w:t>1</w:t>
            </w:r>
          </w:p>
        </w:tc>
        <w:tc>
          <w:tcPr>
            <w:tcW w:w="1812"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jc w:val="center"/>
              <w:rPr>
                <w:b/>
                <w:sz w:val="22"/>
                <w:szCs w:val="22"/>
              </w:rPr>
            </w:pPr>
            <w:r>
              <w:rPr>
                <w:b/>
                <w:sz w:val="22"/>
                <w:szCs w:val="22"/>
              </w:rPr>
              <w:t>2</w:t>
            </w:r>
          </w:p>
        </w:tc>
        <w:tc>
          <w:tcPr>
            <w:tcW w:w="1813"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jc w:val="center"/>
              <w:rPr>
                <w:b/>
                <w:sz w:val="22"/>
                <w:szCs w:val="22"/>
              </w:rPr>
            </w:pPr>
            <w:r>
              <w:rPr>
                <w:b/>
                <w:sz w:val="22"/>
                <w:szCs w:val="22"/>
              </w:rPr>
              <w:t>3</w:t>
            </w:r>
          </w:p>
        </w:tc>
        <w:tc>
          <w:tcPr>
            <w:tcW w:w="1813"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spacing w:line="276" w:lineRule="auto"/>
              <w:jc w:val="center"/>
              <w:rPr>
                <w:b/>
                <w:sz w:val="22"/>
                <w:szCs w:val="22"/>
              </w:rPr>
            </w:pPr>
            <w:r>
              <w:rPr>
                <w:b/>
                <w:sz w:val="22"/>
                <w:szCs w:val="22"/>
              </w:rPr>
              <w:t>4</w:t>
            </w:r>
          </w:p>
        </w:tc>
      </w:tr>
      <w:tr w:rsidR="00C046DE" w:rsidTr="00C046DE">
        <w:tc>
          <w:tcPr>
            <w:tcW w:w="1812" w:type="dxa"/>
            <w:tcBorders>
              <w:top w:val="single" w:sz="4" w:space="0" w:color="auto"/>
              <w:left w:val="single" w:sz="4" w:space="0" w:color="auto"/>
              <w:bottom w:val="single" w:sz="4" w:space="0" w:color="auto"/>
              <w:right w:val="single" w:sz="4" w:space="0" w:color="auto"/>
            </w:tcBorders>
          </w:tcPr>
          <w:p w:rsidR="00C046DE" w:rsidRDefault="00C046DE">
            <w:pPr>
              <w:pStyle w:val="Default"/>
              <w:rPr>
                <w:rFonts w:ascii="Arial" w:hAnsi="Arial" w:cs="Arial"/>
                <w:sz w:val="22"/>
                <w:szCs w:val="22"/>
                <w:lang w:val="en-GB"/>
              </w:rPr>
            </w:pPr>
            <w:r>
              <w:rPr>
                <w:rFonts w:ascii="Arial" w:hAnsi="Arial" w:cs="Arial"/>
                <w:sz w:val="22"/>
                <w:szCs w:val="22"/>
                <w:lang w:val="en-GB"/>
              </w:rPr>
              <w:t xml:space="preserve">Low or no visible contribution to this criteria </w:t>
            </w:r>
          </w:p>
          <w:p w:rsidR="00C046DE" w:rsidRDefault="00C046DE">
            <w:pPr>
              <w:pStyle w:val="Default"/>
              <w:rPr>
                <w:rFonts w:ascii="Arial" w:hAnsi="Arial" w:cs="Arial"/>
                <w:sz w:val="22"/>
                <w:szCs w:val="22"/>
                <w:lang w:val="en-GB"/>
              </w:rPr>
            </w:pPr>
          </w:p>
        </w:tc>
        <w:tc>
          <w:tcPr>
            <w:tcW w:w="1812" w:type="dxa"/>
            <w:tcBorders>
              <w:top w:val="single" w:sz="4" w:space="0" w:color="auto"/>
              <w:left w:val="single" w:sz="4" w:space="0" w:color="auto"/>
              <w:bottom w:val="single" w:sz="4" w:space="0" w:color="auto"/>
              <w:right w:val="single" w:sz="4" w:space="0" w:color="auto"/>
            </w:tcBorders>
          </w:tcPr>
          <w:p w:rsidR="00C046DE" w:rsidRDefault="00C046DE">
            <w:pPr>
              <w:pStyle w:val="Default"/>
              <w:rPr>
                <w:rFonts w:ascii="Arial" w:hAnsi="Arial" w:cs="Arial"/>
                <w:sz w:val="22"/>
                <w:szCs w:val="22"/>
                <w:lang w:val="en-GB"/>
              </w:rPr>
            </w:pPr>
            <w:r>
              <w:rPr>
                <w:rFonts w:ascii="Arial" w:hAnsi="Arial" w:cs="Arial"/>
                <w:sz w:val="22"/>
                <w:szCs w:val="22"/>
                <w:lang w:val="en-GB"/>
              </w:rPr>
              <w:t xml:space="preserve">Some evidence of contribution to this criteria but significant improvement required </w:t>
            </w:r>
          </w:p>
          <w:p w:rsidR="00C046DE" w:rsidRDefault="00C046DE">
            <w:pPr>
              <w:pStyle w:val="Default"/>
              <w:rPr>
                <w:rFonts w:ascii="Arial" w:hAnsi="Arial" w:cs="Arial"/>
                <w:sz w:val="22"/>
                <w:szCs w:val="22"/>
                <w:lang w:val="en-GB"/>
              </w:rPr>
            </w:pPr>
          </w:p>
        </w:tc>
        <w:tc>
          <w:tcPr>
            <w:tcW w:w="1812" w:type="dxa"/>
            <w:tcBorders>
              <w:top w:val="single" w:sz="4" w:space="0" w:color="auto"/>
              <w:left w:val="single" w:sz="4" w:space="0" w:color="auto"/>
              <w:bottom w:val="single" w:sz="4" w:space="0" w:color="auto"/>
              <w:right w:val="single" w:sz="4" w:space="0" w:color="auto"/>
            </w:tcBorders>
          </w:tcPr>
          <w:p w:rsidR="00C046DE" w:rsidRDefault="00C046DE">
            <w:pPr>
              <w:pStyle w:val="Default"/>
              <w:rPr>
                <w:rFonts w:ascii="Arial" w:hAnsi="Arial" w:cs="Arial"/>
                <w:sz w:val="22"/>
                <w:szCs w:val="22"/>
                <w:lang w:val="en-GB"/>
              </w:rPr>
            </w:pPr>
            <w:r>
              <w:rPr>
                <w:rFonts w:ascii="Arial" w:hAnsi="Arial" w:cs="Arial"/>
                <w:sz w:val="22"/>
                <w:szCs w:val="22"/>
                <w:lang w:val="en-GB"/>
              </w:rPr>
              <w:t xml:space="preserve">Evidence of satisfactory contribution to this criteria but requirement for continued improvement </w:t>
            </w:r>
          </w:p>
          <w:p w:rsidR="00C046DE" w:rsidRDefault="00C046DE">
            <w:pPr>
              <w:pStyle w:val="Default"/>
              <w:rPr>
                <w:rFonts w:ascii="Arial" w:hAnsi="Arial" w:cs="Arial"/>
                <w:sz w:val="22"/>
                <w:szCs w:val="22"/>
                <w:lang w:val="en-GB"/>
              </w:rPr>
            </w:pPr>
          </w:p>
        </w:tc>
        <w:tc>
          <w:tcPr>
            <w:tcW w:w="1813" w:type="dxa"/>
            <w:tcBorders>
              <w:top w:val="single" w:sz="4" w:space="0" w:color="auto"/>
              <w:left w:val="single" w:sz="4" w:space="0" w:color="auto"/>
              <w:bottom w:val="single" w:sz="4" w:space="0" w:color="auto"/>
              <w:right w:val="single" w:sz="4" w:space="0" w:color="auto"/>
            </w:tcBorders>
            <w:hideMark/>
          </w:tcPr>
          <w:p w:rsidR="00C046DE" w:rsidRDefault="00C046DE">
            <w:pPr>
              <w:pStyle w:val="Default"/>
              <w:rPr>
                <w:rFonts w:ascii="Arial" w:hAnsi="Arial" w:cs="Arial"/>
                <w:sz w:val="22"/>
                <w:szCs w:val="22"/>
                <w:lang w:val="en-GB"/>
              </w:rPr>
            </w:pPr>
            <w:r>
              <w:rPr>
                <w:rFonts w:ascii="Arial" w:hAnsi="Arial" w:cs="Arial"/>
                <w:sz w:val="22"/>
                <w:szCs w:val="22"/>
                <w:lang w:val="en-GB"/>
              </w:rPr>
              <w:t xml:space="preserve">Evidence of good contribution to this criteria but with some areas for improvement remaining </w:t>
            </w:r>
          </w:p>
        </w:tc>
        <w:tc>
          <w:tcPr>
            <w:tcW w:w="1813" w:type="dxa"/>
            <w:tcBorders>
              <w:top w:val="single" w:sz="4" w:space="0" w:color="auto"/>
              <w:left w:val="single" w:sz="4" w:space="0" w:color="auto"/>
              <w:bottom w:val="single" w:sz="4" w:space="0" w:color="auto"/>
              <w:right w:val="single" w:sz="4" w:space="0" w:color="auto"/>
            </w:tcBorders>
          </w:tcPr>
          <w:p w:rsidR="00C046DE" w:rsidRDefault="00C046DE">
            <w:pPr>
              <w:pStyle w:val="Default"/>
              <w:rPr>
                <w:rFonts w:ascii="Arial" w:hAnsi="Arial" w:cs="Arial"/>
                <w:sz w:val="22"/>
                <w:szCs w:val="22"/>
                <w:lang w:val="en-GB"/>
              </w:rPr>
            </w:pPr>
            <w:r>
              <w:rPr>
                <w:rFonts w:ascii="Arial" w:hAnsi="Arial" w:cs="Arial"/>
                <w:sz w:val="22"/>
                <w:szCs w:val="22"/>
                <w:lang w:val="en-GB"/>
              </w:rPr>
              <w:t xml:space="preserve">Evidence that the contribution is strong and/or exceeding that which was expected of the intervention </w:t>
            </w:r>
          </w:p>
          <w:p w:rsidR="00C046DE" w:rsidRDefault="00C046DE">
            <w:pPr>
              <w:pStyle w:val="Default"/>
              <w:rPr>
                <w:rFonts w:ascii="Arial" w:hAnsi="Arial" w:cs="Arial"/>
                <w:sz w:val="22"/>
                <w:szCs w:val="22"/>
                <w:lang w:val="en-GB"/>
              </w:rPr>
            </w:pPr>
          </w:p>
        </w:tc>
      </w:tr>
    </w:tbl>
    <w:p w:rsidR="00C046DE" w:rsidRDefault="00C046DE" w:rsidP="00C046DE">
      <w:pPr>
        <w:pStyle w:val="Default"/>
        <w:spacing w:line="276" w:lineRule="auto"/>
        <w:rPr>
          <w:sz w:val="22"/>
          <w:szCs w:val="22"/>
          <w:lang w:val="en-GB"/>
        </w:rPr>
      </w:pPr>
    </w:p>
    <w:p w:rsidR="00CF0003" w:rsidRDefault="00C046DE" w:rsidP="00C046DE">
      <w:pPr>
        <w:spacing w:after="200"/>
        <w:rPr>
          <w:color w:val="000000"/>
        </w:rPr>
      </w:pPr>
      <w:r>
        <w:rPr>
          <w:color w:val="000000"/>
        </w:rPr>
        <w:t xml:space="preserve"> </w:t>
      </w:r>
    </w:p>
    <w:p w:rsidR="006A75F5" w:rsidRDefault="006A75F5" w:rsidP="00C046DE">
      <w:pPr>
        <w:spacing w:after="200"/>
        <w:rPr>
          <w:color w:val="000000"/>
        </w:rPr>
      </w:pPr>
    </w:p>
    <w:p w:rsidR="006A75F5" w:rsidRDefault="006A75F5" w:rsidP="00C046DE">
      <w:pPr>
        <w:spacing w:after="200"/>
        <w:rPr>
          <w:color w:val="000000"/>
        </w:rPr>
      </w:pPr>
    </w:p>
    <w:p w:rsidR="00A738E3" w:rsidRPr="00A738E3" w:rsidRDefault="00A738E3" w:rsidP="006A75F5">
      <w:pPr>
        <w:pStyle w:val="ListParagraph"/>
        <w:numPr>
          <w:ilvl w:val="0"/>
          <w:numId w:val="2"/>
        </w:numPr>
        <w:autoSpaceDE w:val="0"/>
        <w:autoSpaceDN w:val="0"/>
        <w:adjustRightInd w:val="0"/>
        <w:spacing w:line="240" w:lineRule="auto"/>
        <w:rPr>
          <w:rFonts w:ascii="Arial" w:hAnsi="Arial" w:cs="Arial"/>
          <w:b/>
          <w:color w:val="E31A38"/>
          <w:sz w:val="32"/>
          <w:szCs w:val="32"/>
        </w:rPr>
      </w:pPr>
      <w:r w:rsidRPr="00A738E3">
        <w:rPr>
          <w:rFonts w:ascii="Arial" w:hAnsi="Arial" w:cs="Arial"/>
          <w:b/>
          <w:bCs/>
          <w:color w:val="E31A38"/>
          <w:sz w:val="32"/>
          <w:szCs w:val="32"/>
        </w:rPr>
        <w:lastRenderedPageBreak/>
        <w:t xml:space="preserve">Methodology of the final evaluation  </w:t>
      </w:r>
    </w:p>
    <w:p w:rsidR="00A738E3" w:rsidRDefault="00A738E3" w:rsidP="00A738E3">
      <w:pPr>
        <w:pStyle w:val="Default"/>
        <w:spacing w:line="276" w:lineRule="auto"/>
        <w:rPr>
          <w:rFonts w:ascii="Arial" w:hAnsi="Arial" w:cs="Arial"/>
          <w:sz w:val="22"/>
          <w:szCs w:val="22"/>
          <w:lang w:val="en-GB"/>
        </w:rPr>
      </w:pPr>
    </w:p>
    <w:p w:rsidR="00A738E3" w:rsidRDefault="00A738E3" w:rsidP="00A738E3">
      <w:pPr>
        <w:pStyle w:val="Default"/>
        <w:rPr>
          <w:rFonts w:ascii="Arial" w:hAnsi="Arial" w:cs="Arial"/>
          <w:sz w:val="22"/>
          <w:szCs w:val="22"/>
          <w:lang w:val="en-GB"/>
        </w:rPr>
      </w:pPr>
      <w:r>
        <w:rPr>
          <w:rFonts w:ascii="Arial" w:hAnsi="Arial" w:cs="Arial"/>
          <w:sz w:val="22"/>
          <w:szCs w:val="22"/>
          <w:lang w:val="en-GB"/>
        </w:rPr>
        <w:t xml:space="preserve">The </w:t>
      </w:r>
      <w:r w:rsidR="007D0735">
        <w:rPr>
          <w:rFonts w:ascii="Arial" w:hAnsi="Arial" w:cs="Arial"/>
          <w:sz w:val="22"/>
          <w:szCs w:val="22"/>
          <w:lang w:val="en-GB"/>
        </w:rPr>
        <w:t xml:space="preserve">selected </w:t>
      </w:r>
      <w:r w:rsidR="003274FE">
        <w:rPr>
          <w:rFonts w:ascii="Arial" w:hAnsi="Arial" w:cs="Arial"/>
          <w:sz w:val="22"/>
          <w:szCs w:val="22"/>
          <w:lang w:val="en-GB"/>
        </w:rPr>
        <w:t xml:space="preserve">evaluator(s) </w:t>
      </w:r>
      <w:r>
        <w:rPr>
          <w:rFonts w:ascii="Arial" w:hAnsi="Arial" w:cs="Arial"/>
          <w:sz w:val="22"/>
          <w:szCs w:val="22"/>
          <w:lang w:val="en-GB"/>
        </w:rPr>
        <w:t xml:space="preserve">will develop a detailed plan for the evaluation in discussion with the European Campaign Coordinator. It should include: </w:t>
      </w:r>
    </w:p>
    <w:p w:rsidR="00A738E3" w:rsidRDefault="00A738E3" w:rsidP="00A738E3">
      <w:pPr>
        <w:pStyle w:val="Default"/>
        <w:numPr>
          <w:ilvl w:val="0"/>
          <w:numId w:val="16"/>
        </w:numPr>
        <w:spacing w:after="14"/>
        <w:rPr>
          <w:rFonts w:ascii="Arial" w:hAnsi="Arial" w:cs="Arial"/>
          <w:sz w:val="22"/>
          <w:szCs w:val="22"/>
          <w:lang w:val="en-GB"/>
        </w:rPr>
      </w:pPr>
      <w:r>
        <w:rPr>
          <w:rFonts w:ascii="Arial" w:hAnsi="Arial" w:cs="Arial"/>
          <w:sz w:val="22"/>
          <w:szCs w:val="22"/>
          <w:lang w:val="en-GB"/>
        </w:rPr>
        <w:t xml:space="preserve">Desk review of key documents. </w:t>
      </w:r>
    </w:p>
    <w:p w:rsidR="00A738E3" w:rsidRDefault="00A738E3" w:rsidP="00A738E3">
      <w:pPr>
        <w:pStyle w:val="Default"/>
        <w:numPr>
          <w:ilvl w:val="0"/>
          <w:numId w:val="16"/>
        </w:numPr>
        <w:spacing w:after="14"/>
        <w:rPr>
          <w:rFonts w:ascii="Arial" w:hAnsi="Arial" w:cs="Arial"/>
          <w:sz w:val="22"/>
          <w:szCs w:val="22"/>
          <w:lang w:val="en-GB"/>
        </w:rPr>
      </w:pPr>
      <w:r>
        <w:rPr>
          <w:rFonts w:ascii="Arial" w:hAnsi="Arial" w:cs="Arial"/>
          <w:sz w:val="22"/>
          <w:szCs w:val="22"/>
          <w:lang w:val="en-GB"/>
        </w:rPr>
        <w:t xml:space="preserve">In-depth interviews with key-representatives from all 5 groups of actors. </w:t>
      </w:r>
    </w:p>
    <w:p w:rsidR="00A738E3" w:rsidRDefault="00A738E3" w:rsidP="00A738E3">
      <w:pPr>
        <w:pStyle w:val="Default"/>
        <w:numPr>
          <w:ilvl w:val="0"/>
          <w:numId w:val="16"/>
        </w:numPr>
        <w:spacing w:after="14"/>
        <w:rPr>
          <w:rFonts w:ascii="Arial" w:hAnsi="Arial" w:cs="Arial"/>
          <w:sz w:val="22"/>
          <w:szCs w:val="22"/>
          <w:lang w:val="en-GB"/>
        </w:rPr>
      </w:pPr>
      <w:r>
        <w:rPr>
          <w:rFonts w:ascii="Arial" w:hAnsi="Arial" w:cs="Arial"/>
          <w:sz w:val="22"/>
          <w:szCs w:val="22"/>
          <w:lang w:val="en-GB"/>
        </w:rPr>
        <w:t xml:space="preserve">Online questionnaires involving as many implementers as possible. </w:t>
      </w:r>
    </w:p>
    <w:p w:rsidR="00A738E3" w:rsidRDefault="00A738E3" w:rsidP="00A738E3">
      <w:pPr>
        <w:pStyle w:val="Default"/>
        <w:numPr>
          <w:ilvl w:val="0"/>
          <w:numId w:val="16"/>
        </w:numPr>
        <w:spacing w:after="14"/>
        <w:rPr>
          <w:rFonts w:ascii="Arial" w:hAnsi="Arial" w:cs="Arial"/>
          <w:sz w:val="22"/>
          <w:szCs w:val="22"/>
          <w:lang w:val="en-GB"/>
        </w:rPr>
      </w:pPr>
      <w:r>
        <w:rPr>
          <w:rFonts w:ascii="Arial" w:hAnsi="Arial" w:cs="Arial"/>
          <w:sz w:val="22"/>
          <w:szCs w:val="22"/>
          <w:lang w:val="en-GB"/>
        </w:rPr>
        <w:t xml:space="preserve">Focus group discussions using open dialogue approaches to assess changes or verify indicated progress </w:t>
      </w:r>
    </w:p>
    <w:p w:rsidR="00A738E3" w:rsidRDefault="00A738E3" w:rsidP="00A738E3">
      <w:pPr>
        <w:pStyle w:val="Default"/>
        <w:numPr>
          <w:ilvl w:val="0"/>
          <w:numId w:val="16"/>
        </w:numPr>
        <w:rPr>
          <w:rFonts w:ascii="Arial" w:hAnsi="Arial" w:cs="Arial"/>
          <w:sz w:val="22"/>
          <w:szCs w:val="22"/>
          <w:lang w:val="en-GB"/>
        </w:rPr>
      </w:pPr>
      <w:r>
        <w:rPr>
          <w:rFonts w:ascii="Arial" w:hAnsi="Arial" w:cs="Arial"/>
          <w:sz w:val="22"/>
          <w:szCs w:val="22"/>
          <w:lang w:val="en-GB"/>
        </w:rPr>
        <w:t>Direct observation of actions where possible.</w:t>
      </w:r>
    </w:p>
    <w:p w:rsidR="00A738E3" w:rsidRDefault="00A738E3" w:rsidP="00A738E3">
      <w:pPr>
        <w:pStyle w:val="Default"/>
        <w:numPr>
          <w:ilvl w:val="0"/>
          <w:numId w:val="16"/>
        </w:numPr>
        <w:rPr>
          <w:rFonts w:ascii="Arial" w:hAnsi="Arial" w:cs="Arial"/>
          <w:sz w:val="22"/>
          <w:szCs w:val="22"/>
          <w:lang w:val="en-GB"/>
        </w:rPr>
      </w:pPr>
      <w:r>
        <w:rPr>
          <w:rFonts w:ascii="Arial" w:hAnsi="Arial" w:cs="Arial"/>
          <w:sz w:val="22"/>
          <w:szCs w:val="22"/>
          <w:lang w:val="en-GB"/>
        </w:rPr>
        <w:t>Analysis of central and national websites of the campaign</w:t>
      </w:r>
    </w:p>
    <w:p w:rsidR="00A738E3" w:rsidRDefault="00A738E3" w:rsidP="00A738E3">
      <w:pPr>
        <w:pStyle w:val="Default"/>
        <w:numPr>
          <w:ilvl w:val="0"/>
          <w:numId w:val="16"/>
        </w:numPr>
        <w:rPr>
          <w:rFonts w:ascii="Arial" w:hAnsi="Arial" w:cs="Arial"/>
          <w:sz w:val="22"/>
          <w:szCs w:val="22"/>
          <w:lang w:val="en-GB"/>
        </w:rPr>
      </w:pPr>
      <w:r>
        <w:rPr>
          <w:rFonts w:ascii="Arial" w:hAnsi="Arial" w:cs="Arial"/>
          <w:sz w:val="22"/>
          <w:szCs w:val="22"/>
          <w:lang w:val="en-GB"/>
        </w:rPr>
        <w:t>Analysis of tools and instruments used in the NHSM campaign</w:t>
      </w:r>
    </w:p>
    <w:p w:rsidR="00A738E3" w:rsidRDefault="00A738E3" w:rsidP="00A738E3">
      <w:pPr>
        <w:pStyle w:val="Default"/>
        <w:numPr>
          <w:ilvl w:val="0"/>
          <w:numId w:val="16"/>
        </w:numPr>
        <w:rPr>
          <w:rFonts w:ascii="Arial" w:hAnsi="Arial" w:cs="Arial"/>
          <w:sz w:val="22"/>
          <w:szCs w:val="22"/>
          <w:lang w:val="en-GB"/>
        </w:rPr>
      </w:pPr>
      <w:r>
        <w:rPr>
          <w:rFonts w:ascii="Arial" w:hAnsi="Arial" w:cs="Arial"/>
          <w:sz w:val="22"/>
          <w:szCs w:val="22"/>
          <w:lang w:val="en-GB"/>
        </w:rPr>
        <w:t xml:space="preserve">Analysis of stories of change (applying the Most Significant Change method) </w:t>
      </w:r>
    </w:p>
    <w:p w:rsidR="00A738E3" w:rsidRDefault="00A738E3" w:rsidP="00A738E3">
      <w:pPr>
        <w:pStyle w:val="Default"/>
        <w:rPr>
          <w:rFonts w:ascii="Arial" w:hAnsi="Arial" w:cs="Arial"/>
          <w:sz w:val="22"/>
          <w:szCs w:val="22"/>
          <w:lang w:val="en-GB"/>
        </w:rPr>
      </w:pPr>
    </w:p>
    <w:p w:rsidR="00A738E3" w:rsidRPr="006A75F5" w:rsidRDefault="00A738E3" w:rsidP="00A738E3">
      <w:pPr>
        <w:pStyle w:val="Default"/>
        <w:spacing w:line="276" w:lineRule="auto"/>
        <w:rPr>
          <w:rFonts w:ascii="Arial" w:hAnsi="Arial" w:cs="Arial"/>
          <w:b/>
          <w:color w:val="E31A38"/>
          <w:sz w:val="22"/>
          <w:szCs w:val="22"/>
          <w:lang w:val="en-GB"/>
        </w:rPr>
      </w:pPr>
    </w:p>
    <w:p w:rsidR="00A738E3" w:rsidRPr="006A75F5" w:rsidRDefault="00A738E3" w:rsidP="006A75F5">
      <w:pPr>
        <w:pStyle w:val="Default"/>
        <w:numPr>
          <w:ilvl w:val="0"/>
          <w:numId w:val="2"/>
        </w:numPr>
        <w:spacing w:line="276" w:lineRule="auto"/>
        <w:rPr>
          <w:rFonts w:ascii="Arial" w:hAnsi="Arial" w:cs="Arial"/>
          <w:b/>
          <w:bCs/>
          <w:color w:val="E31A38"/>
          <w:sz w:val="32"/>
          <w:szCs w:val="32"/>
          <w:lang w:val="en-GB"/>
        </w:rPr>
      </w:pPr>
      <w:r w:rsidRPr="006A75F5">
        <w:rPr>
          <w:rFonts w:ascii="Arial" w:hAnsi="Arial" w:cs="Arial"/>
          <w:b/>
          <w:bCs/>
          <w:color w:val="E31A38"/>
          <w:sz w:val="32"/>
          <w:szCs w:val="32"/>
          <w:lang w:val="en-GB"/>
        </w:rPr>
        <w:t>Sources</w:t>
      </w:r>
      <w:r w:rsidRPr="00A738E3">
        <w:rPr>
          <w:rFonts w:ascii="Arial" w:hAnsi="Arial" w:cs="Arial"/>
          <w:b/>
          <w:bCs/>
          <w:color w:val="E31A38"/>
          <w:sz w:val="32"/>
          <w:szCs w:val="32"/>
          <w:lang w:val="en-GB"/>
        </w:rPr>
        <w:t xml:space="preserve"> of information </w:t>
      </w:r>
    </w:p>
    <w:p w:rsidR="00A738E3" w:rsidRPr="00A738E3" w:rsidRDefault="00A738E3" w:rsidP="00A738E3">
      <w:pPr>
        <w:pStyle w:val="Default"/>
        <w:spacing w:line="276" w:lineRule="auto"/>
        <w:rPr>
          <w:rFonts w:ascii="Arial" w:hAnsi="Arial" w:cs="Arial"/>
          <w:sz w:val="22"/>
          <w:szCs w:val="22"/>
          <w:lang w:val="en-GB"/>
        </w:rPr>
      </w:pPr>
    </w:p>
    <w:p w:rsidR="00A738E3" w:rsidRPr="00A738E3" w:rsidRDefault="00A738E3" w:rsidP="00A738E3">
      <w:pPr>
        <w:pStyle w:val="Default"/>
        <w:spacing w:line="276" w:lineRule="auto"/>
        <w:rPr>
          <w:rFonts w:ascii="Arial" w:hAnsi="Arial" w:cs="Arial"/>
          <w:sz w:val="22"/>
          <w:szCs w:val="22"/>
          <w:lang w:val="en-GB"/>
        </w:rPr>
      </w:pPr>
      <w:r w:rsidRPr="00A738E3">
        <w:rPr>
          <w:rFonts w:ascii="Arial" w:hAnsi="Arial" w:cs="Arial"/>
          <w:sz w:val="22"/>
          <w:szCs w:val="22"/>
          <w:lang w:val="en-GB"/>
        </w:rPr>
        <w:t xml:space="preserve">The evaluation should be based on the information available or to be gathered from the following sources: </w:t>
      </w:r>
    </w:p>
    <w:p w:rsidR="00A738E3" w:rsidRPr="00A738E3" w:rsidRDefault="00A738E3" w:rsidP="00A738E3">
      <w:pPr>
        <w:pStyle w:val="NoSpacing"/>
        <w:numPr>
          <w:ilvl w:val="0"/>
          <w:numId w:val="18"/>
        </w:numPr>
        <w:rPr>
          <w:rFonts w:ascii="Arial" w:hAnsi="Arial" w:cs="Arial"/>
        </w:rPr>
      </w:pPr>
      <w:r w:rsidRPr="00A738E3">
        <w:rPr>
          <w:rFonts w:ascii="Arial" w:hAnsi="Arial" w:cs="Arial"/>
        </w:rPr>
        <w:t xml:space="preserve">Online activists </w:t>
      </w:r>
    </w:p>
    <w:p w:rsidR="00A738E3" w:rsidRPr="00A738E3" w:rsidRDefault="00A738E3" w:rsidP="00A738E3">
      <w:pPr>
        <w:pStyle w:val="NoSpacing"/>
        <w:numPr>
          <w:ilvl w:val="0"/>
          <w:numId w:val="18"/>
        </w:numPr>
        <w:rPr>
          <w:rFonts w:ascii="Arial" w:hAnsi="Arial" w:cs="Arial"/>
        </w:rPr>
      </w:pPr>
      <w:r>
        <w:rPr>
          <w:rFonts w:ascii="Arial" w:hAnsi="Arial" w:cs="Arial"/>
        </w:rPr>
        <w:t>European p</w:t>
      </w:r>
      <w:r w:rsidRPr="00A738E3">
        <w:rPr>
          <w:rFonts w:ascii="Arial" w:hAnsi="Arial" w:cs="Arial"/>
        </w:rPr>
        <w:t xml:space="preserve">artners of the campaign </w:t>
      </w:r>
    </w:p>
    <w:p w:rsidR="00A738E3" w:rsidRPr="00A738E3" w:rsidRDefault="00A738E3" w:rsidP="00A738E3">
      <w:pPr>
        <w:pStyle w:val="NoSpacing"/>
        <w:numPr>
          <w:ilvl w:val="0"/>
          <w:numId w:val="18"/>
        </w:numPr>
        <w:rPr>
          <w:rFonts w:ascii="Arial" w:hAnsi="Arial" w:cs="Arial"/>
        </w:rPr>
      </w:pPr>
      <w:r w:rsidRPr="00A738E3">
        <w:rPr>
          <w:rFonts w:ascii="Arial" w:hAnsi="Arial" w:cs="Arial"/>
        </w:rPr>
        <w:t xml:space="preserve">Council of Europe </w:t>
      </w:r>
      <w:r w:rsidR="009C454B">
        <w:rPr>
          <w:rFonts w:ascii="Arial" w:hAnsi="Arial" w:cs="Arial"/>
        </w:rPr>
        <w:t>Youth D</w:t>
      </w:r>
      <w:r>
        <w:rPr>
          <w:rFonts w:ascii="Arial" w:hAnsi="Arial" w:cs="Arial"/>
        </w:rPr>
        <w:t xml:space="preserve">epartment </w:t>
      </w:r>
      <w:r w:rsidR="0061528B">
        <w:rPr>
          <w:rFonts w:ascii="Arial" w:hAnsi="Arial" w:cs="Arial"/>
        </w:rPr>
        <w:t xml:space="preserve">staff </w:t>
      </w:r>
      <w:r w:rsidRPr="00A738E3">
        <w:rPr>
          <w:rFonts w:ascii="Arial" w:hAnsi="Arial" w:cs="Arial"/>
        </w:rPr>
        <w:t xml:space="preserve">and </w:t>
      </w:r>
      <w:r w:rsidR="009C454B">
        <w:rPr>
          <w:rFonts w:ascii="Arial" w:hAnsi="Arial" w:cs="Arial"/>
        </w:rPr>
        <w:t xml:space="preserve">other </w:t>
      </w:r>
      <w:r w:rsidRPr="00A738E3">
        <w:rPr>
          <w:rFonts w:ascii="Arial" w:hAnsi="Arial" w:cs="Arial"/>
        </w:rPr>
        <w:t xml:space="preserve">bodies </w:t>
      </w:r>
      <w:r w:rsidR="009C454B">
        <w:rPr>
          <w:rFonts w:ascii="Arial" w:hAnsi="Arial" w:cs="Arial"/>
        </w:rPr>
        <w:t>and services</w:t>
      </w:r>
      <w:r w:rsidR="0061528B">
        <w:rPr>
          <w:rFonts w:ascii="Arial" w:hAnsi="Arial" w:cs="Arial"/>
        </w:rPr>
        <w:t xml:space="preserve"> directly involved in the campaign</w:t>
      </w:r>
    </w:p>
    <w:p w:rsidR="00A738E3" w:rsidRPr="00A738E3" w:rsidRDefault="00A738E3" w:rsidP="00A738E3">
      <w:pPr>
        <w:pStyle w:val="NoSpacing"/>
        <w:numPr>
          <w:ilvl w:val="0"/>
          <w:numId w:val="18"/>
        </w:numPr>
        <w:rPr>
          <w:rFonts w:ascii="Arial" w:hAnsi="Arial" w:cs="Arial"/>
        </w:rPr>
      </w:pPr>
      <w:r w:rsidRPr="00A738E3">
        <w:rPr>
          <w:rFonts w:ascii="Arial" w:hAnsi="Arial" w:cs="Arial"/>
        </w:rPr>
        <w:t xml:space="preserve">National committees and coordinators </w:t>
      </w:r>
    </w:p>
    <w:p w:rsidR="00A738E3" w:rsidRPr="00A738E3" w:rsidRDefault="00A738E3" w:rsidP="00A738E3">
      <w:pPr>
        <w:pStyle w:val="NoSpacing"/>
        <w:numPr>
          <w:ilvl w:val="0"/>
          <w:numId w:val="18"/>
        </w:numPr>
        <w:rPr>
          <w:rFonts w:ascii="Arial" w:hAnsi="Arial" w:cs="Arial"/>
        </w:rPr>
      </w:pPr>
      <w:r w:rsidRPr="00A738E3">
        <w:rPr>
          <w:rFonts w:ascii="Arial" w:hAnsi="Arial" w:cs="Arial"/>
        </w:rPr>
        <w:t xml:space="preserve">The campaign platform </w:t>
      </w:r>
      <w:hyperlink r:id="rId15" w:history="1">
        <w:r w:rsidRPr="00161C70">
          <w:rPr>
            <w:rStyle w:val="Hyperlink"/>
            <w:rFonts w:ascii="Arial" w:hAnsi="Arial" w:cs="Arial"/>
          </w:rPr>
          <w:t>www.nohatespeechmovement.org</w:t>
        </w:r>
      </w:hyperlink>
      <w:r>
        <w:rPr>
          <w:rFonts w:ascii="Arial" w:hAnsi="Arial" w:cs="Arial"/>
        </w:rPr>
        <w:t xml:space="preserve"> </w:t>
      </w:r>
      <w:r w:rsidRPr="00A738E3">
        <w:rPr>
          <w:rFonts w:ascii="Arial" w:hAnsi="Arial" w:cs="Arial"/>
        </w:rPr>
        <w:t xml:space="preserve">(including the Hate Speech Watch, Blog, </w:t>
      </w:r>
      <w:proofErr w:type="spellStart"/>
      <w:r>
        <w:rPr>
          <w:rFonts w:ascii="Arial" w:hAnsi="Arial" w:cs="Arial"/>
        </w:rPr>
        <w:t>etc</w:t>
      </w:r>
      <w:proofErr w:type="spellEnd"/>
      <w:r w:rsidRPr="00A738E3">
        <w:rPr>
          <w:rFonts w:ascii="Arial" w:hAnsi="Arial" w:cs="Arial"/>
        </w:rPr>
        <w:t xml:space="preserve">) </w:t>
      </w:r>
      <w:r>
        <w:rPr>
          <w:rFonts w:ascii="Arial" w:hAnsi="Arial" w:cs="Arial"/>
        </w:rPr>
        <w:t xml:space="preserve">and the </w:t>
      </w:r>
      <w:r w:rsidR="003274FE">
        <w:rPr>
          <w:rFonts w:ascii="Arial" w:hAnsi="Arial" w:cs="Arial"/>
        </w:rPr>
        <w:t>campaign</w:t>
      </w:r>
      <w:r>
        <w:rPr>
          <w:rFonts w:ascii="Arial" w:hAnsi="Arial" w:cs="Arial"/>
        </w:rPr>
        <w:t xml:space="preserve"> website </w:t>
      </w:r>
      <w:hyperlink r:id="rId16" w:history="1">
        <w:r w:rsidRPr="00161C70">
          <w:rPr>
            <w:rStyle w:val="Hyperlink"/>
            <w:rFonts w:ascii="Arial" w:hAnsi="Arial" w:cs="Arial"/>
          </w:rPr>
          <w:t>www.coe.int/youthcampaign</w:t>
        </w:r>
      </w:hyperlink>
      <w:r>
        <w:rPr>
          <w:rFonts w:ascii="Arial" w:hAnsi="Arial" w:cs="Arial"/>
        </w:rPr>
        <w:t xml:space="preserve">. </w:t>
      </w:r>
    </w:p>
    <w:p w:rsidR="00A738E3" w:rsidRPr="00A738E3" w:rsidRDefault="00A738E3" w:rsidP="00A738E3">
      <w:pPr>
        <w:pStyle w:val="NoSpacing"/>
        <w:numPr>
          <w:ilvl w:val="0"/>
          <w:numId w:val="18"/>
        </w:numPr>
        <w:rPr>
          <w:rFonts w:ascii="Arial" w:hAnsi="Arial" w:cs="Arial"/>
        </w:rPr>
      </w:pPr>
      <w:r w:rsidRPr="00A738E3">
        <w:rPr>
          <w:rFonts w:ascii="Arial" w:hAnsi="Arial" w:cs="Arial"/>
        </w:rPr>
        <w:t xml:space="preserve">Facebook, Twitter, </w:t>
      </w:r>
      <w:proofErr w:type="spellStart"/>
      <w:r w:rsidRPr="00A738E3">
        <w:rPr>
          <w:rFonts w:ascii="Arial" w:hAnsi="Arial" w:cs="Arial"/>
        </w:rPr>
        <w:t>Youtube</w:t>
      </w:r>
      <w:proofErr w:type="spellEnd"/>
      <w:r w:rsidRPr="00A738E3">
        <w:rPr>
          <w:rFonts w:ascii="Arial" w:hAnsi="Arial" w:cs="Arial"/>
        </w:rPr>
        <w:t xml:space="preserve"> and other online media </w:t>
      </w:r>
      <w:r w:rsidR="0061528B">
        <w:rPr>
          <w:rFonts w:ascii="Arial" w:hAnsi="Arial" w:cs="Arial"/>
        </w:rPr>
        <w:t>channels of the campaign</w:t>
      </w:r>
    </w:p>
    <w:p w:rsidR="00A738E3" w:rsidRPr="00A738E3" w:rsidRDefault="00A738E3" w:rsidP="00A738E3">
      <w:pPr>
        <w:pStyle w:val="NoSpacing"/>
        <w:numPr>
          <w:ilvl w:val="0"/>
          <w:numId w:val="18"/>
        </w:numPr>
        <w:rPr>
          <w:rFonts w:ascii="Arial" w:hAnsi="Arial" w:cs="Arial"/>
        </w:rPr>
      </w:pPr>
      <w:r w:rsidRPr="00A738E3">
        <w:rPr>
          <w:rFonts w:ascii="Arial" w:hAnsi="Arial" w:cs="Arial"/>
        </w:rPr>
        <w:t xml:space="preserve">The statutory bodies of the Youth Department </w:t>
      </w:r>
    </w:p>
    <w:p w:rsidR="00A738E3" w:rsidRPr="00A738E3" w:rsidRDefault="00A738E3" w:rsidP="00A738E3">
      <w:pPr>
        <w:pStyle w:val="NoSpacing"/>
        <w:numPr>
          <w:ilvl w:val="0"/>
          <w:numId w:val="18"/>
        </w:numPr>
        <w:rPr>
          <w:rFonts w:ascii="Arial" w:hAnsi="Arial" w:cs="Arial"/>
        </w:rPr>
      </w:pPr>
      <w:r w:rsidRPr="00A738E3">
        <w:rPr>
          <w:rFonts w:ascii="Arial" w:hAnsi="Arial" w:cs="Arial"/>
        </w:rPr>
        <w:t xml:space="preserve">Participants in online and offline campaign activities </w:t>
      </w:r>
    </w:p>
    <w:p w:rsidR="00A738E3" w:rsidRPr="00A738E3" w:rsidRDefault="00A738E3" w:rsidP="00A738E3">
      <w:pPr>
        <w:pStyle w:val="NoSpacing"/>
        <w:numPr>
          <w:ilvl w:val="0"/>
          <w:numId w:val="18"/>
        </w:numPr>
        <w:rPr>
          <w:rFonts w:ascii="Arial" w:hAnsi="Arial" w:cs="Arial"/>
        </w:rPr>
      </w:pPr>
      <w:r w:rsidRPr="00A738E3">
        <w:rPr>
          <w:rFonts w:ascii="Arial" w:hAnsi="Arial" w:cs="Arial"/>
        </w:rPr>
        <w:t xml:space="preserve">Reports of activities. </w:t>
      </w:r>
    </w:p>
    <w:p w:rsidR="00A738E3" w:rsidRDefault="00A738E3" w:rsidP="00430A11">
      <w:pPr>
        <w:pStyle w:val="Default"/>
        <w:spacing w:line="276" w:lineRule="auto"/>
        <w:rPr>
          <w:rFonts w:ascii="Arial" w:hAnsi="Arial" w:cs="Arial"/>
          <w:sz w:val="22"/>
          <w:szCs w:val="22"/>
          <w:lang w:val="en-GB"/>
        </w:rPr>
      </w:pPr>
    </w:p>
    <w:p w:rsidR="00A738E3" w:rsidRDefault="00A738E3" w:rsidP="00430A11">
      <w:pPr>
        <w:pStyle w:val="Default"/>
        <w:spacing w:line="276" w:lineRule="auto"/>
        <w:rPr>
          <w:rFonts w:ascii="Arial" w:hAnsi="Arial" w:cs="Arial"/>
          <w:sz w:val="22"/>
          <w:szCs w:val="22"/>
          <w:lang w:val="en-GB"/>
        </w:rPr>
      </w:pPr>
      <w:r>
        <w:rPr>
          <w:rFonts w:ascii="Arial" w:hAnsi="Arial" w:cs="Arial"/>
          <w:sz w:val="22"/>
          <w:szCs w:val="22"/>
          <w:lang w:val="en-GB"/>
        </w:rPr>
        <w:t xml:space="preserve">In relation to these sources, the evaluator/s </w:t>
      </w:r>
      <w:r w:rsidR="0026161A">
        <w:rPr>
          <w:rFonts w:ascii="Arial" w:hAnsi="Arial" w:cs="Arial"/>
          <w:sz w:val="22"/>
          <w:szCs w:val="22"/>
          <w:lang w:val="en-GB"/>
        </w:rPr>
        <w:t>is</w:t>
      </w:r>
      <w:r>
        <w:rPr>
          <w:rFonts w:ascii="Arial" w:hAnsi="Arial" w:cs="Arial"/>
          <w:sz w:val="22"/>
          <w:szCs w:val="22"/>
          <w:lang w:val="en-GB"/>
        </w:rPr>
        <w:t xml:space="preserve"> expected to design questionnaires, surveys, interviews or any other relevant tools to collect and analyse the information. </w:t>
      </w:r>
    </w:p>
    <w:p w:rsidR="00A738E3" w:rsidRDefault="00A738E3" w:rsidP="00430A11">
      <w:pPr>
        <w:pStyle w:val="Default"/>
        <w:spacing w:line="276" w:lineRule="auto"/>
        <w:rPr>
          <w:rFonts w:ascii="Arial" w:hAnsi="Arial" w:cs="Arial"/>
          <w:sz w:val="22"/>
          <w:szCs w:val="22"/>
          <w:lang w:val="en-GB"/>
        </w:rPr>
      </w:pPr>
      <w:r>
        <w:rPr>
          <w:rFonts w:ascii="Arial" w:hAnsi="Arial" w:cs="Arial"/>
          <w:sz w:val="22"/>
          <w:szCs w:val="22"/>
          <w:lang w:val="en-GB"/>
        </w:rPr>
        <w:t xml:space="preserve">Analysis of Most Significant Change </w:t>
      </w:r>
      <w:proofErr w:type="gramStart"/>
      <w:r>
        <w:rPr>
          <w:rFonts w:ascii="Arial" w:hAnsi="Arial" w:cs="Arial"/>
          <w:sz w:val="22"/>
          <w:szCs w:val="22"/>
          <w:lang w:val="en-GB"/>
        </w:rPr>
        <w:t>stories,</w:t>
      </w:r>
      <w:proofErr w:type="gramEnd"/>
      <w:r>
        <w:rPr>
          <w:rFonts w:ascii="Arial" w:hAnsi="Arial" w:cs="Arial"/>
          <w:sz w:val="22"/>
          <w:szCs w:val="22"/>
          <w:lang w:val="en-GB"/>
        </w:rPr>
        <w:t xml:space="preserve"> is one of the evaluation methodologies </w:t>
      </w:r>
      <w:r w:rsidR="00C2095C">
        <w:rPr>
          <w:rFonts w:ascii="Arial" w:hAnsi="Arial" w:cs="Arial"/>
          <w:sz w:val="22"/>
          <w:szCs w:val="22"/>
          <w:lang w:val="en-GB"/>
        </w:rPr>
        <w:t>suggested</w:t>
      </w:r>
      <w:r>
        <w:rPr>
          <w:rFonts w:ascii="Arial" w:hAnsi="Arial" w:cs="Arial"/>
          <w:sz w:val="22"/>
          <w:szCs w:val="22"/>
          <w:lang w:val="en-GB"/>
        </w:rPr>
        <w:t>.</w:t>
      </w:r>
    </w:p>
    <w:p w:rsidR="00A738E3" w:rsidRDefault="00A738E3" w:rsidP="00A738E3">
      <w:pPr>
        <w:pStyle w:val="Default"/>
        <w:spacing w:line="276" w:lineRule="auto"/>
        <w:rPr>
          <w:rFonts w:ascii="Arial" w:hAnsi="Arial" w:cs="Arial"/>
          <w:b/>
          <w:bCs/>
          <w:sz w:val="22"/>
          <w:szCs w:val="22"/>
          <w:lang w:val="en-GB"/>
        </w:rPr>
      </w:pPr>
    </w:p>
    <w:p w:rsidR="00A738E3" w:rsidRPr="00A738E3" w:rsidRDefault="00A738E3" w:rsidP="006A75F5">
      <w:pPr>
        <w:pStyle w:val="Default"/>
        <w:numPr>
          <w:ilvl w:val="0"/>
          <w:numId w:val="2"/>
        </w:numPr>
        <w:spacing w:line="276" w:lineRule="auto"/>
        <w:rPr>
          <w:rFonts w:ascii="Arial" w:hAnsi="Arial" w:cs="Arial"/>
          <w:b/>
          <w:bCs/>
          <w:color w:val="E31A38"/>
          <w:sz w:val="32"/>
          <w:szCs w:val="32"/>
          <w:lang w:val="en-GB"/>
        </w:rPr>
      </w:pPr>
      <w:r w:rsidRPr="00A738E3">
        <w:rPr>
          <w:rFonts w:ascii="Arial" w:hAnsi="Arial" w:cs="Arial"/>
          <w:b/>
          <w:bCs/>
          <w:color w:val="E31A38"/>
          <w:sz w:val="32"/>
          <w:szCs w:val="32"/>
          <w:lang w:val="en-GB"/>
        </w:rPr>
        <w:t xml:space="preserve">Deliverables, calendar, and report outline  </w:t>
      </w:r>
    </w:p>
    <w:p w:rsidR="00A738E3" w:rsidRDefault="00A738E3" w:rsidP="00A738E3">
      <w:pPr>
        <w:pStyle w:val="Default"/>
        <w:spacing w:line="276" w:lineRule="auto"/>
        <w:rPr>
          <w:rFonts w:ascii="Arial" w:hAnsi="Arial" w:cs="Arial"/>
          <w:sz w:val="22"/>
          <w:szCs w:val="22"/>
          <w:lang w:val="en-GB"/>
        </w:rPr>
      </w:pPr>
    </w:p>
    <w:p w:rsidR="00A738E3" w:rsidRDefault="00A738E3" w:rsidP="00A738E3">
      <w:pPr>
        <w:pStyle w:val="Default"/>
        <w:spacing w:line="276" w:lineRule="auto"/>
        <w:rPr>
          <w:rFonts w:ascii="Arial" w:hAnsi="Arial" w:cs="Arial"/>
          <w:sz w:val="22"/>
          <w:szCs w:val="22"/>
          <w:u w:val="single"/>
          <w:lang w:val="en-GB"/>
        </w:rPr>
      </w:pPr>
      <w:r>
        <w:rPr>
          <w:rFonts w:ascii="Arial" w:hAnsi="Arial" w:cs="Arial"/>
          <w:sz w:val="22"/>
          <w:szCs w:val="22"/>
          <w:u w:val="single"/>
          <w:lang w:val="en-GB"/>
        </w:rPr>
        <w:t xml:space="preserve">Deliverables are the following </w:t>
      </w:r>
    </w:p>
    <w:p w:rsidR="00A738E3" w:rsidRDefault="0061528B" w:rsidP="00A738E3">
      <w:pPr>
        <w:pStyle w:val="Default"/>
        <w:numPr>
          <w:ilvl w:val="0"/>
          <w:numId w:val="17"/>
        </w:numPr>
        <w:spacing w:line="276" w:lineRule="auto"/>
        <w:ind w:left="714" w:hanging="357"/>
        <w:rPr>
          <w:rFonts w:ascii="Arial" w:hAnsi="Arial" w:cs="Arial"/>
          <w:sz w:val="22"/>
          <w:szCs w:val="22"/>
          <w:lang w:val="en-GB"/>
        </w:rPr>
      </w:pPr>
      <w:r>
        <w:rPr>
          <w:rFonts w:ascii="Arial" w:hAnsi="Arial" w:cs="Arial"/>
          <w:sz w:val="22"/>
          <w:szCs w:val="22"/>
          <w:lang w:val="en-GB"/>
        </w:rPr>
        <w:t>A d</w:t>
      </w:r>
      <w:r w:rsidR="00A738E3">
        <w:rPr>
          <w:rFonts w:ascii="Arial" w:hAnsi="Arial" w:cs="Arial"/>
          <w:sz w:val="22"/>
          <w:szCs w:val="22"/>
          <w:lang w:val="en-GB"/>
        </w:rPr>
        <w:t>etailed evaluation plan</w:t>
      </w:r>
      <w:r>
        <w:rPr>
          <w:rFonts w:ascii="Arial" w:hAnsi="Arial" w:cs="Arial"/>
          <w:sz w:val="22"/>
          <w:szCs w:val="22"/>
          <w:lang w:val="en-GB"/>
        </w:rPr>
        <w:t xml:space="preserve"> proposal</w:t>
      </w:r>
      <w:r w:rsidR="00A738E3">
        <w:rPr>
          <w:rFonts w:ascii="Arial" w:hAnsi="Arial" w:cs="Arial"/>
          <w:sz w:val="22"/>
          <w:szCs w:val="22"/>
          <w:lang w:val="en-GB"/>
        </w:rPr>
        <w:t>, including outlines of instruments to be used</w:t>
      </w:r>
    </w:p>
    <w:p w:rsidR="00A738E3" w:rsidRDefault="0061528B" w:rsidP="00A738E3">
      <w:pPr>
        <w:pStyle w:val="Default"/>
        <w:numPr>
          <w:ilvl w:val="0"/>
          <w:numId w:val="17"/>
        </w:numPr>
        <w:spacing w:line="276" w:lineRule="auto"/>
        <w:ind w:left="714" w:hanging="357"/>
        <w:rPr>
          <w:rFonts w:ascii="Arial" w:hAnsi="Arial" w:cs="Arial"/>
          <w:sz w:val="22"/>
          <w:szCs w:val="22"/>
          <w:lang w:val="en-GB"/>
        </w:rPr>
      </w:pPr>
      <w:r>
        <w:rPr>
          <w:rFonts w:ascii="Arial" w:hAnsi="Arial" w:cs="Arial"/>
          <w:sz w:val="22"/>
          <w:szCs w:val="22"/>
          <w:lang w:val="en-GB"/>
        </w:rPr>
        <w:t xml:space="preserve">A </w:t>
      </w:r>
      <w:r w:rsidR="003274FE">
        <w:rPr>
          <w:rFonts w:ascii="Arial" w:hAnsi="Arial" w:cs="Arial"/>
          <w:sz w:val="22"/>
          <w:szCs w:val="22"/>
          <w:lang w:val="en-GB"/>
        </w:rPr>
        <w:t>draft</w:t>
      </w:r>
      <w:r w:rsidR="00A738E3">
        <w:rPr>
          <w:rFonts w:ascii="Arial" w:hAnsi="Arial" w:cs="Arial"/>
          <w:sz w:val="22"/>
          <w:szCs w:val="22"/>
          <w:lang w:val="en-GB"/>
        </w:rPr>
        <w:t xml:space="preserve"> evaluation report </w:t>
      </w:r>
    </w:p>
    <w:p w:rsidR="00A738E3" w:rsidRDefault="00A738E3" w:rsidP="00A738E3">
      <w:pPr>
        <w:pStyle w:val="Default"/>
        <w:numPr>
          <w:ilvl w:val="0"/>
          <w:numId w:val="17"/>
        </w:numPr>
        <w:spacing w:line="276" w:lineRule="auto"/>
        <w:ind w:left="714" w:hanging="357"/>
        <w:rPr>
          <w:rFonts w:ascii="Arial" w:hAnsi="Arial" w:cs="Arial"/>
          <w:sz w:val="22"/>
          <w:szCs w:val="22"/>
          <w:lang w:val="en-GB"/>
        </w:rPr>
      </w:pPr>
      <w:r>
        <w:rPr>
          <w:rFonts w:ascii="Arial" w:hAnsi="Arial" w:cs="Arial"/>
          <w:sz w:val="22"/>
          <w:szCs w:val="22"/>
          <w:lang w:val="en-GB"/>
        </w:rPr>
        <w:t>Final report</w:t>
      </w:r>
      <w:r>
        <w:rPr>
          <w:rFonts w:ascii="Arial" w:hAnsi="Arial" w:cs="Arial"/>
          <w:sz w:val="22"/>
          <w:szCs w:val="22"/>
          <w:lang w:val="en-GB"/>
        </w:rPr>
        <w:br/>
        <w:t>- incorporating the f</w:t>
      </w:r>
      <w:r w:rsidR="0032206E">
        <w:rPr>
          <w:rFonts w:ascii="Arial" w:hAnsi="Arial" w:cs="Arial"/>
          <w:sz w:val="22"/>
          <w:szCs w:val="22"/>
          <w:lang w:val="en-GB"/>
        </w:rPr>
        <w:t>eedback on the concept report</w:t>
      </w:r>
      <w:r w:rsidR="0032206E">
        <w:rPr>
          <w:rFonts w:ascii="Arial" w:hAnsi="Arial" w:cs="Arial"/>
          <w:sz w:val="22"/>
          <w:szCs w:val="22"/>
          <w:lang w:val="en-GB"/>
        </w:rPr>
        <w:br/>
        <w:t xml:space="preserve">- </w:t>
      </w:r>
      <w:r>
        <w:rPr>
          <w:rFonts w:ascii="Arial" w:hAnsi="Arial" w:cs="Arial"/>
          <w:sz w:val="22"/>
          <w:szCs w:val="22"/>
          <w:lang w:val="en-GB"/>
        </w:rPr>
        <w:t xml:space="preserve">including a self-contained abstract of maximum </w:t>
      </w:r>
      <w:r w:rsidR="00F43CB7">
        <w:rPr>
          <w:rFonts w:ascii="Arial" w:hAnsi="Arial" w:cs="Arial"/>
          <w:sz w:val="22"/>
          <w:szCs w:val="22"/>
          <w:lang w:val="en-GB"/>
        </w:rPr>
        <w:t xml:space="preserve">10 </w:t>
      </w:r>
      <w:r>
        <w:rPr>
          <w:rFonts w:ascii="Arial" w:hAnsi="Arial" w:cs="Arial"/>
          <w:sz w:val="22"/>
          <w:szCs w:val="22"/>
          <w:lang w:val="en-GB"/>
        </w:rPr>
        <w:t>pages</w:t>
      </w:r>
    </w:p>
    <w:p w:rsidR="0032206E" w:rsidRPr="009C454B" w:rsidRDefault="0032206E" w:rsidP="009C454B">
      <w:pPr>
        <w:pStyle w:val="Default"/>
        <w:numPr>
          <w:ilvl w:val="0"/>
          <w:numId w:val="20"/>
        </w:numPr>
        <w:spacing w:line="276" w:lineRule="auto"/>
        <w:ind w:left="851" w:hanging="142"/>
        <w:rPr>
          <w:rFonts w:ascii="Arial" w:hAnsi="Arial" w:cs="Arial"/>
          <w:sz w:val="22"/>
          <w:szCs w:val="22"/>
          <w:lang w:val="en-GB"/>
        </w:rPr>
      </w:pPr>
      <w:r>
        <w:rPr>
          <w:rFonts w:ascii="Arial" w:hAnsi="Arial" w:cs="Arial"/>
          <w:sz w:val="22"/>
          <w:szCs w:val="22"/>
          <w:lang w:val="en-GB"/>
        </w:rPr>
        <w:t xml:space="preserve">Including mapping of good practices for the </w:t>
      </w:r>
      <w:r w:rsidR="009C454B">
        <w:rPr>
          <w:rFonts w:ascii="Arial" w:hAnsi="Arial" w:cs="Arial"/>
          <w:sz w:val="22"/>
          <w:szCs w:val="22"/>
          <w:lang w:val="en-GB"/>
        </w:rPr>
        <w:t>C</w:t>
      </w:r>
      <w:r w:rsidRPr="009C454B">
        <w:rPr>
          <w:rFonts w:ascii="Arial" w:hAnsi="Arial" w:cs="Arial"/>
          <w:sz w:val="22"/>
          <w:szCs w:val="22"/>
          <w:lang w:val="en-GB"/>
        </w:rPr>
        <w:t>ouncil of Europe to follow up on in its work on hate speech</w:t>
      </w:r>
    </w:p>
    <w:p w:rsidR="00A738E3" w:rsidRDefault="00A738E3" w:rsidP="00A738E3">
      <w:pPr>
        <w:pStyle w:val="Default"/>
        <w:numPr>
          <w:ilvl w:val="0"/>
          <w:numId w:val="17"/>
        </w:numPr>
        <w:spacing w:line="276" w:lineRule="auto"/>
        <w:ind w:left="714" w:hanging="357"/>
        <w:rPr>
          <w:rFonts w:ascii="Arial" w:hAnsi="Arial" w:cs="Arial"/>
          <w:sz w:val="22"/>
          <w:szCs w:val="22"/>
          <w:lang w:val="en-GB"/>
        </w:rPr>
      </w:pPr>
      <w:r>
        <w:rPr>
          <w:rFonts w:ascii="Arial" w:hAnsi="Arial" w:cs="Arial"/>
          <w:sz w:val="22"/>
          <w:szCs w:val="22"/>
          <w:lang w:val="en-GB"/>
        </w:rPr>
        <w:t xml:space="preserve">Presentation and discussion of the findings with the </w:t>
      </w:r>
      <w:r w:rsidR="003274FE">
        <w:rPr>
          <w:rFonts w:ascii="Arial" w:hAnsi="Arial" w:cs="Arial"/>
          <w:sz w:val="22"/>
          <w:szCs w:val="22"/>
          <w:lang w:val="en-GB"/>
        </w:rPr>
        <w:t>Council of Europe</w:t>
      </w:r>
      <w:r>
        <w:rPr>
          <w:rFonts w:ascii="Arial" w:hAnsi="Arial" w:cs="Arial"/>
          <w:sz w:val="22"/>
          <w:szCs w:val="22"/>
          <w:lang w:val="en-GB"/>
        </w:rPr>
        <w:t xml:space="preserve">/campaign Follow-Up Group </w:t>
      </w:r>
    </w:p>
    <w:p w:rsidR="00F43CB7" w:rsidRDefault="00F43CB7" w:rsidP="00A738E3">
      <w:pPr>
        <w:pStyle w:val="Default"/>
        <w:spacing w:line="276" w:lineRule="auto"/>
        <w:rPr>
          <w:rFonts w:ascii="Arial" w:hAnsi="Arial" w:cs="Arial"/>
          <w:bCs/>
          <w:sz w:val="22"/>
          <w:szCs w:val="22"/>
          <w:u w:val="single"/>
          <w:lang w:val="en-GB"/>
        </w:rPr>
      </w:pPr>
    </w:p>
    <w:p w:rsidR="00A738E3" w:rsidRDefault="0061528B" w:rsidP="00A738E3">
      <w:pPr>
        <w:pStyle w:val="Default"/>
        <w:spacing w:line="276" w:lineRule="auto"/>
        <w:rPr>
          <w:rFonts w:ascii="Arial" w:hAnsi="Arial" w:cs="Arial"/>
          <w:sz w:val="22"/>
          <w:szCs w:val="22"/>
          <w:lang w:val="en-GB"/>
        </w:rPr>
      </w:pPr>
      <w:r>
        <w:rPr>
          <w:rFonts w:ascii="Arial" w:hAnsi="Arial" w:cs="Arial"/>
          <w:bCs/>
          <w:sz w:val="22"/>
          <w:szCs w:val="22"/>
          <w:u w:val="single"/>
          <w:lang w:val="en-GB"/>
        </w:rPr>
        <w:lastRenderedPageBreak/>
        <w:t xml:space="preserve">Tentative </w:t>
      </w:r>
      <w:r w:rsidR="00F43CB7">
        <w:rPr>
          <w:rFonts w:ascii="Arial" w:hAnsi="Arial" w:cs="Arial"/>
          <w:bCs/>
          <w:sz w:val="22"/>
          <w:szCs w:val="22"/>
          <w:u w:val="single"/>
          <w:lang w:val="en-GB"/>
        </w:rPr>
        <w:t>Calendar</w:t>
      </w:r>
      <w:r w:rsidR="00A738E3">
        <w:rPr>
          <w:rFonts w:ascii="Arial" w:hAnsi="Arial" w:cs="Arial"/>
          <w:b/>
          <w:bCs/>
          <w:sz w:val="22"/>
          <w:szCs w:val="22"/>
          <w:lang w:val="en-GB"/>
        </w:rPr>
        <w:t xml:space="preserve"> </w:t>
      </w:r>
    </w:p>
    <w:p w:rsidR="00A738E3" w:rsidRDefault="00430A11" w:rsidP="00A738E3">
      <w:pPr>
        <w:rPr>
          <w:rFonts w:cs="Arial"/>
        </w:rPr>
      </w:pPr>
      <w:r>
        <w:rPr>
          <w:rFonts w:cs="Arial"/>
        </w:rPr>
        <w:t>3 May</w:t>
      </w:r>
      <w:r w:rsidR="0061528B">
        <w:rPr>
          <w:rFonts w:cs="Arial"/>
        </w:rPr>
        <w:t xml:space="preserve"> 2017</w:t>
      </w:r>
      <w:r w:rsidR="0031410C">
        <w:rPr>
          <w:rFonts w:cs="Arial"/>
        </w:rPr>
        <w:tab/>
      </w:r>
      <w:r w:rsidR="0031410C">
        <w:rPr>
          <w:rFonts w:cs="Arial"/>
        </w:rPr>
        <w:tab/>
      </w:r>
      <w:r w:rsidR="0031410C">
        <w:rPr>
          <w:rFonts w:cs="Arial"/>
        </w:rPr>
        <w:tab/>
      </w:r>
      <w:r w:rsidR="00CF0003">
        <w:rPr>
          <w:rFonts w:cs="Arial"/>
        </w:rPr>
        <w:t>Launch c</w:t>
      </w:r>
      <w:r w:rsidR="0031410C">
        <w:rPr>
          <w:rFonts w:cs="Arial"/>
        </w:rPr>
        <w:t xml:space="preserve">all for </w:t>
      </w:r>
      <w:r w:rsidR="00CF0003">
        <w:rPr>
          <w:rFonts w:cs="Arial"/>
        </w:rPr>
        <w:t>t</w:t>
      </w:r>
      <w:r w:rsidR="00FB4F60">
        <w:rPr>
          <w:rFonts w:cs="Arial"/>
        </w:rPr>
        <w:t>enders</w:t>
      </w:r>
    </w:p>
    <w:p w:rsidR="0031410C" w:rsidRDefault="00CF0003" w:rsidP="00A738E3">
      <w:pPr>
        <w:rPr>
          <w:rFonts w:cs="Arial"/>
        </w:rPr>
      </w:pPr>
      <w:r>
        <w:rPr>
          <w:rFonts w:cs="Arial"/>
        </w:rPr>
        <w:t>22</w:t>
      </w:r>
      <w:r w:rsidR="0031410C">
        <w:rPr>
          <w:rFonts w:cs="Arial"/>
        </w:rPr>
        <w:t xml:space="preserve"> May: </w:t>
      </w:r>
      <w:r w:rsidR="0031410C">
        <w:rPr>
          <w:rFonts w:cs="Arial"/>
        </w:rPr>
        <w:tab/>
      </w:r>
      <w:r w:rsidR="0031410C">
        <w:rPr>
          <w:rFonts w:cs="Arial"/>
        </w:rPr>
        <w:tab/>
      </w:r>
      <w:r w:rsidR="0031410C">
        <w:rPr>
          <w:rFonts w:cs="Arial"/>
        </w:rPr>
        <w:tab/>
        <w:t xml:space="preserve">Deadline call for </w:t>
      </w:r>
      <w:r>
        <w:rPr>
          <w:rFonts w:cs="Arial"/>
        </w:rPr>
        <w:t>t</w:t>
      </w:r>
      <w:r w:rsidR="00D00E3E">
        <w:rPr>
          <w:rFonts w:cs="Arial"/>
        </w:rPr>
        <w:t>enders</w:t>
      </w:r>
    </w:p>
    <w:p w:rsidR="0031410C" w:rsidRDefault="00D00E3E" w:rsidP="00A738E3">
      <w:pPr>
        <w:rPr>
          <w:rFonts w:cs="Arial"/>
        </w:rPr>
      </w:pPr>
      <w:r>
        <w:rPr>
          <w:rFonts w:cs="Arial"/>
        </w:rPr>
        <w:t>2 June</w:t>
      </w:r>
      <w:r w:rsidR="0031410C">
        <w:rPr>
          <w:rFonts w:cs="Arial"/>
        </w:rPr>
        <w:t>:</w:t>
      </w:r>
      <w:r w:rsidR="0031410C">
        <w:rPr>
          <w:rFonts w:cs="Arial"/>
        </w:rPr>
        <w:tab/>
      </w:r>
      <w:r w:rsidR="0031410C">
        <w:rPr>
          <w:rFonts w:cs="Arial"/>
        </w:rPr>
        <w:tab/>
      </w:r>
      <w:r w:rsidR="0031410C">
        <w:rPr>
          <w:rFonts w:cs="Arial"/>
        </w:rPr>
        <w:tab/>
        <w:t xml:space="preserve">Selection of </w:t>
      </w:r>
      <w:r w:rsidR="007B1FE5">
        <w:rPr>
          <w:rFonts w:cs="Arial"/>
        </w:rPr>
        <w:t>consultant(s)</w:t>
      </w:r>
      <w:r w:rsidR="0031410C">
        <w:rPr>
          <w:rFonts w:cs="Arial"/>
        </w:rPr>
        <w:t xml:space="preserve"> and </w:t>
      </w:r>
      <w:r w:rsidR="00CF0003">
        <w:rPr>
          <w:rFonts w:cs="Arial"/>
        </w:rPr>
        <w:t>drafting of contract</w:t>
      </w:r>
    </w:p>
    <w:p w:rsidR="00A738E3" w:rsidRDefault="00D00E3E" w:rsidP="00A738E3">
      <w:pPr>
        <w:rPr>
          <w:rFonts w:cs="Arial"/>
        </w:rPr>
      </w:pPr>
      <w:r>
        <w:rPr>
          <w:rFonts w:cs="Arial"/>
        </w:rPr>
        <w:t>12 June:</w:t>
      </w:r>
      <w:r w:rsidR="00A738E3">
        <w:rPr>
          <w:rFonts w:cs="Arial"/>
        </w:rPr>
        <w:t xml:space="preserve"> </w:t>
      </w:r>
      <w:r w:rsidR="00A738E3">
        <w:rPr>
          <w:rFonts w:cs="Arial"/>
        </w:rPr>
        <w:tab/>
      </w:r>
      <w:r w:rsidR="00A738E3">
        <w:rPr>
          <w:rFonts w:cs="Arial"/>
        </w:rPr>
        <w:tab/>
      </w:r>
      <w:r w:rsidR="00901834">
        <w:rPr>
          <w:rFonts w:cs="Arial"/>
        </w:rPr>
        <w:tab/>
      </w:r>
      <w:r w:rsidR="00A738E3">
        <w:rPr>
          <w:rFonts w:cs="Arial"/>
        </w:rPr>
        <w:t xml:space="preserve">Presentation of detailed evaluation plan </w:t>
      </w:r>
    </w:p>
    <w:p w:rsidR="00A738E3" w:rsidRDefault="00D00E3E" w:rsidP="00A738E3">
      <w:pPr>
        <w:rPr>
          <w:rFonts w:cs="Arial"/>
        </w:rPr>
      </w:pPr>
      <w:r>
        <w:rPr>
          <w:rFonts w:cs="Arial"/>
        </w:rPr>
        <w:t>2</w:t>
      </w:r>
      <w:r w:rsidR="00901834">
        <w:rPr>
          <w:rFonts w:cs="Arial"/>
        </w:rPr>
        <w:t>2 June</w:t>
      </w:r>
      <w:r w:rsidR="00A738E3">
        <w:rPr>
          <w:rFonts w:cs="Arial"/>
        </w:rPr>
        <w:t>:</w:t>
      </w:r>
      <w:r w:rsidR="00A738E3">
        <w:rPr>
          <w:rFonts w:cs="Arial"/>
        </w:rPr>
        <w:tab/>
      </w:r>
      <w:r w:rsidR="00A738E3">
        <w:rPr>
          <w:rFonts w:cs="Arial"/>
        </w:rPr>
        <w:tab/>
      </w:r>
      <w:r w:rsidR="00901834">
        <w:rPr>
          <w:rFonts w:cs="Arial"/>
        </w:rPr>
        <w:tab/>
      </w:r>
      <w:r w:rsidR="00A738E3">
        <w:rPr>
          <w:rFonts w:cs="Arial"/>
        </w:rPr>
        <w:t xml:space="preserve">Agreement on detailed evaluation plan </w:t>
      </w:r>
    </w:p>
    <w:p w:rsidR="007B1FE5" w:rsidRDefault="00FA4DF8" w:rsidP="00D9033B">
      <w:pPr>
        <w:ind w:left="2880" w:hanging="2880"/>
        <w:rPr>
          <w:rFonts w:cs="Arial"/>
        </w:rPr>
      </w:pPr>
      <w:r>
        <w:rPr>
          <w:rFonts w:cs="Arial"/>
        </w:rPr>
        <w:t>28-30</w:t>
      </w:r>
      <w:r w:rsidR="00D9033B">
        <w:rPr>
          <w:rFonts w:cs="Arial"/>
        </w:rPr>
        <w:t xml:space="preserve"> June</w:t>
      </w:r>
      <w:r w:rsidR="00D9033B">
        <w:rPr>
          <w:rFonts w:cs="Arial"/>
        </w:rPr>
        <w:tab/>
        <w:t>Meeting o</w:t>
      </w:r>
      <w:r w:rsidR="009C454B">
        <w:rPr>
          <w:rFonts w:cs="Arial"/>
        </w:rPr>
        <w:t>f</w:t>
      </w:r>
      <w:r w:rsidR="007B1FE5">
        <w:rPr>
          <w:rFonts w:cs="Arial"/>
        </w:rPr>
        <w:t xml:space="preserve"> n</w:t>
      </w:r>
      <w:r w:rsidR="00D9033B">
        <w:rPr>
          <w:rFonts w:cs="Arial"/>
        </w:rPr>
        <w:t xml:space="preserve">ational coordinators and online activists, </w:t>
      </w:r>
      <w:r w:rsidR="007B1FE5">
        <w:rPr>
          <w:rFonts w:cs="Arial"/>
        </w:rPr>
        <w:t xml:space="preserve">Bucharest, Romania. </w:t>
      </w:r>
    </w:p>
    <w:p w:rsidR="00D9033B" w:rsidRDefault="007B1FE5" w:rsidP="007B1FE5">
      <w:pPr>
        <w:ind w:left="2880"/>
        <w:rPr>
          <w:rFonts w:cs="Arial"/>
        </w:rPr>
      </w:pPr>
      <w:r>
        <w:rPr>
          <w:rFonts w:cs="Arial"/>
        </w:rPr>
        <w:t xml:space="preserve">At the meeting the consultant should introduce the </w:t>
      </w:r>
      <w:r w:rsidR="00D9033B">
        <w:rPr>
          <w:rFonts w:cs="Arial"/>
        </w:rPr>
        <w:t>evaluation plan</w:t>
      </w:r>
      <w:r>
        <w:rPr>
          <w:rFonts w:cs="Arial"/>
        </w:rPr>
        <w:t xml:space="preserve"> and review with the national partners the </w:t>
      </w:r>
      <w:r w:rsidR="00D9033B">
        <w:rPr>
          <w:rFonts w:cs="Arial"/>
        </w:rPr>
        <w:t xml:space="preserve">data gathering </w:t>
      </w:r>
      <w:r>
        <w:rPr>
          <w:rFonts w:cs="Arial"/>
        </w:rPr>
        <w:t>procedure and conduct</w:t>
      </w:r>
      <w:r w:rsidR="00D9033B">
        <w:rPr>
          <w:rFonts w:cs="Arial"/>
        </w:rPr>
        <w:t xml:space="preserve"> interviews or group discussions. </w:t>
      </w:r>
    </w:p>
    <w:p w:rsidR="00A738E3" w:rsidRDefault="00D9033B" w:rsidP="00A738E3">
      <w:pPr>
        <w:rPr>
          <w:rFonts w:cs="Arial"/>
        </w:rPr>
      </w:pPr>
      <w:r>
        <w:rPr>
          <w:rFonts w:cs="Arial"/>
        </w:rPr>
        <w:t xml:space="preserve">September - </w:t>
      </w:r>
      <w:r w:rsidR="00430A11">
        <w:rPr>
          <w:rFonts w:cs="Arial"/>
        </w:rPr>
        <w:t>December</w:t>
      </w:r>
      <w:r w:rsidR="00A738E3">
        <w:rPr>
          <w:rFonts w:cs="Arial"/>
        </w:rPr>
        <w:t>:</w:t>
      </w:r>
      <w:r w:rsidR="00A738E3">
        <w:rPr>
          <w:rFonts w:cs="Arial"/>
        </w:rPr>
        <w:tab/>
        <w:t xml:space="preserve">Execution of </w:t>
      </w:r>
      <w:r w:rsidR="007B1FE5">
        <w:rPr>
          <w:rFonts w:cs="Arial"/>
        </w:rPr>
        <w:t xml:space="preserve">the </w:t>
      </w:r>
      <w:r w:rsidR="00A738E3">
        <w:rPr>
          <w:rFonts w:cs="Arial"/>
        </w:rPr>
        <w:t>evaluation</w:t>
      </w:r>
    </w:p>
    <w:p w:rsidR="00A738E3" w:rsidRDefault="001938A2" w:rsidP="00A738E3">
      <w:pPr>
        <w:rPr>
          <w:rFonts w:cs="Arial"/>
        </w:rPr>
      </w:pPr>
      <w:r>
        <w:rPr>
          <w:rFonts w:cs="Arial"/>
        </w:rPr>
        <w:t xml:space="preserve">Early January 2018: </w:t>
      </w:r>
      <w:r w:rsidR="00A738E3">
        <w:rPr>
          <w:rFonts w:cs="Arial"/>
        </w:rPr>
        <w:tab/>
      </w:r>
      <w:r>
        <w:rPr>
          <w:rFonts w:cs="Arial"/>
        </w:rPr>
        <w:tab/>
      </w:r>
      <w:r w:rsidR="00A738E3">
        <w:rPr>
          <w:rFonts w:cs="Arial"/>
        </w:rPr>
        <w:t xml:space="preserve">Preliminary evaluation report </w:t>
      </w:r>
    </w:p>
    <w:p w:rsidR="00A738E3" w:rsidRDefault="00D9033B" w:rsidP="00A738E3">
      <w:pPr>
        <w:rPr>
          <w:rFonts w:cs="Arial"/>
        </w:rPr>
      </w:pPr>
      <w:r>
        <w:rPr>
          <w:rFonts w:cs="Arial"/>
          <w:bCs/>
        </w:rPr>
        <w:t>February</w:t>
      </w:r>
      <w:r w:rsidR="00A738E3">
        <w:rPr>
          <w:rFonts w:cs="Arial"/>
          <w:bCs/>
        </w:rPr>
        <w:t xml:space="preserve"> 2018:</w:t>
      </w:r>
      <w:r w:rsidR="00A738E3">
        <w:rPr>
          <w:rFonts w:cs="Arial"/>
          <w:b/>
          <w:bCs/>
        </w:rPr>
        <w:tab/>
      </w:r>
      <w:r w:rsidR="00A738E3">
        <w:rPr>
          <w:rFonts w:cs="Arial"/>
          <w:b/>
          <w:bCs/>
        </w:rPr>
        <w:tab/>
      </w:r>
      <w:r w:rsidR="00A738E3">
        <w:rPr>
          <w:rFonts w:cs="Arial"/>
        </w:rPr>
        <w:t>Final evaluation report.</w:t>
      </w:r>
    </w:p>
    <w:p w:rsidR="00D9033B" w:rsidRDefault="00D9033B" w:rsidP="00A738E3">
      <w:pPr>
        <w:rPr>
          <w:rFonts w:cs="Arial"/>
        </w:rPr>
      </w:pPr>
      <w:r>
        <w:rPr>
          <w:rFonts w:cs="Arial"/>
        </w:rPr>
        <w:t>March 2018:</w:t>
      </w:r>
      <w:r>
        <w:rPr>
          <w:rFonts w:cs="Arial"/>
        </w:rPr>
        <w:tab/>
      </w:r>
      <w:r>
        <w:rPr>
          <w:rFonts w:cs="Arial"/>
        </w:rPr>
        <w:tab/>
      </w:r>
      <w:r>
        <w:rPr>
          <w:rFonts w:cs="Arial"/>
        </w:rPr>
        <w:tab/>
        <w:t>Closing Conference Campaign (presentation of results)</w:t>
      </w:r>
    </w:p>
    <w:p w:rsidR="00A738E3" w:rsidRDefault="00A738E3" w:rsidP="00A738E3">
      <w:pPr>
        <w:pStyle w:val="Default"/>
        <w:spacing w:line="276" w:lineRule="auto"/>
        <w:rPr>
          <w:rFonts w:ascii="Arial" w:hAnsi="Arial" w:cs="Arial"/>
          <w:sz w:val="22"/>
          <w:szCs w:val="22"/>
          <w:lang w:val="en-GB"/>
        </w:rPr>
      </w:pPr>
    </w:p>
    <w:p w:rsidR="00D9033B" w:rsidRDefault="00D9033B" w:rsidP="00A738E3">
      <w:pPr>
        <w:pStyle w:val="Default"/>
        <w:spacing w:line="276" w:lineRule="auto"/>
        <w:rPr>
          <w:rFonts w:ascii="Arial" w:hAnsi="Arial" w:cs="Arial"/>
          <w:sz w:val="22"/>
          <w:szCs w:val="22"/>
          <w:lang w:val="en-GB"/>
        </w:rPr>
      </w:pPr>
    </w:p>
    <w:p w:rsidR="00A738E3" w:rsidRDefault="00A738E3" w:rsidP="00A738E3">
      <w:pPr>
        <w:pStyle w:val="Default"/>
        <w:spacing w:line="276" w:lineRule="auto"/>
        <w:rPr>
          <w:rFonts w:ascii="Arial" w:hAnsi="Arial" w:cs="Arial"/>
          <w:bCs/>
          <w:sz w:val="22"/>
          <w:szCs w:val="22"/>
          <w:u w:val="single"/>
          <w:lang w:val="en-GB"/>
        </w:rPr>
      </w:pPr>
      <w:r>
        <w:rPr>
          <w:rFonts w:ascii="Arial" w:hAnsi="Arial" w:cs="Arial"/>
          <w:bCs/>
          <w:sz w:val="22"/>
          <w:szCs w:val="22"/>
          <w:u w:val="single"/>
          <w:lang w:val="en-GB"/>
        </w:rPr>
        <w:t>Report outlines</w:t>
      </w:r>
    </w:p>
    <w:p w:rsidR="00A738E3" w:rsidRDefault="006401F0" w:rsidP="00A738E3">
      <w:pPr>
        <w:pStyle w:val="Default"/>
        <w:spacing w:line="276" w:lineRule="auto"/>
        <w:rPr>
          <w:rFonts w:ascii="Arial" w:hAnsi="Arial" w:cs="Arial"/>
          <w:bCs/>
          <w:sz w:val="22"/>
          <w:szCs w:val="22"/>
          <w:lang w:val="en-GB"/>
        </w:rPr>
      </w:pPr>
      <w:r>
        <w:rPr>
          <w:rFonts w:ascii="Arial" w:hAnsi="Arial" w:cs="Arial"/>
          <w:bCs/>
          <w:sz w:val="22"/>
          <w:szCs w:val="22"/>
          <w:lang w:val="en-GB"/>
        </w:rPr>
        <w:t xml:space="preserve">The report outlines below build on the report of the </w:t>
      </w:r>
      <w:r w:rsidR="00A738E3">
        <w:rPr>
          <w:rFonts w:ascii="Arial" w:hAnsi="Arial" w:cs="Arial"/>
          <w:bCs/>
          <w:sz w:val="22"/>
          <w:szCs w:val="22"/>
          <w:lang w:val="en-GB"/>
        </w:rPr>
        <w:t>NHSM campaign evaluation 2013-2015</w:t>
      </w:r>
      <w:r>
        <w:rPr>
          <w:rFonts w:ascii="Arial" w:hAnsi="Arial" w:cs="Arial"/>
          <w:bCs/>
          <w:sz w:val="22"/>
          <w:szCs w:val="22"/>
          <w:lang w:val="en-GB"/>
        </w:rPr>
        <w:t>. This outline is indicative and should be adapted to the agreed evaluation plan and evaluation results</w:t>
      </w:r>
      <w:r w:rsidR="00A738E3">
        <w:rPr>
          <w:rFonts w:ascii="Arial" w:hAnsi="Arial" w:cs="Arial"/>
          <w:bCs/>
          <w:sz w:val="22"/>
          <w:szCs w:val="22"/>
          <w:lang w:val="en-GB"/>
        </w:rPr>
        <w:t>:</w:t>
      </w:r>
    </w:p>
    <w:p w:rsidR="00A738E3" w:rsidRDefault="00A738E3" w:rsidP="00A738E3">
      <w:pPr>
        <w:pStyle w:val="TOC1"/>
        <w:tabs>
          <w:tab w:val="right" w:leader="dot" w:pos="9062"/>
        </w:tabs>
        <w:rPr>
          <w:rFonts w:eastAsiaTheme="minorEastAsia" w:cstheme="minorBidi"/>
          <w:b w:val="0"/>
          <w:i/>
          <w:noProof/>
          <w:lang w:val="en-US" w:eastAsia="ja-JP"/>
        </w:rPr>
      </w:pPr>
      <w:r>
        <w:rPr>
          <w:i/>
          <w:noProof/>
          <w:lang w:val="en-GB"/>
        </w:rPr>
        <w:t>Acknowledgements</w:t>
      </w:r>
      <w:r>
        <w:rPr>
          <w:i/>
          <w:noProof/>
          <w:lang w:val="en-GB"/>
        </w:rPr>
        <w:tab/>
      </w:r>
    </w:p>
    <w:p w:rsidR="00A738E3" w:rsidRDefault="00A738E3" w:rsidP="00A738E3">
      <w:pPr>
        <w:pStyle w:val="TOC1"/>
        <w:tabs>
          <w:tab w:val="right" w:leader="dot" w:pos="9062"/>
        </w:tabs>
        <w:rPr>
          <w:rFonts w:eastAsiaTheme="minorEastAsia" w:cstheme="minorBidi"/>
          <w:b w:val="0"/>
          <w:i/>
          <w:noProof/>
          <w:lang w:val="en-US" w:eastAsia="ja-JP"/>
        </w:rPr>
      </w:pPr>
      <w:r>
        <w:rPr>
          <w:i/>
          <w:noProof/>
          <w:lang w:val="en-GB"/>
        </w:rPr>
        <w:t>Glossary</w:t>
      </w:r>
      <w:r>
        <w:rPr>
          <w:i/>
          <w:noProof/>
          <w:lang w:val="en-GB"/>
        </w:rPr>
        <w:tab/>
      </w:r>
    </w:p>
    <w:p w:rsidR="00A738E3" w:rsidRDefault="00A738E3" w:rsidP="00A738E3">
      <w:pPr>
        <w:pStyle w:val="TOC1"/>
        <w:tabs>
          <w:tab w:val="right" w:leader="dot" w:pos="9062"/>
        </w:tabs>
        <w:rPr>
          <w:rFonts w:eastAsiaTheme="minorEastAsia" w:cstheme="minorBidi"/>
          <w:b w:val="0"/>
          <w:i/>
          <w:noProof/>
          <w:lang w:val="en-US" w:eastAsia="ja-JP"/>
        </w:rPr>
      </w:pPr>
      <w:r>
        <w:rPr>
          <w:i/>
          <w:noProof/>
          <w:lang w:val="en-GB"/>
        </w:rPr>
        <w:t>Summary</w:t>
      </w:r>
      <w:r>
        <w:rPr>
          <w:i/>
          <w:noProof/>
          <w:lang w:val="en-GB"/>
        </w:rPr>
        <w:tab/>
      </w:r>
    </w:p>
    <w:p w:rsidR="00A738E3" w:rsidRDefault="00A738E3" w:rsidP="00A738E3">
      <w:pPr>
        <w:pStyle w:val="TOC1"/>
        <w:tabs>
          <w:tab w:val="left" w:pos="380"/>
          <w:tab w:val="right" w:leader="dot" w:pos="9062"/>
        </w:tabs>
        <w:rPr>
          <w:rFonts w:eastAsiaTheme="minorEastAsia" w:cstheme="minorBidi"/>
          <w:b w:val="0"/>
          <w:i/>
          <w:noProof/>
          <w:lang w:val="en-US" w:eastAsia="ja-JP"/>
        </w:rPr>
      </w:pPr>
      <w:r>
        <w:rPr>
          <w:i/>
          <w:noProof/>
          <w:lang w:val="en-GB"/>
        </w:rPr>
        <w:t>I.</w:t>
      </w:r>
      <w:r>
        <w:rPr>
          <w:rFonts w:eastAsiaTheme="minorEastAsia" w:cstheme="minorBidi"/>
          <w:b w:val="0"/>
          <w:i/>
          <w:noProof/>
          <w:lang w:val="en-US" w:eastAsia="ja-JP"/>
        </w:rPr>
        <w:tab/>
      </w:r>
      <w:r>
        <w:rPr>
          <w:i/>
          <w:noProof/>
          <w:lang w:val="en-GB"/>
        </w:rPr>
        <w:t>Evaluation parameters, structure and organisation</w:t>
      </w:r>
      <w:r>
        <w:rPr>
          <w:i/>
          <w:noProof/>
          <w:lang w:val="en-GB"/>
        </w:rPr>
        <w:tab/>
      </w:r>
    </w:p>
    <w:p w:rsidR="00A738E3" w:rsidRDefault="00A738E3" w:rsidP="00A738E3">
      <w:pPr>
        <w:pStyle w:val="TOC3"/>
        <w:tabs>
          <w:tab w:val="left" w:pos="807"/>
          <w:tab w:val="right" w:leader="dot" w:pos="9062"/>
        </w:tabs>
        <w:rPr>
          <w:rFonts w:eastAsiaTheme="minorEastAsia" w:cstheme="minorBidi"/>
          <w:i/>
          <w:noProof/>
          <w:sz w:val="24"/>
          <w:szCs w:val="24"/>
          <w:lang w:val="en-US" w:eastAsia="ja-JP"/>
        </w:rPr>
      </w:pPr>
      <w:r>
        <w:rPr>
          <w:i/>
          <w:noProof/>
          <w:lang w:val="en-GB"/>
        </w:rPr>
        <w:t>1.</w:t>
      </w:r>
      <w:r>
        <w:rPr>
          <w:rFonts w:eastAsiaTheme="minorEastAsia" w:cstheme="minorBidi"/>
          <w:i/>
          <w:noProof/>
          <w:sz w:val="24"/>
          <w:szCs w:val="24"/>
          <w:lang w:val="en-US" w:eastAsia="ja-JP"/>
        </w:rPr>
        <w:tab/>
      </w:r>
      <w:r>
        <w:rPr>
          <w:i/>
          <w:noProof/>
          <w:lang w:val="en-GB"/>
        </w:rPr>
        <w:t>Background to the evaluation</w:t>
      </w:r>
      <w:r>
        <w:rPr>
          <w:i/>
          <w:noProof/>
          <w:lang w:val="en-GB"/>
        </w:rPr>
        <w:tab/>
      </w:r>
    </w:p>
    <w:p w:rsidR="00A738E3" w:rsidRDefault="00A738E3" w:rsidP="00A738E3">
      <w:pPr>
        <w:pStyle w:val="TOC3"/>
        <w:tabs>
          <w:tab w:val="left" w:pos="807"/>
          <w:tab w:val="right" w:leader="dot" w:pos="9062"/>
        </w:tabs>
        <w:rPr>
          <w:rFonts w:eastAsiaTheme="minorEastAsia" w:cstheme="minorBidi"/>
          <w:i/>
          <w:noProof/>
          <w:sz w:val="24"/>
          <w:szCs w:val="24"/>
          <w:lang w:val="en-US" w:eastAsia="ja-JP"/>
        </w:rPr>
      </w:pPr>
      <w:r>
        <w:rPr>
          <w:i/>
          <w:noProof/>
          <w:lang w:val="en-GB"/>
        </w:rPr>
        <w:t>2.</w:t>
      </w:r>
      <w:r>
        <w:rPr>
          <w:rFonts w:eastAsiaTheme="minorEastAsia" w:cstheme="minorBidi"/>
          <w:i/>
          <w:noProof/>
          <w:sz w:val="24"/>
          <w:szCs w:val="24"/>
          <w:lang w:val="en-US" w:eastAsia="ja-JP"/>
        </w:rPr>
        <w:tab/>
      </w:r>
      <w:r>
        <w:rPr>
          <w:i/>
          <w:noProof/>
          <w:lang w:val="en-GB"/>
        </w:rPr>
        <w:t>Purpose, objectives and scope of the external evaluation</w:t>
      </w:r>
      <w:r>
        <w:rPr>
          <w:i/>
          <w:noProof/>
          <w:lang w:val="en-GB"/>
        </w:rPr>
        <w:tab/>
      </w:r>
    </w:p>
    <w:p w:rsidR="00A738E3" w:rsidRDefault="00A738E3" w:rsidP="00A738E3">
      <w:pPr>
        <w:pStyle w:val="TOC3"/>
        <w:tabs>
          <w:tab w:val="left" w:pos="807"/>
          <w:tab w:val="right" w:leader="dot" w:pos="9062"/>
        </w:tabs>
        <w:rPr>
          <w:rFonts w:eastAsiaTheme="minorEastAsia" w:cstheme="minorBidi"/>
          <w:i/>
          <w:noProof/>
          <w:sz w:val="24"/>
          <w:szCs w:val="24"/>
          <w:lang w:val="en-US" w:eastAsia="ja-JP"/>
        </w:rPr>
      </w:pPr>
      <w:r>
        <w:rPr>
          <w:i/>
          <w:noProof/>
          <w:lang w:val="en-GB"/>
        </w:rPr>
        <w:t>3.</w:t>
      </w:r>
      <w:r>
        <w:rPr>
          <w:rFonts w:eastAsiaTheme="minorEastAsia" w:cstheme="minorBidi"/>
          <w:i/>
          <w:noProof/>
          <w:sz w:val="24"/>
          <w:szCs w:val="24"/>
          <w:lang w:val="en-US" w:eastAsia="ja-JP"/>
        </w:rPr>
        <w:tab/>
      </w:r>
      <w:r>
        <w:rPr>
          <w:i/>
          <w:noProof/>
          <w:lang w:val="en-GB"/>
        </w:rPr>
        <w:t>Approach and methodology of the evaluation</w:t>
      </w:r>
      <w:r>
        <w:rPr>
          <w:i/>
          <w:noProof/>
          <w:lang w:val="en-GB"/>
        </w:rPr>
        <w:tab/>
      </w:r>
    </w:p>
    <w:p w:rsidR="00A738E3" w:rsidRDefault="00A738E3" w:rsidP="00A738E3">
      <w:pPr>
        <w:pStyle w:val="TOC3"/>
        <w:tabs>
          <w:tab w:val="left" w:pos="807"/>
          <w:tab w:val="right" w:leader="dot" w:pos="9062"/>
        </w:tabs>
        <w:rPr>
          <w:rFonts w:eastAsiaTheme="minorEastAsia" w:cstheme="minorBidi"/>
          <w:i/>
          <w:noProof/>
          <w:sz w:val="24"/>
          <w:szCs w:val="24"/>
          <w:lang w:val="en-US" w:eastAsia="ja-JP"/>
        </w:rPr>
      </w:pPr>
      <w:r>
        <w:rPr>
          <w:i/>
          <w:noProof/>
          <w:lang w:val="en-GB"/>
        </w:rPr>
        <w:t>4.</w:t>
      </w:r>
      <w:r>
        <w:rPr>
          <w:rFonts w:eastAsiaTheme="minorEastAsia" w:cstheme="minorBidi"/>
          <w:i/>
          <w:noProof/>
          <w:sz w:val="24"/>
          <w:szCs w:val="24"/>
          <w:lang w:val="en-US" w:eastAsia="ja-JP"/>
        </w:rPr>
        <w:tab/>
      </w:r>
      <w:r>
        <w:rPr>
          <w:i/>
          <w:noProof/>
          <w:lang w:val="en-GB"/>
        </w:rPr>
        <w:t>Management of the evaluation</w:t>
      </w:r>
      <w:r>
        <w:rPr>
          <w:i/>
          <w:noProof/>
          <w:lang w:val="en-GB"/>
        </w:rPr>
        <w:tab/>
      </w:r>
    </w:p>
    <w:p w:rsidR="00A738E3" w:rsidRDefault="00A738E3" w:rsidP="00A738E3">
      <w:pPr>
        <w:pStyle w:val="TOC3"/>
        <w:tabs>
          <w:tab w:val="left" w:pos="807"/>
          <w:tab w:val="right" w:leader="dot" w:pos="9062"/>
        </w:tabs>
        <w:rPr>
          <w:rFonts w:eastAsiaTheme="minorEastAsia" w:cstheme="minorBidi"/>
          <w:i/>
          <w:noProof/>
          <w:sz w:val="24"/>
          <w:szCs w:val="24"/>
          <w:lang w:val="en-US" w:eastAsia="ja-JP"/>
        </w:rPr>
      </w:pPr>
      <w:r>
        <w:rPr>
          <w:i/>
          <w:noProof/>
          <w:lang w:val="en-GB"/>
        </w:rPr>
        <w:t>5.</w:t>
      </w:r>
      <w:r>
        <w:rPr>
          <w:rFonts w:eastAsiaTheme="minorEastAsia" w:cstheme="minorBidi"/>
          <w:i/>
          <w:noProof/>
          <w:sz w:val="24"/>
          <w:szCs w:val="24"/>
          <w:lang w:val="en-US" w:eastAsia="ja-JP"/>
        </w:rPr>
        <w:tab/>
      </w:r>
      <w:r>
        <w:rPr>
          <w:i/>
          <w:noProof/>
          <w:lang w:val="en-GB"/>
        </w:rPr>
        <w:t>This report</w:t>
      </w:r>
      <w:r>
        <w:rPr>
          <w:i/>
          <w:noProof/>
          <w:lang w:val="en-GB"/>
        </w:rPr>
        <w:tab/>
      </w:r>
    </w:p>
    <w:p w:rsidR="00A738E3" w:rsidRDefault="00A738E3" w:rsidP="00A738E3">
      <w:pPr>
        <w:pStyle w:val="TOC1"/>
        <w:tabs>
          <w:tab w:val="left" w:pos="463"/>
          <w:tab w:val="right" w:leader="dot" w:pos="9062"/>
        </w:tabs>
        <w:rPr>
          <w:rFonts w:eastAsiaTheme="minorEastAsia" w:cstheme="minorBidi"/>
          <w:b w:val="0"/>
          <w:i/>
          <w:noProof/>
          <w:lang w:val="en-US" w:eastAsia="ja-JP"/>
        </w:rPr>
      </w:pPr>
      <w:r>
        <w:rPr>
          <w:i/>
          <w:noProof/>
          <w:lang w:val="en-GB"/>
        </w:rPr>
        <w:t>II.</w:t>
      </w:r>
      <w:r>
        <w:rPr>
          <w:rFonts w:eastAsiaTheme="minorEastAsia" w:cstheme="minorBidi"/>
          <w:b w:val="0"/>
          <w:i/>
          <w:noProof/>
          <w:lang w:val="en-US" w:eastAsia="ja-JP"/>
        </w:rPr>
        <w:tab/>
      </w:r>
      <w:r>
        <w:rPr>
          <w:i/>
          <w:noProof/>
          <w:lang w:val="en-GB"/>
        </w:rPr>
        <w:t>Introduction to the Campaign</w:t>
      </w:r>
      <w:r>
        <w:rPr>
          <w:i/>
          <w:noProof/>
          <w:lang w:val="en-GB"/>
        </w:rPr>
        <w:tab/>
      </w:r>
    </w:p>
    <w:p w:rsidR="00A738E3" w:rsidRDefault="00A738E3" w:rsidP="00A738E3">
      <w:pPr>
        <w:pStyle w:val="TOC3"/>
        <w:tabs>
          <w:tab w:val="left" w:pos="807"/>
          <w:tab w:val="right" w:leader="dot" w:pos="9062"/>
        </w:tabs>
        <w:rPr>
          <w:rFonts w:eastAsiaTheme="minorEastAsia" w:cstheme="minorBidi"/>
          <w:i/>
          <w:noProof/>
          <w:sz w:val="24"/>
          <w:szCs w:val="24"/>
          <w:lang w:val="en-US" w:eastAsia="ja-JP"/>
        </w:rPr>
      </w:pPr>
      <w:r>
        <w:rPr>
          <w:i/>
          <w:noProof/>
          <w:lang w:val="en-GB"/>
        </w:rPr>
        <w:t>1.</w:t>
      </w:r>
      <w:r>
        <w:rPr>
          <w:rFonts w:eastAsiaTheme="minorEastAsia" w:cstheme="minorBidi"/>
          <w:i/>
          <w:noProof/>
          <w:sz w:val="24"/>
          <w:szCs w:val="24"/>
          <w:lang w:val="en-US" w:eastAsia="ja-JP"/>
        </w:rPr>
        <w:tab/>
      </w:r>
      <w:r>
        <w:rPr>
          <w:i/>
          <w:noProof/>
          <w:lang w:val="en-GB"/>
        </w:rPr>
        <w:t>NHSM Campaign background and basics</w:t>
      </w:r>
      <w:r>
        <w:rPr>
          <w:i/>
          <w:noProof/>
          <w:lang w:val="en-GB"/>
        </w:rPr>
        <w:tab/>
      </w:r>
    </w:p>
    <w:p w:rsidR="00A738E3" w:rsidRDefault="00A738E3" w:rsidP="00A738E3">
      <w:pPr>
        <w:pStyle w:val="TOC3"/>
        <w:tabs>
          <w:tab w:val="left" w:pos="807"/>
          <w:tab w:val="right" w:leader="dot" w:pos="9062"/>
        </w:tabs>
        <w:rPr>
          <w:rFonts w:eastAsiaTheme="minorEastAsia" w:cstheme="minorBidi"/>
          <w:i/>
          <w:noProof/>
          <w:sz w:val="24"/>
          <w:szCs w:val="24"/>
          <w:lang w:val="en-US" w:eastAsia="ja-JP"/>
        </w:rPr>
      </w:pPr>
      <w:r>
        <w:rPr>
          <w:i/>
          <w:noProof/>
          <w:lang w:val="en-GB"/>
        </w:rPr>
        <w:t>2.</w:t>
      </w:r>
      <w:r>
        <w:rPr>
          <w:rFonts w:eastAsiaTheme="minorEastAsia" w:cstheme="minorBidi"/>
          <w:i/>
          <w:noProof/>
          <w:sz w:val="24"/>
          <w:szCs w:val="24"/>
          <w:lang w:val="en-US" w:eastAsia="ja-JP"/>
        </w:rPr>
        <w:tab/>
      </w:r>
      <w:r>
        <w:rPr>
          <w:i/>
          <w:noProof/>
          <w:lang w:val="en-GB"/>
        </w:rPr>
        <w:t>Campaign context</w:t>
      </w:r>
      <w:r>
        <w:rPr>
          <w:i/>
          <w:noProof/>
          <w:lang w:val="en-GB"/>
        </w:rPr>
        <w:tab/>
      </w:r>
    </w:p>
    <w:p w:rsidR="00A738E3" w:rsidRDefault="00A738E3" w:rsidP="00A738E3">
      <w:pPr>
        <w:pStyle w:val="TOC1"/>
        <w:tabs>
          <w:tab w:val="left" w:pos="547"/>
          <w:tab w:val="right" w:leader="dot" w:pos="9062"/>
        </w:tabs>
        <w:rPr>
          <w:rFonts w:eastAsiaTheme="minorEastAsia" w:cstheme="minorBidi"/>
          <w:b w:val="0"/>
          <w:i/>
          <w:noProof/>
          <w:lang w:val="en-US" w:eastAsia="ja-JP"/>
        </w:rPr>
      </w:pPr>
      <w:r>
        <w:rPr>
          <w:i/>
          <w:noProof/>
          <w:lang w:val="en-GB"/>
        </w:rPr>
        <w:t>III.</w:t>
      </w:r>
      <w:r>
        <w:rPr>
          <w:rFonts w:eastAsiaTheme="minorEastAsia" w:cstheme="minorBidi"/>
          <w:b w:val="0"/>
          <w:i/>
          <w:noProof/>
          <w:lang w:val="en-US" w:eastAsia="ja-JP"/>
        </w:rPr>
        <w:tab/>
      </w:r>
      <w:r>
        <w:rPr>
          <w:i/>
          <w:noProof/>
          <w:lang w:val="en-GB"/>
        </w:rPr>
        <w:t>Findings and analysis</w:t>
      </w:r>
      <w:r>
        <w:rPr>
          <w:i/>
          <w:noProof/>
          <w:lang w:val="en-GB"/>
        </w:rPr>
        <w:tab/>
      </w:r>
    </w:p>
    <w:p w:rsidR="00A738E3" w:rsidRDefault="00A738E3" w:rsidP="00A738E3">
      <w:pPr>
        <w:pStyle w:val="TOC3"/>
        <w:tabs>
          <w:tab w:val="left" w:pos="807"/>
          <w:tab w:val="right" w:leader="dot" w:pos="9062"/>
        </w:tabs>
        <w:rPr>
          <w:rFonts w:eastAsiaTheme="minorEastAsia" w:cstheme="minorBidi"/>
          <w:i/>
          <w:noProof/>
          <w:sz w:val="24"/>
          <w:szCs w:val="24"/>
          <w:lang w:val="en-US" w:eastAsia="ja-JP"/>
        </w:rPr>
      </w:pPr>
      <w:r>
        <w:rPr>
          <w:i/>
          <w:noProof/>
          <w:lang w:val="en-GB"/>
        </w:rPr>
        <w:t>1.</w:t>
      </w:r>
      <w:r>
        <w:rPr>
          <w:rFonts w:eastAsiaTheme="minorEastAsia" w:cstheme="minorBidi"/>
          <w:i/>
          <w:noProof/>
          <w:sz w:val="24"/>
          <w:szCs w:val="24"/>
          <w:lang w:val="en-US" w:eastAsia="ja-JP"/>
        </w:rPr>
        <w:tab/>
      </w:r>
      <w:r>
        <w:rPr>
          <w:i/>
          <w:noProof/>
          <w:lang w:val="en-GB"/>
        </w:rPr>
        <w:t>Campaign purpose and objectives</w:t>
      </w:r>
      <w:r>
        <w:rPr>
          <w:i/>
          <w:noProof/>
          <w:lang w:val="en-GB"/>
        </w:rPr>
        <w:tab/>
      </w:r>
    </w:p>
    <w:p w:rsidR="00A738E3" w:rsidRDefault="00A738E3" w:rsidP="00A738E3">
      <w:pPr>
        <w:pStyle w:val="TOC3"/>
        <w:tabs>
          <w:tab w:val="left" w:pos="807"/>
          <w:tab w:val="right" w:leader="dot" w:pos="9062"/>
        </w:tabs>
        <w:rPr>
          <w:rFonts w:eastAsiaTheme="minorEastAsia" w:cstheme="minorBidi"/>
          <w:i/>
          <w:noProof/>
          <w:sz w:val="24"/>
          <w:szCs w:val="24"/>
          <w:lang w:val="en-US" w:eastAsia="ja-JP"/>
        </w:rPr>
      </w:pPr>
      <w:r>
        <w:rPr>
          <w:i/>
          <w:noProof/>
          <w:lang w:val="en-GB"/>
        </w:rPr>
        <w:t>2.</w:t>
      </w:r>
      <w:r>
        <w:rPr>
          <w:rFonts w:eastAsiaTheme="minorEastAsia" w:cstheme="minorBidi"/>
          <w:i/>
          <w:noProof/>
          <w:sz w:val="24"/>
          <w:szCs w:val="24"/>
          <w:lang w:val="en-US" w:eastAsia="ja-JP"/>
        </w:rPr>
        <w:tab/>
      </w:r>
      <w:r>
        <w:rPr>
          <w:i/>
          <w:noProof/>
          <w:lang w:val="en-GB"/>
        </w:rPr>
        <w:t>Preparation of the Campaign</w:t>
      </w:r>
      <w:r w:rsidR="0026161A">
        <w:rPr>
          <w:i/>
          <w:noProof/>
          <w:lang w:val="en-GB"/>
        </w:rPr>
        <w:t xml:space="preserve"> 2016-2017</w:t>
      </w:r>
      <w:r>
        <w:rPr>
          <w:i/>
          <w:noProof/>
          <w:lang w:val="en-GB"/>
        </w:rPr>
        <w:tab/>
      </w:r>
    </w:p>
    <w:p w:rsidR="00A738E3" w:rsidRDefault="00A738E3" w:rsidP="00A738E3">
      <w:pPr>
        <w:pStyle w:val="TOC3"/>
        <w:tabs>
          <w:tab w:val="left" w:pos="807"/>
          <w:tab w:val="right" w:leader="dot" w:pos="9062"/>
        </w:tabs>
        <w:rPr>
          <w:rFonts w:eastAsiaTheme="minorEastAsia" w:cstheme="minorBidi"/>
          <w:i/>
          <w:noProof/>
          <w:sz w:val="24"/>
          <w:szCs w:val="24"/>
          <w:lang w:val="en-US" w:eastAsia="ja-JP"/>
        </w:rPr>
      </w:pPr>
      <w:r>
        <w:rPr>
          <w:i/>
          <w:noProof/>
          <w:lang w:val="en-GB"/>
        </w:rPr>
        <w:t>3.</w:t>
      </w:r>
      <w:r>
        <w:rPr>
          <w:rFonts w:eastAsiaTheme="minorEastAsia" w:cstheme="minorBidi"/>
          <w:i/>
          <w:noProof/>
          <w:sz w:val="24"/>
          <w:szCs w:val="24"/>
          <w:lang w:val="en-US" w:eastAsia="ja-JP"/>
        </w:rPr>
        <w:tab/>
      </w:r>
      <w:r>
        <w:rPr>
          <w:i/>
          <w:noProof/>
          <w:lang w:val="en-GB"/>
        </w:rPr>
        <w:t>Outcomes and achievements assessed</w:t>
      </w:r>
      <w:r w:rsidR="0026161A">
        <w:rPr>
          <w:i/>
          <w:noProof/>
          <w:lang w:val="en-GB"/>
        </w:rPr>
        <w:t xml:space="preserve"> </w:t>
      </w:r>
      <w:r w:rsidR="00AC2DA1">
        <w:rPr>
          <w:i/>
          <w:noProof/>
          <w:lang w:val="en-GB"/>
        </w:rPr>
        <w:t>(per group of campaing partners</w:t>
      </w:r>
      <w:r w:rsidR="0026161A">
        <w:rPr>
          <w:i/>
          <w:noProof/>
          <w:lang w:val="en-GB"/>
        </w:rPr>
        <w:t>)</w:t>
      </w:r>
      <w:r>
        <w:rPr>
          <w:i/>
          <w:noProof/>
          <w:lang w:val="en-GB"/>
        </w:rPr>
        <w:tab/>
      </w:r>
    </w:p>
    <w:p w:rsidR="00AC2DA1" w:rsidRDefault="00A738E3" w:rsidP="00A738E3">
      <w:pPr>
        <w:pStyle w:val="TOC3"/>
        <w:tabs>
          <w:tab w:val="left" w:pos="807"/>
          <w:tab w:val="right" w:leader="dot" w:pos="9062"/>
        </w:tabs>
        <w:rPr>
          <w:i/>
          <w:noProof/>
          <w:lang w:val="en-GB"/>
        </w:rPr>
      </w:pPr>
      <w:r>
        <w:rPr>
          <w:i/>
          <w:noProof/>
          <w:lang w:val="en-GB"/>
        </w:rPr>
        <w:t>4.</w:t>
      </w:r>
      <w:r>
        <w:rPr>
          <w:rFonts w:eastAsiaTheme="minorEastAsia" w:cstheme="minorBidi"/>
          <w:i/>
          <w:noProof/>
          <w:sz w:val="24"/>
          <w:szCs w:val="24"/>
          <w:lang w:val="en-US" w:eastAsia="ja-JP"/>
        </w:rPr>
        <w:tab/>
      </w:r>
      <w:r>
        <w:rPr>
          <w:i/>
          <w:noProof/>
          <w:lang w:val="en-GB"/>
        </w:rPr>
        <w:t>Strategies and tactics employed</w:t>
      </w:r>
    </w:p>
    <w:p w:rsidR="00A738E3" w:rsidRDefault="00AC2DA1" w:rsidP="00A738E3">
      <w:pPr>
        <w:pStyle w:val="TOC3"/>
        <w:tabs>
          <w:tab w:val="left" w:pos="807"/>
          <w:tab w:val="right" w:leader="dot" w:pos="9062"/>
        </w:tabs>
        <w:rPr>
          <w:rFonts w:eastAsiaTheme="minorEastAsia" w:cstheme="minorBidi"/>
          <w:i/>
          <w:noProof/>
          <w:sz w:val="24"/>
          <w:szCs w:val="24"/>
          <w:lang w:val="en-US" w:eastAsia="ja-JP"/>
        </w:rPr>
      </w:pPr>
      <w:r>
        <w:rPr>
          <w:i/>
          <w:noProof/>
          <w:lang w:val="en-GB"/>
        </w:rPr>
        <w:tab/>
        <w:t>(</w:t>
      </w:r>
      <w:r w:rsidRPr="00AC2DA1">
        <w:rPr>
          <w:i/>
          <w:noProof/>
          <w:lang w:val="en-GB"/>
        </w:rPr>
        <w:t>Relevance, Effectiveness, Efficiency, Impact, Sustainability, Coordination, Coherence)</w:t>
      </w:r>
      <w:r w:rsidR="00A738E3">
        <w:rPr>
          <w:i/>
          <w:noProof/>
          <w:lang w:val="en-GB"/>
        </w:rPr>
        <w:tab/>
      </w:r>
    </w:p>
    <w:p w:rsidR="00A738E3" w:rsidRDefault="00A738E3" w:rsidP="00A738E3">
      <w:pPr>
        <w:pStyle w:val="TOC3"/>
        <w:tabs>
          <w:tab w:val="left" w:pos="807"/>
          <w:tab w:val="right" w:leader="dot" w:pos="9062"/>
        </w:tabs>
        <w:rPr>
          <w:rFonts w:eastAsiaTheme="minorEastAsia" w:cstheme="minorBidi"/>
          <w:i/>
          <w:noProof/>
          <w:sz w:val="24"/>
          <w:szCs w:val="24"/>
          <w:lang w:val="en-US" w:eastAsia="ja-JP"/>
        </w:rPr>
      </w:pPr>
      <w:r>
        <w:rPr>
          <w:i/>
          <w:noProof/>
          <w:lang w:val="en-GB"/>
        </w:rPr>
        <w:t>5.</w:t>
      </w:r>
      <w:r>
        <w:rPr>
          <w:rFonts w:eastAsiaTheme="minorEastAsia" w:cstheme="minorBidi"/>
          <w:i/>
          <w:noProof/>
          <w:sz w:val="24"/>
          <w:szCs w:val="24"/>
          <w:lang w:val="en-US" w:eastAsia="ja-JP"/>
        </w:rPr>
        <w:tab/>
      </w:r>
      <w:r>
        <w:rPr>
          <w:i/>
          <w:noProof/>
          <w:lang w:val="en-GB"/>
        </w:rPr>
        <w:t>Structure, organisation and management</w:t>
      </w:r>
      <w:r>
        <w:rPr>
          <w:i/>
          <w:noProof/>
          <w:lang w:val="en-GB"/>
        </w:rPr>
        <w:tab/>
      </w:r>
    </w:p>
    <w:p w:rsidR="00A738E3" w:rsidRDefault="00A738E3" w:rsidP="00A738E3">
      <w:pPr>
        <w:pStyle w:val="TOC3"/>
        <w:tabs>
          <w:tab w:val="left" w:pos="807"/>
          <w:tab w:val="right" w:leader="dot" w:pos="9062"/>
        </w:tabs>
        <w:rPr>
          <w:rFonts w:eastAsiaTheme="minorEastAsia" w:cstheme="minorBidi"/>
          <w:i/>
          <w:noProof/>
          <w:sz w:val="24"/>
          <w:szCs w:val="24"/>
          <w:lang w:val="en-US" w:eastAsia="ja-JP"/>
        </w:rPr>
      </w:pPr>
      <w:r>
        <w:rPr>
          <w:i/>
          <w:noProof/>
          <w:lang w:val="en-GB"/>
        </w:rPr>
        <w:t>6.</w:t>
      </w:r>
      <w:r>
        <w:rPr>
          <w:rFonts w:eastAsiaTheme="minorEastAsia" w:cstheme="minorBidi"/>
          <w:i/>
          <w:noProof/>
          <w:sz w:val="24"/>
          <w:szCs w:val="24"/>
          <w:lang w:val="en-US" w:eastAsia="ja-JP"/>
        </w:rPr>
        <w:tab/>
      </w:r>
      <w:r>
        <w:rPr>
          <w:i/>
          <w:noProof/>
          <w:lang w:val="en-GB"/>
        </w:rPr>
        <w:t>Mobilisation, messaging and communications</w:t>
      </w:r>
      <w:r>
        <w:rPr>
          <w:i/>
          <w:noProof/>
          <w:lang w:val="en-GB"/>
        </w:rPr>
        <w:tab/>
      </w:r>
    </w:p>
    <w:p w:rsidR="00A738E3" w:rsidRDefault="00A738E3" w:rsidP="00A738E3">
      <w:pPr>
        <w:pStyle w:val="TOC3"/>
        <w:tabs>
          <w:tab w:val="left" w:pos="807"/>
          <w:tab w:val="right" w:leader="dot" w:pos="9062"/>
        </w:tabs>
        <w:rPr>
          <w:rFonts w:eastAsiaTheme="minorEastAsia" w:cstheme="minorBidi"/>
          <w:i/>
          <w:noProof/>
          <w:sz w:val="24"/>
          <w:szCs w:val="24"/>
          <w:lang w:val="en-US" w:eastAsia="ja-JP"/>
        </w:rPr>
      </w:pPr>
      <w:r>
        <w:rPr>
          <w:i/>
          <w:noProof/>
          <w:lang w:val="en-GB"/>
        </w:rPr>
        <w:t>7.</w:t>
      </w:r>
      <w:r>
        <w:rPr>
          <w:rFonts w:eastAsiaTheme="minorEastAsia" w:cstheme="minorBidi"/>
          <w:i/>
          <w:noProof/>
          <w:sz w:val="24"/>
          <w:szCs w:val="24"/>
          <w:lang w:val="en-US" w:eastAsia="ja-JP"/>
        </w:rPr>
        <w:tab/>
      </w:r>
      <w:r>
        <w:rPr>
          <w:i/>
          <w:noProof/>
          <w:lang w:val="en-GB"/>
        </w:rPr>
        <w:t>Other aspects</w:t>
      </w:r>
      <w:r>
        <w:rPr>
          <w:i/>
          <w:noProof/>
          <w:lang w:val="en-GB"/>
        </w:rPr>
        <w:tab/>
      </w:r>
    </w:p>
    <w:p w:rsidR="00A738E3" w:rsidRDefault="00A738E3" w:rsidP="00A738E3">
      <w:pPr>
        <w:pStyle w:val="TOC1"/>
        <w:tabs>
          <w:tab w:val="left" w:pos="532"/>
          <w:tab w:val="right" w:leader="dot" w:pos="9062"/>
        </w:tabs>
        <w:rPr>
          <w:rFonts w:eastAsiaTheme="minorEastAsia" w:cstheme="minorBidi"/>
          <w:b w:val="0"/>
          <w:i/>
          <w:noProof/>
          <w:lang w:val="en-US" w:eastAsia="ja-JP"/>
        </w:rPr>
      </w:pPr>
      <w:r>
        <w:rPr>
          <w:i/>
          <w:noProof/>
          <w:lang w:val="en-GB"/>
        </w:rPr>
        <w:t>IV.</w:t>
      </w:r>
      <w:r>
        <w:rPr>
          <w:rFonts w:eastAsiaTheme="minorEastAsia" w:cstheme="minorBidi"/>
          <w:b w:val="0"/>
          <w:i/>
          <w:noProof/>
          <w:lang w:val="en-US" w:eastAsia="ja-JP"/>
        </w:rPr>
        <w:tab/>
      </w:r>
      <w:r>
        <w:rPr>
          <w:i/>
          <w:noProof/>
          <w:lang w:val="en-GB"/>
        </w:rPr>
        <w:t>Lessons and recommendations</w:t>
      </w:r>
      <w:r>
        <w:rPr>
          <w:i/>
          <w:noProof/>
          <w:lang w:val="en-GB"/>
        </w:rPr>
        <w:tab/>
      </w:r>
    </w:p>
    <w:p w:rsidR="00A738E3" w:rsidRDefault="00A738E3" w:rsidP="00A738E3">
      <w:pPr>
        <w:pStyle w:val="TOC3"/>
        <w:tabs>
          <w:tab w:val="left" w:pos="807"/>
          <w:tab w:val="right" w:leader="dot" w:pos="9062"/>
        </w:tabs>
        <w:rPr>
          <w:rFonts w:eastAsiaTheme="minorEastAsia" w:cstheme="minorBidi"/>
          <w:i/>
          <w:noProof/>
          <w:sz w:val="24"/>
          <w:szCs w:val="24"/>
          <w:lang w:val="en-US" w:eastAsia="ja-JP"/>
        </w:rPr>
      </w:pPr>
      <w:r>
        <w:rPr>
          <w:i/>
          <w:noProof/>
          <w:lang w:val="en-GB"/>
        </w:rPr>
        <w:t>1.</w:t>
      </w:r>
      <w:r>
        <w:rPr>
          <w:rFonts w:eastAsiaTheme="minorEastAsia" w:cstheme="minorBidi"/>
          <w:i/>
          <w:noProof/>
          <w:sz w:val="24"/>
          <w:szCs w:val="24"/>
          <w:lang w:val="en-US" w:eastAsia="ja-JP"/>
        </w:rPr>
        <w:tab/>
      </w:r>
      <w:r>
        <w:rPr>
          <w:i/>
          <w:noProof/>
          <w:lang w:val="en-GB"/>
        </w:rPr>
        <w:t>Lessons and recommendations for future campaigns</w:t>
      </w:r>
      <w:r>
        <w:rPr>
          <w:i/>
          <w:noProof/>
          <w:lang w:val="en-GB"/>
        </w:rPr>
        <w:tab/>
      </w:r>
    </w:p>
    <w:p w:rsidR="00A738E3" w:rsidRPr="00AC2DA1" w:rsidRDefault="00A738E3" w:rsidP="0032206E">
      <w:pPr>
        <w:ind w:left="720" w:hanging="320"/>
        <w:rPr>
          <w:rFonts w:asciiTheme="minorHAnsi" w:hAnsiTheme="minorHAnsi"/>
          <w:i/>
          <w:noProof/>
        </w:rPr>
      </w:pPr>
      <w:r>
        <w:rPr>
          <w:i/>
          <w:noProof/>
        </w:rPr>
        <w:t>2.</w:t>
      </w:r>
      <w:r>
        <w:rPr>
          <w:rFonts w:eastAsiaTheme="minorEastAsia"/>
          <w:i/>
          <w:noProof/>
          <w:sz w:val="24"/>
          <w:szCs w:val="24"/>
          <w:lang w:val="en-US" w:eastAsia="ja-JP"/>
        </w:rPr>
        <w:tab/>
        <w:t xml:space="preserve"> </w:t>
      </w:r>
      <w:r w:rsidRPr="00AC2DA1">
        <w:rPr>
          <w:rFonts w:asciiTheme="minorHAnsi" w:hAnsiTheme="minorHAnsi"/>
          <w:i/>
          <w:noProof/>
        </w:rPr>
        <w:t>Lessons and recommendations for follow-up of the current NHSM Campaign</w:t>
      </w:r>
      <w:r w:rsidR="0032206E" w:rsidRPr="00AC2DA1">
        <w:rPr>
          <w:rFonts w:asciiTheme="minorHAnsi" w:hAnsiTheme="minorHAnsi"/>
          <w:i/>
          <w:noProof/>
        </w:rPr>
        <w:t xml:space="preserve"> and the Council of Europes work on hate speech and anti-discrimination</w:t>
      </w:r>
    </w:p>
    <w:p w:rsidR="00A738E3" w:rsidRDefault="00A738E3" w:rsidP="00A738E3">
      <w:pPr>
        <w:pStyle w:val="Default"/>
        <w:spacing w:line="276" w:lineRule="auto"/>
        <w:rPr>
          <w:rFonts w:ascii="Arial" w:hAnsi="Arial" w:cs="Arial"/>
          <w:b/>
          <w:bCs/>
          <w:i/>
          <w:sz w:val="22"/>
          <w:szCs w:val="22"/>
          <w:lang w:val="en-GB"/>
        </w:rPr>
      </w:pPr>
      <w:r>
        <w:rPr>
          <w:rFonts w:ascii="Arial" w:hAnsi="Arial" w:cs="Arial"/>
          <w:b/>
          <w:bCs/>
          <w:i/>
          <w:sz w:val="22"/>
          <w:szCs w:val="22"/>
          <w:lang w:val="en-GB"/>
        </w:rPr>
        <w:lastRenderedPageBreak/>
        <w:t>Annexes</w:t>
      </w:r>
    </w:p>
    <w:p w:rsidR="0051260B" w:rsidRDefault="00A40E59" w:rsidP="0051260B">
      <w:pPr>
        <w:pStyle w:val="Default"/>
        <w:spacing w:line="276" w:lineRule="auto"/>
        <w:rPr>
          <w:rFonts w:ascii="Arial" w:hAnsi="Arial" w:cs="Arial"/>
          <w:bCs/>
          <w:i/>
          <w:sz w:val="22"/>
          <w:szCs w:val="22"/>
          <w:lang w:val="en-GB"/>
        </w:rPr>
      </w:pPr>
      <w:r>
        <w:rPr>
          <w:rFonts w:ascii="Arial" w:hAnsi="Arial" w:cs="Arial"/>
          <w:bCs/>
          <w:i/>
          <w:sz w:val="22"/>
          <w:szCs w:val="22"/>
          <w:lang w:val="en-GB"/>
        </w:rPr>
        <w:t xml:space="preserve">Collection of good practices that can be given visibility and build on as a </w:t>
      </w:r>
      <w:r>
        <w:rPr>
          <w:rFonts w:ascii="Arial" w:hAnsi="Arial" w:cs="Arial"/>
          <w:bCs/>
          <w:i/>
          <w:sz w:val="22"/>
          <w:szCs w:val="22"/>
          <w:lang w:val="en-GB"/>
        </w:rPr>
        <w:t>legacy of the campaign</w:t>
      </w:r>
      <w:r w:rsidR="00CA169E">
        <w:rPr>
          <w:rFonts w:ascii="Arial" w:hAnsi="Arial" w:cs="Arial"/>
          <w:bCs/>
          <w:i/>
          <w:sz w:val="22"/>
          <w:szCs w:val="22"/>
          <w:lang w:val="en-GB"/>
        </w:rPr>
        <w:t xml:space="preserve"> </w:t>
      </w:r>
      <w:r w:rsidR="00A738E3">
        <w:rPr>
          <w:rFonts w:ascii="Arial" w:hAnsi="Arial" w:cs="Arial"/>
          <w:bCs/>
          <w:i/>
          <w:sz w:val="22"/>
          <w:szCs w:val="22"/>
          <w:lang w:val="en-GB"/>
        </w:rPr>
        <w:t xml:space="preserve">containing evaluation data and information like </w:t>
      </w:r>
      <w:proofErr w:type="spellStart"/>
      <w:r w:rsidR="00A738E3">
        <w:rPr>
          <w:rFonts w:ascii="Arial" w:hAnsi="Arial" w:cs="Arial"/>
          <w:bCs/>
          <w:i/>
          <w:sz w:val="22"/>
          <w:szCs w:val="22"/>
          <w:lang w:val="en-GB"/>
        </w:rPr>
        <w:t>ToR</w:t>
      </w:r>
      <w:proofErr w:type="spellEnd"/>
      <w:r w:rsidR="00A738E3">
        <w:rPr>
          <w:rFonts w:ascii="Arial" w:hAnsi="Arial" w:cs="Arial"/>
          <w:bCs/>
          <w:i/>
          <w:sz w:val="22"/>
          <w:szCs w:val="22"/>
          <w:lang w:val="en-GB"/>
        </w:rPr>
        <w:t>, tools used, participants in the evaluation, field data, documents consulted, etc.</w:t>
      </w:r>
    </w:p>
    <w:p w:rsidR="0051260B" w:rsidRDefault="0051260B" w:rsidP="0051260B">
      <w:pPr>
        <w:pStyle w:val="Default"/>
        <w:spacing w:line="276" w:lineRule="auto"/>
        <w:rPr>
          <w:rFonts w:ascii="Arial" w:hAnsi="Arial" w:cs="Arial"/>
          <w:bCs/>
          <w:i/>
          <w:sz w:val="22"/>
          <w:szCs w:val="22"/>
          <w:lang w:val="en-GB"/>
        </w:rPr>
      </w:pPr>
    </w:p>
    <w:p w:rsidR="0051260B" w:rsidRDefault="0051260B" w:rsidP="0051260B">
      <w:pPr>
        <w:pStyle w:val="Default"/>
        <w:spacing w:line="276" w:lineRule="auto"/>
        <w:rPr>
          <w:rFonts w:ascii="Arial" w:hAnsi="Arial" w:cs="Arial"/>
          <w:b/>
          <w:bCs/>
          <w:sz w:val="22"/>
          <w:szCs w:val="22"/>
          <w:lang w:val="en-GB"/>
        </w:rPr>
      </w:pPr>
    </w:p>
    <w:p w:rsidR="0051260B" w:rsidRPr="0051260B" w:rsidRDefault="0051260B" w:rsidP="006A75F5">
      <w:pPr>
        <w:pStyle w:val="Default"/>
        <w:numPr>
          <w:ilvl w:val="0"/>
          <w:numId w:val="2"/>
        </w:numPr>
        <w:spacing w:line="276" w:lineRule="auto"/>
        <w:rPr>
          <w:rFonts w:ascii="Arial" w:hAnsi="Arial" w:cs="Arial"/>
          <w:b/>
          <w:bCs/>
          <w:color w:val="E31A38"/>
          <w:sz w:val="32"/>
          <w:szCs w:val="32"/>
          <w:lang w:val="en-GB"/>
        </w:rPr>
      </w:pPr>
      <w:r w:rsidRPr="0051260B">
        <w:rPr>
          <w:rFonts w:ascii="Arial" w:hAnsi="Arial" w:cs="Arial"/>
          <w:b/>
          <w:bCs/>
          <w:color w:val="E31A38"/>
          <w:sz w:val="32"/>
          <w:szCs w:val="32"/>
          <w:lang w:val="en-GB"/>
        </w:rPr>
        <w:t>Competences required</w:t>
      </w:r>
      <w:r w:rsidR="00CA169E">
        <w:rPr>
          <w:rFonts w:ascii="Arial" w:hAnsi="Arial" w:cs="Arial"/>
          <w:b/>
          <w:bCs/>
          <w:color w:val="E31A38"/>
          <w:sz w:val="32"/>
          <w:szCs w:val="32"/>
          <w:lang w:val="en-GB"/>
        </w:rPr>
        <w:t xml:space="preserve"> from the evaluators</w:t>
      </w:r>
    </w:p>
    <w:p w:rsidR="0051260B" w:rsidRDefault="0051260B" w:rsidP="0051260B">
      <w:pPr>
        <w:autoSpaceDE w:val="0"/>
        <w:autoSpaceDN w:val="0"/>
        <w:adjustRightInd w:val="0"/>
        <w:rPr>
          <w:rFonts w:cs="Arial"/>
          <w:color w:val="000000"/>
        </w:rPr>
      </w:pPr>
      <w:r>
        <w:rPr>
          <w:rFonts w:cs="Arial"/>
          <w:color w:val="000000"/>
        </w:rPr>
        <w:t xml:space="preserve">The external evaluators should possess the following qualifications and experiences: </w:t>
      </w:r>
    </w:p>
    <w:p w:rsidR="0051260B" w:rsidRDefault="0051260B" w:rsidP="0051260B">
      <w:pPr>
        <w:pStyle w:val="ListParagraph"/>
        <w:numPr>
          <w:ilvl w:val="0"/>
          <w:numId w:val="21"/>
        </w:numPr>
        <w:autoSpaceDE w:val="0"/>
        <w:autoSpaceDN w:val="0"/>
        <w:adjustRightInd w:val="0"/>
        <w:spacing w:after="128" w:line="276" w:lineRule="auto"/>
        <w:rPr>
          <w:rFonts w:ascii="Arial" w:hAnsi="Arial" w:cs="Arial"/>
          <w:color w:val="000000"/>
        </w:rPr>
      </w:pPr>
      <w:r>
        <w:rPr>
          <w:rFonts w:ascii="Arial" w:hAnsi="Arial" w:cs="Arial"/>
          <w:color w:val="000000"/>
        </w:rPr>
        <w:t xml:space="preserve">Academic background or training in evaluation, evaluation research or project management, preferably within an international context; </w:t>
      </w:r>
    </w:p>
    <w:p w:rsidR="00D10395" w:rsidRDefault="00D10395" w:rsidP="0051260B">
      <w:pPr>
        <w:pStyle w:val="ListParagraph"/>
        <w:numPr>
          <w:ilvl w:val="0"/>
          <w:numId w:val="21"/>
        </w:numPr>
        <w:autoSpaceDE w:val="0"/>
        <w:autoSpaceDN w:val="0"/>
        <w:adjustRightInd w:val="0"/>
        <w:spacing w:after="128" w:line="276" w:lineRule="auto"/>
        <w:rPr>
          <w:rFonts w:ascii="Arial" w:hAnsi="Arial" w:cs="Arial"/>
          <w:color w:val="000000"/>
        </w:rPr>
      </w:pPr>
      <w:r>
        <w:rPr>
          <w:rFonts w:ascii="Arial" w:hAnsi="Arial" w:cs="Arial"/>
          <w:color w:val="000000"/>
        </w:rPr>
        <w:t>Experience with evaluation of European/international projects based on volunteerism and awareness-raising</w:t>
      </w:r>
    </w:p>
    <w:p w:rsidR="0051260B" w:rsidRDefault="0051260B" w:rsidP="0051260B">
      <w:pPr>
        <w:pStyle w:val="ListParagraph"/>
        <w:numPr>
          <w:ilvl w:val="0"/>
          <w:numId w:val="21"/>
        </w:numPr>
        <w:autoSpaceDE w:val="0"/>
        <w:autoSpaceDN w:val="0"/>
        <w:adjustRightInd w:val="0"/>
        <w:spacing w:after="128" w:line="276" w:lineRule="auto"/>
        <w:rPr>
          <w:rFonts w:ascii="Arial" w:hAnsi="Arial" w:cs="Arial"/>
          <w:color w:val="000000"/>
        </w:rPr>
      </w:pPr>
      <w:r>
        <w:rPr>
          <w:rFonts w:ascii="Arial" w:hAnsi="Arial" w:cs="Arial"/>
          <w:color w:val="000000"/>
        </w:rPr>
        <w:t xml:space="preserve">Knowledgeable in matters relating to hate speech, human rights, human rights education, youth/education policy, online campaigning and/or Internet Governance; </w:t>
      </w:r>
    </w:p>
    <w:p w:rsidR="0051260B" w:rsidRDefault="0051260B" w:rsidP="0051260B">
      <w:pPr>
        <w:pStyle w:val="ListParagraph"/>
        <w:numPr>
          <w:ilvl w:val="0"/>
          <w:numId w:val="21"/>
        </w:numPr>
        <w:autoSpaceDE w:val="0"/>
        <w:autoSpaceDN w:val="0"/>
        <w:adjustRightInd w:val="0"/>
        <w:spacing w:after="128" w:line="276" w:lineRule="auto"/>
        <w:rPr>
          <w:rFonts w:ascii="Arial" w:hAnsi="Arial" w:cs="Arial"/>
          <w:color w:val="000000"/>
        </w:rPr>
      </w:pPr>
      <w:r>
        <w:rPr>
          <w:rFonts w:ascii="Arial" w:hAnsi="Arial" w:cs="Arial"/>
          <w:color w:val="000000"/>
        </w:rPr>
        <w:t xml:space="preserve">Experience with online campaigns or/and educational tools, in particular through online social and media networks </w:t>
      </w:r>
    </w:p>
    <w:p w:rsidR="0051260B" w:rsidRDefault="0051260B" w:rsidP="0051260B">
      <w:pPr>
        <w:pStyle w:val="ListParagraph"/>
        <w:numPr>
          <w:ilvl w:val="0"/>
          <w:numId w:val="21"/>
        </w:numPr>
        <w:autoSpaceDE w:val="0"/>
        <w:autoSpaceDN w:val="0"/>
        <w:adjustRightInd w:val="0"/>
        <w:spacing w:after="128" w:line="276" w:lineRule="auto"/>
        <w:rPr>
          <w:rFonts w:ascii="Arial" w:hAnsi="Arial" w:cs="Arial"/>
          <w:color w:val="000000"/>
        </w:rPr>
      </w:pPr>
      <w:r>
        <w:rPr>
          <w:rFonts w:ascii="Arial" w:hAnsi="Arial" w:cs="Arial"/>
          <w:color w:val="000000"/>
        </w:rPr>
        <w:t xml:space="preserve">Experience of working with the Council of Europe or other European institutions </w:t>
      </w:r>
    </w:p>
    <w:p w:rsidR="0051260B" w:rsidRDefault="0051260B" w:rsidP="0051260B">
      <w:pPr>
        <w:pStyle w:val="ListParagraph"/>
        <w:numPr>
          <w:ilvl w:val="0"/>
          <w:numId w:val="21"/>
        </w:numPr>
        <w:autoSpaceDE w:val="0"/>
        <w:autoSpaceDN w:val="0"/>
        <w:adjustRightInd w:val="0"/>
        <w:spacing w:after="128" w:line="276" w:lineRule="auto"/>
        <w:rPr>
          <w:rFonts w:ascii="Arial" w:hAnsi="Arial" w:cs="Arial"/>
          <w:color w:val="000000"/>
        </w:rPr>
      </w:pPr>
      <w:r>
        <w:rPr>
          <w:rFonts w:ascii="Arial" w:hAnsi="Arial" w:cs="Arial"/>
          <w:color w:val="000000"/>
        </w:rPr>
        <w:t xml:space="preserve">Very good analytical and writing skills </w:t>
      </w:r>
    </w:p>
    <w:p w:rsidR="0051260B" w:rsidRDefault="0051260B" w:rsidP="0051260B">
      <w:pPr>
        <w:pStyle w:val="ListParagraph"/>
        <w:numPr>
          <w:ilvl w:val="0"/>
          <w:numId w:val="21"/>
        </w:numPr>
        <w:autoSpaceDE w:val="0"/>
        <w:autoSpaceDN w:val="0"/>
        <w:adjustRightInd w:val="0"/>
        <w:spacing w:after="128" w:line="276" w:lineRule="auto"/>
        <w:rPr>
          <w:rFonts w:ascii="Arial" w:hAnsi="Arial" w:cs="Arial"/>
          <w:color w:val="000000"/>
        </w:rPr>
      </w:pPr>
      <w:r>
        <w:rPr>
          <w:rFonts w:ascii="Arial" w:hAnsi="Arial" w:cs="Arial"/>
          <w:color w:val="000000"/>
        </w:rPr>
        <w:t xml:space="preserve">Very good command of English; knowledge of French and other languages will be an advantage </w:t>
      </w:r>
    </w:p>
    <w:p w:rsidR="0051260B" w:rsidRDefault="0051260B" w:rsidP="0051260B">
      <w:pPr>
        <w:pStyle w:val="ListParagraph"/>
        <w:numPr>
          <w:ilvl w:val="0"/>
          <w:numId w:val="21"/>
        </w:numPr>
        <w:autoSpaceDE w:val="0"/>
        <w:autoSpaceDN w:val="0"/>
        <w:adjustRightInd w:val="0"/>
        <w:spacing w:after="128" w:line="276" w:lineRule="auto"/>
        <w:rPr>
          <w:rFonts w:ascii="Arial" w:hAnsi="Arial" w:cs="Arial"/>
          <w:color w:val="000000"/>
        </w:rPr>
      </w:pPr>
      <w:r>
        <w:rPr>
          <w:rFonts w:ascii="Arial" w:hAnsi="Arial" w:cs="Arial"/>
          <w:color w:val="000000"/>
        </w:rPr>
        <w:t xml:space="preserve">Autonomy in the command and design of tools for evaluation </w:t>
      </w:r>
    </w:p>
    <w:p w:rsidR="0051260B" w:rsidRDefault="0051260B" w:rsidP="0051260B">
      <w:pPr>
        <w:pStyle w:val="ListParagraph"/>
        <w:numPr>
          <w:ilvl w:val="0"/>
          <w:numId w:val="21"/>
        </w:numPr>
        <w:autoSpaceDE w:val="0"/>
        <w:autoSpaceDN w:val="0"/>
        <w:adjustRightInd w:val="0"/>
        <w:spacing w:line="276" w:lineRule="auto"/>
        <w:rPr>
          <w:rFonts w:ascii="Arial" w:hAnsi="Arial" w:cs="Arial"/>
          <w:color w:val="000000"/>
        </w:rPr>
      </w:pPr>
      <w:r>
        <w:rPr>
          <w:rFonts w:ascii="Arial" w:hAnsi="Arial" w:cs="Arial"/>
          <w:color w:val="000000"/>
        </w:rPr>
        <w:t xml:space="preserve">Ability to work autonomously within a team and to respect strict deadlines. </w:t>
      </w:r>
    </w:p>
    <w:p w:rsidR="0051260B" w:rsidRDefault="0051260B" w:rsidP="0051260B">
      <w:pPr>
        <w:pStyle w:val="Default"/>
        <w:spacing w:line="276" w:lineRule="auto"/>
        <w:rPr>
          <w:rFonts w:ascii="Arial" w:hAnsi="Arial" w:cs="Arial"/>
          <w:bCs/>
          <w:sz w:val="22"/>
          <w:szCs w:val="22"/>
          <w:lang w:val="en-GB"/>
        </w:rPr>
      </w:pPr>
    </w:p>
    <w:p w:rsidR="007B1FE5" w:rsidRDefault="007B1FE5" w:rsidP="0051260B">
      <w:pPr>
        <w:pStyle w:val="Default"/>
        <w:spacing w:line="276" w:lineRule="auto"/>
        <w:rPr>
          <w:rFonts w:ascii="Arial" w:hAnsi="Arial" w:cs="Arial"/>
          <w:bCs/>
          <w:sz w:val="22"/>
          <w:szCs w:val="22"/>
          <w:lang w:val="en-GB"/>
        </w:rPr>
      </w:pPr>
    </w:p>
    <w:p w:rsidR="0051260B" w:rsidRPr="00D20787" w:rsidRDefault="0051260B" w:rsidP="006A75F5">
      <w:pPr>
        <w:pStyle w:val="Default"/>
        <w:numPr>
          <w:ilvl w:val="0"/>
          <w:numId w:val="2"/>
        </w:numPr>
        <w:spacing w:line="276" w:lineRule="auto"/>
        <w:rPr>
          <w:rFonts w:ascii="Arial" w:hAnsi="Arial" w:cs="Arial"/>
          <w:b/>
          <w:bCs/>
          <w:color w:val="E31A38"/>
          <w:sz w:val="32"/>
          <w:szCs w:val="32"/>
          <w:lang w:val="en-GB"/>
        </w:rPr>
      </w:pPr>
      <w:r w:rsidRPr="00D20787">
        <w:rPr>
          <w:rFonts w:ascii="Arial" w:hAnsi="Arial" w:cs="Arial"/>
          <w:b/>
          <w:bCs/>
          <w:color w:val="E31A38"/>
          <w:sz w:val="32"/>
          <w:szCs w:val="32"/>
          <w:lang w:val="en-GB"/>
        </w:rPr>
        <w:t xml:space="preserve">How to respond to this call </w:t>
      </w:r>
      <w:r w:rsidR="007E6073">
        <w:rPr>
          <w:rFonts w:ascii="Arial" w:hAnsi="Arial" w:cs="Arial"/>
          <w:b/>
          <w:bCs/>
          <w:color w:val="E31A38"/>
          <w:sz w:val="32"/>
          <w:szCs w:val="32"/>
          <w:lang w:val="en-GB"/>
        </w:rPr>
        <w:t>and</w:t>
      </w:r>
      <w:r w:rsidRPr="00D20787">
        <w:rPr>
          <w:rFonts w:ascii="Arial" w:hAnsi="Arial" w:cs="Arial"/>
          <w:b/>
          <w:bCs/>
          <w:color w:val="E31A38"/>
          <w:sz w:val="32"/>
          <w:szCs w:val="32"/>
          <w:lang w:val="en-GB"/>
        </w:rPr>
        <w:t xml:space="preserve"> deadline</w:t>
      </w:r>
    </w:p>
    <w:p w:rsidR="0051260B" w:rsidRDefault="0051260B" w:rsidP="0051260B">
      <w:pPr>
        <w:pStyle w:val="Default"/>
        <w:spacing w:line="276" w:lineRule="auto"/>
        <w:rPr>
          <w:rFonts w:ascii="Arial" w:hAnsi="Arial" w:cs="Arial"/>
          <w:sz w:val="22"/>
          <w:szCs w:val="22"/>
          <w:lang w:val="en-GB"/>
        </w:rPr>
      </w:pPr>
      <w:r>
        <w:rPr>
          <w:rFonts w:ascii="Arial" w:hAnsi="Arial" w:cs="Arial"/>
          <w:sz w:val="22"/>
          <w:szCs w:val="22"/>
          <w:lang w:val="en-GB"/>
        </w:rPr>
        <w:t xml:space="preserve">Interested candidates should submit their expression of interest </w:t>
      </w:r>
      <w:r>
        <w:rPr>
          <w:rFonts w:ascii="Arial" w:hAnsi="Arial" w:cs="Arial"/>
          <w:b/>
          <w:sz w:val="22"/>
          <w:szCs w:val="22"/>
          <w:lang w:val="en-GB"/>
        </w:rPr>
        <w:t xml:space="preserve">before </w:t>
      </w:r>
      <w:r w:rsidR="007B1FE5">
        <w:rPr>
          <w:rFonts w:ascii="Arial" w:hAnsi="Arial" w:cs="Arial"/>
          <w:b/>
          <w:sz w:val="22"/>
          <w:szCs w:val="22"/>
          <w:lang w:val="en-GB"/>
        </w:rPr>
        <w:t>22</w:t>
      </w:r>
      <w:r w:rsidR="007E6073">
        <w:rPr>
          <w:rFonts w:ascii="Arial" w:hAnsi="Arial" w:cs="Arial"/>
          <w:b/>
          <w:sz w:val="22"/>
          <w:szCs w:val="22"/>
          <w:lang w:val="en-GB"/>
        </w:rPr>
        <w:t xml:space="preserve"> May</w:t>
      </w:r>
      <w:r w:rsidR="00D20787">
        <w:rPr>
          <w:rFonts w:ascii="Arial" w:hAnsi="Arial" w:cs="Arial"/>
          <w:b/>
          <w:sz w:val="22"/>
          <w:szCs w:val="22"/>
          <w:lang w:val="en-GB"/>
        </w:rPr>
        <w:t xml:space="preserve"> </w:t>
      </w:r>
      <w:r>
        <w:rPr>
          <w:rFonts w:ascii="Arial" w:hAnsi="Arial" w:cs="Arial"/>
          <w:b/>
          <w:sz w:val="22"/>
          <w:szCs w:val="22"/>
          <w:lang w:val="en-GB"/>
        </w:rPr>
        <w:t xml:space="preserve">2017 </w:t>
      </w:r>
      <w:r>
        <w:rPr>
          <w:rFonts w:ascii="Arial" w:hAnsi="Arial" w:cs="Arial"/>
          <w:b/>
          <w:bCs/>
          <w:sz w:val="22"/>
          <w:szCs w:val="22"/>
          <w:lang w:val="en-GB"/>
        </w:rPr>
        <w:t>at 23:59, CET.</w:t>
      </w:r>
      <w:r>
        <w:rPr>
          <w:b/>
          <w:bCs/>
          <w:sz w:val="22"/>
          <w:szCs w:val="22"/>
          <w:lang w:val="en-GB"/>
        </w:rPr>
        <w:t xml:space="preserve"> </w:t>
      </w:r>
      <w:r w:rsidR="007B1FE5">
        <w:rPr>
          <w:b/>
          <w:bCs/>
          <w:sz w:val="22"/>
          <w:szCs w:val="22"/>
          <w:lang w:val="en-GB"/>
        </w:rPr>
        <w:t xml:space="preserve"> </w:t>
      </w:r>
      <w:r>
        <w:rPr>
          <w:rFonts w:ascii="Arial" w:hAnsi="Arial" w:cs="Arial"/>
          <w:sz w:val="22"/>
          <w:szCs w:val="22"/>
          <w:lang w:val="en-GB"/>
        </w:rPr>
        <w:t xml:space="preserve">Expressions of interest are to be sent to </w:t>
      </w:r>
      <w:hyperlink r:id="rId17" w:history="1">
        <w:r w:rsidR="007B1FE5" w:rsidRPr="00873649">
          <w:rPr>
            <w:rStyle w:val="Hyperlink"/>
            <w:rFonts w:ascii="Arial" w:hAnsi="Arial" w:cs="Arial"/>
            <w:sz w:val="22"/>
            <w:szCs w:val="22"/>
            <w:lang w:val="en-GB"/>
          </w:rPr>
          <w:t>youth_tende</w:t>
        </w:r>
        <w:r w:rsidR="007B1FE5" w:rsidRPr="00873649">
          <w:rPr>
            <w:rStyle w:val="Hyperlink"/>
            <w:rFonts w:ascii="Arial" w:hAnsi="Arial" w:cs="Arial"/>
            <w:sz w:val="22"/>
            <w:szCs w:val="22"/>
            <w:lang w:val="en-GB"/>
          </w:rPr>
          <w:t>r</w:t>
        </w:r>
        <w:r w:rsidR="007B1FE5" w:rsidRPr="00873649">
          <w:rPr>
            <w:rStyle w:val="Hyperlink"/>
            <w:rFonts w:ascii="Arial" w:hAnsi="Arial" w:cs="Arial"/>
            <w:sz w:val="22"/>
            <w:szCs w:val="22"/>
            <w:lang w:val="en-GB"/>
          </w:rPr>
          <w:t>s@coe.int</w:t>
        </w:r>
      </w:hyperlink>
      <w:r w:rsidR="007B1FE5">
        <w:rPr>
          <w:rFonts w:ascii="Arial" w:hAnsi="Arial" w:cs="Arial"/>
          <w:sz w:val="22"/>
          <w:szCs w:val="22"/>
          <w:lang w:val="en-GB"/>
        </w:rPr>
        <w:t xml:space="preserve"> </w:t>
      </w:r>
      <w:r>
        <w:rPr>
          <w:rFonts w:ascii="Arial" w:hAnsi="Arial" w:cs="Arial"/>
          <w:sz w:val="22"/>
          <w:szCs w:val="22"/>
          <w:lang w:val="en-GB"/>
        </w:rPr>
        <w:t xml:space="preserve"> </w:t>
      </w:r>
      <w:r w:rsidR="007B1FE5">
        <w:rPr>
          <w:rFonts w:ascii="Arial" w:hAnsi="Arial" w:cs="Arial"/>
          <w:sz w:val="22"/>
          <w:szCs w:val="22"/>
          <w:lang w:val="en-GB"/>
        </w:rPr>
        <w:t xml:space="preserve"> </w:t>
      </w:r>
    </w:p>
    <w:p w:rsidR="00D00E3E" w:rsidRDefault="00D00E3E" w:rsidP="0051260B">
      <w:pPr>
        <w:autoSpaceDE w:val="0"/>
        <w:autoSpaceDN w:val="0"/>
        <w:adjustRightInd w:val="0"/>
        <w:rPr>
          <w:rFonts w:cs="Arial"/>
        </w:rPr>
      </w:pPr>
    </w:p>
    <w:p w:rsidR="0051260B" w:rsidRDefault="00D10395" w:rsidP="0051260B">
      <w:pPr>
        <w:pStyle w:val="Default"/>
        <w:spacing w:line="276" w:lineRule="auto"/>
        <w:rPr>
          <w:rFonts w:ascii="Arial" w:hAnsi="Arial" w:cs="Arial"/>
          <w:bCs/>
          <w:sz w:val="22"/>
          <w:szCs w:val="22"/>
          <w:lang w:val="en-GB"/>
        </w:rPr>
      </w:pPr>
      <w:r>
        <w:rPr>
          <w:rFonts w:ascii="Arial" w:hAnsi="Arial" w:cs="Arial"/>
          <w:bCs/>
          <w:sz w:val="22"/>
          <w:szCs w:val="22"/>
          <w:lang w:val="en-GB"/>
        </w:rPr>
        <w:t>The s</w:t>
      </w:r>
      <w:r w:rsidR="0051260B">
        <w:rPr>
          <w:rFonts w:ascii="Arial" w:hAnsi="Arial" w:cs="Arial"/>
          <w:bCs/>
          <w:sz w:val="22"/>
          <w:szCs w:val="22"/>
          <w:lang w:val="en-GB"/>
        </w:rPr>
        <w:t>ubmission</w:t>
      </w:r>
      <w:r>
        <w:rPr>
          <w:rFonts w:ascii="Arial" w:hAnsi="Arial" w:cs="Arial"/>
          <w:bCs/>
          <w:sz w:val="22"/>
          <w:szCs w:val="22"/>
          <w:lang w:val="en-GB"/>
        </w:rPr>
        <w:t>s</w:t>
      </w:r>
      <w:r w:rsidR="0051260B">
        <w:rPr>
          <w:rFonts w:ascii="Arial" w:hAnsi="Arial" w:cs="Arial"/>
          <w:bCs/>
          <w:sz w:val="22"/>
          <w:szCs w:val="22"/>
          <w:lang w:val="en-GB"/>
        </w:rPr>
        <w:t xml:space="preserve"> </w:t>
      </w:r>
      <w:r>
        <w:rPr>
          <w:rFonts w:ascii="Arial" w:hAnsi="Arial" w:cs="Arial"/>
          <w:bCs/>
          <w:sz w:val="22"/>
          <w:szCs w:val="22"/>
          <w:lang w:val="en-GB"/>
        </w:rPr>
        <w:t xml:space="preserve">must </w:t>
      </w:r>
      <w:r w:rsidR="0051260B">
        <w:rPr>
          <w:rFonts w:ascii="Arial" w:hAnsi="Arial" w:cs="Arial"/>
          <w:bCs/>
          <w:sz w:val="22"/>
          <w:szCs w:val="22"/>
          <w:lang w:val="en-GB"/>
        </w:rPr>
        <w:t>comprise:</w:t>
      </w:r>
    </w:p>
    <w:p w:rsidR="00D10395" w:rsidRPr="007E6073" w:rsidRDefault="0051260B" w:rsidP="007E6073">
      <w:pPr>
        <w:pStyle w:val="ListParagraph"/>
        <w:numPr>
          <w:ilvl w:val="0"/>
          <w:numId w:val="20"/>
        </w:numPr>
        <w:autoSpaceDE w:val="0"/>
        <w:autoSpaceDN w:val="0"/>
        <w:adjustRightInd w:val="0"/>
        <w:rPr>
          <w:rFonts w:ascii="Arial" w:hAnsi="Arial" w:cs="Arial"/>
          <w:color w:val="000000"/>
        </w:rPr>
      </w:pPr>
      <w:r w:rsidRPr="007E6073">
        <w:rPr>
          <w:rFonts w:ascii="Arial" w:hAnsi="Arial" w:cs="Arial"/>
          <w:color w:val="000000"/>
        </w:rPr>
        <w:t>CV(s)</w:t>
      </w:r>
      <w:r w:rsidR="00D10395" w:rsidRPr="007E6073">
        <w:rPr>
          <w:rFonts w:ascii="Arial" w:hAnsi="Arial" w:cs="Arial"/>
          <w:color w:val="000000"/>
        </w:rPr>
        <w:t xml:space="preserve"> of the main evaluat</w:t>
      </w:r>
      <w:r w:rsidR="00E51989" w:rsidRPr="007E6073">
        <w:rPr>
          <w:rFonts w:ascii="Arial" w:hAnsi="Arial" w:cs="Arial"/>
          <w:color w:val="000000"/>
        </w:rPr>
        <w:t>o</w:t>
      </w:r>
      <w:r w:rsidR="00D10395" w:rsidRPr="007E6073">
        <w:rPr>
          <w:rFonts w:ascii="Arial" w:hAnsi="Arial" w:cs="Arial"/>
          <w:color w:val="000000"/>
        </w:rPr>
        <w:t>r</w:t>
      </w:r>
      <w:r w:rsidR="0064154E">
        <w:rPr>
          <w:rFonts w:ascii="Arial" w:hAnsi="Arial" w:cs="Arial"/>
          <w:color w:val="000000"/>
        </w:rPr>
        <w:t>(</w:t>
      </w:r>
      <w:r w:rsidR="00D10395" w:rsidRPr="007E6073">
        <w:rPr>
          <w:rFonts w:ascii="Arial" w:hAnsi="Arial" w:cs="Arial"/>
          <w:color w:val="000000"/>
        </w:rPr>
        <w:t>s</w:t>
      </w:r>
      <w:r w:rsidR="0064154E">
        <w:rPr>
          <w:rFonts w:ascii="Arial" w:hAnsi="Arial" w:cs="Arial"/>
          <w:color w:val="000000"/>
        </w:rPr>
        <w:t>)</w:t>
      </w:r>
    </w:p>
    <w:p w:rsidR="00D10395" w:rsidRDefault="00865C32" w:rsidP="007E6073">
      <w:pPr>
        <w:pStyle w:val="ListParagraph"/>
        <w:numPr>
          <w:ilvl w:val="0"/>
          <w:numId w:val="20"/>
        </w:numPr>
        <w:autoSpaceDE w:val="0"/>
        <w:autoSpaceDN w:val="0"/>
        <w:adjustRightInd w:val="0"/>
        <w:rPr>
          <w:rFonts w:ascii="Arial" w:hAnsi="Arial" w:cs="Arial"/>
          <w:color w:val="000000"/>
        </w:rPr>
      </w:pPr>
      <w:r>
        <w:rPr>
          <w:rFonts w:ascii="Arial" w:hAnsi="Arial" w:cs="Arial"/>
          <w:color w:val="000000"/>
        </w:rPr>
        <w:t>Completed</w:t>
      </w:r>
      <w:r w:rsidR="0064154E">
        <w:rPr>
          <w:rFonts w:ascii="Arial" w:hAnsi="Arial" w:cs="Arial"/>
          <w:color w:val="000000"/>
        </w:rPr>
        <w:t xml:space="preserve"> form for expression of interest </w:t>
      </w:r>
      <w:r w:rsidR="007052F6">
        <w:rPr>
          <w:rFonts w:ascii="Arial" w:hAnsi="Arial" w:cs="Arial"/>
          <w:color w:val="000000"/>
        </w:rPr>
        <w:t>provided in Annex 1</w:t>
      </w:r>
    </w:p>
    <w:p w:rsidR="001938A2" w:rsidRPr="007E6073" w:rsidRDefault="00EB155A" w:rsidP="007E6073">
      <w:pPr>
        <w:pStyle w:val="ListParagraph"/>
        <w:numPr>
          <w:ilvl w:val="0"/>
          <w:numId w:val="20"/>
        </w:numPr>
        <w:autoSpaceDE w:val="0"/>
        <w:autoSpaceDN w:val="0"/>
        <w:adjustRightInd w:val="0"/>
        <w:rPr>
          <w:rFonts w:ascii="Arial" w:hAnsi="Arial" w:cs="Arial"/>
          <w:color w:val="000000"/>
        </w:rPr>
      </w:pPr>
      <w:r>
        <w:rPr>
          <w:rFonts w:ascii="Arial" w:hAnsi="Arial" w:cs="Arial"/>
          <w:color w:val="000000"/>
        </w:rPr>
        <w:t xml:space="preserve">Completed form for </w:t>
      </w:r>
      <w:r w:rsidR="001938A2">
        <w:rPr>
          <w:rFonts w:ascii="Arial" w:hAnsi="Arial" w:cs="Arial"/>
          <w:color w:val="000000"/>
        </w:rPr>
        <w:t>Declaration of Honour provided in Annex 2, see</w:t>
      </w:r>
      <w:r>
        <w:rPr>
          <w:rFonts w:ascii="Arial" w:hAnsi="Arial" w:cs="Arial"/>
          <w:color w:val="000000"/>
        </w:rPr>
        <w:t xml:space="preserve"> also</w:t>
      </w:r>
      <w:r w:rsidR="001938A2">
        <w:rPr>
          <w:rFonts w:ascii="Arial" w:hAnsi="Arial" w:cs="Arial"/>
          <w:color w:val="000000"/>
        </w:rPr>
        <w:t xml:space="preserve"> point 8</w:t>
      </w:r>
      <w:r>
        <w:rPr>
          <w:rFonts w:ascii="Arial" w:hAnsi="Arial" w:cs="Arial"/>
          <w:color w:val="000000"/>
        </w:rPr>
        <w:t>.</w:t>
      </w:r>
      <w:r w:rsidR="001938A2">
        <w:rPr>
          <w:rFonts w:ascii="Arial" w:hAnsi="Arial" w:cs="Arial"/>
          <w:color w:val="000000"/>
        </w:rPr>
        <w:t xml:space="preserve"> exclusion criteria</w:t>
      </w:r>
    </w:p>
    <w:p w:rsidR="00D10395" w:rsidRDefault="0051260B" w:rsidP="007E6073">
      <w:pPr>
        <w:pStyle w:val="ListParagraph"/>
        <w:numPr>
          <w:ilvl w:val="0"/>
          <w:numId w:val="20"/>
        </w:numPr>
        <w:autoSpaceDE w:val="0"/>
        <w:autoSpaceDN w:val="0"/>
        <w:adjustRightInd w:val="0"/>
        <w:rPr>
          <w:rFonts w:ascii="Arial" w:hAnsi="Arial" w:cs="Arial"/>
          <w:color w:val="000000"/>
        </w:rPr>
      </w:pPr>
      <w:r w:rsidRPr="007E6073">
        <w:rPr>
          <w:rFonts w:ascii="Arial" w:hAnsi="Arial" w:cs="Arial"/>
          <w:color w:val="000000"/>
        </w:rPr>
        <w:t xml:space="preserve">proposed </w:t>
      </w:r>
      <w:r w:rsidR="007E6073">
        <w:rPr>
          <w:rFonts w:ascii="Arial" w:hAnsi="Arial" w:cs="Arial"/>
          <w:color w:val="000000"/>
        </w:rPr>
        <w:t>evaluation plan and calendar of implementation</w:t>
      </w:r>
      <w:r w:rsidR="00DB086D">
        <w:rPr>
          <w:rFonts w:ascii="Arial" w:hAnsi="Arial" w:cs="Arial"/>
          <w:color w:val="000000"/>
        </w:rPr>
        <w:t xml:space="preserve"> no longer than 6 pages</w:t>
      </w:r>
    </w:p>
    <w:p w:rsidR="00DB086D" w:rsidRDefault="00DB086D" w:rsidP="00DB086D">
      <w:pPr>
        <w:numPr>
          <w:ilvl w:val="0"/>
          <w:numId w:val="20"/>
        </w:numPr>
        <w:spacing w:line="288" w:lineRule="auto"/>
        <w:jc w:val="both"/>
      </w:pPr>
      <w:r w:rsidRPr="008F0802">
        <w:t>A sh</w:t>
      </w:r>
      <w:smartTag w:uri="urn:schemas-microsoft-com:office:smarttags" w:element="PersonName">
        <w:r w:rsidRPr="008F0802">
          <w:t>or</w:t>
        </w:r>
      </w:smartTag>
      <w:r>
        <w:t>t (max 2</w:t>
      </w:r>
      <w:r w:rsidRPr="008F0802">
        <w:t xml:space="preserve"> pages) sample of previous written material in </w:t>
      </w:r>
      <w:r>
        <w:t>English, related to the theme</w:t>
      </w:r>
    </w:p>
    <w:p w:rsidR="00DB086D" w:rsidRPr="001F2C4C" w:rsidRDefault="00DB086D" w:rsidP="00DB086D">
      <w:pPr>
        <w:numPr>
          <w:ilvl w:val="0"/>
          <w:numId w:val="20"/>
        </w:numPr>
        <w:spacing w:line="288" w:lineRule="auto"/>
        <w:jc w:val="both"/>
      </w:pPr>
      <w:r>
        <w:t xml:space="preserve">Budget proposal for the </w:t>
      </w:r>
      <w:r w:rsidR="00C2095C">
        <w:t>evaluation</w:t>
      </w:r>
      <w:r>
        <w:t xml:space="preserve">, this should be the final sum. It should specify: </w:t>
      </w:r>
    </w:p>
    <w:p w:rsidR="00C10932" w:rsidRDefault="00C10932" w:rsidP="00C10932">
      <w:pPr>
        <w:pStyle w:val="ListParagraph"/>
        <w:numPr>
          <w:ilvl w:val="1"/>
          <w:numId w:val="20"/>
        </w:numPr>
        <w:autoSpaceDE w:val="0"/>
        <w:autoSpaceDN w:val="0"/>
        <w:adjustRightInd w:val="0"/>
        <w:rPr>
          <w:rFonts w:ascii="Arial" w:hAnsi="Arial" w:cs="Arial"/>
          <w:color w:val="000000"/>
        </w:rPr>
      </w:pPr>
      <w:r>
        <w:rPr>
          <w:rFonts w:ascii="Arial" w:hAnsi="Arial" w:cs="Arial"/>
          <w:color w:val="000000"/>
        </w:rPr>
        <w:t>Estimation of days for each aspect of the evaluation process (drafting plan, collecting data, report preparation</w:t>
      </w:r>
      <w:r w:rsidR="00C7787C">
        <w:rPr>
          <w:rFonts w:ascii="Arial" w:hAnsi="Arial" w:cs="Arial"/>
          <w:color w:val="000000"/>
        </w:rPr>
        <w:t>,</w:t>
      </w:r>
      <w:r>
        <w:rPr>
          <w:rFonts w:ascii="Arial" w:hAnsi="Arial" w:cs="Arial"/>
          <w:color w:val="000000"/>
        </w:rPr>
        <w:t xml:space="preserve"> </w:t>
      </w:r>
      <w:proofErr w:type="spellStart"/>
      <w:r>
        <w:rPr>
          <w:rFonts w:ascii="Arial" w:hAnsi="Arial" w:cs="Arial"/>
          <w:color w:val="000000"/>
        </w:rPr>
        <w:t>etc</w:t>
      </w:r>
      <w:proofErr w:type="spellEnd"/>
      <w:r>
        <w:rPr>
          <w:rFonts w:ascii="Arial" w:hAnsi="Arial" w:cs="Arial"/>
          <w:color w:val="000000"/>
        </w:rPr>
        <w:t xml:space="preserve">) </w:t>
      </w:r>
    </w:p>
    <w:p w:rsidR="00C10932" w:rsidRDefault="00C10932" w:rsidP="00C10932">
      <w:pPr>
        <w:pStyle w:val="ListParagraph"/>
        <w:numPr>
          <w:ilvl w:val="1"/>
          <w:numId w:val="20"/>
        </w:numPr>
        <w:autoSpaceDE w:val="0"/>
        <w:autoSpaceDN w:val="0"/>
        <w:adjustRightInd w:val="0"/>
        <w:rPr>
          <w:rFonts w:ascii="Arial" w:hAnsi="Arial" w:cs="Arial"/>
          <w:color w:val="000000"/>
        </w:rPr>
      </w:pPr>
      <w:r>
        <w:rPr>
          <w:rFonts w:ascii="Arial" w:hAnsi="Arial" w:cs="Arial"/>
          <w:color w:val="000000"/>
        </w:rPr>
        <w:t>Rate per day</w:t>
      </w:r>
      <w:r w:rsidR="00C7787C">
        <w:rPr>
          <w:rFonts w:ascii="Arial" w:hAnsi="Arial" w:cs="Arial"/>
          <w:color w:val="000000"/>
        </w:rPr>
        <w:t>/half day</w:t>
      </w:r>
    </w:p>
    <w:p w:rsidR="00C7787C" w:rsidRDefault="00C7787C" w:rsidP="00C10932">
      <w:pPr>
        <w:pStyle w:val="ListParagraph"/>
        <w:numPr>
          <w:ilvl w:val="1"/>
          <w:numId w:val="20"/>
        </w:numPr>
        <w:autoSpaceDE w:val="0"/>
        <w:autoSpaceDN w:val="0"/>
        <w:adjustRightInd w:val="0"/>
        <w:rPr>
          <w:rFonts w:ascii="Arial" w:hAnsi="Arial" w:cs="Arial"/>
          <w:color w:val="000000"/>
        </w:rPr>
      </w:pPr>
      <w:r>
        <w:rPr>
          <w:rFonts w:ascii="Arial" w:hAnsi="Arial" w:cs="Arial"/>
          <w:color w:val="000000"/>
        </w:rPr>
        <w:t xml:space="preserve">Costs, if any, for data gathering tools etc. </w:t>
      </w:r>
    </w:p>
    <w:p w:rsidR="00C7787C" w:rsidRPr="00C7787C" w:rsidRDefault="00C7787C" w:rsidP="00C7787C">
      <w:pPr>
        <w:autoSpaceDE w:val="0"/>
        <w:autoSpaceDN w:val="0"/>
        <w:adjustRightInd w:val="0"/>
        <w:ind w:left="720"/>
        <w:rPr>
          <w:rFonts w:cs="Arial"/>
          <w:color w:val="000000"/>
        </w:rPr>
      </w:pPr>
      <w:r w:rsidRPr="0064154E">
        <w:rPr>
          <w:rFonts w:cs="Arial"/>
          <w:b/>
          <w:color w:val="000000"/>
        </w:rPr>
        <w:t>Please note</w:t>
      </w:r>
      <w:r>
        <w:rPr>
          <w:rFonts w:cs="Arial"/>
          <w:color w:val="000000"/>
        </w:rPr>
        <w:t xml:space="preserve"> that </w:t>
      </w:r>
      <w:r w:rsidR="00CA169E">
        <w:rPr>
          <w:rFonts w:cs="Arial"/>
          <w:color w:val="000000"/>
        </w:rPr>
        <w:t xml:space="preserve">the </w:t>
      </w:r>
      <w:r>
        <w:rPr>
          <w:rFonts w:cs="Arial"/>
          <w:color w:val="000000"/>
        </w:rPr>
        <w:t xml:space="preserve"> </w:t>
      </w:r>
      <w:r w:rsidR="00CA169E">
        <w:rPr>
          <w:rFonts w:cs="Arial"/>
          <w:color w:val="000000"/>
        </w:rPr>
        <w:t xml:space="preserve">expenses </w:t>
      </w:r>
      <w:r>
        <w:rPr>
          <w:rFonts w:cs="Arial"/>
          <w:color w:val="000000"/>
        </w:rPr>
        <w:t xml:space="preserve">for the </w:t>
      </w:r>
      <w:r w:rsidR="0064154E">
        <w:rPr>
          <w:rFonts w:cs="Arial"/>
          <w:color w:val="000000"/>
        </w:rPr>
        <w:t>‘</w:t>
      </w:r>
      <w:r w:rsidR="0064154E">
        <w:rPr>
          <w:rFonts w:cs="Arial"/>
        </w:rPr>
        <w:t xml:space="preserve">Meeting of National coordinators and online activists’ </w:t>
      </w:r>
      <w:r w:rsidR="00C2095C">
        <w:rPr>
          <w:rFonts w:cs="Arial"/>
        </w:rPr>
        <w:t>28-30</w:t>
      </w:r>
      <w:r w:rsidR="0064154E">
        <w:rPr>
          <w:rFonts w:cs="Arial"/>
        </w:rPr>
        <w:t xml:space="preserve"> June 2017 and the Evaluation conference in March 2018 </w:t>
      </w:r>
      <w:r w:rsidR="0064154E" w:rsidRPr="0064154E">
        <w:rPr>
          <w:rFonts w:cs="Arial"/>
          <w:u w:val="single"/>
        </w:rPr>
        <w:t>are covered by the Youth Department of the Council of Europe</w:t>
      </w:r>
      <w:r w:rsidR="0064154E">
        <w:rPr>
          <w:rFonts w:cs="Arial"/>
        </w:rPr>
        <w:t xml:space="preserve"> and should be </w:t>
      </w:r>
      <w:r w:rsidR="0064154E" w:rsidRPr="0064154E">
        <w:rPr>
          <w:rFonts w:cs="Arial"/>
          <w:u w:val="single"/>
        </w:rPr>
        <w:t>excluded</w:t>
      </w:r>
      <w:r w:rsidR="0064154E">
        <w:rPr>
          <w:rFonts w:cs="Arial"/>
        </w:rPr>
        <w:t xml:space="preserve"> from the budget proposal.</w:t>
      </w:r>
    </w:p>
    <w:p w:rsidR="007B1FE5" w:rsidRDefault="007B1FE5" w:rsidP="007B1FE5">
      <w:pPr>
        <w:autoSpaceDE w:val="0"/>
        <w:autoSpaceDN w:val="0"/>
        <w:adjustRightInd w:val="0"/>
        <w:rPr>
          <w:rFonts w:cs="Arial"/>
        </w:rPr>
      </w:pPr>
    </w:p>
    <w:p w:rsidR="007B1FE5" w:rsidRDefault="007B1FE5" w:rsidP="007B1FE5">
      <w:pPr>
        <w:autoSpaceDE w:val="0"/>
        <w:autoSpaceDN w:val="0"/>
        <w:adjustRightInd w:val="0"/>
        <w:rPr>
          <w:rFonts w:cs="Arial"/>
          <w:color w:val="000000"/>
        </w:rPr>
      </w:pPr>
      <w:r>
        <w:rPr>
          <w:rFonts w:cs="Arial"/>
        </w:rPr>
        <w:t xml:space="preserve">For further information: </w:t>
      </w:r>
      <w:hyperlink r:id="rId18" w:history="1">
        <w:r w:rsidR="00EB155A" w:rsidRPr="00264848">
          <w:rPr>
            <w:rStyle w:val="Hyperlink"/>
            <w:rFonts w:cs="Arial"/>
          </w:rPr>
          <w:t>youth.nohatespeech@coe.int</w:t>
        </w:r>
      </w:hyperlink>
      <w:r w:rsidR="00EB155A">
        <w:rPr>
          <w:rFonts w:cs="Arial"/>
        </w:rPr>
        <w:t xml:space="preserve"> </w:t>
      </w:r>
    </w:p>
    <w:p w:rsidR="00CA169E" w:rsidRDefault="00CA169E" w:rsidP="001938A2">
      <w:pPr>
        <w:pStyle w:val="Default"/>
        <w:spacing w:line="276" w:lineRule="auto"/>
        <w:ind w:left="720"/>
        <w:rPr>
          <w:rFonts w:ascii="Arial" w:hAnsi="Arial" w:cs="Arial"/>
          <w:b/>
          <w:bCs/>
          <w:color w:val="E31A38"/>
          <w:sz w:val="32"/>
          <w:szCs w:val="32"/>
          <w:lang w:val="en-GB"/>
        </w:rPr>
      </w:pPr>
    </w:p>
    <w:p w:rsidR="0051260B" w:rsidRPr="00D20787" w:rsidRDefault="0051260B" w:rsidP="006A75F5">
      <w:pPr>
        <w:pStyle w:val="Default"/>
        <w:numPr>
          <w:ilvl w:val="0"/>
          <w:numId w:val="2"/>
        </w:numPr>
        <w:spacing w:line="276" w:lineRule="auto"/>
        <w:rPr>
          <w:rFonts w:ascii="Arial" w:hAnsi="Arial" w:cs="Arial"/>
          <w:b/>
          <w:bCs/>
          <w:color w:val="E31A38"/>
          <w:sz w:val="32"/>
          <w:szCs w:val="32"/>
          <w:lang w:val="en-GB"/>
        </w:rPr>
      </w:pPr>
      <w:r w:rsidRPr="00D20787">
        <w:rPr>
          <w:rFonts w:ascii="Arial" w:hAnsi="Arial" w:cs="Arial"/>
          <w:b/>
          <w:bCs/>
          <w:color w:val="E31A38"/>
          <w:sz w:val="32"/>
          <w:szCs w:val="32"/>
          <w:lang w:val="en-GB"/>
        </w:rPr>
        <w:t>Award Criteria</w:t>
      </w:r>
    </w:p>
    <w:p w:rsidR="0051260B" w:rsidRDefault="0051260B" w:rsidP="0051260B">
      <w:pPr>
        <w:autoSpaceDE w:val="0"/>
        <w:autoSpaceDN w:val="0"/>
        <w:adjustRightInd w:val="0"/>
        <w:rPr>
          <w:rFonts w:cs="Arial"/>
          <w:color w:val="000000"/>
        </w:rPr>
      </w:pPr>
      <w:r>
        <w:rPr>
          <w:rFonts w:cs="Arial"/>
          <w:color w:val="000000"/>
        </w:rPr>
        <w:t>The proposals will be evaluated according to the combined weight in similar proportions of:</w:t>
      </w:r>
    </w:p>
    <w:p w:rsidR="0051260B" w:rsidRDefault="0051260B" w:rsidP="0051260B">
      <w:pPr>
        <w:autoSpaceDE w:val="0"/>
        <w:autoSpaceDN w:val="0"/>
        <w:adjustRightInd w:val="0"/>
        <w:ind w:left="708"/>
        <w:rPr>
          <w:rFonts w:cs="Arial"/>
          <w:color w:val="000000"/>
        </w:rPr>
      </w:pPr>
      <w:r>
        <w:rPr>
          <w:rFonts w:cs="Arial"/>
          <w:color w:val="000000"/>
        </w:rPr>
        <w:t xml:space="preserve">- Competence and experience in evaluation of </w:t>
      </w:r>
      <w:r w:rsidR="00C13C7F">
        <w:rPr>
          <w:rFonts w:cs="Arial"/>
          <w:color w:val="000000"/>
        </w:rPr>
        <w:t>(</w:t>
      </w:r>
      <w:r>
        <w:rPr>
          <w:rFonts w:cs="Arial"/>
          <w:color w:val="000000"/>
        </w:rPr>
        <w:t>online</w:t>
      </w:r>
      <w:r w:rsidR="00C13C7F">
        <w:rPr>
          <w:rFonts w:cs="Arial"/>
          <w:color w:val="000000"/>
        </w:rPr>
        <w:t>)</w:t>
      </w:r>
      <w:r>
        <w:rPr>
          <w:rFonts w:cs="Arial"/>
          <w:color w:val="000000"/>
        </w:rPr>
        <w:t xml:space="preserve"> campaign</w:t>
      </w:r>
      <w:r w:rsidR="00C13C7F">
        <w:rPr>
          <w:rFonts w:cs="Arial"/>
          <w:color w:val="000000"/>
        </w:rPr>
        <w:t>s</w:t>
      </w:r>
      <w:r>
        <w:rPr>
          <w:rFonts w:cs="Arial"/>
          <w:color w:val="000000"/>
        </w:rPr>
        <w:t xml:space="preserve"> and projects </w:t>
      </w:r>
    </w:p>
    <w:p w:rsidR="0051260B" w:rsidRDefault="0051260B" w:rsidP="0051260B">
      <w:pPr>
        <w:pStyle w:val="NoSpacing"/>
        <w:ind w:left="708"/>
        <w:rPr>
          <w:rFonts w:ascii="Arial" w:hAnsi="Arial" w:cs="Arial"/>
        </w:rPr>
      </w:pPr>
      <w:r>
        <w:rPr>
          <w:rFonts w:ascii="Arial" w:hAnsi="Arial" w:cs="Arial"/>
        </w:rPr>
        <w:t xml:space="preserve">- The adequacy of the evaluation plans </w:t>
      </w:r>
    </w:p>
    <w:p w:rsidR="0051260B" w:rsidRDefault="0051260B" w:rsidP="0051260B">
      <w:pPr>
        <w:pStyle w:val="NoSpacing"/>
        <w:ind w:left="708"/>
        <w:rPr>
          <w:rFonts w:ascii="Arial" w:hAnsi="Arial" w:cs="Arial"/>
        </w:rPr>
      </w:pPr>
      <w:r>
        <w:rPr>
          <w:rFonts w:ascii="Arial" w:hAnsi="Arial" w:cs="Arial"/>
        </w:rPr>
        <w:t xml:space="preserve">- The costs proposed by the bidders. </w:t>
      </w:r>
    </w:p>
    <w:p w:rsidR="0051260B" w:rsidRDefault="0051260B" w:rsidP="0051260B">
      <w:pPr>
        <w:pStyle w:val="Default"/>
        <w:spacing w:line="276" w:lineRule="auto"/>
        <w:rPr>
          <w:rFonts w:ascii="Arial" w:hAnsi="Arial" w:cs="Arial"/>
          <w:b/>
          <w:bCs/>
          <w:sz w:val="32"/>
          <w:szCs w:val="32"/>
          <w:lang w:val="en-GB"/>
        </w:rPr>
      </w:pPr>
    </w:p>
    <w:p w:rsidR="00DB086D" w:rsidRPr="00DB086D" w:rsidRDefault="00520F38" w:rsidP="006A75F5">
      <w:pPr>
        <w:pStyle w:val="Default"/>
        <w:numPr>
          <w:ilvl w:val="0"/>
          <w:numId w:val="2"/>
        </w:numPr>
        <w:spacing w:line="276" w:lineRule="auto"/>
        <w:rPr>
          <w:rFonts w:ascii="Arial" w:hAnsi="Arial" w:cs="Arial"/>
          <w:b/>
          <w:bCs/>
          <w:color w:val="E31A38"/>
          <w:sz w:val="32"/>
          <w:szCs w:val="32"/>
          <w:lang w:val="en-GB"/>
        </w:rPr>
      </w:pPr>
      <w:r>
        <w:rPr>
          <w:rFonts w:ascii="Arial" w:hAnsi="Arial" w:cs="Arial"/>
          <w:b/>
          <w:bCs/>
          <w:color w:val="E31A38"/>
          <w:sz w:val="32"/>
          <w:szCs w:val="32"/>
          <w:lang w:val="en-GB"/>
        </w:rPr>
        <w:t>Exclusion Criteria</w:t>
      </w:r>
    </w:p>
    <w:p w:rsidR="007052F6" w:rsidRPr="007052F6" w:rsidRDefault="007052F6" w:rsidP="00DB086D">
      <w:pPr>
        <w:rPr>
          <w:rFonts w:cs="Arial"/>
        </w:rPr>
      </w:pPr>
    </w:p>
    <w:p w:rsidR="007052F6" w:rsidRPr="007052F6" w:rsidRDefault="007052F6" w:rsidP="007052F6">
      <w:pPr>
        <w:spacing w:line="240" w:lineRule="auto"/>
        <w:rPr>
          <w:rFonts w:eastAsia="Times New Roman" w:cs="Arial"/>
          <w:lang w:eastAsia="en-GB"/>
        </w:rPr>
      </w:pPr>
      <w:r w:rsidRPr="007052F6">
        <w:rPr>
          <w:rFonts w:eastAsia="Times New Roman" w:cs="Arial"/>
          <w:lang w:eastAsia="en-GB"/>
        </w:rPr>
        <w:t>Potential suppliers or bidders shall be excluded from participating in the tender procedure if they:</w:t>
      </w:r>
    </w:p>
    <w:p w:rsidR="007052F6" w:rsidRPr="007052F6" w:rsidRDefault="007052F6" w:rsidP="007052F6">
      <w:pPr>
        <w:pStyle w:val="ListParagraph"/>
        <w:numPr>
          <w:ilvl w:val="0"/>
          <w:numId w:val="24"/>
        </w:numPr>
        <w:spacing w:line="240" w:lineRule="auto"/>
        <w:rPr>
          <w:rFonts w:ascii="Arial" w:eastAsia="Times New Roman" w:hAnsi="Arial" w:cs="Arial"/>
          <w:lang w:eastAsia="en-GB"/>
        </w:rPr>
      </w:pPr>
      <w:r w:rsidRPr="007052F6">
        <w:rPr>
          <w:rFonts w:ascii="Arial" w:eastAsia="Times New Roman" w:hAnsi="Arial" w:cs="Arial"/>
          <w:lang w:eastAsia="en-GB"/>
        </w:rPr>
        <w:t>have been sentenced by final judgment on one or more of the following charges: participation in a criminal organisation, corruption, fraud, money laundering;</w:t>
      </w:r>
    </w:p>
    <w:p w:rsidR="007052F6" w:rsidRPr="007052F6" w:rsidRDefault="007052F6" w:rsidP="007052F6">
      <w:pPr>
        <w:pStyle w:val="ListParagraph"/>
        <w:numPr>
          <w:ilvl w:val="0"/>
          <w:numId w:val="24"/>
        </w:numPr>
        <w:spacing w:line="240" w:lineRule="auto"/>
        <w:rPr>
          <w:rFonts w:ascii="Arial" w:eastAsia="Times New Roman" w:hAnsi="Arial" w:cs="Arial"/>
          <w:lang w:eastAsia="en-GB"/>
        </w:rPr>
      </w:pPr>
      <w:r w:rsidRPr="007052F6">
        <w:rPr>
          <w:rFonts w:ascii="Arial" w:eastAsia="Times New Roman" w:hAnsi="Arial" w:cs="Arial"/>
          <w:lang w:eastAsia="en-GB"/>
        </w:rPr>
        <w:t>are in a situation of bankruptcy, liquidation, termination of activity, insolvency or arrangement with creditors or any like situation arising from a procedure of the same kind, or are subject to a procedure of the same kind;</w:t>
      </w:r>
    </w:p>
    <w:p w:rsidR="007052F6" w:rsidRPr="007052F6" w:rsidRDefault="007052F6" w:rsidP="007052F6">
      <w:pPr>
        <w:pStyle w:val="ListParagraph"/>
        <w:numPr>
          <w:ilvl w:val="0"/>
          <w:numId w:val="24"/>
        </w:numPr>
        <w:spacing w:line="240" w:lineRule="auto"/>
        <w:rPr>
          <w:rFonts w:ascii="Arial" w:eastAsia="Times New Roman" w:hAnsi="Arial" w:cs="Arial"/>
          <w:lang w:eastAsia="en-GB"/>
        </w:rPr>
      </w:pPr>
      <w:r w:rsidRPr="007052F6">
        <w:rPr>
          <w:rFonts w:ascii="Arial" w:eastAsia="Times New Roman" w:hAnsi="Arial" w:cs="Arial"/>
          <w:lang w:eastAsia="en-GB"/>
        </w:rPr>
        <w:t>have received a judgment with res judicata force, finding an offence that affects their professional integrity or serious professional misconduct;</w:t>
      </w:r>
    </w:p>
    <w:p w:rsidR="007052F6" w:rsidRPr="007052F6" w:rsidRDefault="007052F6" w:rsidP="007052F6">
      <w:pPr>
        <w:pStyle w:val="ListParagraph"/>
        <w:numPr>
          <w:ilvl w:val="0"/>
          <w:numId w:val="24"/>
        </w:numPr>
        <w:spacing w:line="240" w:lineRule="auto"/>
        <w:rPr>
          <w:rFonts w:ascii="Arial" w:eastAsia="Times New Roman" w:hAnsi="Arial" w:cs="Arial"/>
          <w:lang w:eastAsia="en-GB"/>
        </w:rPr>
      </w:pPr>
      <w:r w:rsidRPr="007052F6">
        <w:rPr>
          <w:rFonts w:ascii="Arial" w:eastAsia="Times New Roman" w:hAnsi="Arial" w:cs="Arial"/>
          <w:lang w:eastAsia="en-GB"/>
        </w:rPr>
        <w:t>do not comply with their obligations as regards payment of social security contributions, taxes and dues, according to the statutory provisions of their country of incorporation;</w:t>
      </w:r>
    </w:p>
    <w:p w:rsidR="007052F6" w:rsidRPr="007052F6" w:rsidRDefault="007052F6" w:rsidP="007052F6">
      <w:pPr>
        <w:pStyle w:val="ListParagraph"/>
        <w:numPr>
          <w:ilvl w:val="0"/>
          <w:numId w:val="24"/>
        </w:numPr>
        <w:spacing w:line="240" w:lineRule="auto"/>
        <w:rPr>
          <w:rFonts w:ascii="Arial" w:eastAsia="Times New Roman" w:hAnsi="Arial" w:cs="Arial"/>
          <w:lang w:eastAsia="en-GB"/>
        </w:rPr>
      </w:pPr>
      <w:r w:rsidRPr="007052F6">
        <w:rPr>
          <w:rFonts w:ascii="Arial" w:eastAsia="Times New Roman" w:hAnsi="Arial" w:cs="Arial"/>
          <w:lang w:eastAsia="en-GB"/>
        </w:rPr>
        <w:t xml:space="preserve">are in a situation of conflict of interest in connection with this assignment; a conflict of interest may arise in particular as a result of economic interests, political or national affinities, family or emotional ties, or any other relevant connection or shared interest. Prior substantial involvement with the Council of Europe on communication-related assignments also constitutes a conflict of interest in the specific case of this assignment. </w:t>
      </w:r>
    </w:p>
    <w:p w:rsidR="007052F6" w:rsidRPr="007052F6" w:rsidRDefault="007052F6" w:rsidP="007052F6">
      <w:pPr>
        <w:spacing w:line="240" w:lineRule="auto"/>
        <w:rPr>
          <w:rFonts w:eastAsia="Times New Roman" w:cs="Arial"/>
          <w:lang w:eastAsia="en-GB"/>
        </w:rPr>
      </w:pPr>
    </w:p>
    <w:p w:rsidR="007052F6" w:rsidRPr="007052F6" w:rsidRDefault="007052F6" w:rsidP="007052F6">
      <w:pPr>
        <w:spacing w:line="240" w:lineRule="auto"/>
        <w:rPr>
          <w:rFonts w:eastAsia="Times New Roman" w:cs="Arial"/>
          <w:lang w:eastAsia="en-GB"/>
        </w:rPr>
      </w:pPr>
      <w:r w:rsidRPr="007052F6">
        <w:rPr>
          <w:rFonts w:eastAsia="Times New Roman" w:cs="Arial"/>
          <w:lang w:eastAsia="en-GB"/>
        </w:rPr>
        <w:t xml:space="preserve">All bidders shall deliver, when submitting their tender, a declaration on their honour certifying that they are not in any of the above-mentioned situations (Annex 2). </w:t>
      </w:r>
    </w:p>
    <w:p w:rsidR="007052F6" w:rsidRPr="007052F6" w:rsidRDefault="007052F6" w:rsidP="007052F6">
      <w:pPr>
        <w:spacing w:line="240" w:lineRule="auto"/>
        <w:rPr>
          <w:rFonts w:eastAsia="Times New Roman" w:cs="Arial"/>
          <w:lang w:eastAsia="en-GB"/>
        </w:rPr>
      </w:pPr>
    </w:p>
    <w:p w:rsidR="007052F6" w:rsidRPr="00C57FFE" w:rsidRDefault="007052F6" w:rsidP="007052F6">
      <w:pPr>
        <w:spacing w:line="240" w:lineRule="auto"/>
        <w:rPr>
          <w:rFonts w:eastAsia="Times New Roman" w:cs="Arial"/>
          <w:lang w:eastAsia="en-GB"/>
        </w:rPr>
      </w:pPr>
      <w:r w:rsidRPr="007052F6">
        <w:rPr>
          <w:rFonts w:eastAsia="Times New Roman" w:cs="Arial"/>
          <w:lang w:eastAsia="en-GB"/>
        </w:rPr>
        <w:t xml:space="preserve">The Council of Europe reserves the right to ask successful bidders to supply the following supporting documents: </w:t>
      </w:r>
    </w:p>
    <w:p w:rsidR="007052F6" w:rsidRPr="00C57FFE" w:rsidRDefault="007052F6" w:rsidP="007052F6">
      <w:pPr>
        <w:pStyle w:val="ListParagraph"/>
        <w:numPr>
          <w:ilvl w:val="0"/>
          <w:numId w:val="25"/>
        </w:numPr>
        <w:spacing w:line="240" w:lineRule="auto"/>
        <w:rPr>
          <w:rFonts w:ascii="Arial" w:eastAsia="Times New Roman" w:hAnsi="Arial" w:cs="Arial"/>
          <w:lang w:eastAsia="en-GB"/>
        </w:rPr>
      </w:pPr>
      <w:r w:rsidRPr="00C57FFE">
        <w:rPr>
          <w:rFonts w:ascii="Arial" w:eastAsia="Times New Roman" w:hAnsi="Arial" w:cs="Arial"/>
          <w:lang w:eastAsia="en-GB"/>
        </w:rPr>
        <w:t xml:space="preserve">for the items in a), b) and c), produce an extract from the record of convictions or failing that </w:t>
      </w:r>
      <w:r w:rsidRPr="007052F6">
        <w:rPr>
          <w:rFonts w:ascii="Arial" w:eastAsia="Times New Roman" w:hAnsi="Arial" w:cs="Arial"/>
          <w:lang w:eastAsia="en-GB"/>
        </w:rPr>
        <w:t>an equivalent document issued by the competent judicial or administrative authority of the country of incorporation, indicating that these requirements are met;</w:t>
      </w:r>
    </w:p>
    <w:p w:rsidR="007052F6" w:rsidRPr="007052F6" w:rsidRDefault="007052F6" w:rsidP="007052F6">
      <w:pPr>
        <w:pStyle w:val="ListParagraph"/>
        <w:numPr>
          <w:ilvl w:val="0"/>
          <w:numId w:val="25"/>
        </w:numPr>
        <w:spacing w:line="240" w:lineRule="auto"/>
        <w:rPr>
          <w:rFonts w:ascii="Arial" w:eastAsia="Times New Roman" w:hAnsi="Arial" w:cs="Arial"/>
          <w:lang w:eastAsia="en-GB"/>
        </w:rPr>
      </w:pPr>
      <w:proofErr w:type="gramStart"/>
      <w:r w:rsidRPr="00C57FFE">
        <w:rPr>
          <w:rFonts w:ascii="Arial" w:eastAsia="Times New Roman" w:hAnsi="Arial" w:cs="Arial"/>
          <w:lang w:eastAsia="en-GB"/>
        </w:rPr>
        <w:t>for</w:t>
      </w:r>
      <w:proofErr w:type="gramEnd"/>
      <w:r w:rsidRPr="00C57FFE">
        <w:rPr>
          <w:rFonts w:ascii="Arial" w:eastAsia="Times New Roman" w:hAnsi="Arial" w:cs="Arial"/>
          <w:lang w:eastAsia="en-GB"/>
        </w:rPr>
        <w:t xml:space="preserve"> the items in d), a certificate</w:t>
      </w:r>
      <w:r w:rsidRPr="007052F6">
        <w:rPr>
          <w:rFonts w:ascii="Arial" w:eastAsia="Times New Roman" w:hAnsi="Arial" w:cs="Arial"/>
          <w:lang w:eastAsia="en-GB"/>
        </w:rPr>
        <w:t xml:space="preserve"> issued by the competent authority of the country of incorporation.</w:t>
      </w:r>
    </w:p>
    <w:p w:rsidR="00C7787C" w:rsidRDefault="00C7787C">
      <w:pPr>
        <w:spacing w:after="200"/>
        <w:rPr>
          <w:color w:val="000000"/>
        </w:rPr>
      </w:pPr>
      <w:r>
        <w:rPr>
          <w:color w:val="000000"/>
        </w:rPr>
        <w:br w:type="page"/>
      </w:r>
    </w:p>
    <w:p w:rsidR="0064154E" w:rsidRPr="004D4B6B" w:rsidRDefault="007052F6" w:rsidP="00F863C5">
      <w:pPr>
        <w:rPr>
          <w:b/>
          <w:bCs/>
        </w:rPr>
      </w:pPr>
      <w:r>
        <w:rPr>
          <w:b/>
          <w:bCs/>
        </w:rPr>
        <w:lastRenderedPageBreak/>
        <w:t>Annex 1</w:t>
      </w:r>
      <w:r w:rsidR="00F863C5">
        <w:rPr>
          <w:b/>
          <w:bCs/>
        </w:rPr>
        <w:t xml:space="preserve">: </w:t>
      </w:r>
      <w:r w:rsidR="0064154E" w:rsidRPr="004D4B6B">
        <w:rPr>
          <w:b/>
          <w:bCs/>
        </w:rPr>
        <w:t>Form for expression of interest</w:t>
      </w:r>
    </w:p>
    <w:p w:rsidR="0064154E" w:rsidRDefault="0064154E" w:rsidP="0064154E">
      <w:pPr>
        <w:rPr>
          <w:rFonts w:cs="Arial"/>
        </w:rPr>
      </w:pPr>
    </w:p>
    <w:p w:rsidR="00CE4FEB" w:rsidRPr="00F863C5" w:rsidRDefault="00F863C5" w:rsidP="00CE4FEB">
      <w:pPr>
        <w:jc w:val="center"/>
        <w:rPr>
          <w:b/>
          <w:color w:val="000000"/>
          <w:sz w:val="32"/>
          <w:szCs w:val="44"/>
        </w:rPr>
      </w:pPr>
      <w:r w:rsidRPr="00F863C5">
        <w:rPr>
          <w:b/>
          <w:color w:val="000000"/>
          <w:sz w:val="32"/>
          <w:szCs w:val="44"/>
        </w:rPr>
        <w:t xml:space="preserve">External </w:t>
      </w:r>
      <w:r w:rsidR="00CE4FEB" w:rsidRPr="00F863C5">
        <w:rPr>
          <w:b/>
          <w:color w:val="000000"/>
          <w:sz w:val="32"/>
          <w:szCs w:val="44"/>
        </w:rPr>
        <w:t xml:space="preserve">Evaluation of the No Hate Speech Movement </w:t>
      </w:r>
    </w:p>
    <w:p w:rsidR="00CE4FEB" w:rsidRPr="00F863C5" w:rsidRDefault="00CE4FEB" w:rsidP="00CE4FEB">
      <w:pPr>
        <w:jc w:val="center"/>
        <w:rPr>
          <w:b/>
          <w:color w:val="000000"/>
          <w:sz w:val="32"/>
          <w:szCs w:val="44"/>
        </w:rPr>
      </w:pPr>
      <w:proofErr w:type="gramStart"/>
      <w:r w:rsidRPr="00F863C5">
        <w:rPr>
          <w:b/>
          <w:color w:val="000000"/>
          <w:sz w:val="32"/>
          <w:szCs w:val="44"/>
        </w:rPr>
        <w:t>for</w:t>
      </w:r>
      <w:proofErr w:type="gramEnd"/>
      <w:r w:rsidRPr="00F863C5">
        <w:rPr>
          <w:b/>
          <w:color w:val="000000"/>
          <w:sz w:val="32"/>
          <w:szCs w:val="44"/>
        </w:rPr>
        <w:t xml:space="preserve"> the period 2016-2017</w:t>
      </w:r>
    </w:p>
    <w:p w:rsidR="0064154E" w:rsidRDefault="0064154E" w:rsidP="0064154E">
      <w:pPr>
        <w:rPr>
          <w:rFonts w:cs="Arial"/>
        </w:rPr>
      </w:pPr>
    </w:p>
    <w:p w:rsidR="0064154E" w:rsidRPr="00E96420" w:rsidRDefault="0064154E" w:rsidP="0064154E">
      <w:pPr>
        <w:rPr>
          <w:rFonts w:cs="Arial"/>
          <w:b/>
          <w:bCs/>
        </w:rPr>
      </w:pPr>
      <w:r w:rsidRPr="00E96420">
        <w:rPr>
          <w:rFonts w:cs="Arial"/>
          <w:b/>
          <w:bCs/>
        </w:rPr>
        <w:t>Personal details</w:t>
      </w:r>
      <w:r>
        <w:rPr>
          <w:rFonts w:cs="Arial"/>
          <w:b/>
          <w:bCs/>
        </w:rPr>
        <w:t>:</w:t>
      </w:r>
    </w:p>
    <w:p w:rsidR="0064154E" w:rsidRDefault="0064154E" w:rsidP="0064154E">
      <w:r w:rsidRPr="004B1DAE">
        <w:t>Name(s) and SURNAME(s):</w:t>
      </w:r>
      <w:r>
        <w:t xml:space="preserve"> </w:t>
      </w:r>
      <w:r w:rsidRPr="004B1DAE">
        <w:rPr>
          <w:rFonts w:cs="Arial"/>
          <w:color w:val="000080"/>
        </w:rPr>
        <w:fldChar w:fldCharType="begin">
          <w:ffData>
            <w:name w:val="Text18"/>
            <w:enabled/>
            <w:calcOnExit w:val="0"/>
            <w:textInput/>
          </w:ffData>
        </w:fldChar>
      </w:r>
      <w:r w:rsidRPr="004B1DAE">
        <w:rPr>
          <w:rFonts w:cs="Arial"/>
          <w:color w:val="000080"/>
        </w:rPr>
        <w:instrText xml:space="preserve"> FORMTEXT </w:instrText>
      </w:r>
      <w:r w:rsidRPr="004B1DAE">
        <w:rPr>
          <w:rFonts w:cs="Arial"/>
          <w:color w:val="000080"/>
        </w:rPr>
      </w:r>
      <w:r w:rsidRPr="004B1DAE">
        <w:rPr>
          <w:rFonts w:cs="Arial"/>
          <w:color w:val="000080"/>
        </w:rPr>
        <w:fldChar w:fldCharType="separate"/>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cs="Arial"/>
          <w:color w:val="000080"/>
        </w:rPr>
        <w:fldChar w:fldCharType="end"/>
      </w:r>
    </w:p>
    <w:p w:rsidR="0064154E" w:rsidRDefault="0064154E" w:rsidP="0064154E">
      <w:r>
        <w:t xml:space="preserve">Organisation (if relevant): </w:t>
      </w:r>
      <w:r w:rsidRPr="004B1DAE">
        <w:rPr>
          <w:rFonts w:cs="Arial"/>
          <w:color w:val="000080"/>
        </w:rPr>
        <w:fldChar w:fldCharType="begin">
          <w:ffData>
            <w:name w:val="Text18"/>
            <w:enabled/>
            <w:calcOnExit w:val="0"/>
            <w:textInput/>
          </w:ffData>
        </w:fldChar>
      </w:r>
      <w:r w:rsidRPr="004B1DAE">
        <w:rPr>
          <w:rFonts w:cs="Arial"/>
          <w:color w:val="000080"/>
        </w:rPr>
        <w:instrText xml:space="preserve"> FORMTEXT </w:instrText>
      </w:r>
      <w:r w:rsidRPr="004B1DAE">
        <w:rPr>
          <w:rFonts w:cs="Arial"/>
          <w:color w:val="000080"/>
        </w:rPr>
      </w:r>
      <w:r w:rsidRPr="004B1DAE">
        <w:rPr>
          <w:rFonts w:cs="Arial"/>
          <w:color w:val="000080"/>
        </w:rPr>
        <w:fldChar w:fldCharType="separate"/>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cs="Arial"/>
          <w:color w:val="000080"/>
        </w:rPr>
        <w:fldChar w:fldCharType="end"/>
      </w:r>
    </w:p>
    <w:p w:rsidR="0064154E" w:rsidRDefault="0064154E" w:rsidP="0064154E">
      <w:r w:rsidRPr="004B1DAE">
        <w:t>Email:</w:t>
      </w:r>
      <w:r w:rsidRPr="00E96420">
        <w:rPr>
          <w:rFonts w:cs="Arial"/>
          <w:color w:val="000080"/>
        </w:rPr>
        <w:t xml:space="preserve"> </w:t>
      </w:r>
      <w:r>
        <w:rPr>
          <w:rFonts w:cs="Arial"/>
          <w:color w:val="000080"/>
        </w:rPr>
        <w:tab/>
      </w:r>
      <w:r w:rsidRPr="004B1DAE">
        <w:rPr>
          <w:rFonts w:cs="Arial"/>
          <w:color w:val="000080"/>
        </w:rPr>
        <w:fldChar w:fldCharType="begin">
          <w:ffData>
            <w:name w:val="Text18"/>
            <w:enabled/>
            <w:calcOnExit w:val="0"/>
            <w:textInput/>
          </w:ffData>
        </w:fldChar>
      </w:r>
      <w:r w:rsidRPr="004B1DAE">
        <w:rPr>
          <w:rFonts w:cs="Arial"/>
          <w:color w:val="000080"/>
        </w:rPr>
        <w:instrText xml:space="preserve"> FORMTEXT </w:instrText>
      </w:r>
      <w:r w:rsidRPr="004B1DAE">
        <w:rPr>
          <w:rFonts w:cs="Arial"/>
          <w:color w:val="000080"/>
        </w:rPr>
      </w:r>
      <w:r w:rsidRPr="004B1DAE">
        <w:rPr>
          <w:rFonts w:cs="Arial"/>
          <w:color w:val="000080"/>
        </w:rPr>
        <w:fldChar w:fldCharType="separate"/>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cs="Arial"/>
          <w:color w:val="000080"/>
        </w:rPr>
        <w:fldChar w:fldCharType="end"/>
      </w:r>
    </w:p>
    <w:p w:rsidR="0064154E" w:rsidRDefault="0064154E" w:rsidP="0064154E">
      <w:r w:rsidRPr="004B1DAE">
        <w:t>Telephone/s:</w:t>
      </w:r>
      <w:r w:rsidRPr="00E96420">
        <w:rPr>
          <w:rFonts w:cs="Arial"/>
          <w:color w:val="000080"/>
        </w:rPr>
        <w:t xml:space="preserve"> </w:t>
      </w:r>
      <w:r w:rsidRPr="004B1DAE">
        <w:rPr>
          <w:rFonts w:cs="Arial"/>
          <w:color w:val="000080"/>
        </w:rPr>
        <w:fldChar w:fldCharType="begin">
          <w:ffData>
            <w:name w:val="Text18"/>
            <w:enabled/>
            <w:calcOnExit w:val="0"/>
            <w:textInput/>
          </w:ffData>
        </w:fldChar>
      </w:r>
      <w:r w:rsidRPr="004B1DAE">
        <w:rPr>
          <w:rFonts w:cs="Arial"/>
          <w:color w:val="000080"/>
        </w:rPr>
        <w:instrText xml:space="preserve"> FORMTEXT </w:instrText>
      </w:r>
      <w:r w:rsidRPr="004B1DAE">
        <w:rPr>
          <w:rFonts w:cs="Arial"/>
          <w:color w:val="000080"/>
        </w:rPr>
      </w:r>
      <w:r w:rsidRPr="004B1DAE">
        <w:rPr>
          <w:rFonts w:cs="Arial"/>
          <w:color w:val="000080"/>
        </w:rPr>
        <w:fldChar w:fldCharType="separate"/>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cs="Arial"/>
          <w:color w:val="000080"/>
        </w:rPr>
        <w:fldChar w:fldCharType="end"/>
      </w:r>
    </w:p>
    <w:p w:rsidR="0064154E" w:rsidRPr="004B1DAE" w:rsidRDefault="0064154E" w:rsidP="0064154E">
      <w:proofErr w:type="gramStart"/>
      <w:r w:rsidRPr="004B1DAE">
        <w:t>Address(</w:t>
      </w:r>
      <w:proofErr w:type="spellStart"/>
      <w:proofErr w:type="gramEnd"/>
      <w:r w:rsidRPr="004B1DAE">
        <w:t>es</w:t>
      </w:r>
      <w:proofErr w:type="spellEnd"/>
      <w:r w:rsidRPr="004B1DAE">
        <w:t>):</w:t>
      </w:r>
      <w:r w:rsidRPr="00E96420">
        <w:rPr>
          <w:rFonts w:cs="Arial"/>
          <w:color w:val="000080"/>
        </w:rPr>
        <w:t xml:space="preserve"> </w:t>
      </w:r>
      <w:r w:rsidRPr="004B1DAE">
        <w:rPr>
          <w:rFonts w:cs="Arial"/>
          <w:color w:val="000080"/>
        </w:rPr>
        <w:fldChar w:fldCharType="begin">
          <w:ffData>
            <w:name w:val="Text18"/>
            <w:enabled/>
            <w:calcOnExit w:val="0"/>
            <w:textInput/>
          </w:ffData>
        </w:fldChar>
      </w:r>
      <w:r w:rsidRPr="004B1DAE">
        <w:rPr>
          <w:rFonts w:cs="Arial"/>
          <w:color w:val="000080"/>
        </w:rPr>
        <w:instrText xml:space="preserve"> FORMTEXT </w:instrText>
      </w:r>
      <w:r w:rsidRPr="004B1DAE">
        <w:rPr>
          <w:rFonts w:cs="Arial"/>
          <w:color w:val="000080"/>
        </w:rPr>
      </w:r>
      <w:r w:rsidRPr="004B1DAE">
        <w:rPr>
          <w:rFonts w:cs="Arial"/>
          <w:color w:val="000080"/>
        </w:rPr>
        <w:fldChar w:fldCharType="separate"/>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cs="Arial"/>
          <w:color w:val="000080"/>
        </w:rPr>
        <w:fldChar w:fldCharType="end"/>
      </w:r>
    </w:p>
    <w:p w:rsidR="0064154E" w:rsidRDefault="0064154E" w:rsidP="0064154E">
      <w:pPr>
        <w:rPr>
          <w:rFonts w:cs="Arial"/>
        </w:rPr>
      </w:pPr>
    </w:p>
    <w:p w:rsidR="0064154E" w:rsidRPr="001F2C4C" w:rsidRDefault="0064154E" w:rsidP="0064154E">
      <w:pPr>
        <w:rPr>
          <w:rFonts w:cs="Arial"/>
          <w:b/>
          <w:bCs/>
        </w:rPr>
      </w:pPr>
      <w:r>
        <w:rPr>
          <w:rFonts w:cs="Arial"/>
          <w:b/>
          <w:bCs/>
        </w:rPr>
        <w:t>Bank details for c</w:t>
      </w:r>
      <w:r w:rsidRPr="001F2C4C">
        <w:rPr>
          <w:rFonts w:cs="Arial"/>
          <w:b/>
          <w:bCs/>
        </w:rPr>
        <w:t>ontract:</w:t>
      </w:r>
    </w:p>
    <w:p w:rsidR="0064154E" w:rsidRDefault="0064154E" w:rsidP="0064154E">
      <w:pPr>
        <w:rPr>
          <w:rFonts w:cs="Arial"/>
        </w:rPr>
      </w:pPr>
      <w:r>
        <w:rPr>
          <w:rFonts w:cs="Arial"/>
        </w:rPr>
        <w:t xml:space="preserve">Name Account holder: </w:t>
      </w:r>
      <w:r w:rsidRPr="004B1DAE">
        <w:rPr>
          <w:rFonts w:cs="Arial"/>
          <w:color w:val="000080"/>
        </w:rPr>
        <w:fldChar w:fldCharType="begin">
          <w:ffData>
            <w:name w:val="Text18"/>
            <w:enabled/>
            <w:calcOnExit w:val="0"/>
            <w:textInput/>
          </w:ffData>
        </w:fldChar>
      </w:r>
      <w:r w:rsidRPr="004B1DAE">
        <w:rPr>
          <w:rFonts w:cs="Arial"/>
          <w:color w:val="000080"/>
        </w:rPr>
        <w:instrText xml:space="preserve"> FORMTEXT </w:instrText>
      </w:r>
      <w:r w:rsidRPr="004B1DAE">
        <w:rPr>
          <w:rFonts w:cs="Arial"/>
          <w:color w:val="000080"/>
        </w:rPr>
      </w:r>
      <w:r w:rsidRPr="004B1DAE">
        <w:rPr>
          <w:rFonts w:cs="Arial"/>
          <w:color w:val="000080"/>
        </w:rPr>
        <w:fldChar w:fldCharType="separate"/>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cs="Arial"/>
          <w:color w:val="000080"/>
        </w:rPr>
        <w:fldChar w:fldCharType="end"/>
      </w:r>
    </w:p>
    <w:p w:rsidR="0064154E" w:rsidRDefault="0064154E" w:rsidP="0064154E">
      <w:pPr>
        <w:rPr>
          <w:rFonts w:cs="Arial"/>
        </w:rPr>
      </w:pPr>
      <w:r>
        <w:rPr>
          <w:rFonts w:cs="Arial"/>
        </w:rPr>
        <w:t xml:space="preserve">Name of Bank: </w:t>
      </w:r>
      <w:r>
        <w:rPr>
          <w:rFonts w:cs="Arial"/>
        </w:rPr>
        <w:tab/>
      </w:r>
      <w:r w:rsidRPr="004B1DAE">
        <w:rPr>
          <w:rFonts w:cs="Arial"/>
          <w:color w:val="000080"/>
        </w:rPr>
        <w:fldChar w:fldCharType="begin">
          <w:ffData>
            <w:name w:val="Text18"/>
            <w:enabled/>
            <w:calcOnExit w:val="0"/>
            <w:textInput/>
          </w:ffData>
        </w:fldChar>
      </w:r>
      <w:r w:rsidRPr="004B1DAE">
        <w:rPr>
          <w:rFonts w:cs="Arial"/>
          <w:color w:val="000080"/>
        </w:rPr>
        <w:instrText xml:space="preserve"> FORMTEXT </w:instrText>
      </w:r>
      <w:r w:rsidRPr="004B1DAE">
        <w:rPr>
          <w:rFonts w:cs="Arial"/>
          <w:color w:val="000080"/>
        </w:rPr>
      </w:r>
      <w:r w:rsidRPr="004B1DAE">
        <w:rPr>
          <w:rFonts w:cs="Arial"/>
          <w:color w:val="000080"/>
        </w:rPr>
        <w:fldChar w:fldCharType="separate"/>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cs="Arial"/>
          <w:color w:val="000080"/>
        </w:rPr>
        <w:fldChar w:fldCharType="end"/>
      </w:r>
    </w:p>
    <w:p w:rsidR="0064154E" w:rsidRDefault="0064154E" w:rsidP="0064154E">
      <w:pPr>
        <w:rPr>
          <w:rFonts w:cs="Arial"/>
        </w:rPr>
      </w:pPr>
      <w:r>
        <w:rPr>
          <w:rFonts w:cs="Arial"/>
        </w:rPr>
        <w:t xml:space="preserve">Address of Bank: </w:t>
      </w:r>
      <w:r>
        <w:rPr>
          <w:rFonts w:cs="Arial"/>
        </w:rPr>
        <w:tab/>
      </w:r>
      <w:r w:rsidRPr="004B1DAE">
        <w:rPr>
          <w:rFonts w:cs="Arial"/>
          <w:color w:val="000080"/>
        </w:rPr>
        <w:fldChar w:fldCharType="begin">
          <w:ffData>
            <w:name w:val="Text18"/>
            <w:enabled/>
            <w:calcOnExit w:val="0"/>
            <w:textInput/>
          </w:ffData>
        </w:fldChar>
      </w:r>
      <w:r w:rsidRPr="004B1DAE">
        <w:rPr>
          <w:rFonts w:cs="Arial"/>
          <w:color w:val="000080"/>
        </w:rPr>
        <w:instrText xml:space="preserve"> FORMTEXT </w:instrText>
      </w:r>
      <w:r w:rsidRPr="004B1DAE">
        <w:rPr>
          <w:rFonts w:cs="Arial"/>
          <w:color w:val="000080"/>
        </w:rPr>
      </w:r>
      <w:r w:rsidRPr="004B1DAE">
        <w:rPr>
          <w:rFonts w:cs="Arial"/>
          <w:color w:val="000080"/>
        </w:rPr>
        <w:fldChar w:fldCharType="separate"/>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cs="Arial"/>
          <w:color w:val="000080"/>
        </w:rPr>
        <w:fldChar w:fldCharType="end"/>
      </w:r>
    </w:p>
    <w:p w:rsidR="0064154E" w:rsidRDefault="0064154E" w:rsidP="0064154E">
      <w:pPr>
        <w:rPr>
          <w:rFonts w:cs="Arial"/>
        </w:rPr>
      </w:pPr>
      <w:r>
        <w:rPr>
          <w:rFonts w:cs="Arial"/>
        </w:rPr>
        <w:t xml:space="preserve">Account number: </w:t>
      </w:r>
      <w:r>
        <w:rPr>
          <w:rFonts w:cs="Arial"/>
        </w:rPr>
        <w:tab/>
      </w:r>
      <w:r w:rsidRPr="004B1DAE">
        <w:rPr>
          <w:rFonts w:cs="Arial"/>
          <w:color w:val="000080"/>
        </w:rPr>
        <w:fldChar w:fldCharType="begin">
          <w:ffData>
            <w:name w:val="Text18"/>
            <w:enabled/>
            <w:calcOnExit w:val="0"/>
            <w:textInput/>
          </w:ffData>
        </w:fldChar>
      </w:r>
      <w:r w:rsidRPr="004B1DAE">
        <w:rPr>
          <w:rFonts w:cs="Arial"/>
          <w:color w:val="000080"/>
        </w:rPr>
        <w:instrText xml:space="preserve"> FORMTEXT </w:instrText>
      </w:r>
      <w:r w:rsidRPr="004B1DAE">
        <w:rPr>
          <w:rFonts w:cs="Arial"/>
          <w:color w:val="000080"/>
        </w:rPr>
      </w:r>
      <w:r w:rsidRPr="004B1DAE">
        <w:rPr>
          <w:rFonts w:cs="Arial"/>
          <w:color w:val="000080"/>
        </w:rPr>
        <w:fldChar w:fldCharType="separate"/>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cs="Arial"/>
          <w:color w:val="000080"/>
        </w:rPr>
        <w:fldChar w:fldCharType="end"/>
      </w:r>
    </w:p>
    <w:p w:rsidR="0064154E" w:rsidRDefault="0064154E" w:rsidP="0064154E">
      <w:pPr>
        <w:rPr>
          <w:rFonts w:cs="Arial"/>
        </w:rPr>
      </w:pPr>
      <w:r>
        <w:rPr>
          <w:rFonts w:cs="Arial"/>
        </w:rPr>
        <w:t xml:space="preserve">IBAN Number: </w:t>
      </w:r>
      <w:r>
        <w:rPr>
          <w:rFonts w:cs="Arial"/>
        </w:rPr>
        <w:tab/>
      </w:r>
      <w:r w:rsidRPr="004B1DAE">
        <w:rPr>
          <w:rFonts w:cs="Arial"/>
          <w:color w:val="000080"/>
        </w:rPr>
        <w:fldChar w:fldCharType="begin">
          <w:ffData>
            <w:name w:val="Text18"/>
            <w:enabled/>
            <w:calcOnExit w:val="0"/>
            <w:textInput/>
          </w:ffData>
        </w:fldChar>
      </w:r>
      <w:r w:rsidRPr="004B1DAE">
        <w:rPr>
          <w:rFonts w:cs="Arial"/>
          <w:color w:val="000080"/>
        </w:rPr>
        <w:instrText xml:space="preserve"> FORMTEXT </w:instrText>
      </w:r>
      <w:r w:rsidRPr="004B1DAE">
        <w:rPr>
          <w:rFonts w:cs="Arial"/>
          <w:color w:val="000080"/>
        </w:rPr>
      </w:r>
      <w:r w:rsidRPr="004B1DAE">
        <w:rPr>
          <w:rFonts w:cs="Arial"/>
          <w:color w:val="000080"/>
        </w:rPr>
        <w:fldChar w:fldCharType="separate"/>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cs="Arial"/>
          <w:color w:val="000080"/>
        </w:rPr>
        <w:fldChar w:fldCharType="end"/>
      </w:r>
    </w:p>
    <w:p w:rsidR="0064154E" w:rsidRDefault="0064154E" w:rsidP="0064154E">
      <w:pPr>
        <w:rPr>
          <w:rFonts w:cs="Arial"/>
        </w:rPr>
      </w:pPr>
      <w:r>
        <w:rPr>
          <w:rFonts w:cs="Arial"/>
        </w:rPr>
        <w:t xml:space="preserve">Swift code: </w:t>
      </w:r>
      <w:r>
        <w:rPr>
          <w:rFonts w:cs="Arial"/>
        </w:rPr>
        <w:tab/>
      </w:r>
      <w:r>
        <w:rPr>
          <w:rFonts w:cs="Arial"/>
        </w:rPr>
        <w:tab/>
      </w:r>
      <w:r w:rsidRPr="004B1DAE">
        <w:rPr>
          <w:rFonts w:cs="Arial"/>
          <w:color w:val="000080"/>
        </w:rPr>
        <w:fldChar w:fldCharType="begin">
          <w:ffData>
            <w:name w:val="Text18"/>
            <w:enabled/>
            <w:calcOnExit w:val="0"/>
            <w:textInput/>
          </w:ffData>
        </w:fldChar>
      </w:r>
      <w:r w:rsidRPr="004B1DAE">
        <w:rPr>
          <w:rFonts w:cs="Arial"/>
          <w:color w:val="000080"/>
        </w:rPr>
        <w:instrText xml:space="preserve"> FORMTEXT </w:instrText>
      </w:r>
      <w:r w:rsidRPr="004B1DAE">
        <w:rPr>
          <w:rFonts w:cs="Arial"/>
          <w:color w:val="000080"/>
        </w:rPr>
      </w:r>
      <w:r w:rsidRPr="004B1DAE">
        <w:rPr>
          <w:rFonts w:cs="Arial"/>
          <w:color w:val="000080"/>
        </w:rPr>
        <w:fldChar w:fldCharType="separate"/>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cs="Arial"/>
          <w:color w:val="000080"/>
        </w:rPr>
        <w:fldChar w:fldCharType="end"/>
      </w:r>
    </w:p>
    <w:p w:rsidR="0064154E" w:rsidRDefault="0064154E" w:rsidP="0064154E">
      <w:pPr>
        <w:rPr>
          <w:rFonts w:cs="Arial"/>
        </w:rPr>
      </w:pPr>
      <w:r>
        <w:rPr>
          <w:rFonts w:cs="Arial"/>
        </w:rPr>
        <w:t xml:space="preserve">VAT exempt: </w:t>
      </w:r>
      <w:r>
        <w:rPr>
          <w:rFonts w:cs="Arial"/>
        </w:rPr>
        <w:tab/>
        <w:t xml:space="preserve">Yes / No </w:t>
      </w:r>
    </w:p>
    <w:p w:rsidR="0064154E" w:rsidRPr="004B1DAE" w:rsidRDefault="0064154E" w:rsidP="0064154E">
      <w:pPr>
        <w:rPr>
          <w:rFonts w:cs="Arial"/>
        </w:rPr>
      </w:pPr>
    </w:p>
    <w:p w:rsidR="0064154E" w:rsidRPr="004B1DAE" w:rsidRDefault="0064154E" w:rsidP="0064154E">
      <w:pPr>
        <w:rPr>
          <w:rFonts w:cs="Arial"/>
          <w:b/>
        </w:rPr>
      </w:pPr>
      <w:r w:rsidRPr="004B1DAE">
        <w:rPr>
          <w:rFonts w:cs="Arial"/>
          <w:b/>
        </w:rPr>
        <w:t>Please provide details about your experience and expertise about:</w:t>
      </w:r>
    </w:p>
    <w:p w:rsidR="0064154E" w:rsidRDefault="0064154E" w:rsidP="0064154E">
      <w:r w:rsidRPr="00CD0020">
        <w:t>Exp</w:t>
      </w:r>
      <w:r w:rsidRPr="004B1DAE">
        <w:t xml:space="preserve">erience of </w:t>
      </w:r>
      <w:r>
        <w:t xml:space="preserve">conducting </w:t>
      </w:r>
      <w:r w:rsidR="00CE4FEB">
        <w:t>evaluations of (online) campaigns with a focus on youth</w:t>
      </w:r>
      <w:r>
        <w:t xml:space="preserve">: </w:t>
      </w:r>
    </w:p>
    <w:p w:rsidR="0064154E" w:rsidRPr="00424A43" w:rsidRDefault="0064154E" w:rsidP="0064154E">
      <w:r w:rsidRPr="004B1DAE">
        <w:rPr>
          <w:rFonts w:cs="Arial"/>
          <w:color w:val="000080"/>
        </w:rPr>
        <w:fldChar w:fldCharType="begin">
          <w:ffData>
            <w:name w:val="Text18"/>
            <w:enabled/>
            <w:calcOnExit w:val="0"/>
            <w:textInput/>
          </w:ffData>
        </w:fldChar>
      </w:r>
      <w:r w:rsidRPr="004B1DAE">
        <w:rPr>
          <w:rFonts w:cs="Arial"/>
          <w:color w:val="000080"/>
        </w:rPr>
        <w:instrText xml:space="preserve"> FORMTEXT </w:instrText>
      </w:r>
      <w:r w:rsidRPr="004B1DAE">
        <w:rPr>
          <w:rFonts w:cs="Arial"/>
          <w:color w:val="000080"/>
        </w:rPr>
      </w:r>
      <w:r w:rsidRPr="004B1DAE">
        <w:rPr>
          <w:rFonts w:cs="Arial"/>
          <w:color w:val="000080"/>
        </w:rPr>
        <w:fldChar w:fldCharType="separate"/>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cs="Arial"/>
          <w:color w:val="000080"/>
        </w:rPr>
        <w:fldChar w:fldCharType="end"/>
      </w:r>
    </w:p>
    <w:p w:rsidR="0064154E" w:rsidRDefault="0064154E" w:rsidP="0064154E"/>
    <w:p w:rsidR="0064154E" w:rsidRDefault="0064154E" w:rsidP="0064154E">
      <w:r w:rsidRPr="00CD0020">
        <w:t>Exp</w:t>
      </w:r>
      <w:r w:rsidRPr="004B1DAE">
        <w:t xml:space="preserve">erience of </w:t>
      </w:r>
      <w:r>
        <w:t>conducting</w:t>
      </w:r>
      <w:r w:rsidR="00CE4FEB">
        <w:t xml:space="preserve"> evaluations of projects addressing discrimination (and hate speech)</w:t>
      </w:r>
      <w:r w:rsidR="002D421E">
        <w:t xml:space="preserve"> and/or strengthening human rights education</w:t>
      </w:r>
      <w:r>
        <w:t xml:space="preserve">:  </w:t>
      </w:r>
    </w:p>
    <w:p w:rsidR="0064154E" w:rsidRPr="00424A43" w:rsidRDefault="0064154E" w:rsidP="0064154E">
      <w:r w:rsidRPr="004B1DAE">
        <w:rPr>
          <w:rFonts w:cs="Arial"/>
          <w:color w:val="000080"/>
        </w:rPr>
        <w:fldChar w:fldCharType="begin">
          <w:ffData>
            <w:name w:val="Text18"/>
            <w:enabled/>
            <w:calcOnExit w:val="0"/>
            <w:textInput/>
          </w:ffData>
        </w:fldChar>
      </w:r>
      <w:r w:rsidRPr="004B1DAE">
        <w:rPr>
          <w:rFonts w:cs="Arial"/>
          <w:color w:val="000080"/>
        </w:rPr>
        <w:instrText xml:space="preserve"> FORMTEXT </w:instrText>
      </w:r>
      <w:r w:rsidRPr="004B1DAE">
        <w:rPr>
          <w:rFonts w:cs="Arial"/>
          <w:color w:val="000080"/>
        </w:rPr>
      </w:r>
      <w:r w:rsidRPr="004B1DAE">
        <w:rPr>
          <w:rFonts w:cs="Arial"/>
          <w:color w:val="000080"/>
        </w:rPr>
        <w:fldChar w:fldCharType="separate"/>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cs="Arial"/>
          <w:color w:val="000080"/>
        </w:rPr>
        <w:fldChar w:fldCharType="end"/>
      </w:r>
    </w:p>
    <w:p w:rsidR="0064154E" w:rsidRDefault="0064154E" w:rsidP="0064154E"/>
    <w:p w:rsidR="0064154E" w:rsidRPr="004B1DAE" w:rsidRDefault="0064154E" w:rsidP="0064154E">
      <w:pPr>
        <w:rPr>
          <w:rFonts w:cs="Arial"/>
        </w:rPr>
      </w:pPr>
      <w:r w:rsidRPr="004B1DAE">
        <w:rPr>
          <w:rFonts w:cs="Arial"/>
        </w:rPr>
        <w:t xml:space="preserve">Your motivation to </w:t>
      </w:r>
      <w:r>
        <w:rPr>
          <w:rFonts w:cs="Arial"/>
        </w:rPr>
        <w:t xml:space="preserve">conduct this </w:t>
      </w:r>
      <w:r w:rsidR="00CE4FEB">
        <w:t xml:space="preserve">evaluation </w:t>
      </w:r>
      <w:r w:rsidR="002D421E">
        <w:t>of the No Hate Speech Movement youth c</w:t>
      </w:r>
      <w:r w:rsidR="00CE4FEB">
        <w:t>ampaign 2016-2017</w:t>
      </w:r>
      <w:r w:rsidRPr="004B1DAE">
        <w:rPr>
          <w:rFonts w:cs="Arial"/>
        </w:rPr>
        <w:t xml:space="preserve"> and any additional information that might be relevan</w:t>
      </w:r>
      <w:r>
        <w:rPr>
          <w:rFonts w:cs="Arial"/>
        </w:rPr>
        <w:t>t in assessing your application.</w:t>
      </w:r>
    </w:p>
    <w:p w:rsidR="0064154E" w:rsidRPr="00424A43" w:rsidRDefault="0064154E" w:rsidP="0064154E">
      <w:pPr>
        <w:tabs>
          <w:tab w:val="num" w:pos="480"/>
        </w:tabs>
      </w:pPr>
      <w:r w:rsidRPr="004B1DAE">
        <w:rPr>
          <w:rFonts w:cs="Arial"/>
          <w:color w:val="000080"/>
        </w:rPr>
        <w:fldChar w:fldCharType="begin">
          <w:ffData>
            <w:name w:val="Text7"/>
            <w:enabled/>
            <w:calcOnExit w:val="0"/>
            <w:textInput/>
          </w:ffData>
        </w:fldChar>
      </w:r>
      <w:r w:rsidRPr="004B1DAE">
        <w:rPr>
          <w:rFonts w:cs="Arial"/>
          <w:color w:val="000080"/>
        </w:rPr>
        <w:instrText xml:space="preserve"> FORMTEXT </w:instrText>
      </w:r>
      <w:r w:rsidRPr="004B1DAE">
        <w:rPr>
          <w:rFonts w:cs="Arial"/>
          <w:color w:val="000080"/>
        </w:rPr>
      </w:r>
      <w:r w:rsidRPr="004B1DAE">
        <w:rPr>
          <w:rFonts w:cs="Arial"/>
          <w:color w:val="000080"/>
        </w:rPr>
        <w:fldChar w:fldCharType="separate"/>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ascii="Arial Unicode MS" w:eastAsia="Arial Unicode MS" w:hAnsi="Arial Unicode MS" w:cs="Arial Unicode MS" w:hint="eastAsia"/>
          <w:noProof/>
          <w:color w:val="000080"/>
        </w:rPr>
        <w:t> </w:t>
      </w:r>
      <w:r w:rsidRPr="004B1DAE">
        <w:rPr>
          <w:rFonts w:cs="Arial"/>
          <w:color w:val="000080"/>
        </w:rPr>
        <w:fldChar w:fldCharType="end"/>
      </w:r>
    </w:p>
    <w:p w:rsidR="0064154E" w:rsidRDefault="0064154E" w:rsidP="0064154E">
      <w:pPr>
        <w:tabs>
          <w:tab w:val="num" w:pos="480"/>
        </w:tabs>
      </w:pPr>
    </w:p>
    <w:p w:rsidR="0064154E" w:rsidRDefault="0064154E" w:rsidP="00C13C7F">
      <w:pPr>
        <w:spacing w:after="200"/>
        <w:rPr>
          <w:color w:val="000000"/>
        </w:rPr>
      </w:pPr>
    </w:p>
    <w:p w:rsidR="0064154E" w:rsidRDefault="0064154E" w:rsidP="00C13C7F">
      <w:pPr>
        <w:spacing w:after="200"/>
        <w:rPr>
          <w:color w:val="000000"/>
        </w:rPr>
      </w:pPr>
    </w:p>
    <w:p w:rsidR="0064154E" w:rsidRDefault="0064154E">
      <w:pPr>
        <w:spacing w:after="200"/>
        <w:rPr>
          <w:color w:val="000000"/>
        </w:rPr>
      </w:pPr>
      <w:r>
        <w:rPr>
          <w:color w:val="000000"/>
        </w:rPr>
        <w:br w:type="page"/>
      </w:r>
    </w:p>
    <w:p w:rsidR="00520F38" w:rsidRPr="00520F38" w:rsidRDefault="00C7787C" w:rsidP="00520F38">
      <w:pPr>
        <w:spacing w:after="200"/>
        <w:rPr>
          <w:rFonts w:eastAsia="Times New Roman" w:cs="Arial"/>
          <w:b/>
          <w:lang w:eastAsia="en-GB"/>
        </w:rPr>
      </w:pPr>
      <w:r w:rsidRPr="002D421E">
        <w:rPr>
          <w:b/>
          <w:color w:val="000000"/>
        </w:rPr>
        <w:lastRenderedPageBreak/>
        <w:t>A</w:t>
      </w:r>
      <w:r w:rsidR="007052F6">
        <w:rPr>
          <w:b/>
          <w:color w:val="000000"/>
        </w:rPr>
        <w:t>ppendix 2</w:t>
      </w:r>
      <w:r w:rsidRPr="002D421E">
        <w:rPr>
          <w:b/>
          <w:color w:val="000000"/>
        </w:rPr>
        <w:t>:</w:t>
      </w:r>
      <w:r w:rsidR="002D421E" w:rsidRPr="002D421E">
        <w:rPr>
          <w:b/>
          <w:color w:val="000000"/>
        </w:rPr>
        <w:t xml:space="preserve"> </w:t>
      </w:r>
      <w:r w:rsidR="00520F38" w:rsidRPr="00520F38">
        <w:rPr>
          <w:rFonts w:eastAsia="Times New Roman" w:cs="Arial"/>
          <w:b/>
          <w:lang w:eastAsia="en-GB"/>
        </w:rPr>
        <w:t>Declaration of honour with respect to the exclusion</w:t>
      </w:r>
      <w:r w:rsidR="00520F38" w:rsidRPr="00520F38">
        <w:rPr>
          <w:rFonts w:eastAsia="Times New Roman" w:cs="Arial"/>
          <w:lang w:eastAsia="en-GB"/>
        </w:rPr>
        <w:t xml:space="preserve"> </w:t>
      </w:r>
      <w:r w:rsidR="00520F38" w:rsidRPr="00520F38">
        <w:rPr>
          <w:rFonts w:eastAsia="Times New Roman" w:cs="Arial"/>
          <w:b/>
          <w:lang w:eastAsia="en-GB"/>
        </w:rPr>
        <w:t>criteria and absence of conflict of interest</w:t>
      </w:r>
    </w:p>
    <w:p w:rsidR="00520F38" w:rsidRPr="00520F38" w:rsidRDefault="00520F38" w:rsidP="00520F38">
      <w:pPr>
        <w:spacing w:line="240" w:lineRule="auto"/>
        <w:rPr>
          <w:rFonts w:eastAsia="Times New Roman" w:cs="Arial"/>
          <w:lang w:eastAsia="en-GB"/>
        </w:rPr>
      </w:pPr>
      <w:r w:rsidRPr="00520F38">
        <w:rPr>
          <w:rFonts w:eastAsia="Times New Roman" w:cs="Arial"/>
          <w:lang w:eastAsia="en-GB"/>
        </w:rPr>
        <w:t>The undersigned (name of the signatory of this form)</w:t>
      </w:r>
      <w:r w:rsidR="00F863C5">
        <w:rPr>
          <w:rFonts w:eastAsia="Times New Roman" w:cs="Arial"/>
          <w:lang w:eastAsia="en-GB"/>
        </w:rPr>
        <w:t xml:space="preserve">: </w:t>
      </w:r>
    </w:p>
    <w:p w:rsidR="00520F38" w:rsidRPr="00C57FFE" w:rsidRDefault="00520F38" w:rsidP="00520F38">
      <w:pPr>
        <w:spacing w:line="240" w:lineRule="auto"/>
        <w:rPr>
          <w:rFonts w:eastAsia="Times New Roman" w:cs="Arial"/>
          <w:lang w:eastAsia="en-GB"/>
        </w:rPr>
      </w:pPr>
    </w:p>
    <w:p w:rsidR="00520F38" w:rsidRPr="00520F38" w:rsidRDefault="00520F38" w:rsidP="00520F38">
      <w:pPr>
        <w:spacing w:line="240" w:lineRule="auto"/>
        <w:rPr>
          <w:rFonts w:eastAsia="Times New Roman" w:cs="Arial"/>
          <w:i/>
          <w:lang w:eastAsia="en-GB"/>
        </w:rPr>
      </w:pPr>
      <w:r w:rsidRPr="00C57FFE">
        <w:rPr>
          <w:rFonts w:eastAsia="Times New Roman" w:cs="Arial"/>
          <w:lang w:eastAsia="en-GB"/>
        </w:rPr>
        <w:sym w:font="Webdings" w:char="F063"/>
      </w:r>
      <w:r w:rsidRPr="00C57FFE">
        <w:rPr>
          <w:rFonts w:eastAsia="Times New Roman" w:cs="Arial"/>
          <w:lang w:eastAsia="en-GB"/>
        </w:rPr>
        <w:t xml:space="preserve"> </w:t>
      </w:r>
      <w:proofErr w:type="gramStart"/>
      <w:r w:rsidRPr="00520F38">
        <w:rPr>
          <w:rFonts w:eastAsia="Times New Roman" w:cs="Arial"/>
          <w:lang w:eastAsia="en-GB"/>
        </w:rPr>
        <w:t>in</w:t>
      </w:r>
      <w:proofErr w:type="gramEnd"/>
      <w:r w:rsidRPr="00520F38">
        <w:rPr>
          <w:rFonts w:eastAsia="Times New Roman" w:cs="Arial"/>
          <w:lang w:eastAsia="en-GB"/>
        </w:rPr>
        <w:t xml:space="preserve"> his/her own name </w:t>
      </w:r>
      <w:r w:rsidRPr="00520F38">
        <w:rPr>
          <w:rFonts w:eastAsia="Times New Roman" w:cs="Arial"/>
          <w:i/>
          <w:lang w:eastAsia="en-GB"/>
        </w:rPr>
        <w:t xml:space="preserve">(if the economic operator is a natural person or in case of own </w:t>
      </w:r>
    </w:p>
    <w:p w:rsidR="00520F38" w:rsidRPr="00520F38" w:rsidRDefault="00520F38" w:rsidP="00520F38">
      <w:pPr>
        <w:spacing w:line="240" w:lineRule="auto"/>
        <w:rPr>
          <w:rFonts w:eastAsia="Times New Roman" w:cs="Arial"/>
          <w:i/>
          <w:lang w:eastAsia="en-GB"/>
        </w:rPr>
      </w:pPr>
      <w:proofErr w:type="gramStart"/>
      <w:r w:rsidRPr="00520F38">
        <w:rPr>
          <w:rFonts w:eastAsia="Times New Roman" w:cs="Arial"/>
          <w:i/>
          <w:lang w:eastAsia="en-GB"/>
        </w:rPr>
        <w:t>declaration</w:t>
      </w:r>
      <w:proofErr w:type="gramEnd"/>
      <w:r w:rsidRPr="00520F38">
        <w:rPr>
          <w:rFonts w:eastAsia="Times New Roman" w:cs="Arial"/>
          <w:i/>
          <w:lang w:eastAsia="en-GB"/>
        </w:rPr>
        <w:t xml:space="preserve"> of a director or person with powers of representation, decision making or </w:t>
      </w:r>
    </w:p>
    <w:p w:rsidR="00520F38" w:rsidRPr="00520F38" w:rsidRDefault="00520F38" w:rsidP="00520F38">
      <w:pPr>
        <w:spacing w:line="240" w:lineRule="auto"/>
        <w:rPr>
          <w:rFonts w:eastAsia="Times New Roman" w:cs="Arial"/>
          <w:i/>
          <w:lang w:eastAsia="en-GB"/>
        </w:rPr>
      </w:pPr>
      <w:proofErr w:type="gramStart"/>
      <w:r w:rsidRPr="00520F38">
        <w:rPr>
          <w:rFonts w:eastAsia="Times New Roman" w:cs="Arial"/>
          <w:i/>
          <w:lang w:eastAsia="en-GB"/>
        </w:rPr>
        <w:t>control</w:t>
      </w:r>
      <w:proofErr w:type="gramEnd"/>
      <w:r w:rsidRPr="00520F38">
        <w:rPr>
          <w:rFonts w:eastAsia="Times New Roman" w:cs="Arial"/>
          <w:i/>
          <w:lang w:eastAsia="en-GB"/>
        </w:rPr>
        <w:t xml:space="preserve"> over the economic operator)</w:t>
      </w:r>
    </w:p>
    <w:p w:rsidR="00520F38" w:rsidRPr="00C57FFE" w:rsidRDefault="00520F38" w:rsidP="00520F38">
      <w:pPr>
        <w:spacing w:line="240" w:lineRule="auto"/>
        <w:rPr>
          <w:rFonts w:eastAsia="Times New Roman" w:cs="Arial"/>
          <w:lang w:eastAsia="en-GB"/>
        </w:rPr>
      </w:pPr>
    </w:p>
    <w:p w:rsidR="00520F38" w:rsidRDefault="00520F38" w:rsidP="00520F38">
      <w:pPr>
        <w:spacing w:line="240" w:lineRule="auto"/>
        <w:rPr>
          <w:rFonts w:eastAsia="Times New Roman" w:cs="Arial"/>
          <w:lang w:eastAsia="en-GB"/>
        </w:rPr>
      </w:pPr>
      <w:proofErr w:type="gramStart"/>
      <w:r w:rsidRPr="00520F38">
        <w:rPr>
          <w:rFonts w:eastAsia="Times New Roman" w:cs="Arial"/>
          <w:lang w:eastAsia="en-GB"/>
        </w:rPr>
        <w:t>or</w:t>
      </w:r>
      <w:proofErr w:type="gramEnd"/>
      <w:r w:rsidRPr="00520F38">
        <w:rPr>
          <w:rFonts w:eastAsia="Times New Roman" w:cs="Arial"/>
          <w:lang w:eastAsia="en-GB"/>
        </w:rPr>
        <w:t xml:space="preserve"> </w:t>
      </w:r>
    </w:p>
    <w:p w:rsidR="00F863C5" w:rsidRPr="00520F38" w:rsidRDefault="00F863C5" w:rsidP="00520F38">
      <w:pPr>
        <w:spacing w:line="240" w:lineRule="auto"/>
        <w:rPr>
          <w:rFonts w:eastAsia="Times New Roman" w:cs="Arial"/>
          <w:lang w:eastAsia="en-GB"/>
        </w:rPr>
      </w:pPr>
    </w:p>
    <w:p w:rsidR="00520F38" w:rsidRPr="00520F38" w:rsidRDefault="00520F38" w:rsidP="00520F38">
      <w:pPr>
        <w:spacing w:line="240" w:lineRule="auto"/>
        <w:rPr>
          <w:rFonts w:eastAsia="Times New Roman" w:cs="Arial"/>
          <w:i/>
          <w:lang w:eastAsia="en-GB"/>
        </w:rPr>
      </w:pPr>
      <w:r w:rsidRPr="00C57FFE">
        <w:rPr>
          <w:rFonts w:eastAsia="Times New Roman" w:cs="Arial"/>
          <w:lang w:eastAsia="en-GB"/>
        </w:rPr>
        <w:sym w:font="Webdings" w:char="F063"/>
      </w:r>
      <w:r w:rsidRPr="00C57FFE">
        <w:rPr>
          <w:rFonts w:eastAsia="Times New Roman" w:cs="Arial"/>
          <w:lang w:eastAsia="en-GB"/>
        </w:rPr>
        <w:t xml:space="preserve"> </w:t>
      </w:r>
      <w:proofErr w:type="gramStart"/>
      <w:r w:rsidRPr="00520F38">
        <w:rPr>
          <w:rFonts w:eastAsia="Times New Roman" w:cs="Arial"/>
          <w:lang w:eastAsia="en-GB"/>
        </w:rPr>
        <w:t>representing</w:t>
      </w:r>
      <w:proofErr w:type="gramEnd"/>
      <w:r w:rsidRPr="00520F38">
        <w:rPr>
          <w:rFonts w:eastAsia="Times New Roman" w:cs="Arial"/>
          <w:lang w:eastAsia="en-GB"/>
        </w:rPr>
        <w:t xml:space="preserve"> </w:t>
      </w:r>
      <w:r w:rsidRPr="00520F38">
        <w:rPr>
          <w:rFonts w:eastAsia="Times New Roman" w:cs="Arial"/>
          <w:i/>
          <w:lang w:eastAsia="en-GB"/>
        </w:rPr>
        <w:t>(if the economic operator is a legal person)</w:t>
      </w:r>
    </w:p>
    <w:p w:rsidR="00520F38" w:rsidRPr="00520F38" w:rsidRDefault="00520F38" w:rsidP="00520F38">
      <w:pPr>
        <w:spacing w:line="240" w:lineRule="auto"/>
        <w:rPr>
          <w:rFonts w:eastAsia="Times New Roman" w:cs="Arial"/>
          <w:lang w:eastAsia="en-GB"/>
        </w:rPr>
      </w:pPr>
      <w:proofErr w:type="gramStart"/>
      <w:r w:rsidRPr="00520F38">
        <w:rPr>
          <w:rFonts w:eastAsia="Times New Roman" w:cs="Arial"/>
          <w:lang w:eastAsia="en-GB"/>
        </w:rPr>
        <w:t>official</w:t>
      </w:r>
      <w:proofErr w:type="gramEnd"/>
      <w:r w:rsidRPr="00520F38">
        <w:rPr>
          <w:rFonts w:eastAsia="Times New Roman" w:cs="Arial"/>
          <w:lang w:eastAsia="en-GB"/>
        </w:rPr>
        <w:t xml:space="preserve"> name in full </w:t>
      </w:r>
      <w:r w:rsidRPr="00520F38">
        <w:rPr>
          <w:rFonts w:eastAsia="Times New Roman" w:cs="Arial"/>
          <w:i/>
          <w:lang w:eastAsia="en-GB"/>
        </w:rPr>
        <w:t>(only for legal person)</w:t>
      </w:r>
      <w:r w:rsidRPr="00520F38">
        <w:rPr>
          <w:rFonts w:eastAsia="Times New Roman" w:cs="Arial"/>
          <w:lang w:eastAsia="en-GB"/>
        </w:rPr>
        <w:t xml:space="preserve">: </w:t>
      </w:r>
    </w:p>
    <w:p w:rsidR="00520F38" w:rsidRPr="00520F38" w:rsidRDefault="00520F38" w:rsidP="00520F38">
      <w:pPr>
        <w:spacing w:line="240" w:lineRule="auto"/>
        <w:rPr>
          <w:rFonts w:eastAsia="Times New Roman" w:cs="Arial"/>
          <w:lang w:eastAsia="en-GB"/>
        </w:rPr>
      </w:pPr>
      <w:proofErr w:type="gramStart"/>
      <w:r w:rsidRPr="00520F38">
        <w:rPr>
          <w:rFonts w:eastAsia="Times New Roman" w:cs="Arial"/>
          <w:lang w:eastAsia="en-GB"/>
        </w:rPr>
        <w:t>official</w:t>
      </w:r>
      <w:proofErr w:type="gramEnd"/>
      <w:r w:rsidRPr="00520F38">
        <w:rPr>
          <w:rFonts w:eastAsia="Times New Roman" w:cs="Arial"/>
          <w:lang w:eastAsia="en-GB"/>
        </w:rPr>
        <w:t xml:space="preserve"> legal form </w:t>
      </w:r>
      <w:r w:rsidRPr="00520F38">
        <w:rPr>
          <w:rFonts w:eastAsia="Times New Roman" w:cs="Arial"/>
          <w:i/>
          <w:lang w:eastAsia="en-GB"/>
        </w:rPr>
        <w:t>(only for legal person)</w:t>
      </w:r>
      <w:r w:rsidRPr="00520F38">
        <w:rPr>
          <w:rFonts w:eastAsia="Times New Roman" w:cs="Arial"/>
          <w:lang w:eastAsia="en-GB"/>
        </w:rPr>
        <w:t xml:space="preserve">: </w:t>
      </w:r>
    </w:p>
    <w:p w:rsidR="00520F38" w:rsidRPr="00520F38" w:rsidRDefault="00520F38" w:rsidP="00520F38">
      <w:pPr>
        <w:spacing w:line="240" w:lineRule="auto"/>
        <w:rPr>
          <w:rFonts w:eastAsia="Times New Roman" w:cs="Arial"/>
          <w:lang w:eastAsia="en-GB"/>
        </w:rPr>
      </w:pPr>
      <w:proofErr w:type="gramStart"/>
      <w:r w:rsidRPr="00520F38">
        <w:rPr>
          <w:rFonts w:eastAsia="Times New Roman" w:cs="Arial"/>
          <w:lang w:eastAsia="en-GB"/>
        </w:rPr>
        <w:t>official</w:t>
      </w:r>
      <w:proofErr w:type="gramEnd"/>
      <w:r w:rsidRPr="00520F38">
        <w:rPr>
          <w:rFonts w:eastAsia="Times New Roman" w:cs="Arial"/>
          <w:lang w:eastAsia="en-GB"/>
        </w:rPr>
        <w:t xml:space="preserve"> address in full: </w:t>
      </w:r>
    </w:p>
    <w:p w:rsidR="00520F38" w:rsidRPr="00520F38" w:rsidRDefault="00520F38" w:rsidP="00520F38">
      <w:pPr>
        <w:spacing w:line="240" w:lineRule="auto"/>
        <w:rPr>
          <w:rFonts w:eastAsia="Times New Roman" w:cs="Arial"/>
          <w:lang w:eastAsia="en-GB"/>
        </w:rPr>
      </w:pPr>
      <w:r w:rsidRPr="00520F38">
        <w:rPr>
          <w:rFonts w:eastAsia="Times New Roman" w:cs="Arial"/>
          <w:lang w:eastAsia="en-GB"/>
        </w:rPr>
        <w:t xml:space="preserve">VAT registration number: </w:t>
      </w:r>
    </w:p>
    <w:p w:rsidR="00520F38" w:rsidRPr="00C57FFE" w:rsidRDefault="00520F38" w:rsidP="00520F38">
      <w:pPr>
        <w:spacing w:line="240" w:lineRule="auto"/>
        <w:rPr>
          <w:rFonts w:eastAsia="Times New Roman" w:cs="Arial"/>
          <w:lang w:eastAsia="en-GB"/>
        </w:rPr>
      </w:pPr>
    </w:p>
    <w:p w:rsidR="00520F38" w:rsidRPr="00520F38" w:rsidRDefault="00520F38" w:rsidP="00520F38">
      <w:pPr>
        <w:spacing w:line="240" w:lineRule="auto"/>
        <w:rPr>
          <w:rFonts w:eastAsia="Times New Roman" w:cs="Arial"/>
          <w:lang w:eastAsia="en-GB"/>
        </w:rPr>
      </w:pPr>
      <w:proofErr w:type="gramStart"/>
      <w:r w:rsidRPr="00520F38">
        <w:rPr>
          <w:rFonts w:eastAsia="Times New Roman" w:cs="Arial"/>
          <w:lang w:eastAsia="en-GB"/>
        </w:rPr>
        <w:t>declares</w:t>
      </w:r>
      <w:proofErr w:type="gramEnd"/>
      <w:r w:rsidRPr="00520F38">
        <w:rPr>
          <w:rFonts w:eastAsia="Times New Roman" w:cs="Arial"/>
          <w:lang w:eastAsia="en-GB"/>
        </w:rPr>
        <w:t xml:space="preserve"> that the company or organisation that he/she represents: </w:t>
      </w:r>
    </w:p>
    <w:p w:rsidR="00520F38" w:rsidRPr="00C57FFE" w:rsidRDefault="00520F38" w:rsidP="00520F38">
      <w:pPr>
        <w:spacing w:line="240" w:lineRule="auto"/>
        <w:rPr>
          <w:rFonts w:eastAsia="Times New Roman" w:cs="Arial"/>
          <w:lang w:eastAsia="en-GB"/>
        </w:rPr>
      </w:pPr>
    </w:p>
    <w:p w:rsidR="00520F38" w:rsidRPr="00C57FFE" w:rsidRDefault="00520F38" w:rsidP="00520F38">
      <w:pPr>
        <w:pStyle w:val="ListParagraph"/>
        <w:numPr>
          <w:ilvl w:val="0"/>
          <w:numId w:val="26"/>
        </w:numPr>
        <w:spacing w:line="240" w:lineRule="auto"/>
        <w:rPr>
          <w:rFonts w:ascii="Arial" w:eastAsia="Times New Roman" w:hAnsi="Arial" w:cs="Arial"/>
          <w:lang w:eastAsia="en-GB"/>
        </w:rPr>
      </w:pPr>
      <w:r w:rsidRPr="00C57FFE">
        <w:rPr>
          <w:rFonts w:ascii="Arial" w:eastAsia="Times New Roman" w:hAnsi="Arial" w:cs="Arial"/>
          <w:lang w:eastAsia="en-GB"/>
        </w:rPr>
        <w:t xml:space="preserve">is not bankrupt or being wound up, is not </w:t>
      </w:r>
      <w:r w:rsidRPr="00520F38">
        <w:rPr>
          <w:rFonts w:ascii="Arial" w:eastAsia="Times New Roman" w:hAnsi="Arial" w:cs="Arial"/>
          <w:lang w:eastAsia="en-GB"/>
        </w:rPr>
        <w:t>having its affairs administered by the courts, has not entered into an arrangement with creditors, has not suspended business activities, is not the subject of proceedings concerning those matters, and is not in any analogous situation arising from a similar procedure provided for in national legislation or regulations;</w:t>
      </w:r>
    </w:p>
    <w:p w:rsidR="00520F38" w:rsidRPr="00C57FFE" w:rsidRDefault="00520F38" w:rsidP="00520F38">
      <w:pPr>
        <w:pStyle w:val="ListParagraph"/>
        <w:numPr>
          <w:ilvl w:val="0"/>
          <w:numId w:val="26"/>
        </w:numPr>
        <w:spacing w:line="240" w:lineRule="auto"/>
        <w:rPr>
          <w:rFonts w:ascii="Arial" w:eastAsia="Times New Roman" w:hAnsi="Arial" w:cs="Arial"/>
          <w:lang w:eastAsia="en-GB"/>
        </w:rPr>
      </w:pPr>
      <w:r w:rsidRPr="00C57FFE">
        <w:rPr>
          <w:rFonts w:ascii="Arial" w:eastAsia="Times New Roman" w:hAnsi="Arial" w:cs="Arial"/>
          <w:lang w:eastAsia="en-GB"/>
        </w:rPr>
        <w:t xml:space="preserve">has not been convicted of an offence concerning professional conduct by a judgment </w:t>
      </w:r>
      <w:r w:rsidRPr="00520F38">
        <w:rPr>
          <w:rFonts w:ascii="Arial" w:eastAsia="Times New Roman" w:hAnsi="Arial" w:cs="Arial"/>
          <w:lang w:eastAsia="en-GB"/>
        </w:rPr>
        <w:t>which has the force of res judicata;</w:t>
      </w:r>
    </w:p>
    <w:p w:rsidR="00520F38" w:rsidRPr="00520F38" w:rsidRDefault="00520F38" w:rsidP="00520F38">
      <w:pPr>
        <w:pStyle w:val="ListParagraph"/>
        <w:numPr>
          <w:ilvl w:val="0"/>
          <w:numId w:val="26"/>
        </w:numPr>
        <w:spacing w:line="240" w:lineRule="auto"/>
        <w:rPr>
          <w:rFonts w:ascii="Arial" w:eastAsia="Times New Roman" w:hAnsi="Arial" w:cs="Arial"/>
          <w:lang w:eastAsia="en-GB"/>
        </w:rPr>
      </w:pPr>
      <w:r w:rsidRPr="00520F38">
        <w:rPr>
          <w:rFonts w:ascii="Arial" w:eastAsia="Times New Roman" w:hAnsi="Arial" w:cs="Arial"/>
          <w:lang w:eastAsia="en-GB"/>
        </w:rPr>
        <w:t xml:space="preserve">has not been guilty of grave professional misconduct proven by any means which the </w:t>
      </w:r>
    </w:p>
    <w:p w:rsidR="00520F38" w:rsidRPr="00C57FFE" w:rsidRDefault="00520F38" w:rsidP="00520F38">
      <w:pPr>
        <w:spacing w:line="240" w:lineRule="auto"/>
        <w:ind w:firstLine="720"/>
        <w:rPr>
          <w:rFonts w:eastAsia="Times New Roman" w:cs="Arial"/>
          <w:lang w:eastAsia="en-GB"/>
        </w:rPr>
      </w:pPr>
      <w:proofErr w:type="gramStart"/>
      <w:r w:rsidRPr="00520F38">
        <w:rPr>
          <w:rFonts w:eastAsia="Times New Roman" w:cs="Arial"/>
          <w:lang w:eastAsia="en-GB"/>
        </w:rPr>
        <w:t>contracting</w:t>
      </w:r>
      <w:proofErr w:type="gramEnd"/>
      <w:r w:rsidRPr="00520F38">
        <w:rPr>
          <w:rFonts w:eastAsia="Times New Roman" w:cs="Arial"/>
          <w:lang w:eastAsia="en-GB"/>
        </w:rPr>
        <w:t xml:space="preserve"> authorities can justify; </w:t>
      </w:r>
    </w:p>
    <w:p w:rsidR="00520F38" w:rsidRPr="00C57FFE" w:rsidRDefault="00520F38" w:rsidP="00520F38">
      <w:pPr>
        <w:pStyle w:val="ListParagraph"/>
        <w:numPr>
          <w:ilvl w:val="0"/>
          <w:numId w:val="26"/>
        </w:numPr>
        <w:spacing w:line="240" w:lineRule="auto"/>
        <w:rPr>
          <w:rFonts w:ascii="Arial" w:eastAsia="Times New Roman" w:hAnsi="Arial" w:cs="Arial"/>
          <w:lang w:eastAsia="en-GB"/>
        </w:rPr>
      </w:pPr>
      <w:r w:rsidRPr="00C57FFE">
        <w:rPr>
          <w:rFonts w:ascii="Arial" w:eastAsia="Times New Roman" w:hAnsi="Arial" w:cs="Arial"/>
          <w:lang w:eastAsia="en-GB"/>
        </w:rPr>
        <w:t xml:space="preserve">has fulfilled all its obligations relating to the payment of social security contributions and </w:t>
      </w:r>
      <w:r w:rsidRPr="00520F38">
        <w:rPr>
          <w:rFonts w:ascii="Arial" w:eastAsia="Times New Roman" w:hAnsi="Arial" w:cs="Arial"/>
          <w:lang w:eastAsia="en-GB"/>
        </w:rPr>
        <w:t xml:space="preserve">the payment of taxes in accordance with the legal provisions of the country in which it is established, with those of the country of the contracting authority and those of the country where the contract is to be carried out; </w:t>
      </w:r>
    </w:p>
    <w:p w:rsidR="00520F38" w:rsidRPr="00C57FFE" w:rsidRDefault="00520F38" w:rsidP="00520F38">
      <w:pPr>
        <w:pStyle w:val="ListParagraph"/>
        <w:numPr>
          <w:ilvl w:val="0"/>
          <w:numId w:val="26"/>
        </w:numPr>
        <w:spacing w:line="240" w:lineRule="auto"/>
        <w:rPr>
          <w:rFonts w:ascii="Arial" w:eastAsia="Times New Roman" w:hAnsi="Arial" w:cs="Arial"/>
          <w:lang w:eastAsia="en-GB"/>
        </w:rPr>
      </w:pPr>
      <w:proofErr w:type="gramStart"/>
      <w:r w:rsidRPr="00520F38">
        <w:rPr>
          <w:rFonts w:ascii="Arial" w:eastAsia="Times New Roman" w:hAnsi="Arial" w:cs="Arial"/>
          <w:lang w:eastAsia="en-GB"/>
        </w:rPr>
        <w:t>has</w:t>
      </w:r>
      <w:proofErr w:type="gramEnd"/>
      <w:r w:rsidRPr="00520F38">
        <w:rPr>
          <w:rFonts w:ascii="Arial" w:eastAsia="Times New Roman" w:hAnsi="Arial" w:cs="Arial"/>
          <w:lang w:eastAsia="en-GB"/>
        </w:rPr>
        <w:t xml:space="preserve"> not been the subject of a judgement which has the force of res judicata</w:t>
      </w:r>
      <w:r w:rsidRPr="00C57FFE">
        <w:rPr>
          <w:rFonts w:ascii="Arial" w:eastAsia="Times New Roman" w:hAnsi="Arial" w:cs="Arial"/>
          <w:lang w:eastAsia="en-GB"/>
        </w:rPr>
        <w:t xml:space="preserve">. for fraud, corruption, involvement in a criminal organisation or </w:t>
      </w:r>
      <w:r w:rsidRPr="00520F38">
        <w:rPr>
          <w:rFonts w:ascii="Arial" w:eastAsia="Times New Roman" w:hAnsi="Arial" w:cs="Arial"/>
          <w:lang w:eastAsia="en-GB"/>
        </w:rPr>
        <w:t>any other illegal activity;</w:t>
      </w:r>
    </w:p>
    <w:p w:rsidR="00520F38" w:rsidRPr="00C57FFE" w:rsidRDefault="00520F38" w:rsidP="00520F38">
      <w:pPr>
        <w:pStyle w:val="ListParagraph"/>
        <w:numPr>
          <w:ilvl w:val="0"/>
          <w:numId w:val="26"/>
        </w:numPr>
        <w:spacing w:line="240" w:lineRule="auto"/>
        <w:rPr>
          <w:rFonts w:ascii="Arial" w:eastAsia="Times New Roman" w:hAnsi="Arial" w:cs="Arial"/>
          <w:lang w:eastAsia="en-GB"/>
        </w:rPr>
      </w:pPr>
      <w:proofErr w:type="gramStart"/>
      <w:r w:rsidRPr="00520F38">
        <w:rPr>
          <w:rFonts w:ascii="Arial" w:eastAsia="Times New Roman" w:hAnsi="Arial" w:cs="Arial"/>
          <w:lang w:eastAsia="en-GB"/>
        </w:rPr>
        <w:t>is</w:t>
      </w:r>
      <w:proofErr w:type="gramEnd"/>
      <w:r w:rsidRPr="00520F38">
        <w:rPr>
          <w:rFonts w:ascii="Arial" w:eastAsia="Times New Roman" w:hAnsi="Arial" w:cs="Arial"/>
          <w:lang w:eastAsia="en-GB"/>
        </w:rPr>
        <w:t xml:space="preserve"> not a subject of the administrative penalty for being guilty of misrepresentation in supplying the information required by the contracting authority as a condition of participation in the procurement procedure or failing to supply information, or being declared to be in serious breach of his obligation under contract covered by the budget.</w:t>
      </w:r>
      <w:r w:rsidRPr="00C57FFE">
        <w:rPr>
          <w:rFonts w:ascii="Arial" w:eastAsia="Times New Roman" w:hAnsi="Arial" w:cs="Arial"/>
          <w:lang w:eastAsia="en-GB"/>
        </w:rPr>
        <w:t xml:space="preserve"> </w:t>
      </w:r>
    </w:p>
    <w:p w:rsidR="00520F38" w:rsidRPr="00C57FFE" w:rsidRDefault="00520F38" w:rsidP="00520F38">
      <w:pPr>
        <w:spacing w:line="240" w:lineRule="auto"/>
        <w:rPr>
          <w:rFonts w:eastAsia="Times New Roman" w:cs="Arial"/>
          <w:lang w:eastAsia="en-GB"/>
        </w:rPr>
      </w:pPr>
    </w:p>
    <w:p w:rsidR="00520F38" w:rsidRPr="00C57FFE" w:rsidRDefault="00520F38" w:rsidP="00520F38">
      <w:pPr>
        <w:spacing w:line="240" w:lineRule="auto"/>
        <w:rPr>
          <w:rFonts w:eastAsia="Times New Roman" w:cs="Arial"/>
          <w:lang w:eastAsia="en-GB"/>
        </w:rPr>
      </w:pPr>
      <w:r w:rsidRPr="00C57FFE">
        <w:rPr>
          <w:rFonts w:eastAsia="Times New Roman" w:cs="Arial"/>
          <w:lang w:eastAsia="en-GB"/>
        </w:rPr>
        <w:t>In addition</w:t>
      </w:r>
      <w:r w:rsidRPr="00520F38">
        <w:rPr>
          <w:rFonts w:eastAsia="Times New Roman" w:cs="Arial"/>
          <w:lang w:eastAsia="en-GB"/>
        </w:rPr>
        <w:t>, the undersigned declares on his/her honour:</w:t>
      </w:r>
    </w:p>
    <w:p w:rsidR="00520F38" w:rsidRPr="00C57FFE" w:rsidRDefault="00520F38" w:rsidP="00520F38">
      <w:pPr>
        <w:spacing w:line="240" w:lineRule="auto"/>
        <w:rPr>
          <w:rFonts w:eastAsia="Times New Roman" w:cs="Arial"/>
          <w:lang w:eastAsia="en-GB"/>
        </w:rPr>
      </w:pPr>
    </w:p>
    <w:p w:rsidR="00520F38" w:rsidRPr="00C57FFE" w:rsidRDefault="00520F38" w:rsidP="00520F38">
      <w:pPr>
        <w:pStyle w:val="ListParagraph"/>
        <w:numPr>
          <w:ilvl w:val="0"/>
          <w:numId w:val="26"/>
        </w:numPr>
        <w:spacing w:line="240" w:lineRule="auto"/>
        <w:rPr>
          <w:rFonts w:ascii="Arial" w:eastAsia="Times New Roman" w:hAnsi="Arial" w:cs="Arial"/>
          <w:lang w:eastAsia="en-GB"/>
        </w:rPr>
      </w:pPr>
      <w:proofErr w:type="gramStart"/>
      <w:r w:rsidRPr="00C57FFE">
        <w:rPr>
          <w:rFonts w:ascii="Arial" w:eastAsia="Times New Roman" w:hAnsi="Arial" w:cs="Arial"/>
          <w:lang w:eastAsia="en-GB"/>
        </w:rPr>
        <w:t>that</w:t>
      </w:r>
      <w:proofErr w:type="gramEnd"/>
      <w:r w:rsidRPr="00C57FFE">
        <w:rPr>
          <w:rFonts w:ascii="Arial" w:eastAsia="Times New Roman" w:hAnsi="Arial" w:cs="Arial"/>
          <w:lang w:eastAsia="en-GB"/>
        </w:rPr>
        <w:t xml:space="preserve"> he/she has no conflict of interest in connection with the contract. A conflict of </w:t>
      </w:r>
      <w:r w:rsidRPr="00520F38">
        <w:rPr>
          <w:rFonts w:ascii="Arial" w:eastAsia="Times New Roman" w:hAnsi="Arial" w:cs="Arial"/>
          <w:lang w:eastAsia="en-GB"/>
        </w:rPr>
        <w:t>interest could arise in particular as a result of economic interests, political or national</w:t>
      </w:r>
      <w:r w:rsidRPr="00C57FFE">
        <w:rPr>
          <w:rFonts w:ascii="Arial" w:eastAsia="Times New Roman" w:hAnsi="Arial" w:cs="Arial"/>
          <w:lang w:eastAsia="en-GB"/>
        </w:rPr>
        <w:t xml:space="preserve"> </w:t>
      </w:r>
      <w:r w:rsidRPr="00520F38">
        <w:rPr>
          <w:rFonts w:ascii="Arial" w:eastAsia="Times New Roman" w:hAnsi="Arial" w:cs="Arial"/>
          <w:lang w:eastAsia="en-GB"/>
        </w:rPr>
        <w:t>affinities, family or emotional ties or any other relevant connection or shared interest;</w:t>
      </w:r>
    </w:p>
    <w:p w:rsidR="00520F38" w:rsidRPr="00C57FFE" w:rsidRDefault="00520F38" w:rsidP="00520F38">
      <w:pPr>
        <w:pStyle w:val="ListParagraph"/>
        <w:numPr>
          <w:ilvl w:val="0"/>
          <w:numId w:val="26"/>
        </w:numPr>
        <w:spacing w:line="240" w:lineRule="auto"/>
        <w:rPr>
          <w:rFonts w:ascii="Arial" w:eastAsia="Times New Roman" w:hAnsi="Arial" w:cs="Arial"/>
          <w:lang w:eastAsia="en-GB"/>
        </w:rPr>
      </w:pPr>
      <w:r w:rsidRPr="00520F38">
        <w:rPr>
          <w:rFonts w:ascii="Arial" w:eastAsia="Times New Roman" w:hAnsi="Arial" w:cs="Arial"/>
          <w:lang w:eastAsia="en-GB"/>
        </w:rPr>
        <w:t>that he/she will inform the contracting authority, without delay, of any situation considered a conflict of interest or which could give rise to a conflict of interest;</w:t>
      </w:r>
    </w:p>
    <w:p w:rsidR="00520F38" w:rsidRPr="00C57FFE" w:rsidRDefault="00520F38" w:rsidP="00520F38">
      <w:pPr>
        <w:pStyle w:val="ListParagraph"/>
        <w:numPr>
          <w:ilvl w:val="0"/>
          <w:numId w:val="26"/>
        </w:numPr>
        <w:spacing w:line="240" w:lineRule="auto"/>
        <w:rPr>
          <w:rFonts w:ascii="Arial" w:eastAsia="Times New Roman" w:hAnsi="Arial" w:cs="Arial"/>
          <w:lang w:eastAsia="en-GB"/>
        </w:rPr>
      </w:pPr>
      <w:proofErr w:type="gramStart"/>
      <w:r w:rsidRPr="00520F38">
        <w:rPr>
          <w:rFonts w:ascii="Arial" w:eastAsia="Times New Roman" w:hAnsi="Arial" w:cs="Arial"/>
          <w:lang w:eastAsia="en-GB"/>
        </w:rPr>
        <w:t>that</w:t>
      </w:r>
      <w:proofErr w:type="gramEnd"/>
      <w:r w:rsidRPr="00520F38">
        <w:rPr>
          <w:rFonts w:ascii="Arial" w:eastAsia="Times New Roman" w:hAnsi="Arial" w:cs="Arial"/>
          <w:lang w:eastAsia="en-GB"/>
        </w:rPr>
        <w:t xml:space="preserve"> the information provided to the Council of Europe within the context of this invitation to tender is accurate, sincere and complete.</w:t>
      </w:r>
    </w:p>
    <w:p w:rsidR="00520F38" w:rsidRPr="00C57FFE" w:rsidRDefault="00520F38" w:rsidP="00520F38">
      <w:pPr>
        <w:spacing w:line="240" w:lineRule="auto"/>
        <w:rPr>
          <w:rFonts w:eastAsia="Times New Roman" w:cs="Arial"/>
          <w:lang w:eastAsia="en-GB"/>
        </w:rPr>
      </w:pPr>
    </w:p>
    <w:p w:rsidR="00520F38" w:rsidRPr="00C57FFE" w:rsidRDefault="00520F38" w:rsidP="00520F38">
      <w:pPr>
        <w:spacing w:line="240" w:lineRule="auto"/>
        <w:rPr>
          <w:rFonts w:eastAsia="Times New Roman" w:cs="Arial"/>
          <w:lang w:eastAsia="en-GB"/>
        </w:rPr>
      </w:pPr>
    </w:p>
    <w:p w:rsidR="00520F38" w:rsidRPr="00520F38" w:rsidRDefault="00C57FFE" w:rsidP="00520F38">
      <w:pPr>
        <w:spacing w:line="240" w:lineRule="auto"/>
        <w:rPr>
          <w:rFonts w:eastAsia="Times New Roman" w:cs="Arial"/>
          <w:lang w:eastAsia="en-GB"/>
        </w:rPr>
      </w:pPr>
      <w:r w:rsidRPr="00C57FFE">
        <w:rPr>
          <w:rFonts w:eastAsia="Times New Roman" w:cs="Arial"/>
          <w:lang w:eastAsia="en-GB"/>
        </w:rPr>
        <w:t>F</w:t>
      </w:r>
      <w:r w:rsidR="00520F38" w:rsidRPr="00C57FFE">
        <w:rPr>
          <w:rFonts w:eastAsia="Times New Roman" w:cs="Arial"/>
          <w:lang w:eastAsia="en-GB"/>
        </w:rPr>
        <w:t xml:space="preserve">ull </w:t>
      </w:r>
      <w:r w:rsidR="00520F38" w:rsidRPr="00520F38">
        <w:rPr>
          <w:rFonts w:eastAsia="Times New Roman" w:cs="Arial"/>
          <w:lang w:eastAsia="en-GB"/>
        </w:rPr>
        <w:t>Name</w:t>
      </w:r>
      <w:r w:rsidRPr="00C57FFE">
        <w:rPr>
          <w:rFonts w:eastAsia="Times New Roman" w:cs="Arial"/>
          <w:lang w:eastAsia="en-GB"/>
        </w:rPr>
        <w:tab/>
      </w:r>
      <w:r w:rsidRPr="00C57FFE">
        <w:rPr>
          <w:rFonts w:eastAsia="Times New Roman" w:cs="Arial"/>
          <w:lang w:eastAsia="en-GB"/>
        </w:rPr>
        <w:tab/>
      </w:r>
      <w:r w:rsidRPr="00C57FFE">
        <w:rPr>
          <w:rFonts w:eastAsia="Times New Roman" w:cs="Arial"/>
          <w:lang w:eastAsia="en-GB"/>
        </w:rPr>
        <w:tab/>
      </w:r>
      <w:r w:rsidR="00520F38" w:rsidRPr="00520F38">
        <w:rPr>
          <w:rFonts w:eastAsia="Times New Roman" w:cs="Arial"/>
          <w:lang w:eastAsia="en-GB"/>
        </w:rPr>
        <w:t>Date</w:t>
      </w:r>
      <w:r w:rsidRPr="00C57FFE">
        <w:rPr>
          <w:rFonts w:eastAsia="Times New Roman" w:cs="Arial"/>
          <w:lang w:eastAsia="en-GB"/>
        </w:rPr>
        <w:tab/>
      </w:r>
      <w:r w:rsidRPr="00C57FFE">
        <w:rPr>
          <w:rFonts w:eastAsia="Times New Roman" w:cs="Arial"/>
          <w:lang w:eastAsia="en-GB"/>
        </w:rPr>
        <w:tab/>
      </w:r>
      <w:r w:rsidRPr="00C57FFE">
        <w:rPr>
          <w:rFonts w:eastAsia="Times New Roman" w:cs="Arial"/>
          <w:lang w:eastAsia="en-GB"/>
        </w:rPr>
        <w:tab/>
      </w:r>
      <w:r w:rsidRPr="00C57FFE">
        <w:rPr>
          <w:rFonts w:eastAsia="Times New Roman" w:cs="Arial"/>
          <w:lang w:eastAsia="en-GB"/>
        </w:rPr>
        <w:tab/>
      </w:r>
      <w:r w:rsidR="00520F38" w:rsidRPr="00520F38">
        <w:rPr>
          <w:rFonts w:eastAsia="Times New Roman" w:cs="Arial"/>
          <w:lang w:eastAsia="en-GB"/>
        </w:rPr>
        <w:t>Signatur</w:t>
      </w:r>
      <w:r w:rsidR="00520F38" w:rsidRPr="00C57FFE">
        <w:rPr>
          <w:rFonts w:eastAsia="Times New Roman" w:cs="Arial"/>
          <w:lang w:eastAsia="en-GB"/>
        </w:rPr>
        <w:t>e</w:t>
      </w:r>
    </w:p>
    <w:p w:rsidR="00520F38" w:rsidRPr="00520F38" w:rsidRDefault="00520F38" w:rsidP="00C13C7F">
      <w:pPr>
        <w:spacing w:after="200"/>
        <w:rPr>
          <w:rFonts w:cs="Arial"/>
          <w:b/>
          <w:color w:val="000000"/>
        </w:rPr>
      </w:pPr>
    </w:p>
    <w:sectPr w:rsidR="00520F38" w:rsidRPr="00520F38" w:rsidSect="00353FE5">
      <w:footerReference w:type="defaul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17B" w:rsidRDefault="0028417B" w:rsidP="00396AE7">
      <w:pPr>
        <w:spacing w:line="240" w:lineRule="auto"/>
      </w:pPr>
      <w:r>
        <w:separator/>
      </w:r>
    </w:p>
  </w:endnote>
  <w:endnote w:type="continuationSeparator" w:id="0">
    <w:p w:rsidR="0028417B" w:rsidRDefault="0028417B" w:rsidP="00396A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499661"/>
      <w:docPartObj>
        <w:docPartGallery w:val="Page Numbers (Bottom of Page)"/>
        <w:docPartUnique/>
      </w:docPartObj>
    </w:sdtPr>
    <w:sdtEndPr>
      <w:rPr>
        <w:noProof/>
      </w:rPr>
    </w:sdtEndPr>
    <w:sdtContent>
      <w:p w:rsidR="00430A11" w:rsidRDefault="00430A11">
        <w:pPr>
          <w:pStyle w:val="Footer"/>
          <w:jc w:val="right"/>
        </w:pPr>
        <w:r>
          <w:fldChar w:fldCharType="begin"/>
        </w:r>
        <w:r>
          <w:instrText xml:space="preserve"> PAGE   \* MERGEFORMAT </w:instrText>
        </w:r>
        <w:r>
          <w:fldChar w:fldCharType="separate"/>
        </w:r>
        <w:r w:rsidR="00443304">
          <w:rPr>
            <w:noProof/>
          </w:rPr>
          <w:t>1</w:t>
        </w:r>
        <w:r>
          <w:rPr>
            <w:noProof/>
          </w:rPr>
          <w:fldChar w:fldCharType="end"/>
        </w:r>
      </w:p>
    </w:sdtContent>
  </w:sdt>
  <w:p w:rsidR="00430A11" w:rsidRDefault="00430A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17B" w:rsidRDefault="0028417B" w:rsidP="00396AE7">
      <w:pPr>
        <w:spacing w:line="240" w:lineRule="auto"/>
      </w:pPr>
      <w:r>
        <w:separator/>
      </w:r>
    </w:p>
  </w:footnote>
  <w:footnote w:type="continuationSeparator" w:id="0">
    <w:p w:rsidR="0028417B" w:rsidRDefault="0028417B" w:rsidP="00396AE7">
      <w:pPr>
        <w:spacing w:line="240" w:lineRule="auto"/>
      </w:pPr>
      <w:r>
        <w:continuationSeparator/>
      </w:r>
    </w:p>
  </w:footnote>
  <w:footnote w:id="1">
    <w:p w:rsidR="00430A11" w:rsidRDefault="00430A11" w:rsidP="00396AE7">
      <w:pPr>
        <w:pStyle w:val="FootnoteText"/>
      </w:pPr>
      <w:r>
        <w:rPr>
          <w:rStyle w:val="FootnoteReference"/>
        </w:rPr>
        <w:footnoteRef/>
      </w:r>
      <w:r>
        <w:t xml:space="preserve"> See the campaign site on: </w:t>
      </w:r>
      <w:hyperlink r:id="rId1" w:history="1">
        <w:r w:rsidRPr="00E241F1">
          <w:rPr>
            <w:rStyle w:val="Hyperlink"/>
          </w:rPr>
          <w:t>www.nohatespeechmovement.org</w:t>
        </w:r>
      </w:hyperlink>
      <w:r>
        <w:t xml:space="preserve"> </w:t>
      </w:r>
    </w:p>
  </w:footnote>
  <w:footnote w:id="2">
    <w:p w:rsidR="00430A11" w:rsidRDefault="00430A11">
      <w:pPr>
        <w:pStyle w:val="FootnoteText"/>
      </w:pPr>
      <w:r>
        <w:rPr>
          <w:rStyle w:val="FootnoteReference"/>
        </w:rPr>
        <w:footnoteRef/>
      </w:r>
      <w:r>
        <w:t xml:space="preserve"> For more on the campaign objectives see: </w:t>
      </w:r>
      <w:hyperlink r:id="rId2" w:history="1">
        <w:r w:rsidRPr="00161C70">
          <w:rPr>
            <w:rStyle w:val="Hyperlink"/>
          </w:rPr>
          <w:t>http://www.coe.int/en/web/no-hate-campaign/objectives-and-priorities-2016-2017</w:t>
        </w:r>
      </w:hyperlink>
      <w:r>
        <w:t xml:space="preserve"> </w:t>
      </w:r>
    </w:p>
  </w:footnote>
  <w:footnote w:id="3">
    <w:p w:rsidR="00430A11" w:rsidRDefault="00430A11">
      <w:pPr>
        <w:pStyle w:val="FootnoteText"/>
      </w:pPr>
      <w:r>
        <w:rPr>
          <w:rStyle w:val="FootnoteReference"/>
        </w:rPr>
        <w:footnoteRef/>
      </w:r>
      <w:r>
        <w:t xml:space="preserve"> For more on the campaign and it partners see: </w:t>
      </w:r>
      <w:hyperlink r:id="rId3" w:history="1">
        <w:r w:rsidRPr="00161C70">
          <w:rPr>
            <w:rStyle w:val="Hyperlink"/>
          </w:rPr>
          <w:t>http://www.coe.int/en/web/no-hate-campaign/about-the-campaigns</w:t>
        </w:r>
      </w:hyperlink>
      <w:r>
        <w:t xml:space="preserve"> </w:t>
      </w:r>
    </w:p>
  </w:footnote>
  <w:footnote w:id="4">
    <w:p w:rsidR="00430A11" w:rsidRPr="007921C3" w:rsidRDefault="00430A11" w:rsidP="00F675DA">
      <w:pPr>
        <w:rPr>
          <w:rFonts w:cs="Arial"/>
        </w:rPr>
      </w:pPr>
      <w:r>
        <w:rPr>
          <w:rStyle w:val="FootnoteReference"/>
        </w:rPr>
        <w:footnoteRef/>
      </w:r>
      <w:r>
        <w:t xml:space="preserve"> </w:t>
      </w:r>
      <w:r w:rsidRPr="000E464A">
        <w:rPr>
          <w:sz w:val="18"/>
        </w:rPr>
        <w:t>The ‘</w:t>
      </w:r>
      <w:r w:rsidRPr="000E464A">
        <w:rPr>
          <w:rFonts w:cs="Arial"/>
          <w:sz w:val="18"/>
        </w:rPr>
        <w:t>Evaluation indicators and means of verification’ for the campaign partners were prepared as a tool and are therefore generic to allow the evaluation of the diverse practices and processes in the campaign</w:t>
      </w:r>
      <w:r w:rsidRPr="000E464A">
        <w:rPr>
          <w:rFonts w:cs="Arial"/>
          <w:b/>
          <w:sz w:val="18"/>
        </w:rPr>
        <w:t xml:space="preserve">. </w:t>
      </w:r>
      <w:r w:rsidRPr="000E464A">
        <w:rPr>
          <w:rFonts w:cs="Arial"/>
          <w:sz w:val="18"/>
        </w:rPr>
        <w:t>They can be consulted online:</w:t>
      </w:r>
      <w:r>
        <w:rPr>
          <w:rFonts w:cs="Arial"/>
          <w:sz w:val="18"/>
        </w:rPr>
        <w:t xml:space="preserve"> </w:t>
      </w:r>
      <w:hyperlink r:id="rId4" w:history="1">
        <w:r w:rsidRPr="006C5AD1">
          <w:rPr>
            <w:rStyle w:val="Hyperlink"/>
            <w:rFonts w:cs="Arial"/>
            <w:sz w:val="18"/>
          </w:rPr>
          <w:t>https://drive.google.com/drive/folders/0B_rCkmZRXWQid1RfcElTWjFVNUU?usp=sharing</w:t>
        </w:r>
      </w:hyperlink>
      <w:r>
        <w:rPr>
          <w:rFonts w:cs="Arial"/>
          <w:sz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30F6"/>
    <w:multiLevelType w:val="multilevel"/>
    <w:tmpl w:val="AD0E7CF8"/>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493328"/>
    <w:multiLevelType w:val="hybridMultilevel"/>
    <w:tmpl w:val="05C6D96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rPr>
        <w:rFonts w:hint="default"/>
      </w:r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nsid w:val="0AE9311A"/>
    <w:multiLevelType w:val="hybridMultilevel"/>
    <w:tmpl w:val="FF24A10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3">
    <w:nsid w:val="110C3BFB"/>
    <w:multiLevelType w:val="hybridMultilevel"/>
    <w:tmpl w:val="87DEB4DA"/>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4">
    <w:nsid w:val="13A2561A"/>
    <w:multiLevelType w:val="hybridMultilevel"/>
    <w:tmpl w:val="1B3A01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nsid w:val="19F91AEB"/>
    <w:multiLevelType w:val="hybridMultilevel"/>
    <w:tmpl w:val="993E822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D54273"/>
    <w:multiLevelType w:val="hybridMultilevel"/>
    <w:tmpl w:val="F9F014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341E05"/>
    <w:multiLevelType w:val="hybridMultilevel"/>
    <w:tmpl w:val="ABD6D79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21A55C14"/>
    <w:multiLevelType w:val="hybridMultilevel"/>
    <w:tmpl w:val="05C6D96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rPr>
        <w:rFonts w:hint="default"/>
      </w:r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nsid w:val="22705232"/>
    <w:multiLevelType w:val="hybridMultilevel"/>
    <w:tmpl w:val="33E43D5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0">
    <w:nsid w:val="263A3069"/>
    <w:multiLevelType w:val="hybridMultilevel"/>
    <w:tmpl w:val="D392334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D411B6"/>
    <w:multiLevelType w:val="hybridMultilevel"/>
    <w:tmpl w:val="4822D4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DF51D7"/>
    <w:multiLevelType w:val="hybridMultilevel"/>
    <w:tmpl w:val="A9B064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9A46F5"/>
    <w:multiLevelType w:val="hybridMultilevel"/>
    <w:tmpl w:val="EA9E3D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8AF55B6"/>
    <w:multiLevelType w:val="hybridMultilevel"/>
    <w:tmpl w:val="E6723A5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nsid w:val="40BA54DE"/>
    <w:multiLevelType w:val="hybridMultilevel"/>
    <w:tmpl w:val="125A7D2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41023B2B"/>
    <w:multiLevelType w:val="hybridMultilevel"/>
    <w:tmpl w:val="670CB79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7">
    <w:nsid w:val="43A02565"/>
    <w:multiLevelType w:val="hybridMultilevel"/>
    <w:tmpl w:val="7CBCA0AE"/>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
    <w:nsid w:val="45547102"/>
    <w:multiLevelType w:val="hybridMultilevel"/>
    <w:tmpl w:val="2E90B646"/>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9">
    <w:nsid w:val="464B5DF4"/>
    <w:multiLevelType w:val="hybridMultilevel"/>
    <w:tmpl w:val="3730A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0A37E9"/>
    <w:multiLevelType w:val="hybridMultilevel"/>
    <w:tmpl w:val="B8703F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A490718"/>
    <w:multiLevelType w:val="hybridMultilevel"/>
    <w:tmpl w:val="2FAC3096"/>
    <w:lvl w:ilvl="0" w:tplc="0413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
    <w:nsid w:val="4C855E70"/>
    <w:multiLevelType w:val="hybridMultilevel"/>
    <w:tmpl w:val="695C5F28"/>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3">
    <w:nsid w:val="50593132"/>
    <w:multiLevelType w:val="hybridMultilevel"/>
    <w:tmpl w:val="2DB847A8"/>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4">
    <w:nsid w:val="57952C75"/>
    <w:multiLevelType w:val="hybridMultilevel"/>
    <w:tmpl w:val="357C4D0A"/>
    <w:lvl w:ilvl="0" w:tplc="5EFAF448">
      <w:start w:val="12"/>
      <w:numFmt w:val="bullet"/>
      <w:lvlText w:val="-"/>
      <w:lvlJc w:val="left"/>
      <w:pPr>
        <w:ind w:left="1074" w:hanging="360"/>
      </w:pPr>
      <w:rPr>
        <w:rFonts w:ascii="Arial" w:eastAsiaTheme="minorHAnsi" w:hAnsi="Arial" w:cs="Arial"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5">
    <w:nsid w:val="5E6516B7"/>
    <w:multiLevelType w:val="hybridMultilevel"/>
    <w:tmpl w:val="37A07E7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27A7716"/>
    <w:multiLevelType w:val="hybridMultilevel"/>
    <w:tmpl w:val="9638475C"/>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7">
    <w:nsid w:val="7C4E7F33"/>
    <w:multiLevelType w:val="hybridMultilevel"/>
    <w:tmpl w:val="358CA12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7E2C1F9C"/>
    <w:multiLevelType w:val="hybridMultilevel"/>
    <w:tmpl w:val="B8B0D0F4"/>
    <w:lvl w:ilvl="0" w:tplc="C40EC142">
      <w:start w:val="12"/>
      <w:numFmt w:val="bullet"/>
      <w:lvlText w:val="-"/>
      <w:lvlJc w:val="left"/>
      <w:pPr>
        <w:ind w:left="1074" w:hanging="360"/>
      </w:pPr>
      <w:rPr>
        <w:rFonts w:ascii="Arial" w:eastAsiaTheme="minorHAnsi" w:hAnsi="Arial" w:cs="Aria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abstractNumId w:val="20"/>
  </w:num>
  <w:num w:numId="2">
    <w:abstractNumId w:val="13"/>
  </w:num>
  <w:num w:numId="3">
    <w:abstractNumId w:val="1"/>
  </w:num>
  <w:num w:numId="4">
    <w:abstractNumId w:val="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7"/>
    <w:lvlOverride w:ilvl="0">
      <w:startOverride w:val="1"/>
    </w:lvlOverride>
    <w:lvlOverride w:ilvl="1"/>
    <w:lvlOverride w:ilvl="2"/>
    <w:lvlOverride w:ilvl="3"/>
    <w:lvlOverride w:ilvl="4"/>
    <w:lvlOverride w:ilvl="5"/>
    <w:lvlOverride w:ilvl="6"/>
    <w:lvlOverride w:ilvl="7"/>
    <w:lvlOverride w:ilvl="8"/>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14"/>
  </w:num>
  <w:num w:numId="17">
    <w:abstractNumId w:val="21"/>
  </w:num>
  <w:num w:numId="18">
    <w:abstractNumId w:val="8"/>
  </w:num>
  <w:num w:numId="19">
    <w:abstractNumId w:val="28"/>
  </w:num>
  <w:num w:numId="20">
    <w:abstractNumId w:val="24"/>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5"/>
  </w:num>
  <w:num w:numId="24">
    <w:abstractNumId w:val="10"/>
  </w:num>
  <w:num w:numId="25">
    <w:abstractNumId w:val="5"/>
  </w:num>
  <w:num w:numId="26">
    <w:abstractNumId w:val="12"/>
  </w:num>
  <w:num w:numId="27">
    <w:abstractNumId w:val="15"/>
  </w:num>
  <w:num w:numId="28">
    <w:abstractNumId w:val="7"/>
  </w:num>
  <w:num w:numId="29">
    <w:abstractNumId w:val="6"/>
  </w:num>
  <w:num w:numId="30">
    <w:abstractNumId w:val="16"/>
  </w:num>
  <w:num w:numId="31">
    <w:abstractNumId w:val="1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8CF"/>
    <w:rsid w:val="000334C8"/>
    <w:rsid w:val="000874C7"/>
    <w:rsid w:val="000E464A"/>
    <w:rsid w:val="0014288F"/>
    <w:rsid w:val="0018031C"/>
    <w:rsid w:val="001938A2"/>
    <w:rsid w:val="001D5A21"/>
    <w:rsid w:val="00225C6B"/>
    <w:rsid w:val="002442E2"/>
    <w:rsid w:val="0026161A"/>
    <w:rsid w:val="0028417B"/>
    <w:rsid w:val="002A0DDD"/>
    <w:rsid w:val="002D421E"/>
    <w:rsid w:val="00305994"/>
    <w:rsid w:val="0031410C"/>
    <w:rsid w:val="0032206E"/>
    <w:rsid w:val="003274FE"/>
    <w:rsid w:val="00353FE5"/>
    <w:rsid w:val="00396AE7"/>
    <w:rsid w:val="003B3C0E"/>
    <w:rsid w:val="003B420C"/>
    <w:rsid w:val="003C5CBD"/>
    <w:rsid w:val="00430A11"/>
    <w:rsid w:val="00443304"/>
    <w:rsid w:val="00447F3E"/>
    <w:rsid w:val="0051260B"/>
    <w:rsid w:val="00520F38"/>
    <w:rsid w:val="005466D6"/>
    <w:rsid w:val="005640A7"/>
    <w:rsid w:val="00570C4E"/>
    <w:rsid w:val="005960A3"/>
    <w:rsid w:val="0059675C"/>
    <w:rsid w:val="005C7346"/>
    <w:rsid w:val="005D3F84"/>
    <w:rsid w:val="005D619C"/>
    <w:rsid w:val="006044F9"/>
    <w:rsid w:val="0061528B"/>
    <w:rsid w:val="006401F0"/>
    <w:rsid w:val="0064154E"/>
    <w:rsid w:val="0067759A"/>
    <w:rsid w:val="00685F4D"/>
    <w:rsid w:val="006A75F5"/>
    <w:rsid w:val="006B158A"/>
    <w:rsid w:val="006C0295"/>
    <w:rsid w:val="007052F6"/>
    <w:rsid w:val="007464C1"/>
    <w:rsid w:val="007921C3"/>
    <w:rsid w:val="007B1FE5"/>
    <w:rsid w:val="007D0735"/>
    <w:rsid w:val="007E6073"/>
    <w:rsid w:val="00816D85"/>
    <w:rsid w:val="0082599F"/>
    <w:rsid w:val="008538F2"/>
    <w:rsid w:val="00864E6E"/>
    <w:rsid w:val="00865C32"/>
    <w:rsid w:val="008D214D"/>
    <w:rsid w:val="00901834"/>
    <w:rsid w:val="00906CDE"/>
    <w:rsid w:val="00922289"/>
    <w:rsid w:val="00983D36"/>
    <w:rsid w:val="00986FAE"/>
    <w:rsid w:val="009C454B"/>
    <w:rsid w:val="00A40E59"/>
    <w:rsid w:val="00A738E3"/>
    <w:rsid w:val="00A93217"/>
    <w:rsid w:val="00AC2DA1"/>
    <w:rsid w:val="00B26575"/>
    <w:rsid w:val="00B3449C"/>
    <w:rsid w:val="00B80098"/>
    <w:rsid w:val="00B80A7D"/>
    <w:rsid w:val="00BD2B4A"/>
    <w:rsid w:val="00C046DE"/>
    <w:rsid w:val="00C10932"/>
    <w:rsid w:val="00C13C7F"/>
    <w:rsid w:val="00C2095C"/>
    <w:rsid w:val="00C42BC3"/>
    <w:rsid w:val="00C52456"/>
    <w:rsid w:val="00C56EEB"/>
    <w:rsid w:val="00C57FFE"/>
    <w:rsid w:val="00C7787C"/>
    <w:rsid w:val="00CA169E"/>
    <w:rsid w:val="00CB03A4"/>
    <w:rsid w:val="00CE4FEB"/>
    <w:rsid w:val="00CE51F4"/>
    <w:rsid w:val="00CF0003"/>
    <w:rsid w:val="00D00E3E"/>
    <w:rsid w:val="00D10395"/>
    <w:rsid w:val="00D20787"/>
    <w:rsid w:val="00D6482E"/>
    <w:rsid w:val="00D84647"/>
    <w:rsid w:val="00D9033B"/>
    <w:rsid w:val="00DB086D"/>
    <w:rsid w:val="00DD7EA7"/>
    <w:rsid w:val="00DE0168"/>
    <w:rsid w:val="00E51989"/>
    <w:rsid w:val="00E5592A"/>
    <w:rsid w:val="00EB155A"/>
    <w:rsid w:val="00EC22F4"/>
    <w:rsid w:val="00EF78CF"/>
    <w:rsid w:val="00F06483"/>
    <w:rsid w:val="00F35715"/>
    <w:rsid w:val="00F43CB7"/>
    <w:rsid w:val="00F675DA"/>
    <w:rsid w:val="00F67DCF"/>
    <w:rsid w:val="00F863C5"/>
    <w:rsid w:val="00FA4DF8"/>
    <w:rsid w:val="00FB4F60"/>
    <w:rsid w:val="00FC5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0A7"/>
    <w:pPr>
      <w:spacing w:after="0"/>
    </w:pPr>
    <w:rPr>
      <w:rFonts w:ascii="Arial" w:hAnsi="Arial" w:cs="Times New Roman"/>
    </w:rPr>
  </w:style>
  <w:style w:type="paragraph" w:styleId="Heading1">
    <w:name w:val="heading 1"/>
    <w:basedOn w:val="Normal"/>
    <w:next w:val="Normal"/>
    <w:link w:val="Heading1Char"/>
    <w:uiPriority w:val="9"/>
    <w:qFormat/>
    <w:rsid w:val="00BD2B4A"/>
    <w:pPr>
      <w:keepNext/>
      <w:keepLines/>
      <w:spacing w:before="24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D2B4A"/>
    <w:pPr>
      <w:keepNext/>
      <w:keepLines/>
      <w:spacing w:before="120"/>
      <w:outlineLvl w:val="1"/>
    </w:pPr>
    <w:rPr>
      <w:rFonts w:eastAsiaTheme="majorEastAsia" w:cstheme="majorBidi"/>
      <w:b/>
      <w:bCs/>
      <w:color w:val="0070C0"/>
      <w:sz w:val="24"/>
      <w:szCs w:val="26"/>
    </w:rPr>
  </w:style>
  <w:style w:type="paragraph" w:styleId="Heading3">
    <w:name w:val="heading 3"/>
    <w:basedOn w:val="Normal"/>
    <w:next w:val="Normal"/>
    <w:link w:val="Heading3Char"/>
    <w:uiPriority w:val="9"/>
    <w:unhideWhenUsed/>
    <w:qFormat/>
    <w:rsid w:val="00BD2B4A"/>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BD2B4A"/>
    <w:pPr>
      <w:keepNext/>
      <w:keepLines/>
      <w:spacing w:before="20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B4A"/>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D2B4A"/>
    <w:rPr>
      <w:rFonts w:ascii="Arial" w:eastAsiaTheme="majorEastAsia" w:hAnsi="Arial" w:cstheme="majorBidi"/>
      <w:b/>
      <w:bCs/>
      <w:color w:val="0070C0"/>
      <w:sz w:val="24"/>
      <w:szCs w:val="26"/>
    </w:rPr>
  </w:style>
  <w:style w:type="character" w:customStyle="1" w:styleId="Heading4Char">
    <w:name w:val="Heading 4 Char"/>
    <w:basedOn w:val="DefaultParagraphFont"/>
    <w:link w:val="Heading4"/>
    <w:uiPriority w:val="9"/>
    <w:rsid w:val="00BD2B4A"/>
    <w:rPr>
      <w:rFonts w:ascii="Arial" w:eastAsiaTheme="majorEastAsia" w:hAnsi="Arial" w:cstheme="majorBidi"/>
      <w:b/>
      <w:bCs/>
      <w:i/>
      <w:iCs/>
      <w:color w:val="4F81BD" w:themeColor="accent1"/>
    </w:rPr>
  </w:style>
  <w:style w:type="character" w:customStyle="1" w:styleId="Heading3Char">
    <w:name w:val="Heading 3 Char"/>
    <w:basedOn w:val="DefaultParagraphFont"/>
    <w:link w:val="Heading3"/>
    <w:uiPriority w:val="9"/>
    <w:rsid w:val="00BD2B4A"/>
    <w:rPr>
      <w:rFonts w:ascii="Arial" w:eastAsiaTheme="majorEastAsia" w:hAnsi="Arial" w:cstheme="majorBidi"/>
      <w:b/>
      <w:bCs/>
      <w:color w:val="4F81BD" w:themeColor="accent1"/>
    </w:rPr>
  </w:style>
  <w:style w:type="paragraph" w:customStyle="1" w:styleId="Default">
    <w:name w:val="Default"/>
    <w:rsid w:val="00816D85"/>
    <w:pPr>
      <w:autoSpaceDE w:val="0"/>
      <w:autoSpaceDN w:val="0"/>
      <w:adjustRightInd w:val="0"/>
      <w:spacing w:after="0" w:line="240" w:lineRule="auto"/>
    </w:pPr>
    <w:rPr>
      <w:rFonts w:ascii="Calibri" w:eastAsiaTheme="minorHAnsi" w:hAnsi="Calibri" w:cs="Calibri"/>
      <w:color w:val="000000"/>
      <w:sz w:val="24"/>
      <w:szCs w:val="24"/>
      <w:lang w:val="nl-NL"/>
    </w:rPr>
  </w:style>
  <w:style w:type="character" w:styleId="Hyperlink">
    <w:name w:val="Hyperlink"/>
    <w:basedOn w:val="DefaultParagraphFont"/>
    <w:uiPriority w:val="99"/>
    <w:unhideWhenUsed/>
    <w:rsid w:val="00396AE7"/>
    <w:rPr>
      <w:color w:val="0000FF" w:themeColor="hyperlink"/>
      <w:u w:val="single"/>
    </w:rPr>
  </w:style>
  <w:style w:type="paragraph" w:styleId="FootnoteText">
    <w:name w:val="footnote text"/>
    <w:basedOn w:val="Normal"/>
    <w:link w:val="FootnoteTextChar"/>
    <w:uiPriority w:val="99"/>
    <w:semiHidden/>
    <w:unhideWhenUsed/>
    <w:rsid w:val="00396AE7"/>
    <w:pPr>
      <w:spacing w:line="240" w:lineRule="auto"/>
    </w:pPr>
    <w:rPr>
      <w:sz w:val="20"/>
      <w:szCs w:val="20"/>
    </w:rPr>
  </w:style>
  <w:style w:type="character" w:customStyle="1" w:styleId="FootnoteTextChar">
    <w:name w:val="Footnote Text Char"/>
    <w:basedOn w:val="DefaultParagraphFont"/>
    <w:link w:val="FootnoteText"/>
    <w:uiPriority w:val="99"/>
    <w:semiHidden/>
    <w:rsid w:val="00396AE7"/>
    <w:rPr>
      <w:rFonts w:ascii="Arial" w:hAnsi="Arial" w:cs="Times New Roman"/>
      <w:sz w:val="20"/>
      <w:szCs w:val="20"/>
    </w:rPr>
  </w:style>
  <w:style w:type="character" w:styleId="FootnoteReference">
    <w:name w:val="footnote reference"/>
    <w:basedOn w:val="DefaultParagraphFont"/>
    <w:uiPriority w:val="99"/>
    <w:semiHidden/>
    <w:unhideWhenUsed/>
    <w:rsid w:val="00396AE7"/>
    <w:rPr>
      <w:vertAlign w:val="superscript"/>
    </w:rPr>
  </w:style>
  <w:style w:type="paragraph" w:styleId="ListParagraph">
    <w:name w:val="List Paragraph"/>
    <w:basedOn w:val="Normal"/>
    <w:uiPriority w:val="34"/>
    <w:qFormat/>
    <w:rsid w:val="002442E2"/>
    <w:pPr>
      <w:spacing w:line="256" w:lineRule="auto"/>
      <w:ind w:left="720"/>
      <w:contextualSpacing/>
    </w:pPr>
    <w:rPr>
      <w:rFonts w:asciiTheme="minorHAnsi" w:eastAsiaTheme="minorHAnsi" w:hAnsiTheme="minorHAnsi" w:cstheme="minorBidi"/>
    </w:rPr>
  </w:style>
  <w:style w:type="paragraph" w:styleId="NoSpacing">
    <w:name w:val="No Spacing"/>
    <w:uiPriority w:val="1"/>
    <w:qFormat/>
    <w:rsid w:val="00C046DE"/>
    <w:pPr>
      <w:spacing w:after="0" w:line="240" w:lineRule="auto"/>
    </w:pPr>
    <w:rPr>
      <w:rFonts w:eastAsiaTheme="minorHAnsi"/>
    </w:rPr>
  </w:style>
  <w:style w:type="table" w:styleId="TableGrid">
    <w:name w:val="Table Grid"/>
    <w:basedOn w:val="TableNormal"/>
    <w:uiPriority w:val="39"/>
    <w:rsid w:val="00C046DE"/>
    <w:pPr>
      <w:spacing w:after="0" w:line="240" w:lineRule="auto"/>
    </w:pPr>
    <w:rPr>
      <w:rFonts w:eastAsiaTheme="minorHAnsi"/>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D5A21"/>
    <w:rPr>
      <w:sz w:val="16"/>
      <w:szCs w:val="16"/>
    </w:rPr>
  </w:style>
  <w:style w:type="paragraph" w:styleId="CommentText">
    <w:name w:val="annotation text"/>
    <w:basedOn w:val="Normal"/>
    <w:link w:val="CommentTextChar"/>
    <w:uiPriority w:val="99"/>
    <w:semiHidden/>
    <w:unhideWhenUsed/>
    <w:rsid w:val="001D5A21"/>
    <w:pPr>
      <w:spacing w:line="240" w:lineRule="auto"/>
    </w:pPr>
    <w:rPr>
      <w:sz w:val="20"/>
      <w:szCs w:val="20"/>
    </w:rPr>
  </w:style>
  <w:style w:type="character" w:customStyle="1" w:styleId="CommentTextChar">
    <w:name w:val="Comment Text Char"/>
    <w:basedOn w:val="DefaultParagraphFont"/>
    <w:link w:val="CommentText"/>
    <w:uiPriority w:val="99"/>
    <w:semiHidden/>
    <w:rsid w:val="001D5A21"/>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1D5A21"/>
    <w:rPr>
      <w:b/>
      <w:bCs/>
    </w:rPr>
  </w:style>
  <w:style w:type="character" w:customStyle="1" w:styleId="CommentSubjectChar">
    <w:name w:val="Comment Subject Char"/>
    <w:basedOn w:val="CommentTextChar"/>
    <w:link w:val="CommentSubject"/>
    <w:uiPriority w:val="99"/>
    <w:semiHidden/>
    <w:rsid w:val="001D5A21"/>
    <w:rPr>
      <w:rFonts w:ascii="Arial" w:hAnsi="Arial" w:cs="Times New Roman"/>
      <w:b/>
      <w:bCs/>
      <w:sz w:val="20"/>
      <w:szCs w:val="20"/>
    </w:rPr>
  </w:style>
  <w:style w:type="paragraph" w:styleId="BalloonText">
    <w:name w:val="Balloon Text"/>
    <w:basedOn w:val="Normal"/>
    <w:link w:val="BalloonTextChar"/>
    <w:uiPriority w:val="99"/>
    <w:semiHidden/>
    <w:unhideWhenUsed/>
    <w:rsid w:val="001D5A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A21"/>
    <w:rPr>
      <w:rFonts w:ascii="Tahoma" w:hAnsi="Tahoma" w:cs="Tahoma"/>
      <w:sz w:val="16"/>
      <w:szCs w:val="16"/>
    </w:rPr>
  </w:style>
  <w:style w:type="paragraph" w:styleId="TOC1">
    <w:name w:val="toc 1"/>
    <w:basedOn w:val="Normal"/>
    <w:next w:val="Normal"/>
    <w:autoRedefine/>
    <w:uiPriority w:val="39"/>
    <w:semiHidden/>
    <w:unhideWhenUsed/>
    <w:rsid w:val="00A738E3"/>
    <w:pPr>
      <w:spacing w:before="120" w:line="240" w:lineRule="auto"/>
    </w:pPr>
    <w:rPr>
      <w:rFonts w:asciiTheme="minorHAnsi" w:hAnsiTheme="minorHAnsi"/>
      <w:b/>
      <w:sz w:val="24"/>
      <w:szCs w:val="24"/>
      <w:lang w:val="nl-NL"/>
    </w:rPr>
  </w:style>
  <w:style w:type="paragraph" w:styleId="TOC3">
    <w:name w:val="toc 3"/>
    <w:basedOn w:val="Normal"/>
    <w:next w:val="Normal"/>
    <w:autoRedefine/>
    <w:uiPriority w:val="39"/>
    <w:semiHidden/>
    <w:unhideWhenUsed/>
    <w:rsid w:val="00A738E3"/>
    <w:pPr>
      <w:spacing w:line="240" w:lineRule="auto"/>
      <w:ind w:left="400"/>
    </w:pPr>
    <w:rPr>
      <w:rFonts w:asciiTheme="minorHAnsi" w:hAnsiTheme="minorHAnsi"/>
      <w:lang w:val="nl-NL"/>
    </w:rPr>
  </w:style>
  <w:style w:type="paragraph" w:styleId="Header">
    <w:name w:val="header"/>
    <w:basedOn w:val="Normal"/>
    <w:link w:val="HeaderChar"/>
    <w:uiPriority w:val="99"/>
    <w:unhideWhenUsed/>
    <w:rsid w:val="00353FE5"/>
    <w:pPr>
      <w:tabs>
        <w:tab w:val="center" w:pos="4513"/>
        <w:tab w:val="right" w:pos="9026"/>
      </w:tabs>
      <w:spacing w:line="240" w:lineRule="auto"/>
    </w:pPr>
  </w:style>
  <w:style w:type="character" w:customStyle="1" w:styleId="HeaderChar">
    <w:name w:val="Header Char"/>
    <w:basedOn w:val="DefaultParagraphFont"/>
    <w:link w:val="Header"/>
    <w:uiPriority w:val="99"/>
    <w:rsid w:val="00353FE5"/>
    <w:rPr>
      <w:rFonts w:ascii="Arial" w:hAnsi="Arial" w:cs="Times New Roman"/>
    </w:rPr>
  </w:style>
  <w:style w:type="paragraph" w:styleId="Footer">
    <w:name w:val="footer"/>
    <w:basedOn w:val="Normal"/>
    <w:link w:val="FooterChar"/>
    <w:uiPriority w:val="99"/>
    <w:unhideWhenUsed/>
    <w:rsid w:val="00353FE5"/>
    <w:pPr>
      <w:tabs>
        <w:tab w:val="center" w:pos="4513"/>
        <w:tab w:val="right" w:pos="9026"/>
      </w:tabs>
      <w:spacing w:line="240" w:lineRule="auto"/>
    </w:pPr>
  </w:style>
  <w:style w:type="character" w:customStyle="1" w:styleId="FooterChar">
    <w:name w:val="Footer Char"/>
    <w:basedOn w:val="DefaultParagraphFont"/>
    <w:link w:val="Footer"/>
    <w:uiPriority w:val="99"/>
    <w:rsid w:val="00353FE5"/>
    <w:rPr>
      <w:rFonts w:ascii="Arial" w:hAnsi="Arial" w:cs="Times New Roman"/>
    </w:rPr>
  </w:style>
  <w:style w:type="character" w:styleId="FollowedHyperlink">
    <w:name w:val="FollowedHyperlink"/>
    <w:basedOn w:val="DefaultParagraphFont"/>
    <w:uiPriority w:val="99"/>
    <w:semiHidden/>
    <w:unhideWhenUsed/>
    <w:rsid w:val="00EB15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0A7"/>
    <w:pPr>
      <w:spacing w:after="0"/>
    </w:pPr>
    <w:rPr>
      <w:rFonts w:ascii="Arial" w:hAnsi="Arial" w:cs="Times New Roman"/>
    </w:rPr>
  </w:style>
  <w:style w:type="paragraph" w:styleId="Heading1">
    <w:name w:val="heading 1"/>
    <w:basedOn w:val="Normal"/>
    <w:next w:val="Normal"/>
    <w:link w:val="Heading1Char"/>
    <w:uiPriority w:val="9"/>
    <w:qFormat/>
    <w:rsid w:val="00BD2B4A"/>
    <w:pPr>
      <w:keepNext/>
      <w:keepLines/>
      <w:spacing w:before="24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D2B4A"/>
    <w:pPr>
      <w:keepNext/>
      <w:keepLines/>
      <w:spacing w:before="120"/>
      <w:outlineLvl w:val="1"/>
    </w:pPr>
    <w:rPr>
      <w:rFonts w:eastAsiaTheme="majorEastAsia" w:cstheme="majorBidi"/>
      <w:b/>
      <w:bCs/>
      <w:color w:val="0070C0"/>
      <w:sz w:val="24"/>
      <w:szCs w:val="26"/>
    </w:rPr>
  </w:style>
  <w:style w:type="paragraph" w:styleId="Heading3">
    <w:name w:val="heading 3"/>
    <w:basedOn w:val="Normal"/>
    <w:next w:val="Normal"/>
    <w:link w:val="Heading3Char"/>
    <w:uiPriority w:val="9"/>
    <w:unhideWhenUsed/>
    <w:qFormat/>
    <w:rsid w:val="00BD2B4A"/>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BD2B4A"/>
    <w:pPr>
      <w:keepNext/>
      <w:keepLines/>
      <w:spacing w:before="20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B4A"/>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D2B4A"/>
    <w:rPr>
      <w:rFonts w:ascii="Arial" w:eastAsiaTheme="majorEastAsia" w:hAnsi="Arial" w:cstheme="majorBidi"/>
      <w:b/>
      <w:bCs/>
      <w:color w:val="0070C0"/>
      <w:sz w:val="24"/>
      <w:szCs w:val="26"/>
    </w:rPr>
  </w:style>
  <w:style w:type="character" w:customStyle="1" w:styleId="Heading4Char">
    <w:name w:val="Heading 4 Char"/>
    <w:basedOn w:val="DefaultParagraphFont"/>
    <w:link w:val="Heading4"/>
    <w:uiPriority w:val="9"/>
    <w:rsid w:val="00BD2B4A"/>
    <w:rPr>
      <w:rFonts w:ascii="Arial" w:eastAsiaTheme="majorEastAsia" w:hAnsi="Arial" w:cstheme="majorBidi"/>
      <w:b/>
      <w:bCs/>
      <w:i/>
      <w:iCs/>
      <w:color w:val="4F81BD" w:themeColor="accent1"/>
    </w:rPr>
  </w:style>
  <w:style w:type="character" w:customStyle="1" w:styleId="Heading3Char">
    <w:name w:val="Heading 3 Char"/>
    <w:basedOn w:val="DefaultParagraphFont"/>
    <w:link w:val="Heading3"/>
    <w:uiPriority w:val="9"/>
    <w:rsid w:val="00BD2B4A"/>
    <w:rPr>
      <w:rFonts w:ascii="Arial" w:eastAsiaTheme="majorEastAsia" w:hAnsi="Arial" w:cstheme="majorBidi"/>
      <w:b/>
      <w:bCs/>
      <w:color w:val="4F81BD" w:themeColor="accent1"/>
    </w:rPr>
  </w:style>
  <w:style w:type="paragraph" w:customStyle="1" w:styleId="Default">
    <w:name w:val="Default"/>
    <w:rsid w:val="00816D85"/>
    <w:pPr>
      <w:autoSpaceDE w:val="0"/>
      <w:autoSpaceDN w:val="0"/>
      <w:adjustRightInd w:val="0"/>
      <w:spacing w:after="0" w:line="240" w:lineRule="auto"/>
    </w:pPr>
    <w:rPr>
      <w:rFonts w:ascii="Calibri" w:eastAsiaTheme="minorHAnsi" w:hAnsi="Calibri" w:cs="Calibri"/>
      <w:color w:val="000000"/>
      <w:sz w:val="24"/>
      <w:szCs w:val="24"/>
      <w:lang w:val="nl-NL"/>
    </w:rPr>
  </w:style>
  <w:style w:type="character" w:styleId="Hyperlink">
    <w:name w:val="Hyperlink"/>
    <w:basedOn w:val="DefaultParagraphFont"/>
    <w:uiPriority w:val="99"/>
    <w:unhideWhenUsed/>
    <w:rsid w:val="00396AE7"/>
    <w:rPr>
      <w:color w:val="0000FF" w:themeColor="hyperlink"/>
      <w:u w:val="single"/>
    </w:rPr>
  </w:style>
  <w:style w:type="paragraph" w:styleId="FootnoteText">
    <w:name w:val="footnote text"/>
    <w:basedOn w:val="Normal"/>
    <w:link w:val="FootnoteTextChar"/>
    <w:uiPriority w:val="99"/>
    <w:semiHidden/>
    <w:unhideWhenUsed/>
    <w:rsid w:val="00396AE7"/>
    <w:pPr>
      <w:spacing w:line="240" w:lineRule="auto"/>
    </w:pPr>
    <w:rPr>
      <w:sz w:val="20"/>
      <w:szCs w:val="20"/>
    </w:rPr>
  </w:style>
  <w:style w:type="character" w:customStyle="1" w:styleId="FootnoteTextChar">
    <w:name w:val="Footnote Text Char"/>
    <w:basedOn w:val="DefaultParagraphFont"/>
    <w:link w:val="FootnoteText"/>
    <w:uiPriority w:val="99"/>
    <w:semiHidden/>
    <w:rsid w:val="00396AE7"/>
    <w:rPr>
      <w:rFonts w:ascii="Arial" w:hAnsi="Arial" w:cs="Times New Roman"/>
      <w:sz w:val="20"/>
      <w:szCs w:val="20"/>
    </w:rPr>
  </w:style>
  <w:style w:type="character" w:styleId="FootnoteReference">
    <w:name w:val="footnote reference"/>
    <w:basedOn w:val="DefaultParagraphFont"/>
    <w:uiPriority w:val="99"/>
    <w:semiHidden/>
    <w:unhideWhenUsed/>
    <w:rsid w:val="00396AE7"/>
    <w:rPr>
      <w:vertAlign w:val="superscript"/>
    </w:rPr>
  </w:style>
  <w:style w:type="paragraph" w:styleId="ListParagraph">
    <w:name w:val="List Paragraph"/>
    <w:basedOn w:val="Normal"/>
    <w:uiPriority w:val="34"/>
    <w:qFormat/>
    <w:rsid w:val="002442E2"/>
    <w:pPr>
      <w:spacing w:line="256" w:lineRule="auto"/>
      <w:ind w:left="720"/>
      <w:contextualSpacing/>
    </w:pPr>
    <w:rPr>
      <w:rFonts w:asciiTheme="minorHAnsi" w:eastAsiaTheme="minorHAnsi" w:hAnsiTheme="minorHAnsi" w:cstheme="minorBidi"/>
    </w:rPr>
  </w:style>
  <w:style w:type="paragraph" w:styleId="NoSpacing">
    <w:name w:val="No Spacing"/>
    <w:uiPriority w:val="1"/>
    <w:qFormat/>
    <w:rsid w:val="00C046DE"/>
    <w:pPr>
      <w:spacing w:after="0" w:line="240" w:lineRule="auto"/>
    </w:pPr>
    <w:rPr>
      <w:rFonts w:eastAsiaTheme="minorHAnsi"/>
    </w:rPr>
  </w:style>
  <w:style w:type="table" w:styleId="TableGrid">
    <w:name w:val="Table Grid"/>
    <w:basedOn w:val="TableNormal"/>
    <w:uiPriority w:val="39"/>
    <w:rsid w:val="00C046DE"/>
    <w:pPr>
      <w:spacing w:after="0" w:line="240" w:lineRule="auto"/>
    </w:pPr>
    <w:rPr>
      <w:rFonts w:eastAsiaTheme="minorHAnsi"/>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D5A21"/>
    <w:rPr>
      <w:sz w:val="16"/>
      <w:szCs w:val="16"/>
    </w:rPr>
  </w:style>
  <w:style w:type="paragraph" w:styleId="CommentText">
    <w:name w:val="annotation text"/>
    <w:basedOn w:val="Normal"/>
    <w:link w:val="CommentTextChar"/>
    <w:uiPriority w:val="99"/>
    <w:semiHidden/>
    <w:unhideWhenUsed/>
    <w:rsid w:val="001D5A21"/>
    <w:pPr>
      <w:spacing w:line="240" w:lineRule="auto"/>
    </w:pPr>
    <w:rPr>
      <w:sz w:val="20"/>
      <w:szCs w:val="20"/>
    </w:rPr>
  </w:style>
  <w:style w:type="character" w:customStyle="1" w:styleId="CommentTextChar">
    <w:name w:val="Comment Text Char"/>
    <w:basedOn w:val="DefaultParagraphFont"/>
    <w:link w:val="CommentText"/>
    <w:uiPriority w:val="99"/>
    <w:semiHidden/>
    <w:rsid w:val="001D5A21"/>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1D5A21"/>
    <w:rPr>
      <w:b/>
      <w:bCs/>
    </w:rPr>
  </w:style>
  <w:style w:type="character" w:customStyle="1" w:styleId="CommentSubjectChar">
    <w:name w:val="Comment Subject Char"/>
    <w:basedOn w:val="CommentTextChar"/>
    <w:link w:val="CommentSubject"/>
    <w:uiPriority w:val="99"/>
    <w:semiHidden/>
    <w:rsid w:val="001D5A21"/>
    <w:rPr>
      <w:rFonts w:ascii="Arial" w:hAnsi="Arial" w:cs="Times New Roman"/>
      <w:b/>
      <w:bCs/>
      <w:sz w:val="20"/>
      <w:szCs w:val="20"/>
    </w:rPr>
  </w:style>
  <w:style w:type="paragraph" w:styleId="BalloonText">
    <w:name w:val="Balloon Text"/>
    <w:basedOn w:val="Normal"/>
    <w:link w:val="BalloonTextChar"/>
    <w:uiPriority w:val="99"/>
    <w:semiHidden/>
    <w:unhideWhenUsed/>
    <w:rsid w:val="001D5A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A21"/>
    <w:rPr>
      <w:rFonts w:ascii="Tahoma" w:hAnsi="Tahoma" w:cs="Tahoma"/>
      <w:sz w:val="16"/>
      <w:szCs w:val="16"/>
    </w:rPr>
  </w:style>
  <w:style w:type="paragraph" w:styleId="TOC1">
    <w:name w:val="toc 1"/>
    <w:basedOn w:val="Normal"/>
    <w:next w:val="Normal"/>
    <w:autoRedefine/>
    <w:uiPriority w:val="39"/>
    <w:semiHidden/>
    <w:unhideWhenUsed/>
    <w:rsid w:val="00A738E3"/>
    <w:pPr>
      <w:spacing w:before="120" w:line="240" w:lineRule="auto"/>
    </w:pPr>
    <w:rPr>
      <w:rFonts w:asciiTheme="minorHAnsi" w:hAnsiTheme="minorHAnsi"/>
      <w:b/>
      <w:sz w:val="24"/>
      <w:szCs w:val="24"/>
      <w:lang w:val="nl-NL"/>
    </w:rPr>
  </w:style>
  <w:style w:type="paragraph" w:styleId="TOC3">
    <w:name w:val="toc 3"/>
    <w:basedOn w:val="Normal"/>
    <w:next w:val="Normal"/>
    <w:autoRedefine/>
    <w:uiPriority w:val="39"/>
    <w:semiHidden/>
    <w:unhideWhenUsed/>
    <w:rsid w:val="00A738E3"/>
    <w:pPr>
      <w:spacing w:line="240" w:lineRule="auto"/>
      <w:ind w:left="400"/>
    </w:pPr>
    <w:rPr>
      <w:rFonts w:asciiTheme="minorHAnsi" w:hAnsiTheme="minorHAnsi"/>
      <w:lang w:val="nl-NL"/>
    </w:rPr>
  </w:style>
  <w:style w:type="paragraph" w:styleId="Header">
    <w:name w:val="header"/>
    <w:basedOn w:val="Normal"/>
    <w:link w:val="HeaderChar"/>
    <w:uiPriority w:val="99"/>
    <w:unhideWhenUsed/>
    <w:rsid w:val="00353FE5"/>
    <w:pPr>
      <w:tabs>
        <w:tab w:val="center" w:pos="4513"/>
        <w:tab w:val="right" w:pos="9026"/>
      </w:tabs>
      <w:spacing w:line="240" w:lineRule="auto"/>
    </w:pPr>
  </w:style>
  <w:style w:type="character" w:customStyle="1" w:styleId="HeaderChar">
    <w:name w:val="Header Char"/>
    <w:basedOn w:val="DefaultParagraphFont"/>
    <w:link w:val="Header"/>
    <w:uiPriority w:val="99"/>
    <w:rsid w:val="00353FE5"/>
    <w:rPr>
      <w:rFonts w:ascii="Arial" w:hAnsi="Arial" w:cs="Times New Roman"/>
    </w:rPr>
  </w:style>
  <w:style w:type="paragraph" w:styleId="Footer">
    <w:name w:val="footer"/>
    <w:basedOn w:val="Normal"/>
    <w:link w:val="FooterChar"/>
    <w:uiPriority w:val="99"/>
    <w:unhideWhenUsed/>
    <w:rsid w:val="00353FE5"/>
    <w:pPr>
      <w:tabs>
        <w:tab w:val="center" w:pos="4513"/>
        <w:tab w:val="right" w:pos="9026"/>
      </w:tabs>
      <w:spacing w:line="240" w:lineRule="auto"/>
    </w:pPr>
  </w:style>
  <w:style w:type="character" w:customStyle="1" w:styleId="FooterChar">
    <w:name w:val="Footer Char"/>
    <w:basedOn w:val="DefaultParagraphFont"/>
    <w:link w:val="Footer"/>
    <w:uiPriority w:val="99"/>
    <w:rsid w:val="00353FE5"/>
    <w:rPr>
      <w:rFonts w:ascii="Arial" w:hAnsi="Arial" w:cs="Times New Roman"/>
    </w:rPr>
  </w:style>
  <w:style w:type="character" w:styleId="FollowedHyperlink">
    <w:name w:val="FollowedHyperlink"/>
    <w:basedOn w:val="DefaultParagraphFont"/>
    <w:uiPriority w:val="99"/>
    <w:semiHidden/>
    <w:unhideWhenUsed/>
    <w:rsid w:val="00EB15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59882">
      <w:bodyDiv w:val="1"/>
      <w:marLeft w:val="0"/>
      <w:marRight w:val="0"/>
      <w:marTop w:val="0"/>
      <w:marBottom w:val="0"/>
      <w:divBdr>
        <w:top w:val="none" w:sz="0" w:space="0" w:color="auto"/>
        <w:left w:val="none" w:sz="0" w:space="0" w:color="auto"/>
        <w:bottom w:val="none" w:sz="0" w:space="0" w:color="auto"/>
        <w:right w:val="none" w:sz="0" w:space="0" w:color="auto"/>
      </w:divBdr>
      <w:divsChild>
        <w:div w:id="1545751051">
          <w:marLeft w:val="0"/>
          <w:marRight w:val="0"/>
          <w:marTop w:val="0"/>
          <w:marBottom w:val="0"/>
          <w:divBdr>
            <w:top w:val="none" w:sz="0" w:space="0" w:color="auto"/>
            <w:left w:val="none" w:sz="0" w:space="0" w:color="auto"/>
            <w:bottom w:val="none" w:sz="0" w:space="0" w:color="auto"/>
            <w:right w:val="none" w:sz="0" w:space="0" w:color="auto"/>
          </w:divBdr>
        </w:div>
        <w:div w:id="689531472">
          <w:marLeft w:val="0"/>
          <w:marRight w:val="0"/>
          <w:marTop w:val="0"/>
          <w:marBottom w:val="0"/>
          <w:divBdr>
            <w:top w:val="none" w:sz="0" w:space="0" w:color="auto"/>
            <w:left w:val="none" w:sz="0" w:space="0" w:color="auto"/>
            <w:bottom w:val="none" w:sz="0" w:space="0" w:color="auto"/>
            <w:right w:val="none" w:sz="0" w:space="0" w:color="auto"/>
          </w:divBdr>
        </w:div>
        <w:div w:id="745959797">
          <w:marLeft w:val="0"/>
          <w:marRight w:val="0"/>
          <w:marTop w:val="0"/>
          <w:marBottom w:val="0"/>
          <w:divBdr>
            <w:top w:val="none" w:sz="0" w:space="0" w:color="auto"/>
            <w:left w:val="none" w:sz="0" w:space="0" w:color="auto"/>
            <w:bottom w:val="none" w:sz="0" w:space="0" w:color="auto"/>
            <w:right w:val="none" w:sz="0" w:space="0" w:color="auto"/>
          </w:divBdr>
        </w:div>
        <w:div w:id="1315842413">
          <w:marLeft w:val="0"/>
          <w:marRight w:val="0"/>
          <w:marTop w:val="0"/>
          <w:marBottom w:val="0"/>
          <w:divBdr>
            <w:top w:val="none" w:sz="0" w:space="0" w:color="auto"/>
            <w:left w:val="none" w:sz="0" w:space="0" w:color="auto"/>
            <w:bottom w:val="none" w:sz="0" w:space="0" w:color="auto"/>
            <w:right w:val="none" w:sz="0" w:space="0" w:color="auto"/>
          </w:divBdr>
        </w:div>
        <w:div w:id="1023550236">
          <w:marLeft w:val="0"/>
          <w:marRight w:val="0"/>
          <w:marTop w:val="0"/>
          <w:marBottom w:val="0"/>
          <w:divBdr>
            <w:top w:val="none" w:sz="0" w:space="0" w:color="auto"/>
            <w:left w:val="none" w:sz="0" w:space="0" w:color="auto"/>
            <w:bottom w:val="none" w:sz="0" w:space="0" w:color="auto"/>
            <w:right w:val="none" w:sz="0" w:space="0" w:color="auto"/>
          </w:divBdr>
        </w:div>
        <w:div w:id="65418343">
          <w:marLeft w:val="0"/>
          <w:marRight w:val="0"/>
          <w:marTop w:val="0"/>
          <w:marBottom w:val="0"/>
          <w:divBdr>
            <w:top w:val="none" w:sz="0" w:space="0" w:color="auto"/>
            <w:left w:val="none" w:sz="0" w:space="0" w:color="auto"/>
            <w:bottom w:val="none" w:sz="0" w:space="0" w:color="auto"/>
            <w:right w:val="none" w:sz="0" w:space="0" w:color="auto"/>
          </w:divBdr>
        </w:div>
        <w:div w:id="1698694381">
          <w:marLeft w:val="0"/>
          <w:marRight w:val="0"/>
          <w:marTop w:val="0"/>
          <w:marBottom w:val="0"/>
          <w:divBdr>
            <w:top w:val="none" w:sz="0" w:space="0" w:color="auto"/>
            <w:left w:val="none" w:sz="0" w:space="0" w:color="auto"/>
            <w:bottom w:val="none" w:sz="0" w:space="0" w:color="auto"/>
            <w:right w:val="none" w:sz="0" w:space="0" w:color="auto"/>
          </w:divBdr>
        </w:div>
        <w:div w:id="47145750">
          <w:marLeft w:val="0"/>
          <w:marRight w:val="0"/>
          <w:marTop w:val="0"/>
          <w:marBottom w:val="0"/>
          <w:divBdr>
            <w:top w:val="none" w:sz="0" w:space="0" w:color="auto"/>
            <w:left w:val="none" w:sz="0" w:space="0" w:color="auto"/>
            <w:bottom w:val="none" w:sz="0" w:space="0" w:color="auto"/>
            <w:right w:val="none" w:sz="0" w:space="0" w:color="auto"/>
          </w:divBdr>
        </w:div>
        <w:div w:id="1531843905">
          <w:marLeft w:val="0"/>
          <w:marRight w:val="0"/>
          <w:marTop w:val="0"/>
          <w:marBottom w:val="0"/>
          <w:divBdr>
            <w:top w:val="none" w:sz="0" w:space="0" w:color="auto"/>
            <w:left w:val="none" w:sz="0" w:space="0" w:color="auto"/>
            <w:bottom w:val="none" w:sz="0" w:space="0" w:color="auto"/>
            <w:right w:val="none" w:sz="0" w:space="0" w:color="auto"/>
          </w:divBdr>
        </w:div>
        <w:div w:id="1785029437">
          <w:marLeft w:val="0"/>
          <w:marRight w:val="0"/>
          <w:marTop w:val="0"/>
          <w:marBottom w:val="0"/>
          <w:divBdr>
            <w:top w:val="none" w:sz="0" w:space="0" w:color="auto"/>
            <w:left w:val="none" w:sz="0" w:space="0" w:color="auto"/>
            <w:bottom w:val="none" w:sz="0" w:space="0" w:color="auto"/>
            <w:right w:val="none" w:sz="0" w:space="0" w:color="auto"/>
          </w:divBdr>
        </w:div>
        <w:div w:id="1187210088">
          <w:marLeft w:val="0"/>
          <w:marRight w:val="0"/>
          <w:marTop w:val="0"/>
          <w:marBottom w:val="0"/>
          <w:divBdr>
            <w:top w:val="none" w:sz="0" w:space="0" w:color="auto"/>
            <w:left w:val="none" w:sz="0" w:space="0" w:color="auto"/>
            <w:bottom w:val="none" w:sz="0" w:space="0" w:color="auto"/>
            <w:right w:val="none" w:sz="0" w:space="0" w:color="auto"/>
          </w:divBdr>
        </w:div>
        <w:div w:id="869534185">
          <w:marLeft w:val="0"/>
          <w:marRight w:val="0"/>
          <w:marTop w:val="0"/>
          <w:marBottom w:val="0"/>
          <w:divBdr>
            <w:top w:val="none" w:sz="0" w:space="0" w:color="auto"/>
            <w:left w:val="none" w:sz="0" w:space="0" w:color="auto"/>
            <w:bottom w:val="none" w:sz="0" w:space="0" w:color="auto"/>
            <w:right w:val="none" w:sz="0" w:space="0" w:color="auto"/>
          </w:divBdr>
        </w:div>
        <w:div w:id="940145233">
          <w:marLeft w:val="0"/>
          <w:marRight w:val="0"/>
          <w:marTop w:val="0"/>
          <w:marBottom w:val="0"/>
          <w:divBdr>
            <w:top w:val="none" w:sz="0" w:space="0" w:color="auto"/>
            <w:left w:val="none" w:sz="0" w:space="0" w:color="auto"/>
            <w:bottom w:val="none" w:sz="0" w:space="0" w:color="auto"/>
            <w:right w:val="none" w:sz="0" w:space="0" w:color="auto"/>
          </w:divBdr>
        </w:div>
        <w:div w:id="516504784">
          <w:marLeft w:val="0"/>
          <w:marRight w:val="0"/>
          <w:marTop w:val="0"/>
          <w:marBottom w:val="0"/>
          <w:divBdr>
            <w:top w:val="none" w:sz="0" w:space="0" w:color="auto"/>
            <w:left w:val="none" w:sz="0" w:space="0" w:color="auto"/>
            <w:bottom w:val="none" w:sz="0" w:space="0" w:color="auto"/>
            <w:right w:val="none" w:sz="0" w:space="0" w:color="auto"/>
          </w:divBdr>
        </w:div>
        <w:div w:id="2137408672">
          <w:marLeft w:val="0"/>
          <w:marRight w:val="0"/>
          <w:marTop w:val="0"/>
          <w:marBottom w:val="0"/>
          <w:divBdr>
            <w:top w:val="none" w:sz="0" w:space="0" w:color="auto"/>
            <w:left w:val="none" w:sz="0" w:space="0" w:color="auto"/>
            <w:bottom w:val="none" w:sz="0" w:space="0" w:color="auto"/>
            <w:right w:val="none" w:sz="0" w:space="0" w:color="auto"/>
          </w:divBdr>
        </w:div>
        <w:div w:id="996616875">
          <w:marLeft w:val="0"/>
          <w:marRight w:val="0"/>
          <w:marTop w:val="0"/>
          <w:marBottom w:val="0"/>
          <w:divBdr>
            <w:top w:val="none" w:sz="0" w:space="0" w:color="auto"/>
            <w:left w:val="none" w:sz="0" w:space="0" w:color="auto"/>
            <w:bottom w:val="none" w:sz="0" w:space="0" w:color="auto"/>
            <w:right w:val="none" w:sz="0" w:space="0" w:color="auto"/>
          </w:divBdr>
        </w:div>
        <w:div w:id="1783917110">
          <w:marLeft w:val="0"/>
          <w:marRight w:val="0"/>
          <w:marTop w:val="0"/>
          <w:marBottom w:val="0"/>
          <w:divBdr>
            <w:top w:val="none" w:sz="0" w:space="0" w:color="auto"/>
            <w:left w:val="none" w:sz="0" w:space="0" w:color="auto"/>
            <w:bottom w:val="none" w:sz="0" w:space="0" w:color="auto"/>
            <w:right w:val="none" w:sz="0" w:space="0" w:color="auto"/>
          </w:divBdr>
        </w:div>
        <w:div w:id="1112550406">
          <w:marLeft w:val="0"/>
          <w:marRight w:val="0"/>
          <w:marTop w:val="0"/>
          <w:marBottom w:val="0"/>
          <w:divBdr>
            <w:top w:val="none" w:sz="0" w:space="0" w:color="auto"/>
            <w:left w:val="none" w:sz="0" w:space="0" w:color="auto"/>
            <w:bottom w:val="none" w:sz="0" w:space="0" w:color="auto"/>
            <w:right w:val="none" w:sz="0" w:space="0" w:color="auto"/>
          </w:divBdr>
        </w:div>
        <w:div w:id="143670232">
          <w:marLeft w:val="0"/>
          <w:marRight w:val="0"/>
          <w:marTop w:val="0"/>
          <w:marBottom w:val="0"/>
          <w:divBdr>
            <w:top w:val="none" w:sz="0" w:space="0" w:color="auto"/>
            <w:left w:val="none" w:sz="0" w:space="0" w:color="auto"/>
            <w:bottom w:val="none" w:sz="0" w:space="0" w:color="auto"/>
            <w:right w:val="none" w:sz="0" w:space="0" w:color="auto"/>
          </w:divBdr>
        </w:div>
        <w:div w:id="1984650878">
          <w:marLeft w:val="0"/>
          <w:marRight w:val="0"/>
          <w:marTop w:val="0"/>
          <w:marBottom w:val="0"/>
          <w:divBdr>
            <w:top w:val="none" w:sz="0" w:space="0" w:color="auto"/>
            <w:left w:val="none" w:sz="0" w:space="0" w:color="auto"/>
            <w:bottom w:val="none" w:sz="0" w:space="0" w:color="auto"/>
            <w:right w:val="none" w:sz="0" w:space="0" w:color="auto"/>
          </w:divBdr>
        </w:div>
        <w:div w:id="709689428">
          <w:marLeft w:val="0"/>
          <w:marRight w:val="0"/>
          <w:marTop w:val="0"/>
          <w:marBottom w:val="0"/>
          <w:divBdr>
            <w:top w:val="none" w:sz="0" w:space="0" w:color="auto"/>
            <w:left w:val="none" w:sz="0" w:space="0" w:color="auto"/>
            <w:bottom w:val="none" w:sz="0" w:space="0" w:color="auto"/>
            <w:right w:val="none" w:sz="0" w:space="0" w:color="auto"/>
          </w:divBdr>
        </w:div>
        <w:div w:id="779682192">
          <w:marLeft w:val="0"/>
          <w:marRight w:val="0"/>
          <w:marTop w:val="0"/>
          <w:marBottom w:val="0"/>
          <w:divBdr>
            <w:top w:val="none" w:sz="0" w:space="0" w:color="auto"/>
            <w:left w:val="none" w:sz="0" w:space="0" w:color="auto"/>
            <w:bottom w:val="none" w:sz="0" w:space="0" w:color="auto"/>
            <w:right w:val="none" w:sz="0" w:space="0" w:color="auto"/>
          </w:divBdr>
        </w:div>
        <w:div w:id="12000020">
          <w:marLeft w:val="0"/>
          <w:marRight w:val="0"/>
          <w:marTop w:val="0"/>
          <w:marBottom w:val="0"/>
          <w:divBdr>
            <w:top w:val="none" w:sz="0" w:space="0" w:color="auto"/>
            <w:left w:val="none" w:sz="0" w:space="0" w:color="auto"/>
            <w:bottom w:val="none" w:sz="0" w:space="0" w:color="auto"/>
            <w:right w:val="none" w:sz="0" w:space="0" w:color="auto"/>
          </w:divBdr>
        </w:div>
        <w:div w:id="1864323650">
          <w:marLeft w:val="0"/>
          <w:marRight w:val="0"/>
          <w:marTop w:val="0"/>
          <w:marBottom w:val="0"/>
          <w:divBdr>
            <w:top w:val="none" w:sz="0" w:space="0" w:color="auto"/>
            <w:left w:val="none" w:sz="0" w:space="0" w:color="auto"/>
            <w:bottom w:val="none" w:sz="0" w:space="0" w:color="auto"/>
            <w:right w:val="none" w:sz="0" w:space="0" w:color="auto"/>
          </w:divBdr>
        </w:div>
        <w:div w:id="1498307095">
          <w:marLeft w:val="0"/>
          <w:marRight w:val="0"/>
          <w:marTop w:val="0"/>
          <w:marBottom w:val="0"/>
          <w:divBdr>
            <w:top w:val="none" w:sz="0" w:space="0" w:color="auto"/>
            <w:left w:val="none" w:sz="0" w:space="0" w:color="auto"/>
            <w:bottom w:val="none" w:sz="0" w:space="0" w:color="auto"/>
            <w:right w:val="none" w:sz="0" w:space="0" w:color="auto"/>
          </w:divBdr>
        </w:div>
        <w:div w:id="1092240433">
          <w:marLeft w:val="0"/>
          <w:marRight w:val="0"/>
          <w:marTop w:val="0"/>
          <w:marBottom w:val="0"/>
          <w:divBdr>
            <w:top w:val="none" w:sz="0" w:space="0" w:color="auto"/>
            <w:left w:val="none" w:sz="0" w:space="0" w:color="auto"/>
            <w:bottom w:val="none" w:sz="0" w:space="0" w:color="auto"/>
            <w:right w:val="none" w:sz="0" w:space="0" w:color="auto"/>
          </w:divBdr>
        </w:div>
        <w:div w:id="516624120">
          <w:marLeft w:val="0"/>
          <w:marRight w:val="0"/>
          <w:marTop w:val="0"/>
          <w:marBottom w:val="0"/>
          <w:divBdr>
            <w:top w:val="none" w:sz="0" w:space="0" w:color="auto"/>
            <w:left w:val="none" w:sz="0" w:space="0" w:color="auto"/>
            <w:bottom w:val="none" w:sz="0" w:space="0" w:color="auto"/>
            <w:right w:val="none" w:sz="0" w:space="0" w:color="auto"/>
          </w:divBdr>
        </w:div>
        <w:div w:id="1241982566">
          <w:marLeft w:val="0"/>
          <w:marRight w:val="0"/>
          <w:marTop w:val="0"/>
          <w:marBottom w:val="0"/>
          <w:divBdr>
            <w:top w:val="none" w:sz="0" w:space="0" w:color="auto"/>
            <w:left w:val="none" w:sz="0" w:space="0" w:color="auto"/>
            <w:bottom w:val="none" w:sz="0" w:space="0" w:color="auto"/>
            <w:right w:val="none" w:sz="0" w:space="0" w:color="auto"/>
          </w:divBdr>
        </w:div>
        <w:div w:id="923224572">
          <w:marLeft w:val="0"/>
          <w:marRight w:val="0"/>
          <w:marTop w:val="0"/>
          <w:marBottom w:val="0"/>
          <w:divBdr>
            <w:top w:val="none" w:sz="0" w:space="0" w:color="auto"/>
            <w:left w:val="none" w:sz="0" w:space="0" w:color="auto"/>
            <w:bottom w:val="none" w:sz="0" w:space="0" w:color="auto"/>
            <w:right w:val="none" w:sz="0" w:space="0" w:color="auto"/>
          </w:divBdr>
        </w:div>
        <w:div w:id="1887520035">
          <w:marLeft w:val="0"/>
          <w:marRight w:val="0"/>
          <w:marTop w:val="0"/>
          <w:marBottom w:val="0"/>
          <w:divBdr>
            <w:top w:val="none" w:sz="0" w:space="0" w:color="auto"/>
            <w:left w:val="none" w:sz="0" w:space="0" w:color="auto"/>
            <w:bottom w:val="none" w:sz="0" w:space="0" w:color="auto"/>
            <w:right w:val="none" w:sz="0" w:space="0" w:color="auto"/>
          </w:divBdr>
        </w:div>
        <w:div w:id="1951819585">
          <w:marLeft w:val="0"/>
          <w:marRight w:val="0"/>
          <w:marTop w:val="0"/>
          <w:marBottom w:val="0"/>
          <w:divBdr>
            <w:top w:val="none" w:sz="0" w:space="0" w:color="auto"/>
            <w:left w:val="none" w:sz="0" w:space="0" w:color="auto"/>
            <w:bottom w:val="none" w:sz="0" w:space="0" w:color="auto"/>
            <w:right w:val="none" w:sz="0" w:space="0" w:color="auto"/>
          </w:divBdr>
        </w:div>
        <w:div w:id="1503085058">
          <w:marLeft w:val="0"/>
          <w:marRight w:val="0"/>
          <w:marTop w:val="0"/>
          <w:marBottom w:val="0"/>
          <w:divBdr>
            <w:top w:val="none" w:sz="0" w:space="0" w:color="auto"/>
            <w:left w:val="none" w:sz="0" w:space="0" w:color="auto"/>
            <w:bottom w:val="none" w:sz="0" w:space="0" w:color="auto"/>
            <w:right w:val="none" w:sz="0" w:space="0" w:color="auto"/>
          </w:divBdr>
        </w:div>
        <w:div w:id="1570920325">
          <w:marLeft w:val="0"/>
          <w:marRight w:val="0"/>
          <w:marTop w:val="0"/>
          <w:marBottom w:val="0"/>
          <w:divBdr>
            <w:top w:val="none" w:sz="0" w:space="0" w:color="auto"/>
            <w:left w:val="none" w:sz="0" w:space="0" w:color="auto"/>
            <w:bottom w:val="none" w:sz="0" w:space="0" w:color="auto"/>
            <w:right w:val="none" w:sz="0" w:space="0" w:color="auto"/>
          </w:divBdr>
        </w:div>
        <w:div w:id="697972689">
          <w:marLeft w:val="0"/>
          <w:marRight w:val="0"/>
          <w:marTop w:val="0"/>
          <w:marBottom w:val="0"/>
          <w:divBdr>
            <w:top w:val="none" w:sz="0" w:space="0" w:color="auto"/>
            <w:left w:val="none" w:sz="0" w:space="0" w:color="auto"/>
            <w:bottom w:val="none" w:sz="0" w:space="0" w:color="auto"/>
            <w:right w:val="none" w:sz="0" w:space="0" w:color="auto"/>
          </w:divBdr>
        </w:div>
        <w:div w:id="1852184166">
          <w:marLeft w:val="0"/>
          <w:marRight w:val="0"/>
          <w:marTop w:val="0"/>
          <w:marBottom w:val="0"/>
          <w:divBdr>
            <w:top w:val="none" w:sz="0" w:space="0" w:color="auto"/>
            <w:left w:val="none" w:sz="0" w:space="0" w:color="auto"/>
            <w:bottom w:val="none" w:sz="0" w:space="0" w:color="auto"/>
            <w:right w:val="none" w:sz="0" w:space="0" w:color="auto"/>
          </w:divBdr>
        </w:div>
        <w:div w:id="1719235436">
          <w:marLeft w:val="0"/>
          <w:marRight w:val="0"/>
          <w:marTop w:val="0"/>
          <w:marBottom w:val="0"/>
          <w:divBdr>
            <w:top w:val="none" w:sz="0" w:space="0" w:color="auto"/>
            <w:left w:val="none" w:sz="0" w:space="0" w:color="auto"/>
            <w:bottom w:val="none" w:sz="0" w:space="0" w:color="auto"/>
            <w:right w:val="none" w:sz="0" w:space="0" w:color="auto"/>
          </w:divBdr>
        </w:div>
        <w:div w:id="696582540">
          <w:marLeft w:val="0"/>
          <w:marRight w:val="0"/>
          <w:marTop w:val="0"/>
          <w:marBottom w:val="0"/>
          <w:divBdr>
            <w:top w:val="none" w:sz="0" w:space="0" w:color="auto"/>
            <w:left w:val="none" w:sz="0" w:space="0" w:color="auto"/>
            <w:bottom w:val="none" w:sz="0" w:space="0" w:color="auto"/>
            <w:right w:val="none" w:sz="0" w:space="0" w:color="auto"/>
          </w:divBdr>
        </w:div>
        <w:div w:id="1879708119">
          <w:marLeft w:val="0"/>
          <w:marRight w:val="0"/>
          <w:marTop w:val="0"/>
          <w:marBottom w:val="0"/>
          <w:divBdr>
            <w:top w:val="none" w:sz="0" w:space="0" w:color="auto"/>
            <w:left w:val="none" w:sz="0" w:space="0" w:color="auto"/>
            <w:bottom w:val="none" w:sz="0" w:space="0" w:color="auto"/>
            <w:right w:val="none" w:sz="0" w:space="0" w:color="auto"/>
          </w:divBdr>
        </w:div>
        <w:div w:id="1759446688">
          <w:marLeft w:val="0"/>
          <w:marRight w:val="0"/>
          <w:marTop w:val="0"/>
          <w:marBottom w:val="0"/>
          <w:divBdr>
            <w:top w:val="none" w:sz="0" w:space="0" w:color="auto"/>
            <w:left w:val="none" w:sz="0" w:space="0" w:color="auto"/>
            <w:bottom w:val="none" w:sz="0" w:space="0" w:color="auto"/>
            <w:right w:val="none" w:sz="0" w:space="0" w:color="auto"/>
          </w:divBdr>
        </w:div>
        <w:div w:id="950748410">
          <w:marLeft w:val="0"/>
          <w:marRight w:val="0"/>
          <w:marTop w:val="0"/>
          <w:marBottom w:val="0"/>
          <w:divBdr>
            <w:top w:val="none" w:sz="0" w:space="0" w:color="auto"/>
            <w:left w:val="none" w:sz="0" w:space="0" w:color="auto"/>
            <w:bottom w:val="none" w:sz="0" w:space="0" w:color="auto"/>
            <w:right w:val="none" w:sz="0" w:space="0" w:color="auto"/>
          </w:divBdr>
        </w:div>
        <w:div w:id="1204059480">
          <w:marLeft w:val="0"/>
          <w:marRight w:val="0"/>
          <w:marTop w:val="0"/>
          <w:marBottom w:val="0"/>
          <w:divBdr>
            <w:top w:val="none" w:sz="0" w:space="0" w:color="auto"/>
            <w:left w:val="none" w:sz="0" w:space="0" w:color="auto"/>
            <w:bottom w:val="none" w:sz="0" w:space="0" w:color="auto"/>
            <w:right w:val="none" w:sz="0" w:space="0" w:color="auto"/>
          </w:divBdr>
        </w:div>
        <w:div w:id="1182627806">
          <w:marLeft w:val="0"/>
          <w:marRight w:val="0"/>
          <w:marTop w:val="0"/>
          <w:marBottom w:val="0"/>
          <w:divBdr>
            <w:top w:val="none" w:sz="0" w:space="0" w:color="auto"/>
            <w:left w:val="none" w:sz="0" w:space="0" w:color="auto"/>
            <w:bottom w:val="none" w:sz="0" w:space="0" w:color="auto"/>
            <w:right w:val="none" w:sz="0" w:space="0" w:color="auto"/>
          </w:divBdr>
        </w:div>
        <w:div w:id="476537864">
          <w:marLeft w:val="0"/>
          <w:marRight w:val="0"/>
          <w:marTop w:val="0"/>
          <w:marBottom w:val="0"/>
          <w:divBdr>
            <w:top w:val="none" w:sz="0" w:space="0" w:color="auto"/>
            <w:left w:val="none" w:sz="0" w:space="0" w:color="auto"/>
            <w:bottom w:val="none" w:sz="0" w:space="0" w:color="auto"/>
            <w:right w:val="none" w:sz="0" w:space="0" w:color="auto"/>
          </w:divBdr>
        </w:div>
        <w:div w:id="829708743">
          <w:marLeft w:val="0"/>
          <w:marRight w:val="0"/>
          <w:marTop w:val="0"/>
          <w:marBottom w:val="0"/>
          <w:divBdr>
            <w:top w:val="none" w:sz="0" w:space="0" w:color="auto"/>
            <w:left w:val="none" w:sz="0" w:space="0" w:color="auto"/>
            <w:bottom w:val="none" w:sz="0" w:space="0" w:color="auto"/>
            <w:right w:val="none" w:sz="0" w:space="0" w:color="auto"/>
          </w:divBdr>
        </w:div>
        <w:div w:id="1121535181">
          <w:marLeft w:val="0"/>
          <w:marRight w:val="0"/>
          <w:marTop w:val="0"/>
          <w:marBottom w:val="0"/>
          <w:divBdr>
            <w:top w:val="none" w:sz="0" w:space="0" w:color="auto"/>
            <w:left w:val="none" w:sz="0" w:space="0" w:color="auto"/>
            <w:bottom w:val="none" w:sz="0" w:space="0" w:color="auto"/>
            <w:right w:val="none" w:sz="0" w:space="0" w:color="auto"/>
          </w:divBdr>
        </w:div>
        <w:div w:id="64183043">
          <w:marLeft w:val="0"/>
          <w:marRight w:val="0"/>
          <w:marTop w:val="0"/>
          <w:marBottom w:val="0"/>
          <w:divBdr>
            <w:top w:val="none" w:sz="0" w:space="0" w:color="auto"/>
            <w:left w:val="none" w:sz="0" w:space="0" w:color="auto"/>
            <w:bottom w:val="none" w:sz="0" w:space="0" w:color="auto"/>
            <w:right w:val="none" w:sz="0" w:space="0" w:color="auto"/>
          </w:divBdr>
        </w:div>
        <w:div w:id="676542452">
          <w:marLeft w:val="0"/>
          <w:marRight w:val="0"/>
          <w:marTop w:val="0"/>
          <w:marBottom w:val="0"/>
          <w:divBdr>
            <w:top w:val="none" w:sz="0" w:space="0" w:color="auto"/>
            <w:left w:val="none" w:sz="0" w:space="0" w:color="auto"/>
            <w:bottom w:val="none" w:sz="0" w:space="0" w:color="auto"/>
            <w:right w:val="none" w:sz="0" w:space="0" w:color="auto"/>
          </w:divBdr>
        </w:div>
        <w:div w:id="526791100">
          <w:marLeft w:val="0"/>
          <w:marRight w:val="0"/>
          <w:marTop w:val="0"/>
          <w:marBottom w:val="0"/>
          <w:divBdr>
            <w:top w:val="none" w:sz="0" w:space="0" w:color="auto"/>
            <w:left w:val="none" w:sz="0" w:space="0" w:color="auto"/>
            <w:bottom w:val="none" w:sz="0" w:space="0" w:color="auto"/>
            <w:right w:val="none" w:sz="0" w:space="0" w:color="auto"/>
          </w:divBdr>
        </w:div>
        <w:div w:id="143745673">
          <w:marLeft w:val="0"/>
          <w:marRight w:val="0"/>
          <w:marTop w:val="0"/>
          <w:marBottom w:val="0"/>
          <w:divBdr>
            <w:top w:val="none" w:sz="0" w:space="0" w:color="auto"/>
            <w:left w:val="none" w:sz="0" w:space="0" w:color="auto"/>
            <w:bottom w:val="none" w:sz="0" w:space="0" w:color="auto"/>
            <w:right w:val="none" w:sz="0" w:space="0" w:color="auto"/>
          </w:divBdr>
        </w:div>
        <w:div w:id="1299453258">
          <w:marLeft w:val="0"/>
          <w:marRight w:val="0"/>
          <w:marTop w:val="0"/>
          <w:marBottom w:val="0"/>
          <w:divBdr>
            <w:top w:val="none" w:sz="0" w:space="0" w:color="auto"/>
            <w:left w:val="none" w:sz="0" w:space="0" w:color="auto"/>
            <w:bottom w:val="none" w:sz="0" w:space="0" w:color="auto"/>
            <w:right w:val="none" w:sz="0" w:space="0" w:color="auto"/>
          </w:divBdr>
        </w:div>
        <w:div w:id="1102192092">
          <w:marLeft w:val="0"/>
          <w:marRight w:val="0"/>
          <w:marTop w:val="0"/>
          <w:marBottom w:val="0"/>
          <w:divBdr>
            <w:top w:val="none" w:sz="0" w:space="0" w:color="auto"/>
            <w:left w:val="none" w:sz="0" w:space="0" w:color="auto"/>
            <w:bottom w:val="none" w:sz="0" w:space="0" w:color="auto"/>
            <w:right w:val="none" w:sz="0" w:space="0" w:color="auto"/>
          </w:divBdr>
        </w:div>
        <w:div w:id="2123919154">
          <w:marLeft w:val="0"/>
          <w:marRight w:val="0"/>
          <w:marTop w:val="0"/>
          <w:marBottom w:val="0"/>
          <w:divBdr>
            <w:top w:val="none" w:sz="0" w:space="0" w:color="auto"/>
            <w:left w:val="none" w:sz="0" w:space="0" w:color="auto"/>
            <w:bottom w:val="none" w:sz="0" w:space="0" w:color="auto"/>
            <w:right w:val="none" w:sz="0" w:space="0" w:color="auto"/>
          </w:divBdr>
        </w:div>
        <w:div w:id="155612864">
          <w:marLeft w:val="0"/>
          <w:marRight w:val="0"/>
          <w:marTop w:val="0"/>
          <w:marBottom w:val="0"/>
          <w:divBdr>
            <w:top w:val="none" w:sz="0" w:space="0" w:color="auto"/>
            <w:left w:val="none" w:sz="0" w:space="0" w:color="auto"/>
            <w:bottom w:val="none" w:sz="0" w:space="0" w:color="auto"/>
            <w:right w:val="none" w:sz="0" w:space="0" w:color="auto"/>
          </w:divBdr>
        </w:div>
        <w:div w:id="1405645446">
          <w:marLeft w:val="0"/>
          <w:marRight w:val="0"/>
          <w:marTop w:val="0"/>
          <w:marBottom w:val="0"/>
          <w:divBdr>
            <w:top w:val="none" w:sz="0" w:space="0" w:color="auto"/>
            <w:left w:val="none" w:sz="0" w:space="0" w:color="auto"/>
            <w:bottom w:val="none" w:sz="0" w:space="0" w:color="auto"/>
            <w:right w:val="none" w:sz="0" w:space="0" w:color="auto"/>
          </w:divBdr>
        </w:div>
        <w:div w:id="853688144">
          <w:marLeft w:val="0"/>
          <w:marRight w:val="0"/>
          <w:marTop w:val="0"/>
          <w:marBottom w:val="0"/>
          <w:divBdr>
            <w:top w:val="none" w:sz="0" w:space="0" w:color="auto"/>
            <w:left w:val="none" w:sz="0" w:space="0" w:color="auto"/>
            <w:bottom w:val="none" w:sz="0" w:space="0" w:color="auto"/>
            <w:right w:val="none" w:sz="0" w:space="0" w:color="auto"/>
          </w:divBdr>
        </w:div>
        <w:div w:id="102767383">
          <w:marLeft w:val="0"/>
          <w:marRight w:val="0"/>
          <w:marTop w:val="0"/>
          <w:marBottom w:val="0"/>
          <w:divBdr>
            <w:top w:val="none" w:sz="0" w:space="0" w:color="auto"/>
            <w:left w:val="none" w:sz="0" w:space="0" w:color="auto"/>
            <w:bottom w:val="none" w:sz="0" w:space="0" w:color="auto"/>
            <w:right w:val="none" w:sz="0" w:space="0" w:color="auto"/>
          </w:divBdr>
        </w:div>
        <w:div w:id="1626539249">
          <w:marLeft w:val="0"/>
          <w:marRight w:val="0"/>
          <w:marTop w:val="0"/>
          <w:marBottom w:val="0"/>
          <w:divBdr>
            <w:top w:val="none" w:sz="0" w:space="0" w:color="auto"/>
            <w:left w:val="none" w:sz="0" w:space="0" w:color="auto"/>
            <w:bottom w:val="none" w:sz="0" w:space="0" w:color="auto"/>
            <w:right w:val="none" w:sz="0" w:space="0" w:color="auto"/>
          </w:divBdr>
        </w:div>
        <w:div w:id="737358883">
          <w:marLeft w:val="0"/>
          <w:marRight w:val="0"/>
          <w:marTop w:val="0"/>
          <w:marBottom w:val="0"/>
          <w:divBdr>
            <w:top w:val="none" w:sz="0" w:space="0" w:color="auto"/>
            <w:left w:val="none" w:sz="0" w:space="0" w:color="auto"/>
            <w:bottom w:val="none" w:sz="0" w:space="0" w:color="auto"/>
            <w:right w:val="none" w:sz="0" w:space="0" w:color="auto"/>
          </w:divBdr>
        </w:div>
        <w:div w:id="1047686964">
          <w:marLeft w:val="0"/>
          <w:marRight w:val="0"/>
          <w:marTop w:val="0"/>
          <w:marBottom w:val="0"/>
          <w:divBdr>
            <w:top w:val="none" w:sz="0" w:space="0" w:color="auto"/>
            <w:left w:val="none" w:sz="0" w:space="0" w:color="auto"/>
            <w:bottom w:val="none" w:sz="0" w:space="0" w:color="auto"/>
            <w:right w:val="none" w:sz="0" w:space="0" w:color="auto"/>
          </w:divBdr>
        </w:div>
        <w:div w:id="1188249825">
          <w:marLeft w:val="0"/>
          <w:marRight w:val="0"/>
          <w:marTop w:val="0"/>
          <w:marBottom w:val="0"/>
          <w:divBdr>
            <w:top w:val="none" w:sz="0" w:space="0" w:color="auto"/>
            <w:left w:val="none" w:sz="0" w:space="0" w:color="auto"/>
            <w:bottom w:val="none" w:sz="0" w:space="0" w:color="auto"/>
            <w:right w:val="none" w:sz="0" w:space="0" w:color="auto"/>
          </w:divBdr>
        </w:div>
        <w:div w:id="101461556">
          <w:marLeft w:val="0"/>
          <w:marRight w:val="0"/>
          <w:marTop w:val="0"/>
          <w:marBottom w:val="0"/>
          <w:divBdr>
            <w:top w:val="none" w:sz="0" w:space="0" w:color="auto"/>
            <w:left w:val="none" w:sz="0" w:space="0" w:color="auto"/>
            <w:bottom w:val="none" w:sz="0" w:space="0" w:color="auto"/>
            <w:right w:val="none" w:sz="0" w:space="0" w:color="auto"/>
          </w:divBdr>
        </w:div>
        <w:div w:id="352415042">
          <w:marLeft w:val="0"/>
          <w:marRight w:val="0"/>
          <w:marTop w:val="0"/>
          <w:marBottom w:val="0"/>
          <w:divBdr>
            <w:top w:val="none" w:sz="0" w:space="0" w:color="auto"/>
            <w:left w:val="none" w:sz="0" w:space="0" w:color="auto"/>
            <w:bottom w:val="none" w:sz="0" w:space="0" w:color="auto"/>
            <w:right w:val="none" w:sz="0" w:space="0" w:color="auto"/>
          </w:divBdr>
        </w:div>
        <w:div w:id="639726245">
          <w:marLeft w:val="0"/>
          <w:marRight w:val="0"/>
          <w:marTop w:val="0"/>
          <w:marBottom w:val="0"/>
          <w:divBdr>
            <w:top w:val="none" w:sz="0" w:space="0" w:color="auto"/>
            <w:left w:val="none" w:sz="0" w:space="0" w:color="auto"/>
            <w:bottom w:val="none" w:sz="0" w:space="0" w:color="auto"/>
            <w:right w:val="none" w:sz="0" w:space="0" w:color="auto"/>
          </w:divBdr>
        </w:div>
        <w:div w:id="1270963492">
          <w:marLeft w:val="0"/>
          <w:marRight w:val="0"/>
          <w:marTop w:val="0"/>
          <w:marBottom w:val="0"/>
          <w:divBdr>
            <w:top w:val="none" w:sz="0" w:space="0" w:color="auto"/>
            <w:left w:val="none" w:sz="0" w:space="0" w:color="auto"/>
            <w:bottom w:val="none" w:sz="0" w:space="0" w:color="auto"/>
            <w:right w:val="none" w:sz="0" w:space="0" w:color="auto"/>
          </w:divBdr>
        </w:div>
        <w:div w:id="1308827925">
          <w:marLeft w:val="0"/>
          <w:marRight w:val="0"/>
          <w:marTop w:val="0"/>
          <w:marBottom w:val="0"/>
          <w:divBdr>
            <w:top w:val="none" w:sz="0" w:space="0" w:color="auto"/>
            <w:left w:val="none" w:sz="0" w:space="0" w:color="auto"/>
            <w:bottom w:val="none" w:sz="0" w:space="0" w:color="auto"/>
            <w:right w:val="none" w:sz="0" w:space="0" w:color="auto"/>
          </w:divBdr>
        </w:div>
        <w:div w:id="714307190">
          <w:marLeft w:val="0"/>
          <w:marRight w:val="0"/>
          <w:marTop w:val="0"/>
          <w:marBottom w:val="0"/>
          <w:divBdr>
            <w:top w:val="none" w:sz="0" w:space="0" w:color="auto"/>
            <w:left w:val="none" w:sz="0" w:space="0" w:color="auto"/>
            <w:bottom w:val="none" w:sz="0" w:space="0" w:color="auto"/>
            <w:right w:val="none" w:sz="0" w:space="0" w:color="auto"/>
          </w:divBdr>
        </w:div>
        <w:div w:id="1004820090">
          <w:marLeft w:val="0"/>
          <w:marRight w:val="0"/>
          <w:marTop w:val="0"/>
          <w:marBottom w:val="0"/>
          <w:divBdr>
            <w:top w:val="none" w:sz="0" w:space="0" w:color="auto"/>
            <w:left w:val="none" w:sz="0" w:space="0" w:color="auto"/>
            <w:bottom w:val="none" w:sz="0" w:space="0" w:color="auto"/>
            <w:right w:val="none" w:sz="0" w:space="0" w:color="auto"/>
          </w:divBdr>
        </w:div>
        <w:div w:id="374696944">
          <w:marLeft w:val="0"/>
          <w:marRight w:val="0"/>
          <w:marTop w:val="0"/>
          <w:marBottom w:val="0"/>
          <w:divBdr>
            <w:top w:val="none" w:sz="0" w:space="0" w:color="auto"/>
            <w:left w:val="none" w:sz="0" w:space="0" w:color="auto"/>
            <w:bottom w:val="none" w:sz="0" w:space="0" w:color="auto"/>
            <w:right w:val="none" w:sz="0" w:space="0" w:color="auto"/>
          </w:divBdr>
        </w:div>
        <w:div w:id="177355145">
          <w:marLeft w:val="0"/>
          <w:marRight w:val="0"/>
          <w:marTop w:val="0"/>
          <w:marBottom w:val="0"/>
          <w:divBdr>
            <w:top w:val="none" w:sz="0" w:space="0" w:color="auto"/>
            <w:left w:val="none" w:sz="0" w:space="0" w:color="auto"/>
            <w:bottom w:val="none" w:sz="0" w:space="0" w:color="auto"/>
            <w:right w:val="none" w:sz="0" w:space="0" w:color="auto"/>
          </w:divBdr>
        </w:div>
        <w:div w:id="1745834995">
          <w:marLeft w:val="0"/>
          <w:marRight w:val="0"/>
          <w:marTop w:val="0"/>
          <w:marBottom w:val="0"/>
          <w:divBdr>
            <w:top w:val="none" w:sz="0" w:space="0" w:color="auto"/>
            <w:left w:val="none" w:sz="0" w:space="0" w:color="auto"/>
            <w:bottom w:val="none" w:sz="0" w:space="0" w:color="auto"/>
            <w:right w:val="none" w:sz="0" w:space="0" w:color="auto"/>
          </w:divBdr>
        </w:div>
        <w:div w:id="937100086">
          <w:marLeft w:val="0"/>
          <w:marRight w:val="0"/>
          <w:marTop w:val="0"/>
          <w:marBottom w:val="0"/>
          <w:divBdr>
            <w:top w:val="none" w:sz="0" w:space="0" w:color="auto"/>
            <w:left w:val="none" w:sz="0" w:space="0" w:color="auto"/>
            <w:bottom w:val="none" w:sz="0" w:space="0" w:color="auto"/>
            <w:right w:val="none" w:sz="0" w:space="0" w:color="auto"/>
          </w:divBdr>
        </w:div>
        <w:div w:id="968128359">
          <w:marLeft w:val="0"/>
          <w:marRight w:val="0"/>
          <w:marTop w:val="0"/>
          <w:marBottom w:val="0"/>
          <w:divBdr>
            <w:top w:val="none" w:sz="0" w:space="0" w:color="auto"/>
            <w:left w:val="none" w:sz="0" w:space="0" w:color="auto"/>
            <w:bottom w:val="none" w:sz="0" w:space="0" w:color="auto"/>
            <w:right w:val="none" w:sz="0" w:space="0" w:color="auto"/>
          </w:divBdr>
        </w:div>
        <w:div w:id="1205945710">
          <w:marLeft w:val="0"/>
          <w:marRight w:val="0"/>
          <w:marTop w:val="0"/>
          <w:marBottom w:val="0"/>
          <w:divBdr>
            <w:top w:val="none" w:sz="0" w:space="0" w:color="auto"/>
            <w:left w:val="none" w:sz="0" w:space="0" w:color="auto"/>
            <w:bottom w:val="none" w:sz="0" w:space="0" w:color="auto"/>
            <w:right w:val="none" w:sz="0" w:space="0" w:color="auto"/>
          </w:divBdr>
        </w:div>
      </w:divsChild>
    </w:div>
    <w:div w:id="473256184">
      <w:bodyDiv w:val="1"/>
      <w:marLeft w:val="0"/>
      <w:marRight w:val="0"/>
      <w:marTop w:val="0"/>
      <w:marBottom w:val="0"/>
      <w:divBdr>
        <w:top w:val="none" w:sz="0" w:space="0" w:color="auto"/>
        <w:left w:val="none" w:sz="0" w:space="0" w:color="auto"/>
        <w:bottom w:val="none" w:sz="0" w:space="0" w:color="auto"/>
        <w:right w:val="none" w:sz="0" w:space="0" w:color="auto"/>
      </w:divBdr>
    </w:div>
    <w:div w:id="707950827">
      <w:bodyDiv w:val="1"/>
      <w:marLeft w:val="0"/>
      <w:marRight w:val="0"/>
      <w:marTop w:val="0"/>
      <w:marBottom w:val="0"/>
      <w:divBdr>
        <w:top w:val="none" w:sz="0" w:space="0" w:color="auto"/>
        <w:left w:val="none" w:sz="0" w:space="0" w:color="auto"/>
        <w:bottom w:val="none" w:sz="0" w:space="0" w:color="auto"/>
        <w:right w:val="none" w:sz="0" w:space="0" w:color="auto"/>
      </w:divBdr>
    </w:div>
    <w:div w:id="774787789">
      <w:bodyDiv w:val="1"/>
      <w:marLeft w:val="0"/>
      <w:marRight w:val="0"/>
      <w:marTop w:val="0"/>
      <w:marBottom w:val="0"/>
      <w:divBdr>
        <w:top w:val="none" w:sz="0" w:space="0" w:color="auto"/>
        <w:left w:val="none" w:sz="0" w:space="0" w:color="auto"/>
        <w:bottom w:val="none" w:sz="0" w:space="0" w:color="auto"/>
        <w:right w:val="none" w:sz="0" w:space="0" w:color="auto"/>
      </w:divBdr>
    </w:div>
    <w:div w:id="979384213">
      <w:bodyDiv w:val="1"/>
      <w:marLeft w:val="0"/>
      <w:marRight w:val="0"/>
      <w:marTop w:val="0"/>
      <w:marBottom w:val="0"/>
      <w:divBdr>
        <w:top w:val="none" w:sz="0" w:space="0" w:color="auto"/>
        <w:left w:val="none" w:sz="0" w:space="0" w:color="auto"/>
        <w:bottom w:val="none" w:sz="0" w:space="0" w:color="auto"/>
        <w:right w:val="none" w:sz="0" w:space="0" w:color="auto"/>
      </w:divBdr>
    </w:div>
    <w:div w:id="1111166010">
      <w:bodyDiv w:val="1"/>
      <w:marLeft w:val="0"/>
      <w:marRight w:val="0"/>
      <w:marTop w:val="0"/>
      <w:marBottom w:val="0"/>
      <w:divBdr>
        <w:top w:val="none" w:sz="0" w:space="0" w:color="auto"/>
        <w:left w:val="none" w:sz="0" w:space="0" w:color="auto"/>
        <w:bottom w:val="none" w:sz="0" w:space="0" w:color="auto"/>
        <w:right w:val="none" w:sz="0" w:space="0" w:color="auto"/>
      </w:divBdr>
    </w:div>
    <w:div w:id="1435246051">
      <w:bodyDiv w:val="1"/>
      <w:marLeft w:val="0"/>
      <w:marRight w:val="0"/>
      <w:marTop w:val="0"/>
      <w:marBottom w:val="0"/>
      <w:divBdr>
        <w:top w:val="none" w:sz="0" w:space="0" w:color="auto"/>
        <w:left w:val="none" w:sz="0" w:space="0" w:color="auto"/>
        <w:bottom w:val="none" w:sz="0" w:space="0" w:color="auto"/>
        <w:right w:val="none" w:sz="0" w:space="0" w:color="auto"/>
      </w:divBdr>
      <w:divsChild>
        <w:div w:id="459953773">
          <w:marLeft w:val="0"/>
          <w:marRight w:val="0"/>
          <w:marTop w:val="0"/>
          <w:marBottom w:val="0"/>
          <w:divBdr>
            <w:top w:val="none" w:sz="0" w:space="0" w:color="auto"/>
            <w:left w:val="none" w:sz="0" w:space="0" w:color="auto"/>
            <w:bottom w:val="none" w:sz="0" w:space="0" w:color="auto"/>
            <w:right w:val="none" w:sz="0" w:space="0" w:color="auto"/>
          </w:divBdr>
        </w:div>
        <w:div w:id="907149388">
          <w:marLeft w:val="0"/>
          <w:marRight w:val="0"/>
          <w:marTop w:val="0"/>
          <w:marBottom w:val="0"/>
          <w:divBdr>
            <w:top w:val="none" w:sz="0" w:space="0" w:color="auto"/>
            <w:left w:val="none" w:sz="0" w:space="0" w:color="auto"/>
            <w:bottom w:val="none" w:sz="0" w:space="0" w:color="auto"/>
            <w:right w:val="none" w:sz="0" w:space="0" w:color="auto"/>
          </w:divBdr>
        </w:div>
        <w:div w:id="1828983245">
          <w:marLeft w:val="0"/>
          <w:marRight w:val="0"/>
          <w:marTop w:val="0"/>
          <w:marBottom w:val="0"/>
          <w:divBdr>
            <w:top w:val="none" w:sz="0" w:space="0" w:color="auto"/>
            <w:left w:val="none" w:sz="0" w:space="0" w:color="auto"/>
            <w:bottom w:val="none" w:sz="0" w:space="0" w:color="auto"/>
            <w:right w:val="none" w:sz="0" w:space="0" w:color="auto"/>
          </w:divBdr>
        </w:div>
        <w:div w:id="2066754239">
          <w:marLeft w:val="0"/>
          <w:marRight w:val="0"/>
          <w:marTop w:val="0"/>
          <w:marBottom w:val="0"/>
          <w:divBdr>
            <w:top w:val="none" w:sz="0" w:space="0" w:color="auto"/>
            <w:left w:val="none" w:sz="0" w:space="0" w:color="auto"/>
            <w:bottom w:val="none" w:sz="0" w:space="0" w:color="auto"/>
            <w:right w:val="none" w:sz="0" w:space="0" w:color="auto"/>
          </w:divBdr>
        </w:div>
        <w:div w:id="2053141983">
          <w:marLeft w:val="0"/>
          <w:marRight w:val="0"/>
          <w:marTop w:val="0"/>
          <w:marBottom w:val="0"/>
          <w:divBdr>
            <w:top w:val="none" w:sz="0" w:space="0" w:color="auto"/>
            <w:left w:val="none" w:sz="0" w:space="0" w:color="auto"/>
            <w:bottom w:val="none" w:sz="0" w:space="0" w:color="auto"/>
            <w:right w:val="none" w:sz="0" w:space="0" w:color="auto"/>
          </w:divBdr>
        </w:div>
        <w:div w:id="588974660">
          <w:marLeft w:val="0"/>
          <w:marRight w:val="0"/>
          <w:marTop w:val="0"/>
          <w:marBottom w:val="0"/>
          <w:divBdr>
            <w:top w:val="none" w:sz="0" w:space="0" w:color="auto"/>
            <w:left w:val="none" w:sz="0" w:space="0" w:color="auto"/>
            <w:bottom w:val="none" w:sz="0" w:space="0" w:color="auto"/>
            <w:right w:val="none" w:sz="0" w:space="0" w:color="auto"/>
          </w:divBdr>
        </w:div>
        <w:div w:id="1805851339">
          <w:marLeft w:val="0"/>
          <w:marRight w:val="0"/>
          <w:marTop w:val="0"/>
          <w:marBottom w:val="0"/>
          <w:divBdr>
            <w:top w:val="none" w:sz="0" w:space="0" w:color="auto"/>
            <w:left w:val="none" w:sz="0" w:space="0" w:color="auto"/>
            <w:bottom w:val="none" w:sz="0" w:space="0" w:color="auto"/>
            <w:right w:val="none" w:sz="0" w:space="0" w:color="auto"/>
          </w:divBdr>
        </w:div>
        <w:div w:id="2128961945">
          <w:marLeft w:val="0"/>
          <w:marRight w:val="0"/>
          <w:marTop w:val="0"/>
          <w:marBottom w:val="0"/>
          <w:divBdr>
            <w:top w:val="none" w:sz="0" w:space="0" w:color="auto"/>
            <w:left w:val="none" w:sz="0" w:space="0" w:color="auto"/>
            <w:bottom w:val="none" w:sz="0" w:space="0" w:color="auto"/>
            <w:right w:val="none" w:sz="0" w:space="0" w:color="auto"/>
          </w:divBdr>
        </w:div>
        <w:div w:id="1299258331">
          <w:marLeft w:val="0"/>
          <w:marRight w:val="0"/>
          <w:marTop w:val="0"/>
          <w:marBottom w:val="0"/>
          <w:divBdr>
            <w:top w:val="none" w:sz="0" w:space="0" w:color="auto"/>
            <w:left w:val="none" w:sz="0" w:space="0" w:color="auto"/>
            <w:bottom w:val="none" w:sz="0" w:space="0" w:color="auto"/>
            <w:right w:val="none" w:sz="0" w:space="0" w:color="auto"/>
          </w:divBdr>
        </w:div>
        <w:div w:id="990065195">
          <w:marLeft w:val="0"/>
          <w:marRight w:val="0"/>
          <w:marTop w:val="0"/>
          <w:marBottom w:val="0"/>
          <w:divBdr>
            <w:top w:val="none" w:sz="0" w:space="0" w:color="auto"/>
            <w:left w:val="none" w:sz="0" w:space="0" w:color="auto"/>
            <w:bottom w:val="none" w:sz="0" w:space="0" w:color="auto"/>
            <w:right w:val="none" w:sz="0" w:space="0" w:color="auto"/>
          </w:divBdr>
        </w:div>
        <w:div w:id="791362074">
          <w:marLeft w:val="0"/>
          <w:marRight w:val="0"/>
          <w:marTop w:val="0"/>
          <w:marBottom w:val="0"/>
          <w:divBdr>
            <w:top w:val="none" w:sz="0" w:space="0" w:color="auto"/>
            <w:left w:val="none" w:sz="0" w:space="0" w:color="auto"/>
            <w:bottom w:val="none" w:sz="0" w:space="0" w:color="auto"/>
            <w:right w:val="none" w:sz="0" w:space="0" w:color="auto"/>
          </w:divBdr>
        </w:div>
        <w:div w:id="510264533">
          <w:marLeft w:val="0"/>
          <w:marRight w:val="0"/>
          <w:marTop w:val="0"/>
          <w:marBottom w:val="0"/>
          <w:divBdr>
            <w:top w:val="none" w:sz="0" w:space="0" w:color="auto"/>
            <w:left w:val="none" w:sz="0" w:space="0" w:color="auto"/>
            <w:bottom w:val="none" w:sz="0" w:space="0" w:color="auto"/>
            <w:right w:val="none" w:sz="0" w:space="0" w:color="auto"/>
          </w:divBdr>
        </w:div>
        <w:div w:id="1477524536">
          <w:marLeft w:val="0"/>
          <w:marRight w:val="0"/>
          <w:marTop w:val="0"/>
          <w:marBottom w:val="0"/>
          <w:divBdr>
            <w:top w:val="none" w:sz="0" w:space="0" w:color="auto"/>
            <w:left w:val="none" w:sz="0" w:space="0" w:color="auto"/>
            <w:bottom w:val="none" w:sz="0" w:space="0" w:color="auto"/>
            <w:right w:val="none" w:sz="0" w:space="0" w:color="auto"/>
          </w:divBdr>
        </w:div>
        <w:div w:id="1032731770">
          <w:marLeft w:val="0"/>
          <w:marRight w:val="0"/>
          <w:marTop w:val="0"/>
          <w:marBottom w:val="0"/>
          <w:divBdr>
            <w:top w:val="none" w:sz="0" w:space="0" w:color="auto"/>
            <w:left w:val="none" w:sz="0" w:space="0" w:color="auto"/>
            <w:bottom w:val="none" w:sz="0" w:space="0" w:color="auto"/>
            <w:right w:val="none" w:sz="0" w:space="0" w:color="auto"/>
          </w:divBdr>
        </w:div>
        <w:div w:id="869991320">
          <w:marLeft w:val="0"/>
          <w:marRight w:val="0"/>
          <w:marTop w:val="0"/>
          <w:marBottom w:val="0"/>
          <w:divBdr>
            <w:top w:val="none" w:sz="0" w:space="0" w:color="auto"/>
            <w:left w:val="none" w:sz="0" w:space="0" w:color="auto"/>
            <w:bottom w:val="none" w:sz="0" w:space="0" w:color="auto"/>
            <w:right w:val="none" w:sz="0" w:space="0" w:color="auto"/>
          </w:divBdr>
        </w:div>
        <w:div w:id="1842158526">
          <w:marLeft w:val="0"/>
          <w:marRight w:val="0"/>
          <w:marTop w:val="0"/>
          <w:marBottom w:val="0"/>
          <w:divBdr>
            <w:top w:val="none" w:sz="0" w:space="0" w:color="auto"/>
            <w:left w:val="none" w:sz="0" w:space="0" w:color="auto"/>
            <w:bottom w:val="none" w:sz="0" w:space="0" w:color="auto"/>
            <w:right w:val="none" w:sz="0" w:space="0" w:color="auto"/>
          </w:divBdr>
        </w:div>
        <w:div w:id="1669019132">
          <w:marLeft w:val="0"/>
          <w:marRight w:val="0"/>
          <w:marTop w:val="0"/>
          <w:marBottom w:val="0"/>
          <w:divBdr>
            <w:top w:val="none" w:sz="0" w:space="0" w:color="auto"/>
            <w:left w:val="none" w:sz="0" w:space="0" w:color="auto"/>
            <w:bottom w:val="none" w:sz="0" w:space="0" w:color="auto"/>
            <w:right w:val="none" w:sz="0" w:space="0" w:color="auto"/>
          </w:divBdr>
        </w:div>
        <w:div w:id="184944079">
          <w:marLeft w:val="0"/>
          <w:marRight w:val="0"/>
          <w:marTop w:val="0"/>
          <w:marBottom w:val="0"/>
          <w:divBdr>
            <w:top w:val="none" w:sz="0" w:space="0" w:color="auto"/>
            <w:left w:val="none" w:sz="0" w:space="0" w:color="auto"/>
            <w:bottom w:val="none" w:sz="0" w:space="0" w:color="auto"/>
            <w:right w:val="none" w:sz="0" w:space="0" w:color="auto"/>
          </w:divBdr>
        </w:div>
        <w:div w:id="1693534422">
          <w:marLeft w:val="0"/>
          <w:marRight w:val="0"/>
          <w:marTop w:val="0"/>
          <w:marBottom w:val="0"/>
          <w:divBdr>
            <w:top w:val="none" w:sz="0" w:space="0" w:color="auto"/>
            <w:left w:val="none" w:sz="0" w:space="0" w:color="auto"/>
            <w:bottom w:val="none" w:sz="0" w:space="0" w:color="auto"/>
            <w:right w:val="none" w:sz="0" w:space="0" w:color="auto"/>
          </w:divBdr>
        </w:div>
        <w:div w:id="1270774590">
          <w:marLeft w:val="0"/>
          <w:marRight w:val="0"/>
          <w:marTop w:val="0"/>
          <w:marBottom w:val="0"/>
          <w:divBdr>
            <w:top w:val="none" w:sz="0" w:space="0" w:color="auto"/>
            <w:left w:val="none" w:sz="0" w:space="0" w:color="auto"/>
            <w:bottom w:val="none" w:sz="0" w:space="0" w:color="auto"/>
            <w:right w:val="none" w:sz="0" w:space="0" w:color="auto"/>
          </w:divBdr>
        </w:div>
        <w:div w:id="948008546">
          <w:marLeft w:val="0"/>
          <w:marRight w:val="0"/>
          <w:marTop w:val="0"/>
          <w:marBottom w:val="0"/>
          <w:divBdr>
            <w:top w:val="none" w:sz="0" w:space="0" w:color="auto"/>
            <w:left w:val="none" w:sz="0" w:space="0" w:color="auto"/>
            <w:bottom w:val="none" w:sz="0" w:space="0" w:color="auto"/>
            <w:right w:val="none" w:sz="0" w:space="0" w:color="auto"/>
          </w:divBdr>
        </w:div>
        <w:div w:id="1047224648">
          <w:marLeft w:val="0"/>
          <w:marRight w:val="0"/>
          <w:marTop w:val="0"/>
          <w:marBottom w:val="0"/>
          <w:divBdr>
            <w:top w:val="none" w:sz="0" w:space="0" w:color="auto"/>
            <w:left w:val="none" w:sz="0" w:space="0" w:color="auto"/>
            <w:bottom w:val="none" w:sz="0" w:space="0" w:color="auto"/>
            <w:right w:val="none" w:sz="0" w:space="0" w:color="auto"/>
          </w:divBdr>
        </w:div>
        <w:div w:id="1057388498">
          <w:marLeft w:val="0"/>
          <w:marRight w:val="0"/>
          <w:marTop w:val="0"/>
          <w:marBottom w:val="0"/>
          <w:divBdr>
            <w:top w:val="none" w:sz="0" w:space="0" w:color="auto"/>
            <w:left w:val="none" w:sz="0" w:space="0" w:color="auto"/>
            <w:bottom w:val="none" w:sz="0" w:space="0" w:color="auto"/>
            <w:right w:val="none" w:sz="0" w:space="0" w:color="auto"/>
          </w:divBdr>
        </w:div>
        <w:div w:id="1757705319">
          <w:marLeft w:val="0"/>
          <w:marRight w:val="0"/>
          <w:marTop w:val="0"/>
          <w:marBottom w:val="0"/>
          <w:divBdr>
            <w:top w:val="none" w:sz="0" w:space="0" w:color="auto"/>
            <w:left w:val="none" w:sz="0" w:space="0" w:color="auto"/>
            <w:bottom w:val="none" w:sz="0" w:space="0" w:color="auto"/>
            <w:right w:val="none" w:sz="0" w:space="0" w:color="auto"/>
          </w:divBdr>
        </w:div>
        <w:div w:id="1019818453">
          <w:marLeft w:val="0"/>
          <w:marRight w:val="0"/>
          <w:marTop w:val="0"/>
          <w:marBottom w:val="0"/>
          <w:divBdr>
            <w:top w:val="none" w:sz="0" w:space="0" w:color="auto"/>
            <w:left w:val="none" w:sz="0" w:space="0" w:color="auto"/>
            <w:bottom w:val="none" w:sz="0" w:space="0" w:color="auto"/>
            <w:right w:val="none" w:sz="0" w:space="0" w:color="auto"/>
          </w:divBdr>
        </w:div>
        <w:div w:id="1397170451">
          <w:marLeft w:val="0"/>
          <w:marRight w:val="0"/>
          <w:marTop w:val="0"/>
          <w:marBottom w:val="0"/>
          <w:divBdr>
            <w:top w:val="none" w:sz="0" w:space="0" w:color="auto"/>
            <w:left w:val="none" w:sz="0" w:space="0" w:color="auto"/>
            <w:bottom w:val="none" w:sz="0" w:space="0" w:color="auto"/>
            <w:right w:val="none" w:sz="0" w:space="0" w:color="auto"/>
          </w:divBdr>
        </w:div>
        <w:div w:id="1983072294">
          <w:marLeft w:val="0"/>
          <w:marRight w:val="0"/>
          <w:marTop w:val="0"/>
          <w:marBottom w:val="0"/>
          <w:divBdr>
            <w:top w:val="none" w:sz="0" w:space="0" w:color="auto"/>
            <w:left w:val="none" w:sz="0" w:space="0" w:color="auto"/>
            <w:bottom w:val="none" w:sz="0" w:space="0" w:color="auto"/>
            <w:right w:val="none" w:sz="0" w:space="0" w:color="auto"/>
          </w:divBdr>
        </w:div>
        <w:div w:id="13046019">
          <w:marLeft w:val="0"/>
          <w:marRight w:val="0"/>
          <w:marTop w:val="0"/>
          <w:marBottom w:val="0"/>
          <w:divBdr>
            <w:top w:val="none" w:sz="0" w:space="0" w:color="auto"/>
            <w:left w:val="none" w:sz="0" w:space="0" w:color="auto"/>
            <w:bottom w:val="none" w:sz="0" w:space="0" w:color="auto"/>
            <w:right w:val="none" w:sz="0" w:space="0" w:color="auto"/>
          </w:divBdr>
        </w:div>
        <w:div w:id="683559965">
          <w:marLeft w:val="0"/>
          <w:marRight w:val="0"/>
          <w:marTop w:val="0"/>
          <w:marBottom w:val="0"/>
          <w:divBdr>
            <w:top w:val="none" w:sz="0" w:space="0" w:color="auto"/>
            <w:left w:val="none" w:sz="0" w:space="0" w:color="auto"/>
            <w:bottom w:val="none" w:sz="0" w:space="0" w:color="auto"/>
            <w:right w:val="none" w:sz="0" w:space="0" w:color="auto"/>
          </w:divBdr>
        </w:div>
        <w:div w:id="219288808">
          <w:marLeft w:val="0"/>
          <w:marRight w:val="0"/>
          <w:marTop w:val="0"/>
          <w:marBottom w:val="0"/>
          <w:divBdr>
            <w:top w:val="none" w:sz="0" w:space="0" w:color="auto"/>
            <w:left w:val="none" w:sz="0" w:space="0" w:color="auto"/>
            <w:bottom w:val="none" w:sz="0" w:space="0" w:color="auto"/>
            <w:right w:val="none" w:sz="0" w:space="0" w:color="auto"/>
          </w:divBdr>
        </w:div>
        <w:div w:id="156697087">
          <w:marLeft w:val="0"/>
          <w:marRight w:val="0"/>
          <w:marTop w:val="0"/>
          <w:marBottom w:val="0"/>
          <w:divBdr>
            <w:top w:val="none" w:sz="0" w:space="0" w:color="auto"/>
            <w:left w:val="none" w:sz="0" w:space="0" w:color="auto"/>
            <w:bottom w:val="none" w:sz="0" w:space="0" w:color="auto"/>
            <w:right w:val="none" w:sz="0" w:space="0" w:color="auto"/>
          </w:divBdr>
        </w:div>
        <w:div w:id="165874073">
          <w:marLeft w:val="0"/>
          <w:marRight w:val="0"/>
          <w:marTop w:val="0"/>
          <w:marBottom w:val="0"/>
          <w:divBdr>
            <w:top w:val="none" w:sz="0" w:space="0" w:color="auto"/>
            <w:left w:val="none" w:sz="0" w:space="0" w:color="auto"/>
            <w:bottom w:val="none" w:sz="0" w:space="0" w:color="auto"/>
            <w:right w:val="none" w:sz="0" w:space="0" w:color="auto"/>
          </w:divBdr>
        </w:div>
        <w:div w:id="1332292538">
          <w:marLeft w:val="0"/>
          <w:marRight w:val="0"/>
          <w:marTop w:val="0"/>
          <w:marBottom w:val="0"/>
          <w:divBdr>
            <w:top w:val="none" w:sz="0" w:space="0" w:color="auto"/>
            <w:left w:val="none" w:sz="0" w:space="0" w:color="auto"/>
            <w:bottom w:val="none" w:sz="0" w:space="0" w:color="auto"/>
            <w:right w:val="none" w:sz="0" w:space="0" w:color="auto"/>
          </w:divBdr>
        </w:div>
        <w:div w:id="617759707">
          <w:marLeft w:val="0"/>
          <w:marRight w:val="0"/>
          <w:marTop w:val="0"/>
          <w:marBottom w:val="0"/>
          <w:divBdr>
            <w:top w:val="none" w:sz="0" w:space="0" w:color="auto"/>
            <w:left w:val="none" w:sz="0" w:space="0" w:color="auto"/>
            <w:bottom w:val="none" w:sz="0" w:space="0" w:color="auto"/>
            <w:right w:val="none" w:sz="0" w:space="0" w:color="auto"/>
          </w:divBdr>
        </w:div>
        <w:div w:id="909923954">
          <w:marLeft w:val="0"/>
          <w:marRight w:val="0"/>
          <w:marTop w:val="0"/>
          <w:marBottom w:val="0"/>
          <w:divBdr>
            <w:top w:val="none" w:sz="0" w:space="0" w:color="auto"/>
            <w:left w:val="none" w:sz="0" w:space="0" w:color="auto"/>
            <w:bottom w:val="none" w:sz="0" w:space="0" w:color="auto"/>
            <w:right w:val="none" w:sz="0" w:space="0" w:color="auto"/>
          </w:divBdr>
        </w:div>
        <w:div w:id="27069083">
          <w:marLeft w:val="0"/>
          <w:marRight w:val="0"/>
          <w:marTop w:val="0"/>
          <w:marBottom w:val="0"/>
          <w:divBdr>
            <w:top w:val="none" w:sz="0" w:space="0" w:color="auto"/>
            <w:left w:val="none" w:sz="0" w:space="0" w:color="auto"/>
            <w:bottom w:val="none" w:sz="0" w:space="0" w:color="auto"/>
            <w:right w:val="none" w:sz="0" w:space="0" w:color="auto"/>
          </w:divBdr>
        </w:div>
        <w:div w:id="1690718027">
          <w:marLeft w:val="0"/>
          <w:marRight w:val="0"/>
          <w:marTop w:val="0"/>
          <w:marBottom w:val="0"/>
          <w:divBdr>
            <w:top w:val="none" w:sz="0" w:space="0" w:color="auto"/>
            <w:left w:val="none" w:sz="0" w:space="0" w:color="auto"/>
            <w:bottom w:val="none" w:sz="0" w:space="0" w:color="auto"/>
            <w:right w:val="none" w:sz="0" w:space="0" w:color="auto"/>
          </w:divBdr>
        </w:div>
        <w:div w:id="569121861">
          <w:marLeft w:val="0"/>
          <w:marRight w:val="0"/>
          <w:marTop w:val="0"/>
          <w:marBottom w:val="0"/>
          <w:divBdr>
            <w:top w:val="none" w:sz="0" w:space="0" w:color="auto"/>
            <w:left w:val="none" w:sz="0" w:space="0" w:color="auto"/>
            <w:bottom w:val="none" w:sz="0" w:space="0" w:color="auto"/>
            <w:right w:val="none" w:sz="0" w:space="0" w:color="auto"/>
          </w:divBdr>
        </w:div>
        <w:div w:id="612441744">
          <w:marLeft w:val="0"/>
          <w:marRight w:val="0"/>
          <w:marTop w:val="0"/>
          <w:marBottom w:val="0"/>
          <w:divBdr>
            <w:top w:val="none" w:sz="0" w:space="0" w:color="auto"/>
            <w:left w:val="none" w:sz="0" w:space="0" w:color="auto"/>
            <w:bottom w:val="none" w:sz="0" w:space="0" w:color="auto"/>
            <w:right w:val="none" w:sz="0" w:space="0" w:color="auto"/>
          </w:divBdr>
        </w:div>
        <w:div w:id="2127192188">
          <w:marLeft w:val="0"/>
          <w:marRight w:val="0"/>
          <w:marTop w:val="0"/>
          <w:marBottom w:val="0"/>
          <w:divBdr>
            <w:top w:val="none" w:sz="0" w:space="0" w:color="auto"/>
            <w:left w:val="none" w:sz="0" w:space="0" w:color="auto"/>
            <w:bottom w:val="none" w:sz="0" w:space="0" w:color="auto"/>
            <w:right w:val="none" w:sz="0" w:space="0" w:color="auto"/>
          </w:divBdr>
        </w:div>
        <w:div w:id="449009856">
          <w:marLeft w:val="0"/>
          <w:marRight w:val="0"/>
          <w:marTop w:val="0"/>
          <w:marBottom w:val="0"/>
          <w:divBdr>
            <w:top w:val="none" w:sz="0" w:space="0" w:color="auto"/>
            <w:left w:val="none" w:sz="0" w:space="0" w:color="auto"/>
            <w:bottom w:val="none" w:sz="0" w:space="0" w:color="auto"/>
            <w:right w:val="none" w:sz="0" w:space="0" w:color="auto"/>
          </w:divBdr>
        </w:div>
        <w:div w:id="1681004588">
          <w:marLeft w:val="0"/>
          <w:marRight w:val="0"/>
          <w:marTop w:val="0"/>
          <w:marBottom w:val="0"/>
          <w:divBdr>
            <w:top w:val="none" w:sz="0" w:space="0" w:color="auto"/>
            <w:left w:val="none" w:sz="0" w:space="0" w:color="auto"/>
            <w:bottom w:val="none" w:sz="0" w:space="0" w:color="auto"/>
            <w:right w:val="none" w:sz="0" w:space="0" w:color="auto"/>
          </w:divBdr>
        </w:div>
        <w:div w:id="1282107883">
          <w:marLeft w:val="0"/>
          <w:marRight w:val="0"/>
          <w:marTop w:val="0"/>
          <w:marBottom w:val="0"/>
          <w:divBdr>
            <w:top w:val="none" w:sz="0" w:space="0" w:color="auto"/>
            <w:left w:val="none" w:sz="0" w:space="0" w:color="auto"/>
            <w:bottom w:val="none" w:sz="0" w:space="0" w:color="auto"/>
            <w:right w:val="none" w:sz="0" w:space="0" w:color="auto"/>
          </w:divBdr>
        </w:div>
        <w:div w:id="2051539296">
          <w:marLeft w:val="0"/>
          <w:marRight w:val="0"/>
          <w:marTop w:val="0"/>
          <w:marBottom w:val="0"/>
          <w:divBdr>
            <w:top w:val="none" w:sz="0" w:space="0" w:color="auto"/>
            <w:left w:val="none" w:sz="0" w:space="0" w:color="auto"/>
            <w:bottom w:val="none" w:sz="0" w:space="0" w:color="auto"/>
            <w:right w:val="none" w:sz="0" w:space="0" w:color="auto"/>
          </w:divBdr>
        </w:div>
        <w:div w:id="1266382626">
          <w:marLeft w:val="0"/>
          <w:marRight w:val="0"/>
          <w:marTop w:val="0"/>
          <w:marBottom w:val="0"/>
          <w:divBdr>
            <w:top w:val="none" w:sz="0" w:space="0" w:color="auto"/>
            <w:left w:val="none" w:sz="0" w:space="0" w:color="auto"/>
            <w:bottom w:val="none" w:sz="0" w:space="0" w:color="auto"/>
            <w:right w:val="none" w:sz="0" w:space="0" w:color="auto"/>
          </w:divBdr>
        </w:div>
        <w:div w:id="97871127">
          <w:marLeft w:val="0"/>
          <w:marRight w:val="0"/>
          <w:marTop w:val="0"/>
          <w:marBottom w:val="0"/>
          <w:divBdr>
            <w:top w:val="none" w:sz="0" w:space="0" w:color="auto"/>
            <w:left w:val="none" w:sz="0" w:space="0" w:color="auto"/>
            <w:bottom w:val="none" w:sz="0" w:space="0" w:color="auto"/>
            <w:right w:val="none" w:sz="0" w:space="0" w:color="auto"/>
          </w:divBdr>
        </w:div>
      </w:divsChild>
    </w:div>
    <w:div w:id="1633049396">
      <w:bodyDiv w:val="1"/>
      <w:marLeft w:val="0"/>
      <w:marRight w:val="0"/>
      <w:marTop w:val="0"/>
      <w:marBottom w:val="0"/>
      <w:divBdr>
        <w:top w:val="none" w:sz="0" w:space="0" w:color="auto"/>
        <w:left w:val="none" w:sz="0" w:space="0" w:color="auto"/>
        <w:bottom w:val="none" w:sz="0" w:space="0" w:color="auto"/>
        <w:right w:val="none" w:sz="0" w:space="0" w:color="auto"/>
      </w:divBdr>
      <w:divsChild>
        <w:div w:id="1244680794">
          <w:marLeft w:val="0"/>
          <w:marRight w:val="0"/>
          <w:marTop w:val="0"/>
          <w:marBottom w:val="0"/>
          <w:divBdr>
            <w:top w:val="none" w:sz="0" w:space="0" w:color="auto"/>
            <w:left w:val="none" w:sz="0" w:space="0" w:color="auto"/>
            <w:bottom w:val="none" w:sz="0" w:space="0" w:color="auto"/>
            <w:right w:val="none" w:sz="0" w:space="0" w:color="auto"/>
          </w:divBdr>
        </w:div>
        <w:div w:id="1578976821">
          <w:marLeft w:val="0"/>
          <w:marRight w:val="0"/>
          <w:marTop w:val="0"/>
          <w:marBottom w:val="0"/>
          <w:divBdr>
            <w:top w:val="none" w:sz="0" w:space="0" w:color="auto"/>
            <w:left w:val="none" w:sz="0" w:space="0" w:color="auto"/>
            <w:bottom w:val="none" w:sz="0" w:space="0" w:color="auto"/>
            <w:right w:val="none" w:sz="0" w:space="0" w:color="auto"/>
          </w:divBdr>
        </w:div>
        <w:div w:id="4794939">
          <w:marLeft w:val="0"/>
          <w:marRight w:val="0"/>
          <w:marTop w:val="0"/>
          <w:marBottom w:val="0"/>
          <w:divBdr>
            <w:top w:val="none" w:sz="0" w:space="0" w:color="auto"/>
            <w:left w:val="none" w:sz="0" w:space="0" w:color="auto"/>
            <w:bottom w:val="none" w:sz="0" w:space="0" w:color="auto"/>
            <w:right w:val="none" w:sz="0" w:space="0" w:color="auto"/>
          </w:divBdr>
        </w:div>
        <w:div w:id="790170264">
          <w:marLeft w:val="0"/>
          <w:marRight w:val="0"/>
          <w:marTop w:val="0"/>
          <w:marBottom w:val="0"/>
          <w:divBdr>
            <w:top w:val="none" w:sz="0" w:space="0" w:color="auto"/>
            <w:left w:val="none" w:sz="0" w:space="0" w:color="auto"/>
            <w:bottom w:val="none" w:sz="0" w:space="0" w:color="auto"/>
            <w:right w:val="none" w:sz="0" w:space="0" w:color="auto"/>
          </w:divBdr>
        </w:div>
        <w:div w:id="1811167909">
          <w:marLeft w:val="0"/>
          <w:marRight w:val="0"/>
          <w:marTop w:val="0"/>
          <w:marBottom w:val="0"/>
          <w:divBdr>
            <w:top w:val="none" w:sz="0" w:space="0" w:color="auto"/>
            <w:left w:val="none" w:sz="0" w:space="0" w:color="auto"/>
            <w:bottom w:val="none" w:sz="0" w:space="0" w:color="auto"/>
            <w:right w:val="none" w:sz="0" w:space="0" w:color="auto"/>
          </w:divBdr>
        </w:div>
        <w:div w:id="1986082346">
          <w:marLeft w:val="0"/>
          <w:marRight w:val="0"/>
          <w:marTop w:val="0"/>
          <w:marBottom w:val="0"/>
          <w:divBdr>
            <w:top w:val="none" w:sz="0" w:space="0" w:color="auto"/>
            <w:left w:val="none" w:sz="0" w:space="0" w:color="auto"/>
            <w:bottom w:val="none" w:sz="0" w:space="0" w:color="auto"/>
            <w:right w:val="none" w:sz="0" w:space="0" w:color="auto"/>
          </w:divBdr>
        </w:div>
        <w:div w:id="2112508111">
          <w:marLeft w:val="0"/>
          <w:marRight w:val="0"/>
          <w:marTop w:val="0"/>
          <w:marBottom w:val="0"/>
          <w:divBdr>
            <w:top w:val="none" w:sz="0" w:space="0" w:color="auto"/>
            <w:left w:val="none" w:sz="0" w:space="0" w:color="auto"/>
            <w:bottom w:val="none" w:sz="0" w:space="0" w:color="auto"/>
            <w:right w:val="none" w:sz="0" w:space="0" w:color="auto"/>
          </w:divBdr>
        </w:div>
        <w:div w:id="1053383988">
          <w:marLeft w:val="0"/>
          <w:marRight w:val="0"/>
          <w:marTop w:val="0"/>
          <w:marBottom w:val="0"/>
          <w:divBdr>
            <w:top w:val="none" w:sz="0" w:space="0" w:color="auto"/>
            <w:left w:val="none" w:sz="0" w:space="0" w:color="auto"/>
            <w:bottom w:val="none" w:sz="0" w:space="0" w:color="auto"/>
            <w:right w:val="none" w:sz="0" w:space="0" w:color="auto"/>
          </w:divBdr>
        </w:div>
        <w:div w:id="1188762061">
          <w:marLeft w:val="0"/>
          <w:marRight w:val="0"/>
          <w:marTop w:val="0"/>
          <w:marBottom w:val="0"/>
          <w:divBdr>
            <w:top w:val="none" w:sz="0" w:space="0" w:color="auto"/>
            <w:left w:val="none" w:sz="0" w:space="0" w:color="auto"/>
            <w:bottom w:val="none" w:sz="0" w:space="0" w:color="auto"/>
            <w:right w:val="none" w:sz="0" w:space="0" w:color="auto"/>
          </w:divBdr>
        </w:div>
        <w:div w:id="64383536">
          <w:marLeft w:val="0"/>
          <w:marRight w:val="0"/>
          <w:marTop w:val="0"/>
          <w:marBottom w:val="0"/>
          <w:divBdr>
            <w:top w:val="none" w:sz="0" w:space="0" w:color="auto"/>
            <w:left w:val="none" w:sz="0" w:space="0" w:color="auto"/>
            <w:bottom w:val="none" w:sz="0" w:space="0" w:color="auto"/>
            <w:right w:val="none" w:sz="0" w:space="0" w:color="auto"/>
          </w:divBdr>
        </w:div>
      </w:divsChild>
    </w:div>
    <w:div w:id="1837912217">
      <w:bodyDiv w:val="1"/>
      <w:marLeft w:val="0"/>
      <w:marRight w:val="0"/>
      <w:marTop w:val="0"/>
      <w:marBottom w:val="0"/>
      <w:divBdr>
        <w:top w:val="none" w:sz="0" w:space="0" w:color="auto"/>
        <w:left w:val="none" w:sz="0" w:space="0" w:color="auto"/>
        <w:bottom w:val="none" w:sz="0" w:space="0" w:color="auto"/>
        <w:right w:val="none" w:sz="0" w:space="0" w:color="auto"/>
      </w:divBdr>
    </w:div>
    <w:div w:id="185842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youth.nohatespeech@coe.in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youth_tenders@coe.int" TargetMode="External"/><Relationship Id="rId2" Type="http://schemas.openxmlformats.org/officeDocument/2006/relationships/numbering" Target="numbering.xml"/><Relationship Id="rId16" Type="http://schemas.openxmlformats.org/officeDocument/2006/relationships/hyperlink" Target="http://www.coe.int/youthcampaig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nohatespeechmovement.org"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m.coe.int/CoERMPublicCommonSearchServices/DisplayDCTMContent?documentId=090000168065755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oe.int/en/web/no-hate-campaign/about-the-campaigns" TargetMode="External"/><Relationship Id="rId2" Type="http://schemas.openxmlformats.org/officeDocument/2006/relationships/hyperlink" Target="http://www.coe.int/en/web/no-hate-campaign/objectives-and-priorities-2016-2017" TargetMode="External"/><Relationship Id="rId1" Type="http://schemas.openxmlformats.org/officeDocument/2006/relationships/hyperlink" Target="http://www.nohatespeechmovement.org" TargetMode="External"/><Relationship Id="rId4" Type="http://schemas.openxmlformats.org/officeDocument/2006/relationships/hyperlink" Target="https://drive.google.com/drive/folders/0B_rCkmZRXWQid1RfcElTWjFVNUU?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C43C2-DAB9-4FB2-8B0A-35B3C8FFB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12</Pages>
  <Words>3845</Words>
  <Characters>21922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Council of Europe</Company>
  <LinksUpToDate>false</LinksUpToDate>
  <CharactersWithSpaces>25716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ETTEMA Menno</dc:creator>
  <cp:lastModifiedBy>ETTEMA Menno</cp:lastModifiedBy>
  <cp:revision>5</cp:revision>
  <dcterms:created xsi:type="dcterms:W3CDTF">2017-05-02T21:03:00Z</dcterms:created>
  <dcterms:modified xsi:type="dcterms:W3CDTF">2017-05-02T21:57:00Z</dcterms:modified>
</cp:coreProperties>
</file>