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F1" w:rsidRPr="007D3A9E" w:rsidRDefault="004F48F1" w:rsidP="00B80303">
      <w:pPr>
        <w:pStyle w:val="TKMAINTITLE"/>
        <w:rPr>
          <w:lang w:val="fr-FR"/>
        </w:rPr>
      </w:pPr>
      <w:r w:rsidRPr="007D3A9E">
        <w:rPr>
          <w:lang w:val="fr-FR"/>
        </w:rPr>
        <w:t>54 - Socialiser avec la population locale</w:t>
      </w:r>
    </w:p>
    <w:p w:rsidR="004F48F1" w:rsidRPr="007D3A9E" w:rsidRDefault="004F48F1" w:rsidP="00AF43A4">
      <w:pPr>
        <w:pStyle w:val="TKAIM"/>
        <w:tabs>
          <w:tab w:val="clear" w:pos="709"/>
          <w:tab w:val="left" w:pos="1701"/>
        </w:tabs>
        <w:ind w:left="1418" w:hanging="1418"/>
        <w:rPr>
          <w:lang w:val="fr-FR"/>
        </w:rPr>
      </w:pPr>
      <w:r>
        <w:rPr>
          <w:lang w:val="fr-FR"/>
        </w:rPr>
        <w:t>Objectifs :</w:t>
      </w:r>
      <w:r>
        <w:rPr>
          <w:lang w:val="fr-FR"/>
        </w:rPr>
        <w:tab/>
        <w:t xml:space="preserve">- </w:t>
      </w:r>
      <w:r w:rsidR="00AF43A4">
        <w:rPr>
          <w:lang w:val="fr-FR"/>
        </w:rPr>
        <w:tab/>
      </w:r>
      <w:r w:rsidRPr="0094156E">
        <w:rPr>
          <w:lang w:val="fr-FR"/>
        </w:rPr>
        <w:t>Donner aux réfugiés les moyens de nouer des relations sociales.</w:t>
      </w:r>
      <w:r>
        <w:rPr>
          <w:lang w:val="fr-FR"/>
        </w:rPr>
        <w:br/>
        <w:t xml:space="preserve">- </w:t>
      </w:r>
      <w:r w:rsidR="00AF43A4">
        <w:rPr>
          <w:lang w:val="fr-FR"/>
        </w:rPr>
        <w:tab/>
      </w:r>
      <w:r>
        <w:rPr>
          <w:lang w:val="fr-FR"/>
        </w:rPr>
        <w:t xml:space="preserve">Leur permettre de donner des informations culturelles et d’exprimer leur </w:t>
      </w:r>
      <w:r w:rsidR="00AF43A4">
        <w:rPr>
          <w:lang w:val="fr-FR"/>
        </w:rPr>
        <w:tab/>
      </w:r>
      <w:r>
        <w:rPr>
          <w:lang w:val="fr-FR"/>
        </w:rPr>
        <w:t>avis</w:t>
      </w:r>
      <w:r w:rsidRPr="007D3A9E">
        <w:rPr>
          <w:lang w:val="fr-FR"/>
        </w:rPr>
        <w:t>.</w:t>
      </w:r>
      <w:r w:rsidRPr="007D3A9E">
        <w:rPr>
          <w:lang w:val="fr-FR"/>
        </w:rPr>
        <w:br/>
        <w:t xml:space="preserve">- </w:t>
      </w:r>
      <w:r w:rsidR="00AF43A4">
        <w:rPr>
          <w:lang w:val="fr-FR"/>
        </w:rPr>
        <w:tab/>
      </w:r>
      <w:r>
        <w:rPr>
          <w:lang w:val="fr-FR"/>
        </w:rPr>
        <w:t>Sensibiliser la population locale à l’interculturel</w:t>
      </w:r>
      <w:r w:rsidRPr="007D3A9E">
        <w:rPr>
          <w:lang w:val="fr-FR"/>
        </w:rPr>
        <w:t>.</w:t>
      </w:r>
    </w:p>
    <w:p w:rsidR="004F48F1" w:rsidRPr="007D3A9E" w:rsidRDefault="004F48F1" w:rsidP="00DC646F">
      <w:pPr>
        <w:pStyle w:val="TKTITRE1"/>
        <w:rPr>
          <w:rFonts w:cs="Arial"/>
          <w:lang w:val="fr-FR"/>
        </w:rPr>
      </w:pPr>
      <w:r>
        <w:rPr>
          <w:lang w:val="fr-FR"/>
        </w:rPr>
        <w:t>Situations de communication</w:t>
      </w:r>
    </w:p>
    <w:p w:rsidR="004F48F1" w:rsidRPr="007D3A9E" w:rsidRDefault="004F48F1" w:rsidP="008818DE">
      <w:pPr>
        <w:pStyle w:val="TKBulletLevel1"/>
        <w:rPr>
          <w:lang w:val="fr-FR"/>
        </w:rPr>
      </w:pPr>
      <w:r w:rsidRPr="007D3A9E">
        <w:rPr>
          <w:lang w:val="fr-FR"/>
        </w:rPr>
        <w:t>P</w:t>
      </w:r>
      <w:r>
        <w:rPr>
          <w:lang w:val="fr-FR"/>
        </w:rPr>
        <w:t>rendre part à des con</w:t>
      </w:r>
      <w:r w:rsidRPr="007D3A9E">
        <w:rPr>
          <w:lang w:val="fr-FR"/>
        </w:rPr>
        <w:t>versations</w:t>
      </w:r>
      <w:r>
        <w:rPr>
          <w:lang w:val="fr-FR"/>
        </w:rPr>
        <w:t xml:space="preserve"> « authentiques ».</w:t>
      </w:r>
    </w:p>
    <w:p w:rsidR="004F48F1" w:rsidRPr="007D3A9E" w:rsidRDefault="004F48F1" w:rsidP="008818DE">
      <w:pPr>
        <w:pStyle w:val="TKBulletLevel1"/>
        <w:rPr>
          <w:lang w:val="fr-FR"/>
        </w:rPr>
      </w:pPr>
      <w:r>
        <w:rPr>
          <w:lang w:val="fr-FR"/>
        </w:rPr>
        <w:t>Parler de soi, de sa vie, de sa culture</w:t>
      </w:r>
      <w:r w:rsidRPr="007D3A9E">
        <w:rPr>
          <w:lang w:val="fr-FR"/>
        </w:rPr>
        <w:t>.</w:t>
      </w:r>
    </w:p>
    <w:p w:rsidR="004F48F1" w:rsidRPr="007D3A9E" w:rsidRDefault="004F48F1" w:rsidP="00DC646F">
      <w:pPr>
        <w:pStyle w:val="TKTITRE1"/>
        <w:rPr>
          <w:lang w:val="fr-FR"/>
        </w:rPr>
      </w:pPr>
      <w:r>
        <w:rPr>
          <w:lang w:val="fr-FR"/>
        </w:rPr>
        <w:t>Matérie</w:t>
      </w:r>
      <w:r w:rsidRPr="007D3A9E">
        <w:rPr>
          <w:lang w:val="fr-FR"/>
        </w:rPr>
        <w:t>ls</w:t>
      </w:r>
    </w:p>
    <w:p w:rsidR="004F48F1" w:rsidRPr="007D3A9E" w:rsidRDefault="004F48F1" w:rsidP="00C519E5">
      <w:pPr>
        <w:pStyle w:val="TKTEXTE"/>
        <w:rPr>
          <w:lang w:val="fr-FR"/>
        </w:rPr>
      </w:pPr>
      <w:r>
        <w:rPr>
          <w:lang w:val="fr-FR"/>
        </w:rPr>
        <w:t>Aucun matériel particulier n’est nécessaire</w:t>
      </w:r>
      <w:r w:rsidRPr="007D3A9E">
        <w:rPr>
          <w:lang w:val="fr-FR"/>
        </w:rPr>
        <w:t xml:space="preserve">. </w:t>
      </w:r>
      <w:r>
        <w:rPr>
          <w:lang w:val="fr-FR"/>
        </w:rPr>
        <w:t>Si le contexte et la situation des réfugiés le permettent, essayez d’organiser une rencontre avec des membres de la population locale, avec l’aide d’acteurs locaux tels que des organisations caritatives, le conseil municipal, les écoles, etc. Certains participants auront peut-être déjà vécu à l’étranger ; leur expérience pourra être utile</w:t>
      </w:r>
      <w:r w:rsidRPr="007D3A9E">
        <w:rPr>
          <w:lang w:val="fr-FR"/>
        </w:rPr>
        <w:t>.</w:t>
      </w:r>
    </w:p>
    <w:p w:rsidR="004F48F1" w:rsidRPr="007D3A9E" w:rsidRDefault="004F48F1" w:rsidP="00C519E5">
      <w:pPr>
        <w:pStyle w:val="TKTEXTE"/>
        <w:rPr>
          <w:lang w:val="fr-FR"/>
        </w:rPr>
      </w:pPr>
      <w:r>
        <w:rPr>
          <w:lang w:val="fr-FR"/>
        </w:rPr>
        <w:t>Le jour de la rencontre, avant que les réfugiés n’arrivent, entretenez-vous brièvement avec les membres de la population locale</w:t>
      </w:r>
      <w:r w:rsidRPr="007D3A9E">
        <w:rPr>
          <w:lang w:val="fr-FR"/>
        </w:rPr>
        <w:t xml:space="preserve">. </w:t>
      </w:r>
      <w:r>
        <w:rPr>
          <w:lang w:val="fr-FR"/>
        </w:rPr>
        <w:t>Donnez-leur des informations générales sur le groupe de réfugiés, son niveau de langue et votre travail. Expliquez-leur comment la rencontre va se dérouler, demandez-leur de coopérer et répondez à leurs éventuelles questions. Puis, invitez les réfugiés à se joindre à vous</w:t>
      </w:r>
      <w:r w:rsidRPr="007D3A9E">
        <w:rPr>
          <w:lang w:val="fr-FR"/>
        </w:rPr>
        <w:t>.</w:t>
      </w:r>
    </w:p>
    <w:p w:rsidR="004F48F1" w:rsidRPr="007D3A9E" w:rsidRDefault="004F48F1" w:rsidP="00DC646F">
      <w:pPr>
        <w:pStyle w:val="TKTITRE1"/>
        <w:rPr>
          <w:rFonts w:cs="Arial"/>
          <w:lang w:val="fr-FR"/>
        </w:rPr>
      </w:pPr>
      <w:r>
        <w:rPr>
          <w:lang w:val="fr-FR"/>
        </w:rPr>
        <w:t>Activités linguistiques interculturelles</w:t>
      </w:r>
    </w:p>
    <w:p w:rsidR="004F48F1" w:rsidRPr="007D3A9E" w:rsidRDefault="004F48F1" w:rsidP="00DC646F">
      <w:pPr>
        <w:pStyle w:val="TKTITRE3"/>
        <w:rPr>
          <w:noProof w:val="0"/>
          <w:lang w:val="fr-FR"/>
        </w:rPr>
      </w:pPr>
      <w:r>
        <w:rPr>
          <w:noProof w:val="0"/>
          <w:lang w:val="fr-FR"/>
        </w:rPr>
        <w:t>Activité</w:t>
      </w:r>
      <w:r w:rsidRPr="007D3A9E">
        <w:rPr>
          <w:noProof w:val="0"/>
          <w:lang w:val="fr-FR"/>
        </w:rPr>
        <w:t xml:space="preserve"> 1</w:t>
      </w:r>
    </w:p>
    <w:p w:rsidR="004F48F1" w:rsidRPr="007D3A9E" w:rsidRDefault="004F48F1" w:rsidP="00C519E5">
      <w:pPr>
        <w:pStyle w:val="TKTEXTE"/>
        <w:rPr>
          <w:rFonts w:cs="Arial"/>
          <w:lang w:val="fr-FR"/>
        </w:rPr>
      </w:pPr>
      <w:r>
        <w:rPr>
          <w:lang w:val="fr-FR"/>
        </w:rPr>
        <w:t>Dans la salle, invitez les réfugiés et les membres de la population locale à former un cercle, si possible en se plaçant en alternance, puis à s’asseoir.</w:t>
      </w:r>
    </w:p>
    <w:p w:rsidR="004F48F1" w:rsidRPr="007D3A9E" w:rsidRDefault="004F48F1" w:rsidP="00C519E5">
      <w:pPr>
        <w:pStyle w:val="TKTEXTE"/>
        <w:rPr>
          <w:lang w:val="fr-FR"/>
        </w:rPr>
      </w:pPr>
      <w:r>
        <w:rPr>
          <w:lang w:val="fr-FR"/>
        </w:rPr>
        <w:t>Demandez aux réfugiés de se présenter, avec l’aide d’un médiateur si vous disposer d’une telle ressource. Puis, invitez les membres de la population locale de faire de même</w:t>
      </w:r>
      <w:r w:rsidRPr="007D3A9E">
        <w:rPr>
          <w:lang w:val="fr-FR"/>
        </w:rPr>
        <w:t>.</w:t>
      </w:r>
    </w:p>
    <w:p w:rsidR="004F48F1" w:rsidRPr="007D3A9E" w:rsidRDefault="004F48F1" w:rsidP="00DC646F">
      <w:pPr>
        <w:pStyle w:val="TKTITRE3"/>
        <w:rPr>
          <w:noProof w:val="0"/>
          <w:lang w:val="fr-FR"/>
        </w:rPr>
      </w:pPr>
      <w:r>
        <w:rPr>
          <w:noProof w:val="0"/>
          <w:lang w:val="fr-FR"/>
        </w:rPr>
        <w:t>Activité</w:t>
      </w:r>
      <w:r w:rsidRPr="007D3A9E">
        <w:rPr>
          <w:noProof w:val="0"/>
          <w:lang w:val="fr-FR"/>
        </w:rPr>
        <w:t xml:space="preserve"> 2</w:t>
      </w:r>
    </w:p>
    <w:p w:rsidR="004F48F1" w:rsidRPr="007D3A9E" w:rsidRDefault="004F48F1" w:rsidP="00C519E5">
      <w:pPr>
        <w:pStyle w:val="TKTEXTE"/>
        <w:rPr>
          <w:lang w:val="fr-FR"/>
        </w:rPr>
      </w:pPr>
      <w:r>
        <w:rPr>
          <w:lang w:val="fr-FR"/>
        </w:rPr>
        <w:t>Repérez dans le groupe des personnes capables de faire office d’interprètes (ce qui n’est parfois possible que s’il y a un médiateur). Après s’être présentés, les réfugiés parlent de leur(s) langue(s) et de leur culture à l’un de leurs voisins</w:t>
      </w:r>
      <w:r w:rsidRPr="007D3A9E">
        <w:rPr>
          <w:lang w:val="fr-FR"/>
        </w:rPr>
        <w:t>.</w:t>
      </w:r>
      <w:r>
        <w:rPr>
          <w:lang w:val="fr-FR"/>
        </w:rPr>
        <w:t xml:space="preserve"> Leur interlocuteur doit être prêt à poser certaines questions, puis à parler de sa propre culture, de sa famille, etc</w:t>
      </w:r>
      <w:r w:rsidRPr="007D3A9E">
        <w:rPr>
          <w:lang w:val="fr-FR"/>
        </w:rPr>
        <w:t>.</w:t>
      </w:r>
    </w:p>
    <w:p w:rsidR="004F48F1" w:rsidRPr="007D3A9E" w:rsidRDefault="004F48F1" w:rsidP="00DC646F">
      <w:pPr>
        <w:pStyle w:val="TKTITRE3"/>
        <w:rPr>
          <w:noProof w:val="0"/>
          <w:lang w:val="fr-FR"/>
        </w:rPr>
      </w:pPr>
      <w:r>
        <w:rPr>
          <w:noProof w:val="0"/>
          <w:lang w:val="fr-FR"/>
        </w:rPr>
        <w:t>Activité</w:t>
      </w:r>
      <w:r w:rsidRPr="007D3A9E">
        <w:rPr>
          <w:noProof w:val="0"/>
          <w:lang w:val="fr-FR"/>
        </w:rPr>
        <w:t xml:space="preserve"> 3</w:t>
      </w:r>
    </w:p>
    <w:p w:rsidR="004F48F1" w:rsidRPr="007D3A9E" w:rsidRDefault="004F48F1" w:rsidP="00C519E5">
      <w:pPr>
        <w:pStyle w:val="TKTEXTE"/>
        <w:rPr>
          <w:lang w:val="fr-FR"/>
        </w:rPr>
      </w:pPr>
      <w:r>
        <w:rPr>
          <w:lang w:val="fr-FR"/>
        </w:rPr>
        <w:t xml:space="preserve">Ensuite, tous les </w:t>
      </w:r>
      <w:r w:rsidRPr="007D3A9E">
        <w:rPr>
          <w:lang w:val="fr-FR"/>
        </w:rPr>
        <w:t xml:space="preserve">participants </w:t>
      </w:r>
      <w:r>
        <w:rPr>
          <w:lang w:val="fr-FR"/>
        </w:rPr>
        <w:t>choisissent un autre interlocuteur, auquel ils parlent de leurs traditions, du style de musique qu’ils écoutent, de leur ville préférée,</w:t>
      </w:r>
      <w:r w:rsidRPr="007D3A9E">
        <w:rPr>
          <w:lang w:val="fr-FR"/>
        </w:rPr>
        <w:t xml:space="preserve"> etc.</w:t>
      </w:r>
    </w:p>
    <w:p w:rsidR="004F48F1" w:rsidRPr="008F3450" w:rsidRDefault="004F48F1" w:rsidP="00DC646F">
      <w:pPr>
        <w:pStyle w:val="TKTITRE3"/>
        <w:rPr>
          <w:noProof w:val="0"/>
          <w:lang w:val="fr-FR"/>
        </w:rPr>
      </w:pPr>
      <w:r w:rsidRPr="008F3450">
        <w:rPr>
          <w:noProof w:val="0"/>
          <w:lang w:val="fr-FR"/>
        </w:rPr>
        <w:t>Activité 4</w:t>
      </w:r>
    </w:p>
    <w:p w:rsidR="004F48F1" w:rsidRPr="008F3450" w:rsidRDefault="004F48F1" w:rsidP="000E76E5">
      <w:pPr>
        <w:pStyle w:val="TKTEXTE"/>
        <w:rPr>
          <w:rFonts w:cs="Arial"/>
          <w:lang w:val="fr-FR"/>
        </w:rPr>
      </w:pPr>
      <w:r w:rsidRPr="008F3450">
        <w:rPr>
          <w:lang w:val="fr-FR"/>
        </w:rPr>
        <w:t>Dessinez au tableau un diagramme en toile d’araignée (ou projetez-en un). Écrivez le mot « intégration » au centre. Puis</w:t>
      </w:r>
      <w:r>
        <w:rPr>
          <w:lang w:val="fr-FR"/>
        </w:rPr>
        <w:t>,</w:t>
      </w:r>
      <w:r w:rsidRPr="008F3450">
        <w:rPr>
          <w:lang w:val="fr-FR"/>
        </w:rPr>
        <w:t xml:space="preserve"> invitez tous les participants à dire </w:t>
      </w:r>
      <w:r>
        <w:rPr>
          <w:lang w:val="fr-FR"/>
        </w:rPr>
        <w:t>un mot ou une phrase en lien avec cette notion</w:t>
      </w:r>
      <w:r w:rsidRPr="008F3450">
        <w:rPr>
          <w:lang w:val="fr-FR"/>
        </w:rPr>
        <w:t xml:space="preserve">. Notez </w:t>
      </w:r>
      <w:r w:rsidRPr="008F3450">
        <w:rPr>
          <w:lang w:val="fr-FR"/>
        </w:rPr>
        <w:lastRenderedPageBreak/>
        <w:t xml:space="preserve">ces idées sur les « pattes » de l’araignée. (N.B. </w:t>
      </w:r>
      <w:r w:rsidRPr="0094156E">
        <w:rPr>
          <w:lang w:val="fr-FR"/>
        </w:rPr>
        <w:t>: Cette activité ne fonctionnera que si les membres de la population locale sont prêts à y prendre part – sachant qu’un petit nombre de participants suffit).</w:t>
      </w:r>
    </w:p>
    <w:p w:rsidR="004F48F1" w:rsidRPr="007D3A9E" w:rsidRDefault="004F48F1" w:rsidP="00DC646F">
      <w:pPr>
        <w:pStyle w:val="TKTITRE3"/>
        <w:rPr>
          <w:noProof w:val="0"/>
          <w:lang w:val="fr-FR"/>
        </w:rPr>
      </w:pPr>
      <w:r>
        <w:rPr>
          <w:noProof w:val="0"/>
          <w:lang w:val="fr-FR"/>
        </w:rPr>
        <w:t>Activité</w:t>
      </w:r>
      <w:r w:rsidRPr="007D3A9E">
        <w:rPr>
          <w:noProof w:val="0"/>
          <w:lang w:val="fr-FR"/>
        </w:rPr>
        <w:t xml:space="preserve"> 5</w:t>
      </w:r>
    </w:p>
    <w:p w:rsidR="004F48F1" w:rsidRPr="007D3A9E" w:rsidRDefault="004F48F1" w:rsidP="00C519E5">
      <w:pPr>
        <w:pStyle w:val="TKTEXTE"/>
        <w:rPr>
          <w:lang w:val="fr-FR"/>
        </w:rPr>
      </w:pPr>
      <w:r>
        <w:rPr>
          <w:lang w:val="fr-FR"/>
        </w:rPr>
        <w:t xml:space="preserve">Avant la rencontre, donnez aux réfugiés les outils nécessaires pour qu’ils puissent parler d’un plat de leur pays. </w:t>
      </w:r>
      <w:r w:rsidRPr="006049B1">
        <w:rPr>
          <w:lang w:val="fr-FR"/>
        </w:rPr>
        <w:t>À</w:t>
      </w:r>
      <w:r>
        <w:rPr>
          <w:lang w:val="fr-FR"/>
        </w:rPr>
        <w:t xml:space="preserve"> la fin de la rencontre, les réfugiés qui sont capables de le faire décrivent ce plat devant l’ensemble du groupe. Invitez quelques membres de la population locale à faire de même (l’idéal serait qu’au moins quelques réfugiés et quelques locaux apportent des plats, et qu’ils les partagent alors dans une ambiance conviviale)</w:t>
      </w:r>
      <w:r w:rsidRPr="007D3A9E">
        <w:rPr>
          <w:lang w:val="fr-FR"/>
        </w:rPr>
        <w:t>.</w:t>
      </w:r>
    </w:p>
    <w:p w:rsidR="004F48F1" w:rsidRPr="007D3A9E" w:rsidRDefault="004F48F1" w:rsidP="00C519E5">
      <w:pPr>
        <w:pStyle w:val="TKTEXTE"/>
        <w:rPr>
          <w:rFonts w:cs="Arial"/>
          <w:lang w:val="fr-FR"/>
        </w:rPr>
      </w:pPr>
      <w:r>
        <w:rPr>
          <w:lang w:val="fr-FR"/>
        </w:rPr>
        <w:t>Pour clore la rencontre de façon sympathique, vous pouvez encourager tous les participants – y compris les enfants, s’il y en a – à chanter une chanson dans la langue de leur choix.</w:t>
      </w:r>
    </w:p>
    <w:sectPr w:rsidR="004F48F1" w:rsidRPr="007D3A9E" w:rsidSect="007F5F1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D3" w:rsidRDefault="00C820D3" w:rsidP="00C523EA">
      <w:pPr>
        <w:rPr>
          <w:rFonts w:cs="Arial"/>
        </w:rPr>
      </w:pPr>
      <w:r>
        <w:rPr>
          <w:rFonts w:cs="Arial"/>
        </w:rPr>
        <w:separator/>
      </w:r>
    </w:p>
  </w:endnote>
  <w:endnote w:type="continuationSeparator" w:id="0">
    <w:p w:rsidR="00C820D3" w:rsidRDefault="00C820D3"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A4" w:rsidRDefault="00AF4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4F48F1">
      <w:trPr>
        <w:cantSplit/>
      </w:trPr>
      <w:tc>
        <w:tcPr>
          <w:tcW w:w="1667" w:type="pct"/>
          <w:tcBorders>
            <w:top w:val="single" w:sz="4" w:space="0" w:color="auto"/>
          </w:tcBorders>
        </w:tcPr>
        <w:p w:rsidR="00AF43A4" w:rsidRPr="00971310" w:rsidRDefault="00AF43A4" w:rsidP="00AF43A4">
          <w:pPr>
            <w:tabs>
              <w:tab w:val="center" w:pos="4820"/>
            </w:tabs>
            <w:spacing w:before="60"/>
            <w:rPr>
              <w:sz w:val="18"/>
              <w:szCs w:val="18"/>
              <w:lang w:eastAsia="fr-FR"/>
            </w:rPr>
          </w:pPr>
          <w:r w:rsidRPr="00971310">
            <w:rPr>
              <w:sz w:val="18"/>
              <w:szCs w:val="18"/>
              <w:lang w:eastAsia="fr-FR"/>
            </w:rPr>
            <w:t>Programme des Politiques linguistiques</w:t>
          </w:r>
        </w:p>
        <w:p w:rsidR="00AF43A4" w:rsidRPr="00C16F21" w:rsidRDefault="00AF43A4" w:rsidP="00AF43A4">
          <w:pPr>
            <w:tabs>
              <w:tab w:val="center" w:pos="4820"/>
            </w:tabs>
            <w:spacing w:before="60"/>
            <w:rPr>
              <w:sz w:val="18"/>
              <w:szCs w:val="18"/>
              <w:lang w:eastAsia="fr-FR"/>
            </w:rPr>
          </w:pPr>
          <w:r w:rsidRPr="00C16F21">
            <w:rPr>
              <w:sz w:val="18"/>
              <w:szCs w:val="18"/>
              <w:lang w:eastAsia="fr-FR"/>
            </w:rPr>
            <w:t>Strasbourg</w:t>
          </w:r>
        </w:p>
        <w:p w:rsidR="00AF43A4" w:rsidRPr="00C16F21" w:rsidRDefault="00AF43A4" w:rsidP="00AF43A4">
          <w:pPr>
            <w:tabs>
              <w:tab w:val="center" w:pos="4820"/>
            </w:tabs>
            <w:spacing w:before="60"/>
            <w:rPr>
              <w:sz w:val="18"/>
              <w:szCs w:val="18"/>
              <w:lang w:eastAsia="fr-FR"/>
            </w:rPr>
          </w:pPr>
        </w:p>
        <w:p w:rsidR="004F48F1" w:rsidRPr="00F52C66" w:rsidRDefault="00AF43A4" w:rsidP="00AF43A4">
          <w:pPr>
            <w:tabs>
              <w:tab w:val="center" w:pos="4820"/>
            </w:tabs>
            <w:spacing w:before="60"/>
            <w:rPr>
              <w:rFonts w:cs="Arial"/>
              <w:b/>
              <w:bCs/>
              <w:sz w:val="18"/>
              <w:szCs w:val="18"/>
              <w:lang w:eastAsia="fr-FR"/>
            </w:rPr>
          </w:pPr>
          <w:r w:rsidRPr="00C16F21">
            <w:rPr>
              <w:b/>
              <w:bCs/>
              <w:sz w:val="18"/>
              <w:szCs w:val="18"/>
              <w:lang w:eastAsia="fr-FR"/>
            </w:rPr>
            <w:t xml:space="preserve">Outil </w:t>
          </w:r>
          <w:r w:rsidR="004F48F1" w:rsidRPr="00F52C66">
            <w:rPr>
              <w:b/>
              <w:bCs/>
              <w:sz w:val="18"/>
              <w:szCs w:val="18"/>
              <w:lang w:eastAsia="fr-FR"/>
            </w:rPr>
            <w:t>54</w:t>
          </w:r>
        </w:p>
      </w:tc>
      <w:tc>
        <w:tcPr>
          <w:tcW w:w="1667" w:type="pct"/>
          <w:tcBorders>
            <w:top w:val="single" w:sz="4" w:space="0" w:color="auto"/>
          </w:tcBorders>
          <w:vAlign w:val="bottom"/>
        </w:tcPr>
        <w:p w:rsidR="004F48F1" w:rsidRPr="005A600F" w:rsidRDefault="004F48F1"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F52C66">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F52C66">
            <w:rPr>
              <w:noProof/>
              <w:sz w:val="18"/>
              <w:szCs w:val="18"/>
              <w:lang w:val="en-US" w:eastAsia="fr-FR"/>
            </w:rPr>
            <w:t>2</w:t>
          </w:r>
          <w:r w:rsidRPr="005A600F">
            <w:rPr>
              <w:sz w:val="18"/>
              <w:szCs w:val="18"/>
              <w:lang w:val="en-US" w:eastAsia="fr-FR"/>
            </w:rPr>
            <w:fldChar w:fldCharType="end"/>
          </w:r>
        </w:p>
      </w:tc>
      <w:tc>
        <w:tcPr>
          <w:tcW w:w="1667" w:type="pct"/>
          <w:tcBorders>
            <w:top w:val="single" w:sz="4" w:space="0" w:color="auto"/>
          </w:tcBorders>
        </w:tcPr>
        <w:p w:rsidR="004F48F1" w:rsidRPr="005A600F" w:rsidRDefault="00F52C66"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4F48F1" w:rsidRPr="002860CD" w:rsidRDefault="004F48F1"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A4" w:rsidRDefault="00AF4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D3" w:rsidRDefault="00C820D3" w:rsidP="00C523EA">
      <w:pPr>
        <w:rPr>
          <w:rFonts w:cs="Arial"/>
        </w:rPr>
      </w:pPr>
      <w:r>
        <w:rPr>
          <w:rFonts w:cs="Arial"/>
        </w:rPr>
        <w:separator/>
      </w:r>
    </w:p>
  </w:footnote>
  <w:footnote w:type="continuationSeparator" w:id="0">
    <w:p w:rsidR="00C820D3" w:rsidRDefault="00C820D3"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A4" w:rsidRDefault="00AF4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AF43A4" w:rsidRPr="00AF43A4" w:rsidTr="00AF43A4">
      <w:trPr>
        <w:trHeight w:val="1304"/>
      </w:trPr>
      <w:tc>
        <w:tcPr>
          <w:tcW w:w="2228" w:type="dxa"/>
          <w:tcBorders>
            <w:bottom w:val="single" w:sz="12" w:space="0" w:color="auto"/>
          </w:tcBorders>
        </w:tcPr>
        <w:p w:rsidR="00AF43A4" w:rsidRPr="00CB5C65" w:rsidRDefault="00F52C66"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AF43A4" w:rsidRPr="00971310" w:rsidRDefault="00AF43A4" w:rsidP="00B86A5E">
          <w:pPr>
            <w:jc w:val="center"/>
            <w:rPr>
              <w:b/>
              <w:bCs/>
            </w:rPr>
          </w:pPr>
          <w:r w:rsidRPr="00971310">
            <w:rPr>
              <w:b/>
              <w:bCs/>
            </w:rPr>
            <w:t>Accompagnement linguistique des réfugiés adultes</w:t>
          </w:r>
          <w:r>
            <w:rPr>
              <w:b/>
              <w:bCs/>
            </w:rPr>
            <w:t> :</w:t>
          </w:r>
        </w:p>
        <w:p w:rsidR="00AF43A4" w:rsidRPr="00971310" w:rsidRDefault="00AF43A4" w:rsidP="00B86A5E">
          <w:pPr>
            <w:jc w:val="center"/>
            <w:rPr>
              <w:b/>
              <w:bCs/>
              <w:i/>
              <w:iCs/>
            </w:rPr>
          </w:pPr>
          <w:r w:rsidRPr="00971310">
            <w:rPr>
              <w:b/>
              <w:bCs/>
              <w:i/>
              <w:iCs/>
            </w:rPr>
            <w:t>La boîte à outils du Conseil de l’Europe</w:t>
          </w:r>
        </w:p>
        <w:p w:rsidR="00AF43A4" w:rsidRPr="00C16F21" w:rsidRDefault="00C820D3" w:rsidP="00B86A5E">
          <w:pPr>
            <w:jc w:val="center"/>
            <w:rPr>
              <w:rFonts w:cs="Arial"/>
              <w:color w:val="0000FF"/>
              <w:u w:val="single"/>
            </w:rPr>
          </w:pPr>
          <w:hyperlink r:id="rId2" w:history="1">
            <w:r w:rsidR="00AF43A4" w:rsidRPr="00C16F21">
              <w:rPr>
                <w:rStyle w:val="Hyperlink"/>
              </w:rPr>
              <w:t>www.coe.int/lang-refugees</w:t>
            </w:r>
          </w:hyperlink>
        </w:p>
      </w:tc>
      <w:tc>
        <w:tcPr>
          <w:tcW w:w="2732" w:type="dxa"/>
          <w:tcBorders>
            <w:bottom w:val="single" w:sz="12" w:space="0" w:color="auto"/>
          </w:tcBorders>
        </w:tcPr>
        <w:p w:rsidR="00AF43A4" w:rsidRPr="00971310" w:rsidRDefault="00AF43A4" w:rsidP="00B86A5E">
          <w:pPr>
            <w:tabs>
              <w:tab w:val="center" w:pos="4607"/>
              <w:tab w:val="right" w:pos="9214"/>
            </w:tabs>
            <w:jc w:val="right"/>
            <w:rPr>
              <w:sz w:val="20"/>
              <w:szCs w:val="20"/>
            </w:rPr>
          </w:pPr>
          <w:r w:rsidRPr="00971310">
            <w:rPr>
              <w:sz w:val="20"/>
              <w:szCs w:val="20"/>
            </w:rPr>
            <w:t>Intégration linguistique</w:t>
          </w:r>
        </w:p>
        <w:p w:rsidR="00AF43A4" w:rsidRPr="00971310" w:rsidRDefault="00AF43A4" w:rsidP="00B86A5E">
          <w:pPr>
            <w:tabs>
              <w:tab w:val="center" w:pos="4607"/>
              <w:tab w:val="right" w:pos="9214"/>
            </w:tabs>
            <w:jc w:val="right"/>
            <w:rPr>
              <w:sz w:val="20"/>
              <w:szCs w:val="20"/>
            </w:rPr>
          </w:pPr>
          <w:r w:rsidRPr="00971310">
            <w:rPr>
              <w:sz w:val="20"/>
              <w:szCs w:val="20"/>
            </w:rPr>
            <w:t>des migrants adultes</w:t>
          </w:r>
        </w:p>
        <w:p w:rsidR="00AF43A4" w:rsidRPr="00971310" w:rsidRDefault="00C820D3" w:rsidP="00B86A5E">
          <w:pPr>
            <w:tabs>
              <w:tab w:val="center" w:pos="4607"/>
              <w:tab w:val="right" w:pos="9214"/>
            </w:tabs>
            <w:jc w:val="right"/>
            <w:rPr>
              <w:rFonts w:ascii="Calibri Light" w:hAnsi="Calibri Light" w:cs="Calibri Light"/>
              <w:color w:val="0000FF"/>
              <w:u w:val="single"/>
            </w:rPr>
          </w:pPr>
          <w:hyperlink r:id="rId3" w:history="1">
            <w:r w:rsidR="00AF43A4" w:rsidRPr="00971310">
              <w:rPr>
                <w:rStyle w:val="Hyperlink"/>
                <w:sz w:val="20"/>
                <w:szCs w:val="20"/>
              </w:rPr>
              <w:t>www.coe.int/lang-migrants</w:t>
            </w:r>
          </w:hyperlink>
          <w:r w:rsidR="00AF43A4" w:rsidRPr="00971310">
            <w:rPr>
              <w:rStyle w:val="Hyperlink"/>
              <w:sz w:val="20"/>
              <w:szCs w:val="20"/>
            </w:rPr>
            <w:t>/fr</w:t>
          </w:r>
        </w:p>
      </w:tc>
    </w:tr>
  </w:tbl>
  <w:p w:rsidR="004F48F1" w:rsidRPr="00AF43A4" w:rsidRDefault="004F48F1"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A4" w:rsidRDefault="00AF4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35"/>
    <w:rsid w:val="0000026D"/>
    <w:rsid w:val="00004C66"/>
    <w:rsid w:val="00010EAF"/>
    <w:rsid w:val="00013516"/>
    <w:rsid w:val="000338F0"/>
    <w:rsid w:val="00037B0E"/>
    <w:rsid w:val="000618A7"/>
    <w:rsid w:val="000661BC"/>
    <w:rsid w:val="00066D3F"/>
    <w:rsid w:val="000730E4"/>
    <w:rsid w:val="00087F2B"/>
    <w:rsid w:val="000937FA"/>
    <w:rsid w:val="00093DD1"/>
    <w:rsid w:val="000954B8"/>
    <w:rsid w:val="000A080D"/>
    <w:rsid w:val="000B32B9"/>
    <w:rsid w:val="000C5F40"/>
    <w:rsid w:val="000D0A36"/>
    <w:rsid w:val="000E706C"/>
    <w:rsid w:val="000E76E5"/>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A4C0B"/>
    <w:rsid w:val="001B0010"/>
    <w:rsid w:val="001B602D"/>
    <w:rsid w:val="001B71AD"/>
    <w:rsid w:val="001C2C9B"/>
    <w:rsid w:val="001C7918"/>
    <w:rsid w:val="001D7251"/>
    <w:rsid w:val="0020300A"/>
    <w:rsid w:val="00214CD0"/>
    <w:rsid w:val="00225C85"/>
    <w:rsid w:val="00233192"/>
    <w:rsid w:val="00246E8E"/>
    <w:rsid w:val="00254DC5"/>
    <w:rsid w:val="0026293F"/>
    <w:rsid w:val="002801F3"/>
    <w:rsid w:val="002860CD"/>
    <w:rsid w:val="002A0CEF"/>
    <w:rsid w:val="002A3476"/>
    <w:rsid w:val="002A5874"/>
    <w:rsid w:val="002D7BD0"/>
    <w:rsid w:val="002E1B08"/>
    <w:rsid w:val="002F0945"/>
    <w:rsid w:val="002F2562"/>
    <w:rsid w:val="00303A5A"/>
    <w:rsid w:val="00303B79"/>
    <w:rsid w:val="00314978"/>
    <w:rsid w:val="00327BBC"/>
    <w:rsid w:val="0033137E"/>
    <w:rsid w:val="0035492A"/>
    <w:rsid w:val="00355BB8"/>
    <w:rsid w:val="003575BD"/>
    <w:rsid w:val="00361F04"/>
    <w:rsid w:val="00373B9F"/>
    <w:rsid w:val="0037570C"/>
    <w:rsid w:val="0038409C"/>
    <w:rsid w:val="003847AD"/>
    <w:rsid w:val="003853D1"/>
    <w:rsid w:val="003A65A4"/>
    <w:rsid w:val="003B13CC"/>
    <w:rsid w:val="003B55B1"/>
    <w:rsid w:val="003C050D"/>
    <w:rsid w:val="003C324D"/>
    <w:rsid w:val="003C32F5"/>
    <w:rsid w:val="003C60BD"/>
    <w:rsid w:val="003C6F99"/>
    <w:rsid w:val="003C799F"/>
    <w:rsid w:val="003D0E09"/>
    <w:rsid w:val="003D21A3"/>
    <w:rsid w:val="003E358D"/>
    <w:rsid w:val="003E7F4D"/>
    <w:rsid w:val="003F121D"/>
    <w:rsid w:val="00425EB7"/>
    <w:rsid w:val="00442AC0"/>
    <w:rsid w:val="0045564C"/>
    <w:rsid w:val="00460BCC"/>
    <w:rsid w:val="00463894"/>
    <w:rsid w:val="00470AA9"/>
    <w:rsid w:val="00472385"/>
    <w:rsid w:val="00485A5A"/>
    <w:rsid w:val="0049006B"/>
    <w:rsid w:val="004B5DD8"/>
    <w:rsid w:val="004C1652"/>
    <w:rsid w:val="004D4C46"/>
    <w:rsid w:val="004E32A8"/>
    <w:rsid w:val="004E687E"/>
    <w:rsid w:val="004F2E30"/>
    <w:rsid w:val="004F48F1"/>
    <w:rsid w:val="0050334F"/>
    <w:rsid w:val="00503E91"/>
    <w:rsid w:val="00510AE8"/>
    <w:rsid w:val="0051537D"/>
    <w:rsid w:val="00526886"/>
    <w:rsid w:val="00542DB8"/>
    <w:rsid w:val="0054564B"/>
    <w:rsid w:val="00555D25"/>
    <w:rsid w:val="005713EB"/>
    <w:rsid w:val="005A600F"/>
    <w:rsid w:val="005C2E50"/>
    <w:rsid w:val="005E4CA5"/>
    <w:rsid w:val="005E654F"/>
    <w:rsid w:val="006049B1"/>
    <w:rsid w:val="00617D74"/>
    <w:rsid w:val="00634900"/>
    <w:rsid w:val="006355E0"/>
    <w:rsid w:val="0064154F"/>
    <w:rsid w:val="006455D0"/>
    <w:rsid w:val="00651E90"/>
    <w:rsid w:val="00655B1E"/>
    <w:rsid w:val="00655CCE"/>
    <w:rsid w:val="00666AF6"/>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D3A9E"/>
    <w:rsid w:val="007F5F10"/>
    <w:rsid w:val="00802726"/>
    <w:rsid w:val="0080462C"/>
    <w:rsid w:val="00805257"/>
    <w:rsid w:val="008067EC"/>
    <w:rsid w:val="0083366C"/>
    <w:rsid w:val="00844534"/>
    <w:rsid w:val="008469DE"/>
    <w:rsid w:val="008506D5"/>
    <w:rsid w:val="008656F3"/>
    <w:rsid w:val="00867AA9"/>
    <w:rsid w:val="008818DE"/>
    <w:rsid w:val="00892B00"/>
    <w:rsid w:val="00893F35"/>
    <w:rsid w:val="008B45A3"/>
    <w:rsid w:val="008C53DF"/>
    <w:rsid w:val="008E6FB9"/>
    <w:rsid w:val="008F0189"/>
    <w:rsid w:val="008F1473"/>
    <w:rsid w:val="008F24DC"/>
    <w:rsid w:val="008F3450"/>
    <w:rsid w:val="009025F0"/>
    <w:rsid w:val="009204A0"/>
    <w:rsid w:val="0093428B"/>
    <w:rsid w:val="0094156E"/>
    <w:rsid w:val="00943A76"/>
    <w:rsid w:val="0094551C"/>
    <w:rsid w:val="00953DC1"/>
    <w:rsid w:val="00964D0B"/>
    <w:rsid w:val="00970C63"/>
    <w:rsid w:val="0097497F"/>
    <w:rsid w:val="00976860"/>
    <w:rsid w:val="009774A5"/>
    <w:rsid w:val="009837E6"/>
    <w:rsid w:val="009A431F"/>
    <w:rsid w:val="009A4759"/>
    <w:rsid w:val="009A5131"/>
    <w:rsid w:val="009B7F95"/>
    <w:rsid w:val="009C6D0D"/>
    <w:rsid w:val="009C6F9F"/>
    <w:rsid w:val="00A03292"/>
    <w:rsid w:val="00A061CE"/>
    <w:rsid w:val="00A1258A"/>
    <w:rsid w:val="00A27C34"/>
    <w:rsid w:val="00A31084"/>
    <w:rsid w:val="00A36998"/>
    <w:rsid w:val="00A5196F"/>
    <w:rsid w:val="00A6623D"/>
    <w:rsid w:val="00A67362"/>
    <w:rsid w:val="00A7554F"/>
    <w:rsid w:val="00A802F2"/>
    <w:rsid w:val="00A81C9B"/>
    <w:rsid w:val="00AB255A"/>
    <w:rsid w:val="00AE657E"/>
    <w:rsid w:val="00AF43A4"/>
    <w:rsid w:val="00AF4A1E"/>
    <w:rsid w:val="00AF56A8"/>
    <w:rsid w:val="00B02091"/>
    <w:rsid w:val="00B25249"/>
    <w:rsid w:val="00B30339"/>
    <w:rsid w:val="00B33421"/>
    <w:rsid w:val="00B35EFB"/>
    <w:rsid w:val="00B51D45"/>
    <w:rsid w:val="00B632F6"/>
    <w:rsid w:val="00B66C15"/>
    <w:rsid w:val="00B73A35"/>
    <w:rsid w:val="00B80303"/>
    <w:rsid w:val="00B85307"/>
    <w:rsid w:val="00B85B33"/>
    <w:rsid w:val="00B86735"/>
    <w:rsid w:val="00B87D33"/>
    <w:rsid w:val="00B93792"/>
    <w:rsid w:val="00B947F8"/>
    <w:rsid w:val="00B94E15"/>
    <w:rsid w:val="00BA25B4"/>
    <w:rsid w:val="00BA3C32"/>
    <w:rsid w:val="00BB182D"/>
    <w:rsid w:val="00BC3D7A"/>
    <w:rsid w:val="00BC7E28"/>
    <w:rsid w:val="00BD2F15"/>
    <w:rsid w:val="00BE6428"/>
    <w:rsid w:val="00BF2B09"/>
    <w:rsid w:val="00BF685F"/>
    <w:rsid w:val="00BF693D"/>
    <w:rsid w:val="00C24B3F"/>
    <w:rsid w:val="00C24C86"/>
    <w:rsid w:val="00C519E5"/>
    <w:rsid w:val="00C523EA"/>
    <w:rsid w:val="00C622D7"/>
    <w:rsid w:val="00C62604"/>
    <w:rsid w:val="00C7477C"/>
    <w:rsid w:val="00C77C90"/>
    <w:rsid w:val="00C8086F"/>
    <w:rsid w:val="00C820D3"/>
    <w:rsid w:val="00CB5C65"/>
    <w:rsid w:val="00CC0991"/>
    <w:rsid w:val="00CC6B8F"/>
    <w:rsid w:val="00CC7828"/>
    <w:rsid w:val="00CE6F8D"/>
    <w:rsid w:val="00CF0B90"/>
    <w:rsid w:val="00CF36D3"/>
    <w:rsid w:val="00CF61F5"/>
    <w:rsid w:val="00D00DA4"/>
    <w:rsid w:val="00D07616"/>
    <w:rsid w:val="00D13597"/>
    <w:rsid w:val="00D2211A"/>
    <w:rsid w:val="00D23C10"/>
    <w:rsid w:val="00D46264"/>
    <w:rsid w:val="00D57D70"/>
    <w:rsid w:val="00D61794"/>
    <w:rsid w:val="00D70BD7"/>
    <w:rsid w:val="00D81172"/>
    <w:rsid w:val="00D8328F"/>
    <w:rsid w:val="00D94C2F"/>
    <w:rsid w:val="00D951B8"/>
    <w:rsid w:val="00DA3122"/>
    <w:rsid w:val="00DA5A92"/>
    <w:rsid w:val="00DB0209"/>
    <w:rsid w:val="00DC646F"/>
    <w:rsid w:val="00DD0635"/>
    <w:rsid w:val="00DD35DF"/>
    <w:rsid w:val="00DD53DC"/>
    <w:rsid w:val="00DE5B7D"/>
    <w:rsid w:val="00DF37F1"/>
    <w:rsid w:val="00DF5B76"/>
    <w:rsid w:val="00DF5E24"/>
    <w:rsid w:val="00DF60EB"/>
    <w:rsid w:val="00E076C3"/>
    <w:rsid w:val="00E148F7"/>
    <w:rsid w:val="00E41A1E"/>
    <w:rsid w:val="00E53152"/>
    <w:rsid w:val="00E66228"/>
    <w:rsid w:val="00E74E5B"/>
    <w:rsid w:val="00E826A8"/>
    <w:rsid w:val="00E90A39"/>
    <w:rsid w:val="00EA589F"/>
    <w:rsid w:val="00EC3C97"/>
    <w:rsid w:val="00EC6747"/>
    <w:rsid w:val="00ED4CB7"/>
    <w:rsid w:val="00F049B8"/>
    <w:rsid w:val="00F260E9"/>
    <w:rsid w:val="00F41208"/>
    <w:rsid w:val="00F5126A"/>
    <w:rsid w:val="00F52C66"/>
    <w:rsid w:val="00FB0515"/>
    <w:rsid w:val="00FB70A6"/>
    <w:rsid w:val="00FC4F80"/>
    <w:rsid w:val="00FF2CA1"/>
    <w:rsid w:val="00FF6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ListParagraph">
    <w:name w:val="List Paragraph"/>
    <w:basedOn w:val="Normal"/>
    <w:uiPriority w:val="99"/>
    <w:qFormat/>
    <w:rsid w:val="006F7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0</TotalTime>
  <Pages>2</Pages>
  <Words>490</Words>
  <Characters>2697</Characters>
  <Application>Microsoft Office Word</Application>
  <DocSecurity>0</DocSecurity>
  <Lines>22</Lines>
  <Paragraphs>6</Paragraphs>
  <ScaleCrop>false</ScaleCrop>
  <Company>Council of Europe</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 Socialiser avec la population locale</dc:title>
  <dc:subject/>
  <dc:creator>utilisateur</dc:creator>
  <cp:keywords/>
  <dc:description/>
  <cp:lastModifiedBy>THALGOTT</cp:lastModifiedBy>
  <cp:revision>4</cp:revision>
  <cp:lastPrinted>2017-03-21T17:43:00Z</cp:lastPrinted>
  <dcterms:created xsi:type="dcterms:W3CDTF">2017-09-27T20:04:00Z</dcterms:created>
  <dcterms:modified xsi:type="dcterms:W3CDTF">2017-10-31T15:10:00Z</dcterms:modified>
</cp:coreProperties>
</file>