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05" w:rsidRPr="00F24CF8" w:rsidRDefault="00B37405" w:rsidP="008428B2">
      <w:pPr>
        <w:pStyle w:val="TKMAINTITLE"/>
        <w:rPr>
          <w:lang w:val="fr-FR"/>
        </w:rPr>
      </w:pPr>
      <w:r w:rsidRPr="00F24CF8">
        <w:rPr>
          <w:lang w:val="fr-FR"/>
        </w:rPr>
        <w:t>23 - Réfléchir sur son travail d’accompagnement linguistique</w:t>
      </w:r>
    </w:p>
    <w:p w:rsidR="00B37405" w:rsidRPr="00F24CF8" w:rsidRDefault="00B37405" w:rsidP="003847A3">
      <w:pPr>
        <w:pStyle w:val="TKAIM"/>
        <w:tabs>
          <w:tab w:val="clear" w:pos="709"/>
          <w:tab w:val="left" w:pos="1276"/>
        </w:tabs>
        <w:ind w:left="1276" w:hanging="1276"/>
        <w:rPr>
          <w:lang w:val="fr-FR"/>
        </w:rPr>
      </w:pPr>
      <w:r>
        <w:rPr>
          <w:lang w:val="fr-FR"/>
        </w:rPr>
        <w:t xml:space="preserve">Objectif </w:t>
      </w:r>
      <w:r w:rsidRPr="00F24CF8">
        <w:rPr>
          <w:lang w:val="fr-FR"/>
        </w:rPr>
        <w:t xml:space="preserve">: </w:t>
      </w:r>
      <w:r w:rsidRPr="00F24CF8">
        <w:rPr>
          <w:lang w:val="fr-FR"/>
        </w:rPr>
        <w:tab/>
      </w:r>
      <w:r>
        <w:rPr>
          <w:lang w:val="fr-FR"/>
        </w:rPr>
        <w:t>Donner des orientations aux volontaires sur la manière de consigner leurs expériences</w:t>
      </w:r>
      <w:r w:rsidRPr="00F24CF8">
        <w:rPr>
          <w:lang w:val="fr-FR"/>
        </w:rPr>
        <w:t xml:space="preserve"> </w:t>
      </w:r>
      <w:r>
        <w:rPr>
          <w:lang w:val="fr-FR"/>
        </w:rPr>
        <w:t>d’accompagnement linguistique et leurs réflexions sur leur travail</w:t>
      </w:r>
      <w:r w:rsidRPr="00F24CF8">
        <w:rPr>
          <w:lang w:val="fr-FR"/>
        </w:rPr>
        <w:t>.</w:t>
      </w:r>
    </w:p>
    <w:p w:rsidR="00B37405" w:rsidRPr="00F24CF8" w:rsidRDefault="00B37405" w:rsidP="008428B2">
      <w:pPr>
        <w:pStyle w:val="TKTEXTE"/>
        <w:rPr>
          <w:rFonts w:cs="Arial"/>
          <w:lang w:val="fr-FR"/>
        </w:rPr>
      </w:pPr>
      <w:r>
        <w:rPr>
          <w:lang w:val="fr-FR"/>
        </w:rPr>
        <w:t xml:space="preserve">Il est important que vous meniez une réflexion critique sur votre travail d’accompagnement linguistique pour plusieurs raisons, et notamment pour en tirer des enseignements et développer vos compétences et votre confiance en vous. Cet exercice vous permettra également : </w:t>
      </w:r>
    </w:p>
    <w:p w:rsidR="00B37405" w:rsidRPr="00F24CF8" w:rsidRDefault="00B37405" w:rsidP="001950CD">
      <w:pPr>
        <w:pStyle w:val="TKBulletLevel1"/>
        <w:rPr>
          <w:lang w:val="fr-FR"/>
        </w:rPr>
      </w:pPr>
      <w:r>
        <w:rPr>
          <w:lang w:val="fr-FR"/>
        </w:rPr>
        <w:t>de prendre régulièrement le temps de planifier vos séances ;</w:t>
      </w:r>
    </w:p>
    <w:p w:rsidR="00B37405" w:rsidRPr="00F24CF8" w:rsidRDefault="00B37405" w:rsidP="001950CD">
      <w:pPr>
        <w:pStyle w:val="TKBulletLevel1"/>
        <w:rPr>
          <w:lang w:val="fr-FR"/>
        </w:rPr>
      </w:pPr>
      <w:r>
        <w:rPr>
          <w:lang w:val="fr-FR"/>
        </w:rPr>
        <w:t>de prendre en compte les besoins individuels et collectifs en préparation des futures séances ;</w:t>
      </w:r>
    </w:p>
    <w:p w:rsidR="00B37405" w:rsidRPr="00F24CF8" w:rsidRDefault="00B37405" w:rsidP="001950CD">
      <w:pPr>
        <w:pStyle w:val="TKBulletLevel1"/>
        <w:rPr>
          <w:lang w:val="fr-FR"/>
        </w:rPr>
      </w:pPr>
      <w:r>
        <w:rPr>
          <w:lang w:val="fr-FR"/>
        </w:rPr>
        <w:t>de vous aider à comprendre ce qui fonctionne bien et ce qui ne fonctionne pas ;</w:t>
      </w:r>
    </w:p>
    <w:p w:rsidR="00B37405" w:rsidRPr="00F24CF8" w:rsidRDefault="00B37405" w:rsidP="001950CD">
      <w:pPr>
        <w:pStyle w:val="TKBulletLevel1"/>
        <w:rPr>
          <w:lang w:val="fr-FR"/>
        </w:rPr>
      </w:pPr>
      <w:r>
        <w:rPr>
          <w:lang w:val="fr-FR"/>
        </w:rPr>
        <w:t>d’identifier les domaines que vous maîtrisez bien et/ou ceux où vous êtes moins sûr(e) de vous</w:t>
      </w:r>
      <w:r w:rsidRPr="00F24CF8">
        <w:rPr>
          <w:lang w:val="fr-FR"/>
        </w:rPr>
        <w:t>.</w:t>
      </w:r>
    </w:p>
    <w:p w:rsidR="00B37405" w:rsidRPr="00F24CF8" w:rsidRDefault="00B37405" w:rsidP="008428B2">
      <w:pPr>
        <w:pStyle w:val="TKTEXTE"/>
        <w:rPr>
          <w:lang w:val="fr-FR"/>
        </w:rPr>
      </w:pPr>
      <w:r>
        <w:rPr>
          <w:lang w:val="fr-FR"/>
        </w:rPr>
        <w:t>Vous trouverez ci-dessous quelques pistes</w:t>
      </w:r>
      <w:r w:rsidRPr="00F24CF8">
        <w:rPr>
          <w:lang w:val="fr-FR"/>
        </w:rPr>
        <w:t xml:space="preserve">. </w:t>
      </w:r>
      <w:r>
        <w:rPr>
          <w:lang w:val="fr-FR"/>
        </w:rPr>
        <w:t>Repensez aussi à votre propre expérience en tant qu’apprenant ; elle peut vous aider dans ce travail de réflexion</w:t>
      </w:r>
      <w:r w:rsidRPr="00F24CF8">
        <w:rPr>
          <w:lang w:val="fr-FR"/>
        </w:rPr>
        <w:t>.</w:t>
      </w:r>
    </w:p>
    <w:p w:rsidR="00B37405" w:rsidRPr="00F24CF8" w:rsidRDefault="00B37405" w:rsidP="0092431F">
      <w:pPr>
        <w:pStyle w:val="TKTITRE1"/>
        <w:rPr>
          <w:rFonts w:cs="Arial"/>
          <w:lang w:val="fr-FR"/>
        </w:rPr>
      </w:pPr>
      <w:r>
        <w:rPr>
          <w:lang w:val="fr-FR"/>
        </w:rPr>
        <w:t>S’habituer à faire un compte rendu de séance</w:t>
      </w:r>
    </w:p>
    <w:p w:rsidR="00B37405" w:rsidRPr="00F24CF8" w:rsidRDefault="00B37405" w:rsidP="001950CD">
      <w:pPr>
        <w:pStyle w:val="TKNbrsLevel1"/>
      </w:pPr>
      <w:r>
        <w:t>Après chaque séance, essayez de prendre un quart d’heure pour réfléchir à la manière dont les activités se sont déroulées et aux progrès que les réfugiés ont faits</w:t>
      </w:r>
      <w:r w:rsidRPr="00F24CF8">
        <w:t>.</w:t>
      </w:r>
    </w:p>
    <w:p w:rsidR="00B37405" w:rsidRPr="00F24CF8" w:rsidRDefault="00B37405" w:rsidP="001950CD">
      <w:pPr>
        <w:pStyle w:val="TKNbrsLevel1"/>
      </w:pPr>
      <w:r>
        <w:t>Essayez de voir les aspects qui ont bien marché et pas seulement les problèmes ou les difficulté</w:t>
      </w:r>
      <w:r w:rsidRPr="00F24CF8">
        <w:t>s.</w:t>
      </w:r>
    </w:p>
    <w:p w:rsidR="00B37405" w:rsidRPr="00105207" w:rsidRDefault="00B37405" w:rsidP="001950CD">
      <w:pPr>
        <w:pStyle w:val="TKNbrsLevel1"/>
      </w:pPr>
      <w:r w:rsidRPr="00105207">
        <w:t>Ecrivez quelques notes dans un cahier ou un « journal de bord » (qui peut prendre la forme d’un journal audio ou vidéo sur votre téléphone portable).</w:t>
      </w:r>
    </w:p>
    <w:p w:rsidR="00B37405" w:rsidRPr="00F24CF8" w:rsidRDefault="00B37405" w:rsidP="001950CD">
      <w:pPr>
        <w:pStyle w:val="TKNbrsLevel1"/>
      </w:pPr>
      <w:r w:rsidRPr="00F24CF8">
        <w:t>Note</w:t>
      </w:r>
      <w:r>
        <w:t>z les points à ne pas oublier lors de la planification</w:t>
      </w:r>
      <w:r w:rsidRPr="00F24CF8">
        <w:t xml:space="preserve"> </w:t>
      </w:r>
      <w:r>
        <w:t>de la prochaine séance avec les mêmes réfugiés ou de la même activité avec un autre groupe</w:t>
      </w:r>
      <w:r w:rsidRPr="00F24CF8">
        <w:t>.</w:t>
      </w:r>
    </w:p>
    <w:p w:rsidR="00B37405" w:rsidRPr="00F24CF8" w:rsidRDefault="00B37405" w:rsidP="001950CD">
      <w:pPr>
        <w:pStyle w:val="TKNbrsLevel1"/>
      </w:pPr>
      <w:r>
        <w:t>Prenez toutes les situations, si difficiles soient-elles, comme des opportunités d’apprentissage</w:t>
      </w:r>
      <w:r w:rsidRPr="00F24CF8">
        <w:t>.</w:t>
      </w:r>
    </w:p>
    <w:p w:rsidR="00B37405" w:rsidRPr="00F24CF8" w:rsidRDefault="00B37405" w:rsidP="001950CD">
      <w:pPr>
        <w:pStyle w:val="TKNbrsLevel1"/>
      </w:pPr>
      <w:r>
        <w:t>De temps en temps, demandez aux réfugiés avec lesquels vous travaillez ce qu’ils pensent des activités d’accompagnement linguistique. Leurs commentaires peuvent vous aider</w:t>
      </w:r>
      <w:r w:rsidRPr="00F24CF8">
        <w:t>.</w:t>
      </w:r>
    </w:p>
    <w:p w:rsidR="00B37405" w:rsidRPr="00F24CF8" w:rsidRDefault="00B37405" w:rsidP="001950CD">
      <w:pPr>
        <w:pStyle w:val="TKNbrsLevel1"/>
      </w:pPr>
      <w:r>
        <w:t>Si</w:t>
      </w:r>
      <w:r w:rsidRPr="00F24CF8">
        <w:t xml:space="preserve"> possible, </w:t>
      </w:r>
      <w:r>
        <w:t xml:space="preserve">échangez certaines de vos réflexions avec d’autres volontaires. Il est très </w:t>
      </w:r>
      <w:r w:rsidRPr="008314CB">
        <w:t>utile</w:t>
      </w:r>
      <w:r>
        <w:t xml:space="preserve"> d’avoir ce genre d’échange sur ce qui se passe bien (et pourquoi), et sur ce qui pourrait être amélioré (et comment)</w:t>
      </w:r>
      <w:r w:rsidRPr="00F24CF8">
        <w:t>.</w:t>
      </w:r>
    </w:p>
    <w:p w:rsidR="00B37405" w:rsidRPr="00F24CF8" w:rsidRDefault="00B37405">
      <w:pPr>
        <w:rPr>
          <w:rFonts w:cs="Arial"/>
          <w:b/>
          <w:bCs/>
          <w:sz w:val="32"/>
          <w:szCs w:val="32"/>
        </w:rPr>
      </w:pPr>
    </w:p>
    <w:p w:rsidR="00B37405" w:rsidRPr="00F24CF8" w:rsidRDefault="003847A3" w:rsidP="00F83B62">
      <w:pPr>
        <w:pStyle w:val="TKTITRE1"/>
        <w:rPr>
          <w:rFonts w:cs="Arial"/>
          <w:lang w:val="fr-FR"/>
        </w:rPr>
      </w:pPr>
      <w:r>
        <w:rPr>
          <w:lang w:val="fr-FR"/>
        </w:rPr>
        <w:br w:type="page"/>
      </w:r>
      <w:r w:rsidR="00B37405">
        <w:rPr>
          <w:lang w:val="fr-FR"/>
        </w:rPr>
        <w:lastRenderedPageBreak/>
        <w:t>Orientations pour tenir et utiliser un journal de bord – Aspects à observer et propositions d’action</w:t>
      </w:r>
    </w:p>
    <w:p w:rsidR="00B37405" w:rsidRPr="00F24CF8" w:rsidRDefault="00B37405" w:rsidP="00F83B62">
      <w:pPr>
        <w:pStyle w:val="TKTITRE2"/>
        <w:rPr>
          <w:lang w:val="fr-FR"/>
        </w:rPr>
      </w:pPr>
      <w:r w:rsidRPr="00F24CF8">
        <w:rPr>
          <w:lang w:val="fr-FR"/>
        </w:rPr>
        <w:t>Group</w:t>
      </w:r>
      <w:r>
        <w:rPr>
          <w:lang w:val="fr-FR"/>
        </w:rPr>
        <w:t xml:space="preserve">e </w:t>
      </w:r>
      <w:r w:rsidRPr="00F24CF8">
        <w:rPr>
          <w:lang w:val="fr-FR"/>
        </w:rPr>
        <w:t>:</w:t>
      </w:r>
    </w:p>
    <w:p w:rsidR="00B37405" w:rsidRPr="00F24CF8" w:rsidRDefault="00B37405" w:rsidP="004D309A">
      <w:pPr>
        <w:pStyle w:val="TKTITRE3"/>
        <w:rPr>
          <w:noProof w:val="0"/>
          <w:lang w:val="fr-FR"/>
        </w:rPr>
      </w:pPr>
      <w:r w:rsidRPr="00F24CF8">
        <w:rPr>
          <w:noProof w:val="0"/>
          <w:lang w:val="fr-FR"/>
        </w:rPr>
        <w:t>Observation</w:t>
      </w:r>
      <w:r w:rsidRPr="001B3F6D">
        <w:rPr>
          <w:i w:val="0"/>
          <w:iCs w:val="0"/>
          <w:noProof w:val="0"/>
          <w:u w:val="none"/>
          <w:lang w:val="fr-FR"/>
        </w:rPr>
        <w:t xml:space="preserve"> :</w:t>
      </w:r>
    </w:p>
    <w:p w:rsidR="00B37405" w:rsidRPr="00F24CF8" w:rsidRDefault="00B37405" w:rsidP="00BF15B1">
      <w:pPr>
        <w:pStyle w:val="TKTEXTE"/>
        <w:rPr>
          <w:lang w:val="fr-FR"/>
        </w:rPr>
      </w:pPr>
      <w:r w:rsidRPr="00F24CF8">
        <w:rPr>
          <w:lang w:val="fr-FR"/>
        </w:rPr>
        <w:t>Not</w:t>
      </w:r>
      <w:r>
        <w:rPr>
          <w:lang w:val="fr-FR"/>
        </w:rPr>
        <w:t>ez les différences entre les membres du groupe – l’âge, le sexe, le bagage éducatif, les compétences en littératie, etc. – qui peuvent avoir des répercussions sur l’apprentissage et/ou l’interaction (voir également l’Outil n°14, intitulé « </w:t>
      </w:r>
      <w:hyperlink r:id="rId8" w:history="1">
        <w:r w:rsidRPr="00C23D39">
          <w:rPr>
            <w:rStyle w:val="Hyperlink"/>
            <w:i/>
            <w:iCs/>
            <w:u w:val="none"/>
            <w:lang w:val="fr-FR"/>
          </w:rPr>
          <w:t>Gérer la diversité dans les groupes</w:t>
        </w:r>
      </w:hyperlink>
      <w:r>
        <w:rPr>
          <w:rFonts w:cs="Arial"/>
          <w:lang w:val="fr-FR"/>
        </w:rPr>
        <w:t> </w:t>
      </w:r>
      <w:r>
        <w:rPr>
          <w:lang w:val="fr-FR"/>
        </w:rPr>
        <w:t>»)</w:t>
      </w:r>
      <w:r w:rsidRPr="00F24CF8">
        <w:rPr>
          <w:lang w:val="fr-FR"/>
        </w:rPr>
        <w:t>.</w:t>
      </w:r>
    </w:p>
    <w:p w:rsidR="00B37405" w:rsidRPr="00F24CF8" w:rsidRDefault="00B37405" w:rsidP="004D309A">
      <w:pPr>
        <w:pStyle w:val="TKTITRE3"/>
        <w:rPr>
          <w:noProof w:val="0"/>
          <w:lang w:val="fr-FR"/>
        </w:rPr>
      </w:pPr>
      <w:r w:rsidRPr="00F24CF8">
        <w:rPr>
          <w:noProof w:val="0"/>
          <w:lang w:val="fr-FR"/>
        </w:rPr>
        <w:t>Action</w:t>
      </w:r>
      <w:r w:rsidRPr="001B3F6D">
        <w:rPr>
          <w:i w:val="0"/>
          <w:iCs w:val="0"/>
          <w:noProof w:val="0"/>
          <w:u w:val="none"/>
          <w:lang w:val="fr-FR"/>
        </w:rPr>
        <w:t xml:space="preserve"> :</w:t>
      </w:r>
    </w:p>
    <w:p w:rsidR="00B37405" w:rsidRPr="00F24CF8" w:rsidRDefault="00B37405" w:rsidP="00BF15B1">
      <w:pPr>
        <w:pStyle w:val="TKTEXTE"/>
        <w:rPr>
          <w:lang w:val="fr-FR"/>
        </w:rPr>
      </w:pPr>
      <w:r>
        <w:rPr>
          <w:lang w:val="fr-FR"/>
        </w:rPr>
        <w:t>Essayez d’adapter les activités à la diversité des besoins dans le groupe</w:t>
      </w:r>
      <w:r w:rsidRPr="00F24CF8">
        <w:rPr>
          <w:lang w:val="fr-FR"/>
        </w:rPr>
        <w:t>.</w:t>
      </w:r>
    </w:p>
    <w:p w:rsidR="00B37405" w:rsidRPr="00F24CF8" w:rsidRDefault="00B37405" w:rsidP="00F83B62">
      <w:pPr>
        <w:pStyle w:val="TKTITRE2"/>
        <w:rPr>
          <w:lang w:val="fr-FR"/>
        </w:rPr>
      </w:pPr>
      <w:r w:rsidRPr="00F24CF8">
        <w:rPr>
          <w:lang w:val="fr-FR"/>
        </w:rPr>
        <w:t>Ambiance</w:t>
      </w:r>
      <w:r>
        <w:rPr>
          <w:lang w:val="fr-FR"/>
        </w:rPr>
        <w:t xml:space="preserve"> </w:t>
      </w:r>
      <w:r w:rsidRPr="00F24CF8">
        <w:rPr>
          <w:lang w:val="fr-FR"/>
        </w:rPr>
        <w:t>:</w:t>
      </w:r>
    </w:p>
    <w:p w:rsidR="00B37405" w:rsidRPr="00F24CF8" w:rsidRDefault="00B37405" w:rsidP="004D309A">
      <w:pPr>
        <w:pStyle w:val="TKTITRE3"/>
        <w:rPr>
          <w:noProof w:val="0"/>
          <w:lang w:val="fr-FR"/>
        </w:rPr>
      </w:pPr>
      <w:r w:rsidRPr="00F24CF8">
        <w:rPr>
          <w:noProof w:val="0"/>
          <w:lang w:val="fr-FR"/>
        </w:rPr>
        <w:t>Observation</w:t>
      </w:r>
      <w:r w:rsidRPr="001B3F6D">
        <w:rPr>
          <w:i w:val="0"/>
          <w:iCs w:val="0"/>
          <w:noProof w:val="0"/>
          <w:u w:val="none"/>
          <w:lang w:val="fr-FR"/>
        </w:rPr>
        <w:t xml:space="preserve"> :</w:t>
      </w:r>
    </w:p>
    <w:p w:rsidR="00B37405" w:rsidRPr="00F24CF8" w:rsidRDefault="00B37405" w:rsidP="00CC4505">
      <w:pPr>
        <w:pStyle w:val="TKTEXTE"/>
        <w:rPr>
          <w:lang w:val="fr-FR"/>
        </w:rPr>
      </w:pPr>
      <w:r>
        <w:rPr>
          <w:lang w:val="fr-FR"/>
        </w:rPr>
        <w:t>Observez la façon dont les réfugiés coopèrent</w:t>
      </w:r>
      <w:r w:rsidRPr="00F24CF8">
        <w:rPr>
          <w:lang w:val="fr-FR"/>
        </w:rPr>
        <w:t xml:space="preserve">, </w:t>
      </w:r>
      <w:r>
        <w:rPr>
          <w:lang w:val="fr-FR"/>
        </w:rPr>
        <w:t>dont ils se comportent les uns envers les autres et envers vous, et s’ils font preuve de tolérance</w:t>
      </w:r>
      <w:r w:rsidRPr="00F24CF8">
        <w:rPr>
          <w:lang w:val="fr-FR"/>
        </w:rPr>
        <w:t>.</w:t>
      </w:r>
    </w:p>
    <w:p w:rsidR="00B37405" w:rsidRPr="00F24CF8" w:rsidRDefault="00B37405" w:rsidP="004D309A">
      <w:pPr>
        <w:pStyle w:val="TKTITRE3"/>
        <w:rPr>
          <w:noProof w:val="0"/>
          <w:lang w:val="fr-FR"/>
        </w:rPr>
      </w:pPr>
      <w:r w:rsidRPr="00F24CF8">
        <w:rPr>
          <w:noProof w:val="0"/>
          <w:lang w:val="fr-FR"/>
        </w:rPr>
        <w:t>Action</w:t>
      </w:r>
      <w:r w:rsidRPr="001B3F6D">
        <w:rPr>
          <w:i w:val="0"/>
          <w:iCs w:val="0"/>
          <w:noProof w:val="0"/>
          <w:u w:val="none"/>
          <w:lang w:val="fr-FR"/>
        </w:rPr>
        <w:t xml:space="preserve"> :</w:t>
      </w:r>
    </w:p>
    <w:p w:rsidR="00B37405" w:rsidRPr="00F24CF8" w:rsidRDefault="00B37405" w:rsidP="00CC4505">
      <w:pPr>
        <w:pStyle w:val="TKTEXTE"/>
        <w:rPr>
          <w:lang w:val="fr-FR"/>
        </w:rPr>
      </w:pPr>
      <w:r>
        <w:rPr>
          <w:lang w:val="fr-FR"/>
        </w:rPr>
        <w:t>Envisagez de créer des règles collectives en</w:t>
      </w:r>
      <w:r w:rsidRPr="00F24CF8">
        <w:rPr>
          <w:lang w:val="fr-FR"/>
        </w:rPr>
        <w:t xml:space="preserve"> collaboration </w:t>
      </w:r>
      <w:r>
        <w:rPr>
          <w:lang w:val="fr-FR"/>
        </w:rPr>
        <w:t>avec les réfugiés</w:t>
      </w:r>
      <w:r w:rsidRPr="00F24CF8">
        <w:rPr>
          <w:lang w:val="fr-FR"/>
        </w:rPr>
        <w:t xml:space="preserve">. </w:t>
      </w:r>
      <w:r>
        <w:rPr>
          <w:lang w:val="fr-FR"/>
        </w:rPr>
        <w:t>Pensez à la manière dont vous pourriez créer une ambiance agréable</w:t>
      </w:r>
      <w:r w:rsidRPr="00F24CF8">
        <w:rPr>
          <w:lang w:val="fr-FR"/>
        </w:rPr>
        <w:t xml:space="preserve">. </w:t>
      </w:r>
      <w:r>
        <w:rPr>
          <w:lang w:val="fr-FR"/>
        </w:rPr>
        <w:t>Si nécessaire, demandez conseil</w:t>
      </w:r>
      <w:r w:rsidRPr="00F24CF8">
        <w:rPr>
          <w:lang w:val="fr-FR"/>
        </w:rPr>
        <w:t>.</w:t>
      </w:r>
    </w:p>
    <w:p w:rsidR="00B37405" w:rsidRPr="00F24CF8" w:rsidRDefault="00B37405" w:rsidP="007F5BA2">
      <w:pPr>
        <w:pStyle w:val="TKTITRE2"/>
        <w:rPr>
          <w:lang w:val="fr-FR"/>
        </w:rPr>
      </w:pPr>
      <w:r w:rsidRPr="00F24CF8">
        <w:rPr>
          <w:lang w:val="fr-FR"/>
        </w:rPr>
        <w:t xml:space="preserve">Participation </w:t>
      </w:r>
      <w:r>
        <w:rPr>
          <w:lang w:val="fr-FR"/>
        </w:rPr>
        <w:t>et</w:t>
      </w:r>
      <w:r w:rsidRPr="00F24CF8">
        <w:rPr>
          <w:lang w:val="fr-FR"/>
        </w:rPr>
        <w:t xml:space="preserve"> interaction</w:t>
      </w:r>
      <w:r>
        <w:rPr>
          <w:rFonts w:cs="Arial"/>
          <w:lang w:val="fr-FR"/>
        </w:rPr>
        <w:t> </w:t>
      </w:r>
      <w:r w:rsidRPr="00F24CF8">
        <w:rPr>
          <w:lang w:val="fr-FR"/>
        </w:rPr>
        <w:t>:</w:t>
      </w:r>
    </w:p>
    <w:p w:rsidR="00B37405" w:rsidRPr="00F24CF8" w:rsidRDefault="00B37405" w:rsidP="004D309A">
      <w:pPr>
        <w:pStyle w:val="TKTITRE3"/>
        <w:rPr>
          <w:noProof w:val="0"/>
          <w:lang w:val="fr-FR"/>
        </w:rPr>
      </w:pPr>
      <w:r w:rsidRPr="00F24CF8">
        <w:rPr>
          <w:noProof w:val="0"/>
          <w:lang w:val="fr-FR"/>
        </w:rPr>
        <w:t>Observation</w:t>
      </w:r>
      <w:r w:rsidRPr="001B3F6D">
        <w:rPr>
          <w:i w:val="0"/>
          <w:iCs w:val="0"/>
          <w:noProof w:val="0"/>
          <w:u w:val="none"/>
          <w:lang w:val="fr-FR"/>
        </w:rPr>
        <w:t xml:space="preserve"> :</w:t>
      </w:r>
    </w:p>
    <w:p w:rsidR="00B37405" w:rsidRPr="00F24CF8" w:rsidRDefault="00B37405" w:rsidP="007F5BA2">
      <w:pPr>
        <w:pStyle w:val="TKTEXTE"/>
        <w:rPr>
          <w:lang w:val="fr-FR"/>
        </w:rPr>
      </w:pPr>
      <w:r w:rsidRPr="00F24CF8">
        <w:rPr>
          <w:lang w:val="fr-FR"/>
        </w:rPr>
        <w:t>Note</w:t>
      </w:r>
      <w:r>
        <w:rPr>
          <w:lang w:val="fr-FR"/>
        </w:rPr>
        <w:t>z</w:t>
      </w:r>
      <w:r w:rsidRPr="00F24CF8">
        <w:rPr>
          <w:lang w:val="fr-FR"/>
        </w:rPr>
        <w:t xml:space="preserve"> </w:t>
      </w:r>
      <w:r>
        <w:rPr>
          <w:lang w:val="fr-FR"/>
        </w:rPr>
        <w:t>quels sont les réfugiés qui participent et ceux qui ne participent pas, et ceux qui ont l’air de s’ennuyer ou de ne pas se sentir concernés</w:t>
      </w:r>
      <w:r w:rsidRPr="00F24CF8">
        <w:rPr>
          <w:lang w:val="fr-FR"/>
        </w:rPr>
        <w:t>.</w:t>
      </w:r>
    </w:p>
    <w:p w:rsidR="00B37405" w:rsidRPr="00F24CF8" w:rsidRDefault="00B37405" w:rsidP="004D309A">
      <w:pPr>
        <w:pStyle w:val="TKTITRE3"/>
        <w:rPr>
          <w:noProof w:val="0"/>
          <w:lang w:val="fr-FR"/>
        </w:rPr>
      </w:pPr>
      <w:r w:rsidRPr="00F24CF8">
        <w:rPr>
          <w:noProof w:val="0"/>
          <w:lang w:val="fr-FR"/>
        </w:rPr>
        <w:t>Action</w:t>
      </w:r>
      <w:r w:rsidRPr="001B3F6D">
        <w:rPr>
          <w:i w:val="0"/>
          <w:iCs w:val="0"/>
          <w:noProof w:val="0"/>
          <w:u w:val="none"/>
          <w:lang w:val="fr-FR"/>
        </w:rPr>
        <w:t xml:space="preserve"> :</w:t>
      </w:r>
    </w:p>
    <w:p w:rsidR="00B37405" w:rsidRPr="00F24CF8" w:rsidRDefault="00B37405" w:rsidP="007F5BA2">
      <w:pPr>
        <w:pStyle w:val="TKTEXTE"/>
        <w:rPr>
          <w:lang w:val="fr-FR"/>
        </w:rPr>
      </w:pPr>
      <w:r w:rsidRPr="00F24CF8">
        <w:rPr>
          <w:lang w:val="fr-FR"/>
        </w:rPr>
        <w:t>Ad</w:t>
      </w:r>
      <w:r>
        <w:rPr>
          <w:lang w:val="fr-FR"/>
        </w:rPr>
        <w:t>aptez vos futures activités de sorte que tous les réfugiés puissent participer</w:t>
      </w:r>
      <w:r w:rsidRPr="00F24CF8">
        <w:rPr>
          <w:lang w:val="fr-FR"/>
        </w:rPr>
        <w:t xml:space="preserve">. </w:t>
      </w:r>
      <w:r>
        <w:rPr>
          <w:lang w:val="fr-FR"/>
        </w:rPr>
        <w:t>Veillez à ce que les consignes soient claires, à ce qu’aucun obstacle culturel n’entrave la participation et à ne pas trop prendre la parole</w:t>
      </w:r>
      <w:r w:rsidRPr="00F24CF8">
        <w:rPr>
          <w:lang w:val="fr-FR"/>
        </w:rPr>
        <w:t>.</w:t>
      </w:r>
    </w:p>
    <w:p w:rsidR="00B37405" w:rsidRPr="00F24CF8" w:rsidRDefault="00B37405" w:rsidP="007F5BA2">
      <w:pPr>
        <w:pStyle w:val="TKTITRE2"/>
        <w:rPr>
          <w:lang w:val="fr-FR"/>
        </w:rPr>
      </w:pPr>
      <w:r>
        <w:rPr>
          <w:lang w:val="fr-FR"/>
        </w:rPr>
        <w:t xml:space="preserve">Difficultés de compréhension et de communication </w:t>
      </w:r>
      <w:r w:rsidRPr="00F24CF8">
        <w:rPr>
          <w:lang w:val="fr-FR"/>
        </w:rPr>
        <w:t>:</w:t>
      </w:r>
    </w:p>
    <w:p w:rsidR="00B37405" w:rsidRPr="00F24CF8" w:rsidRDefault="00B37405" w:rsidP="004D309A">
      <w:pPr>
        <w:pStyle w:val="TKTITRE3"/>
        <w:rPr>
          <w:noProof w:val="0"/>
          <w:lang w:val="fr-FR"/>
        </w:rPr>
      </w:pPr>
      <w:r w:rsidRPr="00F24CF8">
        <w:rPr>
          <w:noProof w:val="0"/>
          <w:lang w:val="fr-FR"/>
        </w:rPr>
        <w:t>Observation</w:t>
      </w:r>
      <w:r w:rsidRPr="001B3F6D">
        <w:rPr>
          <w:i w:val="0"/>
          <w:iCs w:val="0"/>
          <w:noProof w:val="0"/>
          <w:u w:val="none"/>
          <w:lang w:val="fr-FR"/>
        </w:rPr>
        <w:t xml:space="preserve"> :</w:t>
      </w:r>
    </w:p>
    <w:p w:rsidR="00B37405" w:rsidRPr="00F24CF8" w:rsidRDefault="00B37405" w:rsidP="000F6ED7">
      <w:pPr>
        <w:pStyle w:val="TKTEXTE"/>
        <w:rPr>
          <w:lang w:val="fr-FR"/>
        </w:rPr>
      </w:pPr>
      <w:r w:rsidRPr="00F24CF8">
        <w:rPr>
          <w:lang w:val="fr-FR"/>
        </w:rPr>
        <w:t>Note</w:t>
      </w:r>
      <w:r>
        <w:rPr>
          <w:lang w:val="fr-FR"/>
        </w:rPr>
        <w:t>z</w:t>
      </w:r>
      <w:r w:rsidRPr="00F24CF8">
        <w:rPr>
          <w:lang w:val="fr-FR"/>
        </w:rPr>
        <w:t xml:space="preserve"> </w:t>
      </w:r>
      <w:r>
        <w:rPr>
          <w:lang w:val="fr-FR"/>
        </w:rPr>
        <w:t>les signes non verbaux de confusion ou de mauvaise compréhension</w:t>
      </w:r>
      <w:r w:rsidRPr="00F24CF8">
        <w:rPr>
          <w:lang w:val="fr-FR"/>
        </w:rPr>
        <w:t xml:space="preserve">. </w:t>
      </w:r>
      <w:r>
        <w:rPr>
          <w:lang w:val="fr-FR"/>
        </w:rPr>
        <w:t xml:space="preserve">Observez à quelle vitesse les réfugiés répondent aux </w:t>
      </w:r>
      <w:r w:rsidRPr="00F24CF8">
        <w:rPr>
          <w:lang w:val="fr-FR"/>
        </w:rPr>
        <w:t>stimuli</w:t>
      </w:r>
      <w:r>
        <w:rPr>
          <w:lang w:val="fr-FR"/>
        </w:rPr>
        <w:t>, questions ou tâches linguistiques. Repérez les réfugiés</w:t>
      </w:r>
      <w:r w:rsidRPr="00F24CF8">
        <w:rPr>
          <w:lang w:val="fr-FR"/>
        </w:rPr>
        <w:t xml:space="preserve"> </w:t>
      </w:r>
      <w:r>
        <w:rPr>
          <w:lang w:val="fr-FR"/>
        </w:rPr>
        <w:t>qui demandent constamment aux autres de traduire ce qui a été dit ou de les aider</w:t>
      </w:r>
      <w:r w:rsidRPr="00F24CF8">
        <w:rPr>
          <w:lang w:val="fr-FR"/>
        </w:rPr>
        <w:t>.</w:t>
      </w:r>
    </w:p>
    <w:p w:rsidR="00B37405" w:rsidRPr="00F24CF8" w:rsidRDefault="00B37405" w:rsidP="004D309A">
      <w:pPr>
        <w:pStyle w:val="TKTITRE3"/>
        <w:rPr>
          <w:noProof w:val="0"/>
          <w:lang w:val="fr-FR"/>
        </w:rPr>
      </w:pPr>
      <w:r w:rsidRPr="00F24CF8">
        <w:rPr>
          <w:noProof w:val="0"/>
          <w:lang w:val="fr-FR"/>
        </w:rPr>
        <w:t>Action</w:t>
      </w:r>
      <w:r w:rsidRPr="001B3F6D">
        <w:rPr>
          <w:i w:val="0"/>
          <w:iCs w:val="0"/>
          <w:noProof w:val="0"/>
          <w:u w:val="none"/>
          <w:lang w:val="fr-FR"/>
        </w:rPr>
        <w:t xml:space="preserve"> :</w:t>
      </w:r>
    </w:p>
    <w:p w:rsidR="00B37405" w:rsidRPr="00F24CF8" w:rsidRDefault="00B37405" w:rsidP="000F6ED7">
      <w:pPr>
        <w:pStyle w:val="TKTEXTE"/>
        <w:rPr>
          <w:lang w:val="fr-FR"/>
        </w:rPr>
      </w:pPr>
      <w:r>
        <w:rPr>
          <w:lang w:val="fr-FR"/>
        </w:rPr>
        <w:t>Parlez plus lentement, dans une langue simple, en répétant ou en soulignant certains mots</w:t>
      </w:r>
      <w:r w:rsidRPr="00F24CF8">
        <w:rPr>
          <w:lang w:val="fr-FR"/>
        </w:rPr>
        <w:t>.</w:t>
      </w:r>
      <w:r>
        <w:rPr>
          <w:lang w:val="fr-FR"/>
        </w:rPr>
        <w:t xml:space="preserve"> Si nécessaire, demandez à certains réfugiés de traduire vos propos. Décomposez les activités en différentes tâches. Pour faciliter la compréhension, appuyez-vous sur des images ou des gestes</w:t>
      </w:r>
      <w:r w:rsidRPr="00F24CF8">
        <w:rPr>
          <w:lang w:val="fr-FR"/>
        </w:rPr>
        <w:t>.</w:t>
      </w:r>
    </w:p>
    <w:p w:rsidR="00B37405" w:rsidRDefault="00B37405" w:rsidP="007F5BA2">
      <w:pPr>
        <w:pStyle w:val="TKTITRE2"/>
        <w:rPr>
          <w:rFonts w:cs="Arial"/>
          <w:lang w:val="fr-FR"/>
        </w:rPr>
      </w:pPr>
    </w:p>
    <w:p w:rsidR="00B37405" w:rsidRPr="00F24CF8" w:rsidRDefault="003847A3" w:rsidP="007F5BA2">
      <w:pPr>
        <w:pStyle w:val="TKTITRE2"/>
        <w:rPr>
          <w:rFonts w:cs="Arial"/>
          <w:lang w:val="fr-FR"/>
        </w:rPr>
      </w:pPr>
      <w:r>
        <w:rPr>
          <w:lang w:val="fr-FR"/>
        </w:rPr>
        <w:br w:type="page"/>
      </w:r>
      <w:r w:rsidR="00B37405">
        <w:rPr>
          <w:lang w:val="fr-FR"/>
        </w:rPr>
        <w:lastRenderedPageBreak/>
        <w:t>Activité de réflexion pour les volontaires</w:t>
      </w:r>
    </w:p>
    <w:p w:rsidR="00B37405" w:rsidRPr="00F24CF8" w:rsidRDefault="00B37405" w:rsidP="000F6ED7">
      <w:pPr>
        <w:pStyle w:val="TKTEXTE"/>
        <w:rPr>
          <w:lang w:val="fr-FR"/>
        </w:rPr>
      </w:pPr>
      <w:r>
        <w:rPr>
          <w:lang w:val="fr-FR"/>
        </w:rPr>
        <w:t>Examinez les questions ci-dessous, en vous concentrant sur celles qui vous semblent les plus pertinentes dans votre contexte</w:t>
      </w:r>
      <w:r w:rsidRPr="00F24CF8">
        <w:rPr>
          <w:lang w:val="fr-FR"/>
        </w:rPr>
        <w:t>.</w:t>
      </w:r>
    </w:p>
    <w:p w:rsidR="00B37405" w:rsidRDefault="00B37405" w:rsidP="004D309A">
      <w:pPr>
        <w:pStyle w:val="TKTEXTE"/>
        <w:rPr>
          <w:rFonts w:cs="Arial"/>
          <w:lang w:val="fr-FR"/>
        </w:rPr>
      </w:pPr>
      <w:r>
        <w:rPr>
          <w:lang w:val="fr-FR"/>
        </w:rPr>
        <w:t>Lorsque vous y aurez répondu, envisagez, s’il y a lieu, d’en discuter avec un collègue, un autre volontaire, un ami, un proche, etc</w:t>
      </w:r>
      <w:r w:rsidRPr="00F24CF8">
        <w:rPr>
          <w:lang w:val="fr-FR"/>
        </w:rPr>
        <w:t>.</w:t>
      </w:r>
    </w:p>
    <w:p w:rsidR="00B37405" w:rsidRPr="00F24CF8" w:rsidRDefault="00B37405" w:rsidP="004D309A">
      <w:pPr>
        <w:pStyle w:val="TKTEXTE"/>
        <w:rPr>
          <w:rFonts w:cs="Arial"/>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153"/>
        <w:gridCol w:w="4153"/>
      </w:tblGrid>
      <w:tr w:rsidR="00B37405" w:rsidRPr="00F24CF8">
        <w:trPr>
          <w:trHeight w:val="397"/>
        </w:trPr>
        <w:tc>
          <w:tcPr>
            <w:tcW w:w="2376" w:type="dxa"/>
            <w:shd w:val="clear" w:color="auto" w:fill="D9D9D9"/>
            <w:vAlign w:val="center"/>
          </w:tcPr>
          <w:p w:rsidR="00B37405" w:rsidRPr="00F24CF8" w:rsidRDefault="00B37405" w:rsidP="000B03BC">
            <w:pPr>
              <w:pStyle w:val="TKTextetableau"/>
              <w:jc w:val="center"/>
              <w:rPr>
                <w:sz w:val="24"/>
                <w:szCs w:val="24"/>
                <w:lang w:val="fr-FR"/>
              </w:rPr>
            </w:pPr>
            <w:r w:rsidRPr="00F24CF8">
              <w:rPr>
                <w:sz w:val="24"/>
                <w:szCs w:val="24"/>
                <w:lang w:val="fr-FR"/>
              </w:rPr>
              <w:t>Date</w:t>
            </w:r>
          </w:p>
        </w:tc>
        <w:tc>
          <w:tcPr>
            <w:tcW w:w="8306" w:type="dxa"/>
            <w:gridSpan w:val="2"/>
            <w:shd w:val="clear" w:color="auto" w:fill="D9D9D9"/>
            <w:vAlign w:val="center"/>
          </w:tcPr>
          <w:p w:rsidR="00B37405" w:rsidRPr="00F24CF8" w:rsidRDefault="00B37405" w:rsidP="00B81A3D">
            <w:pPr>
              <w:pStyle w:val="TKTextetableau"/>
              <w:rPr>
                <w:rFonts w:cs="Arial"/>
                <w:sz w:val="24"/>
                <w:szCs w:val="24"/>
                <w:lang w:val="fr-FR"/>
              </w:rPr>
            </w:pPr>
          </w:p>
        </w:tc>
      </w:tr>
      <w:tr w:rsidR="00B37405" w:rsidRPr="00F24CF8">
        <w:trPr>
          <w:trHeight w:val="397"/>
        </w:trPr>
        <w:tc>
          <w:tcPr>
            <w:tcW w:w="2376" w:type="dxa"/>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Questions</w:t>
            </w:r>
          </w:p>
        </w:tc>
        <w:tc>
          <w:tcPr>
            <w:tcW w:w="4153" w:type="dxa"/>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Réponses</w:t>
            </w:r>
          </w:p>
        </w:tc>
        <w:tc>
          <w:tcPr>
            <w:tcW w:w="4153" w:type="dxa"/>
            <w:vAlign w:val="center"/>
          </w:tcPr>
          <w:p w:rsidR="00B37405" w:rsidRPr="00F24CF8" w:rsidRDefault="00B37405" w:rsidP="000B03BC">
            <w:pPr>
              <w:pStyle w:val="TKTextetableau"/>
              <w:jc w:val="center"/>
              <w:rPr>
                <w:rFonts w:cs="Arial"/>
                <w:b/>
                <w:bCs/>
                <w:sz w:val="24"/>
                <w:szCs w:val="24"/>
                <w:lang w:val="fr-FR"/>
              </w:rPr>
            </w:pPr>
            <w:r w:rsidRPr="00F24CF8">
              <w:rPr>
                <w:b/>
                <w:bCs/>
                <w:sz w:val="24"/>
                <w:szCs w:val="24"/>
                <w:lang w:val="fr-FR"/>
              </w:rPr>
              <w:t xml:space="preserve">Notes </w:t>
            </w:r>
            <w:r>
              <w:rPr>
                <w:b/>
                <w:bCs/>
                <w:sz w:val="24"/>
                <w:szCs w:val="24"/>
                <w:lang w:val="fr-FR"/>
              </w:rPr>
              <w:t>pour les futures séances</w:t>
            </w:r>
          </w:p>
        </w:tc>
      </w:tr>
      <w:tr w:rsidR="00B37405" w:rsidRPr="00F24CF8">
        <w:trPr>
          <w:trHeight w:val="397"/>
        </w:trPr>
        <w:tc>
          <w:tcPr>
            <w:tcW w:w="10682" w:type="dxa"/>
            <w:gridSpan w:val="3"/>
            <w:shd w:val="clear" w:color="auto" w:fill="D9D9D9"/>
            <w:vAlign w:val="center"/>
          </w:tcPr>
          <w:p w:rsidR="00B37405" w:rsidRPr="00F24CF8" w:rsidRDefault="00B37405" w:rsidP="000B03BC">
            <w:pPr>
              <w:pStyle w:val="TKTextetableau"/>
              <w:jc w:val="center"/>
              <w:rPr>
                <w:b/>
                <w:bCs/>
                <w:sz w:val="24"/>
                <w:szCs w:val="24"/>
                <w:lang w:val="fr-FR"/>
              </w:rPr>
            </w:pPr>
            <w:r>
              <w:rPr>
                <w:b/>
                <w:bCs/>
                <w:sz w:val="24"/>
                <w:szCs w:val="24"/>
                <w:lang w:val="fr-FR"/>
              </w:rPr>
              <w:t>Sujet, activité et</w:t>
            </w:r>
            <w:r w:rsidRPr="00F24CF8">
              <w:rPr>
                <w:b/>
                <w:bCs/>
                <w:sz w:val="24"/>
                <w:szCs w:val="24"/>
                <w:lang w:val="fr-FR"/>
              </w:rPr>
              <w:t xml:space="preserve"> re</w:t>
            </w:r>
            <w:r>
              <w:rPr>
                <w:b/>
                <w:bCs/>
                <w:sz w:val="24"/>
                <w:szCs w:val="24"/>
                <w:lang w:val="fr-FR"/>
              </w:rPr>
              <w:t>s</w:t>
            </w:r>
            <w:r w:rsidRPr="00F24CF8">
              <w:rPr>
                <w:b/>
                <w:bCs/>
                <w:sz w:val="24"/>
                <w:szCs w:val="24"/>
                <w:lang w:val="fr-FR"/>
              </w:rPr>
              <w:t>sources</w:t>
            </w:r>
          </w:p>
        </w:tc>
      </w:tr>
      <w:tr w:rsidR="00B37405" w:rsidRPr="00F24CF8">
        <w:trPr>
          <w:trHeight w:val="1985"/>
        </w:trPr>
        <w:tc>
          <w:tcPr>
            <w:tcW w:w="2376" w:type="dxa"/>
            <w:vAlign w:val="center"/>
          </w:tcPr>
          <w:p w:rsidR="00B37405" w:rsidRPr="00F24CF8" w:rsidRDefault="00B37405" w:rsidP="000B03BC">
            <w:pPr>
              <w:pStyle w:val="TKTextetableau"/>
              <w:jc w:val="center"/>
              <w:rPr>
                <w:rFonts w:cs="Arial"/>
                <w:b/>
                <w:bCs/>
                <w:lang w:val="fr-FR"/>
              </w:rPr>
            </w:pPr>
            <w:r>
              <w:rPr>
                <w:b/>
                <w:bCs/>
                <w:lang w:val="fr-FR"/>
              </w:rPr>
              <w:t>Sur quoi était axée cette séance d’accompagnement linguistique (scénario, mot</w:t>
            </w:r>
            <w:r w:rsidRPr="00F24CF8">
              <w:rPr>
                <w:b/>
                <w:bCs/>
                <w:lang w:val="fr-FR"/>
              </w:rPr>
              <w:t>s, expressions</w:t>
            </w:r>
            <w:r>
              <w:rPr>
                <w:b/>
                <w:bCs/>
                <w:lang w:val="fr-FR"/>
              </w:rPr>
              <w:t>…</w:t>
            </w:r>
            <w:r w:rsidRPr="00F24CF8">
              <w:rPr>
                <w:b/>
                <w:bCs/>
                <w:lang w:val="fr-FR"/>
              </w:rPr>
              <w:t>)</w:t>
            </w:r>
            <w:r>
              <w:rPr>
                <w:rFonts w:cs="Arial"/>
                <w:b/>
                <w:bCs/>
                <w:lang w:val="fr-FR"/>
              </w:rPr>
              <w:t> </w:t>
            </w:r>
            <w:r>
              <w:rPr>
                <w:b/>
                <w:bCs/>
                <w:lang w:val="fr-FR"/>
              </w:rPr>
              <w:t>?</w:t>
            </w:r>
          </w:p>
        </w:tc>
        <w:tc>
          <w:tcPr>
            <w:tcW w:w="4153" w:type="dxa"/>
            <w:vAlign w:val="center"/>
          </w:tcPr>
          <w:p w:rsidR="00B37405" w:rsidRPr="00F24CF8" w:rsidRDefault="00B37405" w:rsidP="00B81A3D">
            <w:pPr>
              <w:pStyle w:val="TKTextetableau"/>
              <w:rPr>
                <w:rFonts w:cs="Arial"/>
                <w:lang w:val="fr-FR"/>
              </w:rPr>
            </w:pPr>
          </w:p>
        </w:tc>
        <w:tc>
          <w:tcPr>
            <w:tcW w:w="4153" w:type="dxa"/>
            <w:vAlign w:val="center"/>
          </w:tcPr>
          <w:p w:rsidR="00B37405" w:rsidRPr="00F24CF8" w:rsidRDefault="00B37405" w:rsidP="00B81A3D">
            <w:pPr>
              <w:pStyle w:val="TKTextetableau"/>
              <w:rPr>
                <w:rFonts w:cs="Arial"/>
                <w:lang w:val="fr-FR"/>
              </w:rPr>
            </w:pPr>
          </w:p>
        </w:tc>
      </w:tr>
      <w:tr w:rsidR="00B37405" w:rsidRPr="00F24CF8">
        <w:trPr>
          <w:trHeight w:val="1985"/>
        </w:trPr>
        <w:tc>
          <w:tcPr>
            <w:tcW w:w="2376"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Quelles activités avez-vous menées ?</w:t>
            </w:r>
          </w:p>
        </w:tc>
        <w:tc>
          <w:tcPr>
            <w:tcW w:w="4153" w:type="dxa"/>
            <w:shd w:val="clear" w:color="auto" w:fill="D9D9D9"/>
            <w:vAlign w:val="center"/>
          </w:tcPr>
          <w:p w:rsidR="00B37405" w:rsidRPr="00F24CF8" w:rsidRDefault="00B37405" w:rsidP="00B81A3D">
            <w:pPr>
              <w:pStyle w:val="TKTextetableau"/>
              <w:rPr>
                <w:rFonts w:cs="Arial"/>
                <w:lang w:val="fr-FR"/>
              </w:rPr>
            </w:pPr>
          </w:p>
        </w:tc>
        <w:tc>
          <w:tcPr>
            <w:tcW w:w="4153" w:type="dxa"/>
            <w:shd w:val="clear" w:color="auto" w:fill="D9D9D9"/>
            <w:vAlign w:val="center"/>
          </w:tcPr>
          <w:p w:rsidR="00B37405" w:rsidRPr="00F24CF8" w:rsidRDefault="00B37405" w:rsidP="00B81A3D">
            <w:pPr>
              <w:pStyle w:val="TKTextetableau"/>
              <w:rPr>
                <w:rFonts w:cs="Arial"/>
                <w:lang w:val="fr-FR"/>
              </w:rPr>
            </w:pPr>
          </w:p>
        </w:tc>
      </w:tr>
      <w:tr w:rsidR="00B37405" w:rsidRPr="00F24CF8">
        <w:trPr>
          <w:trHeight w:val="1985"/>
        </w:trPr>
        <w:tc>
          <w:tcPr>
            <w:tcW w:w="2376" w:type="dxa"/>
            <w:vAlign w:val="center"/>
          </w:tcPr>
          <w:p w:rsidR="00B37405" w:rsidRPr="00F24CF8" w:rsidRDefault="00B37405" w:rsidP="000B03BC">
            <w:pPr>
              <w:pStyle w:val="TKTextetableau"/>
              <w:jc w:val="center"/>
              <w:rPr>
                <w:rFonts w:cs="Arial"/>
                <w:b/>
                <w:bCs/>
                <w:lang w:val="fr-FR"/>
              </w:rPr>
            </w:pPr>
            <w:r>
              <w:rPr>
                <w:b/>
                <w:bCs/>
                <w:lang w:val="fr-FR"/>
              </w:rPr>
              <w:t>Quelles ressources avez-vous utilisées ?</w:t>
            </w:r>
          </w:p>
        </w:tc>
        <w:tc>
          <w:tcPr>
            <w:tcW w:w="4153" w:type="dxa"/>
            <w:vAlign w:val="center"/>
          </w:tcPr>
          <w:p w:rsidR="00B37405" w:rsidRPr="00F24CF8" w:rsidRDefault="00B37405" w:rsidP="00B81A3D">
            <w:pPr>
              <w:pStyle w:val="TKTextetableau"/>
              <w:rPr>
                <w:rFonts w:cs="Arial"/>
                <w:lang w:val="fr-FR"/>
              </w:rPr>
            </w:pPr>
          </w:p>
        </w:tc>
        <w:tc>
          <w:tcPr>
            <w:tcW w:w="4153" w:type="dxa"/>
            <w:vAlign w:val="center"/>
          </w:tcPr>
          <w:p w:rsidR="00B37405" w:rsidRPr="00F24CF8" w:rsidRDefault="00B37405" w:rsidP="00B81A3D">
            <w:pPr>
              <w:pStyle w:val="TKTextetableau"/>
              <w:rPr>
                <w:rFonts w:cs="Arial"/>
                <w:lang w:val="fr-FR"/>
              </w:rPr>
            </w:pPr>
          </w:p>
        </w:tc>
      </w:tr>
      <w:tr w:rsidR="00B37405" w:rsidRPr="00F24CF8">
        <w:trPr>
          <w:trHeight w:val="1985"/>
        </w:trPr>
        <w:tc>
          <w:tcPr>
            <w:tcW w:w="2376"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Qu’est-ce qui a bien fonctionné</w:t>
            </w:r>
            <w:r>
              <w:rPr>
                <w:rFonts w:cs="Arial"/>
                <w:b/>
                <w:bCs/>
                <w:lang w:val="fr-FR"/>
              </w:rPr>
              <w:t> </w:t>
            </w:r>
            <w:r>
              <w:rPr>
                <w:b/>
                <w:bCs/>
                <w:lang w:val="fr-FR"/>
              </w:rPr>
              <w:t>? Pourquoi ?</w:t>
            </w:r>
          </w:p>
        </w:tc>
        <w:tc>
          <w:tcPr>
            <w:tcW w:w="4153" w:type="dxa"/>
            <w:shd w:val="clear" w:color="auto" w:fill="D9D9D9"/>
            <w:vAlign w:val="center"/>
          </w:tcPr>
          <w:p w:rsidR="00B37405" w:rsidRPr="00F24CF8" w:rsidRDefault="00B37405" w:rsidP="00B81A3D">
            <w:pPr>
              <w:pStyle w:val="TKTextetableau"/>
              <w:rPr>
                <w:rFonts w:cs="Arial"/>
                <w:lang w:val="fr-FR"/>
              </w:rPr>
            </w:pPr>
          </w:p>
        </w:tc>
        <w:tc>
          <w:tcPr>
            <w:tcW w:w="4153" w:type="dxa"/>
            <w:shd w:val="clear" w:color="auto" w:fill="D9D9D9"/>
            <w:vAlign w:val="center"/>
          </w:tcPr>
          <w:p w:rsidR="00B37405" w:rsidRPr="00F24CF8" w:rsidRDefault="00B37405" w:rsidP="00B81A3D">
            <w:pPr>
              <w:pStyle w:val="TKTextetableau"/>
              <w:rPr>
                <w:rFonts w:cs="Arial"/>
                <w:lang w:val="fr-FR"/>
              </w:rPr>
            </w:pPr>
          </w:p>
        </w:tc>
      </w:tr>
      <w:tr w:rsidR="00B37405" w:rsidRPr="00F24CF8">
        <w:trPr>
          <w:trHeight w:val="1985"/>
        </w:trPr>
        <w:tc>
          <w:tcPr>
            <w:tcW w:w="2376" w:type="dxa"/>
            <w:vAlign w:val="center"/>
          </w:tcPr>
          <w:p w:rsidR="00B37405" w:rsidRPr="00F24CF8" w:rsidRDefault="00B37405" w:rsidP="000B03BC">
            <w:pPr>
              <w:pStyle w:val="TKTextetableau"/>
              <w:jc w:val="center"/>
              <w:rPr>
                <w:rFonts w:cs="Arial"/>
                <w:b/>
                <w:bCs/>
                <w:lang w:val="fr-FR"/>
              </w:rPr>
            </w:pPr>
            <w:r>
              <w:rPr>
                <w:b/>
                <w:bCs/>
                <w:lang w:val="fr-FR"/>
              </w:rPr>
              <w:t>Qu’est-ce qui n’a pas bien fonctionné</w:t>
            </w:r>
            <w:r>
              <w:rPr>
                <w:rFonts w:cs="Arial"/>
                <w:b/>
                <w:bCs/>
                <w:lang w:val="fr-FR"/>
              </w:rPr>
              <w:t> </w:t>
            </w:r>
            <w:r>
              <w:rPr>
                <w:b/>
                <w:bCs/>
                <w:lang w:val="fr-FR"/>
              </w:rPr>
              <w:t>? Pourquoi ?</w:t>
            </w:r>
          </w:p>
        </w:tc>
        <w:tc>
          <w:tcPr>
            <w:tcW w:w="4153" w:type="dxa"/>
            <w:vAlign w:val="center"/>
          </w:tcPr>
          <w:p w:rsidR="00B37405" w:rsidRPr="00F24CF8" w:rsidRDefault="00B37405" w:rsidP="00B81A3D">
            <w:pPr>
              <w:pStyle w:val="TKTextetableau"/>
              <w:rPr>
                <w:rFonts w:cs="Arial"/>
                <w:lang w:val="fr-FR"/>
              </w:rPr>
            </w:pPr>
          </w:p>
        </w:tc>
        <w:tc>
          <w:tcPr>
            <w:tcW w:w="4153" w:type="dxa"/>
            <w:vAlign w:val="center"/>
          </w:tcPr>
          <w:p w:rsidR="00B37405" w:rsidRPr="00F24CF8" w:rsidRDefault="00B37405" w:rsidP="00B81A3D">
            <w:pPr>
              <w:pStyle w:val="TKTextetableau"/>
              <w:rPr>
                <w:rFonts w:cs="Arial"/>
                <w:lang w:val="fr-FR"/>
              </w:rPr>
            </w:pPr>
          </w:p>
        </w:tc>
      </w:tr>
    </w:tbl>
    <w:p w:rsidR="00B37405" w:rsidRPr="00F24CF8" w:rsidRDefault="00B37405">
      <w:pPr>
        <w:rPr>
          <w:rFonts w:cs="Arial"/>
        </w:rPr>
      </w:pPr>
      <w:r w:rsidRPr="00F24CF8">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417"/>
        <w:gridCol w:w="3889"/>
      </w:tblGrid>
      <w:tr w:rsidR="00B37405" w:rsidRPr="00F24CF8">
        <w:trPr>
          <w:trHeight w:val="397"/>
        </w:trPr>
        <w:tc>
          <w:tcPr>
            <w:tcW w:w="2376" w:type="dxa"/>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Questions</w:t>
            </w:r>
          </w:p>
        </w:tc>
        <w:tc>
          <w:tcPr>
            <w:tcW w:w="4417" w:type="dxa"/>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Réponses</w:t>
            </w:r>
          </w:p>
        </w:tc>
        <w:tc>
          <w:tcPr>
            <w:tcW w:w="3889" w:type="dxa"/>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Notes pour les futures séances</w:t>
            </w:r>
          </w:p>
        </w:tc>
      </w:tr>
      <w:tr w:rsidR="00B37405" w:rsidRPr="00F24CF8">
        <w:trPr>
          <w:trHeight w:val="397"/>
        </w:trPr>
        <w:tc>
          <w:tcPr>
            <w:tcW w:w="10682" w:type="dxa"/>
            <w:gridSpan w:val="3"/>
            <w:shd w:val="clear" w:color="auto" w:fill="D9D9D9"/>
            <w:vAlign w:val="center"/>
          </w:tcPr>
          <w:p w:rsidR="00B37405" w:rsidRPr="00F24CF8" w:rsidRDefault="00B37405" w:rsidP="000B03BC">
            <w:pPr>
              <w:pStyle w:val="TKTextetableau"/>
              <w:jc w:val="center"/>
              <w:rPr>
                <w:rFonts w:cs="Arial"/>
                <w:b/>
                <w:bCs/>
                <w:sz w:val="24"/>
                <w:szCs w:val="24"/>
                <w:lang w:val="fr-FR"/>
              </w:rPr>
            </w:pPr>
            <w:r w:rsidRPr="00F24CF8">
              <w:rPr>
                <w:b/>
                <w:bCs/>
                <w:sz w:val="24"/>
                <w:szCs w:val="24"/>
                <w:lang w:val="fr-FR"/>
              </w:rPr>
              <w:t>Group</w:t>
            </w:r>
            <w:r>
              <w:rPr>
                <w:b/>
                <w:bCs/>
                <w:sz w:val="24"/>
                <w:szCs w:val="24"/>
                <w:lang w:val="fr-FR"/>
              </w:rPr>
              <w:t>e</w:t>
            </w:r>
          </w:p>
        </w:tc>
      </w:tr>
      <w:tr w:rsidR="00B37405" w:rsidRPr="00F24CF8">
        <w:trPr>
          <w:trHeight w:val="1701"/>
        </w:trPr>
        <w:tc>
          <w:tcPr>
            <w:tcW w:w="2376" w:type="dxa"/>
            <w:vAlign w:val="center"/>
          </w:tcPr>
          <w:p w:rsidR="00B37405" w:rsidRPr="00F24CF8" w:rsidRDefault="00B37405" w:rsidP="000B03BC">
            <w:pPr>
              <w:pStyle w:val="TKTextetableau"/>
              <w:jc w:val="center"/>
              <w:rPr>
                <w:b/>
                <w:bCs/>
                <w:lang w:val="fr-FR"/>
              </w:rPr>
            </w:pPr>
            <w:r>
              <w:rPr>
                <w:b/>
                <w:bCs/>
                <w:lang w:val="fr-FR"/>
              </w:rPr>
              <w:t>Qui étaient les membres du groupe (noms, â</w:t>
            </w:r>
            <w:r w:rsidRPr="00F24CF8">
              <w:rPr>
                <w:b/>
                <w:bCs/>
                <w:lang w:val="fr-FR"/>
              </w:rPr>
              <w:t xml:space="preserve">ges, </w:t>
            </w:r>
            <w:r>
              <w:rPr>
                <w:b/>
                <w:bCs/>
                <w:lang w:val="fr-FR"/>
              </w:rPr>
              <w:t xml:space="preserve">nouveaux arrivants, </w:t>
            </w:r>
            <w:r w:rsidRPr="00F24CF8">
              <w:rPr>
                <w:b/>
                <w:bCs/>
                <w:lang w:val="fr-FR"/>
              </w:rPr>
              <w:t>etc.)</w:t>
            </w:r>
            <w:r>
              <w:rPr>
                <w:b/>
                <w:bCs/>
                <w:lang w:val="fr-FR"/>
              </w:rPr>
              <w:t xml:space="preserve"> </w:t>
            </w:r>
            <w:r w:rsidRPr="00F24CF8">
              <w:rPr>
                <w:b/>
                <w:bCs/>
                <w:lang w:val="fr-FR"/>
              </w:rPr>
              <w:t>?</w:t>
            </w:r>
          </w:p>
        </w:tc>
        <w:tc>
          <w:tcPr>
            <w:tcW w:w="4417" w:type="dxa"/>
            <w:vAlign w:val="center"/>
          </w:tcPr>
          <w:p w:rsidR="00B37405" w:rsidRPr="00F24CF8" w:rsidRDefault="00B37405" w:rsidP="00B81A3D">
            <w:pPr>
              <w:pStyle w:val="TKTextetableau"/>
              <w:rPr>
                <w:rFonts w:cs="Arial"/>
                <w:lang w:val="fr-FR"/>
              </w:rPr>
            </w:pPr>
          </w:p>
        </w:tc>
        <w:tc>
          <w:tcPr>
            <w:tcW w:w="3889" w:type="dxa"/>
            <w:vAlign w:val="center"/>
          </w:tcPr>
          <w:p w:rsidR="00B37405" w:rsidRPr="00F24CF8" w:rsidRDefault="00B37405" w:rsidP="00B81A3D">
            <w:pPr>
              <w:pStyle w:val="TKTextetableau"/>
              <w:rPr>
                <w:rFonts w:cs="Arial"/>
                <w:lang w:val="fr-FR"/>
              </w:rPr>
            </w:pPr>
          </w:p>
        </w:tc>
      </w:tr>
      <w:tr w:rsidR="00B37405" w:rsidRPr="00F24CF8">
        <w:trPr>
          <w:trHeight w:val="1701"/>
        </w:trPr>
        <w:tc>
          <w:tcPr>
            <w:tcW w:w="2376" w:type="dxa"/>
            <w:shd w:val="clear" w:color="auto" w:fill="D9D9D9"/>
            <w:vAlign w:val="center"/>
          </w:tcPr>
          <w:p w:rsidR="00B37405" w:rsidRPr="00F24CF8" w:rsidRDefault="00B37405" w:rsidP="00105207">
            <w:pPr>
              <w:pStyle w:val="TKTextetableau"/>
              <w:jc w:val="center"/>
              <w:rPr>
                <w:rFonts w:cs="Arial"/>
                <w:b/>
                <w:bCs/>
                <w:lang w:val="fr-FR"/>
              </w:rPr>
            </w:pPr>
            <w:r>
              <w:rPr>
                <w:b/>
                <w:bCs/>
                <w:lang w:val="fr-FR"/>
              </w:rPr>
              <w:t>Comment ont-ils réagi</w:t>
            </w:r>
            <w:r w:rsidRPr="00F24CF8">
              <w:rPr>
                <w:b/>
                <w:bCs/>
                <w:lang w:val="fr-FR"/>
              </w:rPr>
              <w:t xml:space="preserve"> (enth</w:t>
            </w:r>
            <w:r>
              <w:rPr>
                <w:b/>
                <w:bCs/>
                <w:lang w:val="fr-FR"/>
              </w:rPr>
              <w:t>o</w:t>
            </w:r>
            <w:r w:rsidRPr="00F24CF8">
              <w:rPr>
                <w:b/>
                <w:bCs/>
                <w:lang w:val="fr-FR"/>
              </w:rPr>
              <w:t>usiasm</w:t>
            </w:r>
            <w:r>
              <w:rPr>
                <w:b/>
                <w:bCs/>
                <w:lang w:val="fr-FR"/>
              </w:rPr>
              <w:t>e, anxiété, concentration, compré</w:t>
            </w:r>
            <w:r w:rsidRPr="00F24CF8">
              <w:rPr>
                <w:b/>
                <w:bCs/>
                <w:lang w:val="fr-FR"/>
              </w:rPr>
              <w:t>hension</w:t>
            </w:r>
            <w:r>
              <w:rPr>
                <w:b/>
                <w:bCs/>
                <w:lang w:val="fr-FR"/>
              </w:rPr>
              <w:t>,</w:t>
            </w:r>
            <w:r w:rsidRPr="00F24CF8">
              <w:rPr>
                <w:b/>
                <w:bCs/>
                <w:lang w:val="fr-FR"/>
              </w:rPr>
              <w:t xml:space="preserve"> etc.)</w:t>
            </w:r>
            <w:r>
              <w:rPr>
                <w:rFonts w:cs="Arial"/>
                <w:b/>
                <w:bCs/>
                <w:lang w:val="fr-FR"/>
              </w:rPr>
              <w:t> </w:t>
            </w:r>
            <w:r>
              <w:rPr>
                <w:b/>
                <w:bCs/>
                <w:lang w:val="fr-FR"/>
              </w:rPr>
              <w:t>?</w:t>
            </w:r>
          </w:p>
        </w:tc>
        <w:tc>
          <w:tcPr>
            <w:tcW w:w="4417" w:type="dxa"/>
            <w:shd w:val="clear" w:color="auto" w:fill="D9D9D9"/>
            <w:vAlign w:val="center"/>
          </w:tcPr>
          <w:p w:rsidR="00B37405" w:rsidRPr="00F24CF8" w:rsidRDefault="00B37405" w:rsidP="00B81A3D">
            <w:pPr>
              <w:pStyle w:val="TKTextetableau"/>
              <w:rPr>
                <w:rFonts w:cs="Arial"/>
                <w:lang w:val="fr-FR"/>
              </w:rPr>
            </w:pPr>
          </w:p>
        </w:tc>
        <w:tc>
          <w:tcPr>
            <w:tcW w:w="3889" w:type="dxa"/>
            <w:shd w:val="clear" w:color="auto" w:fill="D9D9D9"/>
            <w:vAlign w:val="center"/>
          </w:tcPr>
          <w:p w:rsidR="00B37405" w:rsidRPr="00F24CF8" w:rsidRDefault="00B37405" w:rsidP="00B81A3D">
            <w:pPr>
              <w:pStyle w:val="TKTextetableau"/>
              <w:rPr>
                <w:rFonts w:cs="Arial"/>
                <w:lang w:val="fr-FR"/>
              </w:rPr>
            </w:pPr>
          </w:p>
        </w:tc>
      </w:tr>
      <w:tr w:rsidR="00B37405" w:rsidRPr="00F24CF8">
        <w:trPr>
          <w:trHeight w:val="397"/>
        </w:trPr>
        <w:tc>
          <w:tcPr>
            <w:tcW w:w="10682" w:type="dxa"/>
            <w:gridSpan w:val="3"/>
            <w:vAlign w:val="center"/>
          </w:tcPr>
          <w:p w:rsidR="00B37405" w:rsidRPr="00F24CF8" w:rsidRDefault="00B37405" w:rsidP="000B03BC">
            <w:pPr>
              <w:pStyle w:val="TKTextetableau"/>
              <w:jc w:val="center"/>
              <w:rPr>
                <w:rFonts w:cs="Arial"/>
                <w:b/>
                <w:bCs/>
                <w:sz w:val="24"/>
                <w:szCs w:val="24"/>
                <w:lang w:val="fr-FR"/>
              </w:rPr>
            </w:pPr>
            <w:r>
              <w:rPr>
                <w:b/>
                <w:bCs/>
                <w:sz w:val="24"/>
                <w:szCs w:val="24"/>
                <w:lang w:val="fr-FR"/>
              </w:rPr>
              <w:t>Votre opinion</w:t>
            </w:r>
          </w:p>
        </w:tc>
      </w:tr>
      <w:tr w:rsidR="00B37405" w:rsidRPr="00F24CF8">
        <w:trPr>
          <w:trHeight w:val="1701"/>
        </w:trPr>
        <w:tc>
          <w:tcPr>
            <w:tcW w:w="2376" w:type="dxa"/>
            <w:shd w:val="clear" w:color="auto" w:fill="D9D9D9"/>
            <w:vAlign w:val="center"/>
          </w:tcPr>
          <w:p w:rsidR="00B37405" w:rsidRPr="00F24CF8" w:rsidRDefault="00B37405" w:rsidP="000B03BC">
            <w:pPr>
              <w:pStyle w:val="TKTextetableau"/>
              <w:jc w:val="center"/>
              <w:rPr>
                <w:b/>
                <w:bCs/>
                <w:lang w:val="fr-FR"/>
              </w:rPr>
            </w:pPr>
            <w:r>
              <w:rPr>
                <w:b/>
                <w:bCs/>
                <w:lang w:val="fr-FR"/>
              </w:rPr>
              <w:t xml:space="preserve"> Dans quelle mesure ont-ils progressé (individuellement et en tant que groupe</w:t>
            </w:r>
            <w:r w:rsidRPr="00F24CF8">
              <w:rPr>
                <w:b/>
                <w:bCs/>
                <w:lang w:val="fr-FR"/>
              </w:rPr>
              <w:t>)?</w:t>
            </w:r>
          </w:p>
        </w:tc>
        <w:tc>
          <w:tcPr>
            <w:tcW w:w="4417" w:type="dxa"/>
            <w:shd w:val="clear" w:color="auto" w:fill="D9D9D9"/>
            <w:vAlign w:val="center"/>
          </w:tcPr>
          <w:p w:rsidR="00B37405" w:rsidRPr="00F24CF8" w:rsidRDefault="00B37405" w:rsidP="00B81A3D">
            <w:pPr>
              <w:pStyle w:val="TKTextetableau"/>
              <w:rPr>
                <w:rFonts w:cs="Arial"/>
                <w:lang w:val="fr-FR"/>
              </w:rPr>
            </w:pPr>
          </w:p>
        </w:tc>
        <w:tc>
          <w:tcPr>
            <w:tcW w:w="3889" w:type="dxa"/>
            <w:shd w:val="clear" w:color="auto" w:fill="D9D9D9"/>
            <w:vAlign w:val="center"/>
          </w:tcPr>
          <w:p w:rsidR="00B37405" w:rsidRPr="00F24CF8" w:rsidRDefault="00B37405" w:rsidP="00B81A3D">
            <w:pPr>
              <w:pStyle w:val="TKTextetableau"/>
              <w:rPr>
                <w:rFonts w:cs="Arial"/>
                <w:lang w:val="fr-FR"/>
              </w:rPr>
            </w:pPr>
          </w:p>
        </w:tc>
      </w:tr>
      <w:tr w:rsidR="00B37405" w:rsidRPr="00F24CF8">
        <w:trPr>
          <w:trHeight w:val="1701"/>
        </w:trPr>
        <w:tc>
          <w:tcPr>
            <w:tcW w:w="2376" w:type="dxa"/>
            <w:vAlign w:val="center"/>
          </w:tcPr>
          <w:p w:rsidR="00B37405" w:rsidRPr="00F24CF8" w:rsidRDefault="00B37405" w:rsidP="000B03BC">
            <w:pPr>
              <w:pStyle w:val="TKTextetableau"/>
              <w:jc w:val="center"/>
              <w:rPr>
                <w:rFonts w:cs="Arial"/>
                <w:b/>
                <w:bCs/>
                <w:lang w:val="fr-FR"/>
              </w:rPr>
            </w:pPr>
            <w:r>
              <w:rPr>
                <w:b/>
                <w:bCs/>
                <w:lang w:val="fr-FR"/>
              </w:rPr>
              <w:t>Comment vous sentiez-vous après la séance : enthousiaste et satisfait(e), ou contrarié(e) ?</w:t>
            </w:r>
          </w:p>
        </w:tc>
        <w:tc>
          <w:tcPr>
            <w:tcW w:w="4417" w:type="dxa"/>
            <w:vAlign w:val="center"/>
          </w:tcPr>
          <w:p w:rsidR="00B37405" w:rsidRPr="00F24CF8" w:rsidRDefault="00B37405" w:rsidP="00B81A3D">
            <w:pPr>
              <w:pStyle w:val="TKTextetableau"/>
              <w:rPr>
                <w:rFonts w:cs="Arial"/>
                <w:lang w:val="fr-FR"/>
              </w:rPr>
            </w:pPr>
          </w:p>
        </w:tc>
        <w:tc>
          <w:tcPr>
            <w:tcW w:w="3889" w:type="dxa"/>
            <w:vAlign w:val="center"/>
          </w:tcPr>
          <w:p w:rsidR="00B37405" w:rsidRPr="00F24CF8" w:rsidRDefault="00B37405" w:rsidP="00B81A3D">
            <w:pPr>
              <w:pStyle w:val="TKTextetableau"/>
              <w:rPr>
                <w:rFonts w:cs="Arial"/>
                <w:lang w:val="fr-FR"/>
              </w:rPr>
            </w:pPr>
          </w:p>
        </w:tc>
      </w:tr>
      <w:tr w:rsidR="00B37405" w:rsidRPr="00F24CF8">
        <w:trPr>
          <w:trHeight w:val="1701"/>
        </w:trPr>
        <w:tc>
          <w:tcPr>
            <w:tcW w:w="2376" w:type="dxa"/>
            <w:shd w:val="clear" w:color="auto" w:fill="D9D9D9"/>
            <w:vAlign w:val="center"/>
          </w:tcPr>
          <w:p w:rsidR="00B37405" w:rsidRPr="00F24CF8" w:rsidRDefault="00B37405" w:rsidP="000B03BC">
            <w:pPr>
              <w:pStyle w:val="TKTextetableau"/>
              <w:jc w:val="center"/>
              <w:rPr>
                <w:b/>
                <w:bCs/>
                <w:lang w:val="fr-FR"/>
              </w:rPr>
            </w:pPr>
            <w:r>
              <w:rPr>
                <w:b/>
                <w:bCs/>
                <w:lang w:val="fr-FR"/>
              </w:rPr>
              <w:t>Qu’avez-vous appris au cours de cette séance</w:t>
            </w:r>
            <w:r w:rsidRPr="00F24CF8">
              <w:rPr>
                <w:b/>
                <w:bCs/>
                <w:lang w:val="fr-FR"/>
              </w:rPr>
              <w:t xml:space="preserve"> (</w:t>
            </w:r>
            <w:r>
              <w:rPr>
                <w:b/>
                <w:bCs/>
                <w:lang w:val="fr-FR"/>
              </w:rPr>
              <w:t>sur les réfugiés, la langue, etc.</w:t>
            </w:r>
            <w:r w:rsidRPr="00F24CF8">
              <w:rPr>
                <w:b/>
                <w:bCs/>
                <w:lang w:val="fr-FR"/>
              </w:rPr>
              <w:t>)</w:t>
            </w:r>
            <w:r>
              <w:rPr>
                <w:b/>
                <w:bCs/>
                <w:lang w:val="fr-FR"/>
              </w:rPr>
              <w:t xml:space="preserve"> </w:t>
            </w:r>
            <w:r w:rsidRPr="00F24CF8">
              <w:rPr>
                <w:b/>
                <w:bCs/>
                <w:lang w:val="fr-FR"/>
              </w:rPr>
              <w:t>?</w:t>
            </w:r>
          </w:p>
        </w:tc>
        <w:tc>
          <w:tcPr>
            <w:tcW w:w="4417" w:type="dxa"/>
            <w:shd w:val="clear" w:color="auto" w:fill="D9D9D9"/>
            <w:vAlign w:val="center"/>
          </w:tcPr>
          <w:p w:rsidR="00B37405" w:rsidRPr="00F24CF8" w:rsidRDefault="00B37405" w:rsidP="00B81A3D">
            <w:pPr>
              <w:pStyle w:val="TKTextetableau"/>
              <w:rPr>
                <w:rFonts w:cs="Arial"/>
                <w:lang w:val="fr-FR"/>
              </w:rPr>
            </w:pPr>
          </w:p>
        </w:tc>
        <w:tc>
          <w:tcPr>
            <w:tcW w:w="3889" w:type="dxa"/>
            <w:shd w:val="clear" w:color="auto" w:fill="D9D9D9"/>
            <w:vAlign w:val="center"/>
          </w:tcPr>
          <w:p w:rsidR="00B37405" w:rsidRPr="00F24CF8" w:rsidRDefault="00B37405" w:rsidP="00B81A3D">
            <w:pPr>
              <w:pStyle w:val="TKTextetableau"/>
              <w:rPr>
                <w:rFonts w:cs="Arial"/>
                <w:lang w:val="fr-FR"/>
              </w:rPr>
            </w:pPr>
          </w:p>
        </w:tc>
      </w:tr>
      <w:tr w:rsidR="00B37405" w:rsidRPr="00F24CF8">
        <w:trPr>
          <w:trHeight w:val="1701"/>
        </w:trPr>
        <w:tc>
          <w:tcPr>
            <w:tcW w:w="2376" w:type="dxa"/>
            <w:vAlign w:val="center"/>
          </w:tcPr>
          <w:p w:rsidR="00B37405" w:rsidRPr="00F24CF8" w:rsidRDefault="00B37405" w:rsidP="000B03BC">
            <w:pPr>
              <w:pStyle w:val="TKTextetableau"/>
              <w:jc w:val="center"/>
              <w:rPr>
                <w:rFonts w:cs="Arial"/>
                <w:b/>
                <w:bCs/>
                <w:lang w:val="fr-FR"/>
              </w:rPr>
            </w:pPr>
            <w:r>
              <w:rPr>
                <w:b/>
                <w:bCs/>
                <w:lang w:val="fr-FR"/>
              </w:rPr>
              <w:t>Changerez-vous certaines choses la prochaine fois ? Si oui, lesquelles ?</w:t>
            </w:r>
          </w:p>
        </w:tc>
        <w:tc>
          <w:tcPr>
            <w:tcW w:w="4417" w:type="dxa"/>
            <w:vAlign w:val="center"/>
          </w:tcPr>
          <w:p w:rsidR="00B37405" w:rsidRPr="00F24CF8" w:rsidRDefault="00B37405" w:rsidP="00B81A3D">
            <w:pPr>
              <w:pStyle w:val="TKTextetableau"/>
              <w:rPr>
                <w:rFonts w:cs="Arial"/>
                <w:lang w:val="fr-FR"/>
              </w:rPr>
            </w:pPr>
          </w:p>
        </w:tc>
        <w:tc>
          <w:tcPr>
            <w:tcW w:w="3889" w:type="dxa"/>
            <w:vAlign w:val="center"/>
          </w:tcPr>
          <w:p w:rsidR="00B37405" w:rsidRPr="00F24CF8" w:rsidRDefault="00B37405" w:rsidP="00B81A3D">
            <w:pPr>
              <w:pStyle w:val="TKTextetableau"/>
              <w:rPr>
                <w:rFonts w:cs="Arial"/>
                <w:lang w:val="fr-FR"/>
              </w:rPr>
            </w:pPr>
          </w:p>
        </w:tc>
      </w:tr>
      <w:tr w:rsidR="00B37405" w:rsidRPr="00F24CF8">
        <w:trPr>
          <w:trHeight w:val="1701"/>
        </w:trPr>
        <w:tc>
          <w:tcPr>
            <w:tcW w:w="2376"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Autres points auxquels vous avez pensé</w:t>
            </w:r>
          </w:p>
        </w:tc>
        <w:tc>
          <w:tcPr>
            <w:tcW w:w="4417" w:type="dxa"/>
            <w:shd w:val="clear" w:color="auto" w:fill="D9D9D9"/>
            <w:vAlign w:val="center"/>
          </w:tcPr>
          <w:p w:rsidR="00B37405" w:rsidRPr="00F24CF8" w:rsidRDefault="00B37405" w:rsidP="00B81A3D">
            <w:pPr>
              <w:pStyle w:val="TKTextetableau"/>
              <w:rPr>
                <w:rFonts w:cs="Arial"/>
                <w:lang w:val="fr-FR"/>
              </w:rPr>
            </w:pPr>
          </w:p>
        </w:tc>
        <w:tc>
          <w:tcPr>
            <w:tcW w:w="3889" w:type="dxa"/>
            <w:shd w:val="clear" w:color="auto" w:fill="D9D9D9"/>
            <w:vAlign w:val="center"/>
          </w:tcPr>
          <w:p w:rsidR="00B37405" w:rsidRPr="00F24CF8" w:rsidRDefault="00B37405" w:rsidP="00B81A3D">
            <w:pPr>
              <w:pStyle w:val="TKTextetableau"/>
              <w:rPr>
                <w:rFonts w:cs="Arial"/>
                <w:lang w:val="fr-FR"/>
              </w:rPr>
            </w:pPr>
          </w:p>
        </w:tc>
      </w:tr>
    </w:tbl>
    <w:p w:rsidR="00B37405" w:rsidRPr="00F24CF8" w:rsidRDefault="00B37405" w:rsidP="00CA6BB4">
      <w:pPr>
        <w:pStyle w:val="TKTITRE2"/>
        <w:rPr>
          <w:rFonts w:cs="Arial"/>
          <w:lang w:val="fr-FR"/>
        </w:rPr>
      </w:pPr>
      <w:r>
        <w:rPr>
          <w:lang w:val="fr-FR"/>
        </w:rPr>
        <w:lastRenderedPageBreak/>
        <w:t>Exemple de</w:t>
      </w:r>
      <w:r w:rsidRPr="00F24CF8">
        <w:rPr>
          <w:lang w:val="fr-FR"/>
        </w:rPr>
        <w:t xml:space="preserve"> </w:t>
      </w:r>
      <w:r>
        <w:rPr>
          <w:lang w:val="fr-FR"/>
        </w:rPr>
        <w:t>journal réflexif que vous pouvez reprendre tel quel ou adapter à vos besoins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652"/>
        <w:gridCol w:w="2651"/>
        <w:gridCol w:w="2652"/>
      </w:tblGrid>
      <w:tr w:rsidR="00B37405" w:rsidRPr="00F24CF8">
        <w:trPr>
          <w:trHeight w:val="454"/>
        </w:trPr>
        <w:tc>
          <w:tcPr>
            <w:tcW w:w="10606" w:type="dxa"/>
            <w:gridSpan w:val="4"/>
            <w:vAlign w:val="center"/>
          </w:tcPr>
          <w:p w:rsidR="00B37405" w:rsidRPr="00F24CF8" w:rsidRDefault="00B37405" w:rsidP="000B03BC">
            <w:pPr>
              <w:pStyle w:val="TKTextetableau"/>
              <w:jc w:val="center"/>
              <w:rPr>
                <w:rFonts w:cs="Arial"/>
                <w:b/>
                <w:bCs/>
                <w:lang w:val="fr-FR"/>
              </w:rPr>
            </w:pPr>
            <w:r>
              <w:rPr>
                <w:b/>
                <w:bCs/>
                <w:lang w:val="fr-FR"/>
              </w:rPr>
              <w:t>Journal</w:t>
            </w:r>
          </w:p>
        </w:tc>
      </w:tr>
      <w:tr w:rsidR="00B37405" w:rsidRPr="00F24CF8">
        <w:trPr>
          <w:trHeight w:val="510"/>
        </w:trPr>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Nom</w:t>
            </w:r>
          </w:p>
        </w:tc>
        <w:tc>
          <w:tcPr>
            <w:tcW w:w="2652" w:type="dxa"/>
            <w:shd w:val="clear" w:color="auto" w:fill="D9D9D9"/>
            <w:vAlign w:val="center"/>
          </w:tcPr>
          <w:p w:rsidR="00B37405" w:rsidRPr="00F24CF8" w:rsidRDefault="00B37405" w:rsidP="000B03BC">
            <w:pPr>
              <w:pStyle w:val="TKTextetableau"/>
              <w:jc w:val="center"/>
              <w:rPr>
                <w:rFonts w:cs="Arial"/>
                <w:b/>
                <w:bCs/>
                <w:lang w:val="fr-FR"/>
              </w:rPr>
            </w:pPr>
          </w:p>
        </w:tc>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Lieu</w:t>
            </w:r>
          </w:p>
        </w:tc>
        <w:tc>
          <w:tcPr>
            <w:tcW w:w="2652" w:type="dxa"/>
            <w:shd w:val="clear" w:color="auto" w:fill="D9D9D9"/>
            <w:vAlign w:val="center"/>
          </w:tcPr>
          <w:p w:rsidR="00B37405" w:rsidRPr="00F24CF8" w:rsidRDefault="00B37405" w:rsidP="000B03BC">
            <w:pPr>
              <w:pStyle w:val="TKTextetableau"/>
              <w:jc w:val="center"/>
              <w:rPr>
                <w:rFonts w:cs="Arial"/>
                <w:b/>
                <w:bCs/>
                <w:lang w:val="fr-FR"/>
              </w:rPr>
            </w:pPr>
          </w:p>
        </w:tc>
      </w:tr>
      <w:tr w:rsidR="00B37405" w:rsidRPr="00F24CF8">
        <w:trPr>
          <w:trHeight w:val="510"/>
        </w:trPr>
        <w:tc>
          <w:tcPr>
            <w:tcW w:w="2651" w:type="dxa"/>
            <w:vAlign w:val="center"/>
          </w:tcPr>
          <w:p w:rsidR="00B37405" w:rsidRPr="00F24CF8" w:rsidRDefault="00B37405" w:rsidP="000B03BC">
            <w:pPr>
              <w:pStyle w:val="TKTextetableau"/>
              <w:jc w:val="center"/>
              <w:rPr>
                <w:rFonts w:cs="Arial"/>
                <w:b/>
                <w:bCs/>
                <w:lang w:val="fr-FR"/>
              </w:rPr>
            </w:pPr>
            <w:r>
              <w:rPr>
                <w:b/>
                <w:bCs/>
                <w:lang w:val="fr-FR"/>
              </w:rPr>
              <w:t>D</w:t>
            </w:r>
            <w:r w:rsidRPr="00F24CF8">
              <w:rPr>
                <w:b/>
                <w:bCs/>
                <w:lang w:val="fr-FR"/>
              </w:rPr>
              <w:t>ate</w:t>
            </w:r>
            <w:r>
              <w:rPr>
                <w:b/>
                <w:bCs/>
                <w:lang w:val="fr-FR"/>
              </w:rPr>
              <w:t xml:space="preserve"> de la séance</w:t>
            </w:r>
          </w:p>
        </w:tc>
        <w:tc>
          <w:tcPr>
            <w:tcW w:w="2652" w:type="dxa"/>
            <w:vAlign w:val="center"/>
          </w:tcPr>
          <w:p w:rsidR="00B37405" w:rsidRPr="00F24CF8" w:rsidRDefault="00B37405" w:rsidP="000B03BC">
            <w:pPr>
              <w:pStyle w:val="TKTextetableau"/>
              <w:jc w:val="center"/>
              <w:rPr>
                <w:rFonts w:cs="Arial"/>
                <w:b/>
                <w:bCs/>
                <w:lang w:val="fr-FR"/>
              </w:rPr>
            </w:pPr>
          </w:p>
        </w:tc>
        <w:tc>
          <w:tcPr>
            <w:tcW w:w="2651" w:type="dxa"/>
            <w:vAlign w:val="center"/>
          </w:tcPr>
          <w:p w:rsidR="00B37405" w:rsidRPr="00F24CF8" w:rsidRDefault="00B37405" w:rsidP="000B03BC">
            <w:pPr>
              <w:pStyle w:val="TKTextetableau"/>
              <w:jc w:val="center"/>
              <w:rPr>
                <w:rFonts w:cs="Arial"/>
                <w:b/>
                <w:bCs/>
                <w:lang w:val="fr-FR"/>
              </w:rPr>
            </w:pPr>
            <w:r>
              <w:rPr>
                <w:b/>
                <w:bCs/>
                <w:lang w:val="fr-FR"/>
              </w:rPr>
              <w:t>Heure</w:t>
            </w:r>
          </w:p>
        </w:tc>
        <w:tc>
          <w:tcPr>
            <w:tcW w:w="2652" w:type="dxa"/>
            <w:vAlign w:val="center"/>
          </w:tcPr>
          <w:p w:rsidR="00B37405" w:rsidRPr="00F24CF8" w:rsidRDefault="00B37405" w:rsidP="000B03BC">
            <w:pPr>
              <w:pStyle w:val="TKTextetableau"/>
              <w:jc w:val="center"/>
              <w:rPr>
                <w:rFonts w:cs="Arial"/>
                <w:b/>
                <w:bCs/>
                <w:lang w:val="fr-FR"/>
              </w:rPr>
            </w:pPr>
          </w:p>
        </w:tc>
      </w:tr>
      <w:tr w:rsidR="00B37405" w:rsidRPr="00F24CF8">
        <w:trPr>
          <w:trHeight w:val="1587"/>
        </w:trPr>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Brèves notes sur les participants</w:t>
            </w:r>
          </w:p>
        </w:tc>
        <w:tc>
          <w:tcPr>
            <w:tcW w:w="7955" w:type="dxa"/>
            <w:gridSpan w:val="3"/>
            <w:shd w:val="clear" w:color="auto" w:fill="D9D9D9"/>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vAlign w:val="center"/>
          </w:tcPr>
          <w:p w:rsidR="00B37405" w:rsidRPr="00F24CF8" w:rsidRDefault="00B37405" w:rsidP="000B03BC">
            <w:pPr>
              <w:pStyle w:val="TKTextetableau"/>
              <w:jc w:val="center"/>
              <w:rPr>
                <w:rFonts w:cs="Arial"/>
                <w:b/>
                <w:bCs/>
                <w:lang w:val="fr-FR"/>
              </w:rPr>
            </w:pPr>
            <w:r>
              <w:rPr>
                <w:b/>
                <w:bCs/>
                <w:lang w:val="fr-FR"/>
              </w:rPr>
              <w:t>Sujets couverts/aspects de la langue pratiqués</w:t>
            </w:r>
          </w:p>
        </w:tc>
        <w:tc>
          <w:tcPr>
            <w:tcW w:w="7955" w:type="dxa"/>
            <w:gridSpan w:val="3"/>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Éventuelles questions/suivi</w:t>
            </w:r>
          </w:p>
        </w:tc>
        <w:tc>
          <w:tcPr>
            <w:tcW w:w="7955" w:type="dxa"/>
            <w:gridSpan w:val="3"/>
            <w:shd w:val="clear" w:color="auto" w:fill="D9D9D9"/>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vAlign w:val="center"/>
          </w:tcPr>
          <w:p w:rsidR="00B37405" w:rsidRPr="00F24CF8" w:rsidRDefault="00B37405" w:rsidP="000B03BC">
            <w:pPr>
              <w:pStyle w:val="TKTextetableau"/>
              <w:jc w:val="center"/>
              <w:rPr>
                <w:rFonts w:cs="Arial"/>
                <w:b/>
                <w:bCs/>
                <w:lang w:val="fr-FR"/>
              </w:rPr>
            </w:pPr>
            <w:r>
              <w:rPr>
                <w:b/>
                <w:bCs/>
                <w:lang w:val="fr-FR"/>
              </w:rPr>
              <w:t>Ce qui a bien fonctionné</w:t>
            </w:r>
          </w:p>
        </w:tc>
        <w:tc>
          <w:tcPr>
            <w:tcW w:w="7955" w:type="dxa"/>
            <w:gridSpan w:val="3"/>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Idées pour améliorer la séance la prochaine fois</w:t>
            </w:r>
          </w:p>
        </w:tc>
        <w:tc>
          <w:tcPr>
            <w:tcW w:w="7955" w:type="dxa"/>
            <w:gridSpan w:val="3"/>
            <w:shd w:val="clear" w:color="auto" w:fill="D9D9D9"/>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vAlign w:val="center"/>
          </w:tcPr>
          <w:p w:rsidR="00B37405" w:rsidRPr="00F24CF8" w:rsidRDefault="00B37405" w:rsidP="000B03BC">
            <w:pPr>
              <w:pStyle w:val="TKTextetableau"/>
              <w:jc w:val="center"/>
              <w:rPr>
                <w:rFonts w:cs="Arial"/>
                <w:b/>
                <w:bCs/>
                <w:lang w:val="fr-FR"/>
              </w:rPr>
            </w:pPr>
            <w:r>
              <w:rPr>
                <w:b/>
                <w:bCs/>
                <w:lang w:val="fr-FR"/>
              </w:rPr>
              <w:t>Enseignements tirés</w:t>
            </w:r>
          </w:p>
        </w:tc>
        <w:tc>
          <w:tcPr>
            <w:tcW w:w="7955" w:type="dxa"/>
            <w:gridSpan w:val="3"/>
            <w:vAlign w:val="center"/>
          </w:tcPr>
          <w:p w:rsidR="00B37405" w:rsidRPr="00F24CF8" w:rsidRDefault="00B37405" w:rsidP="000B03BC">
            <w:pPr>
              <w:pStyle w:val="TKTextetableau"/>
              <w:jc w:val="center"/>
              <w:rPr>
                <w:rFonts w:cs="Arial"/>
                <w:lang w:val="fr-FR"/>
              </w:rPr>
            </w:pPr>
          </w:p>
        </w:tc>
      </w:tr>
      <w:tr w:rsidR="00B37405" w:rsidRPr="00F24CF8">
        <w:trPr>
          <w:trHeight w:val="1587"/>
        </w:trPr>
        <w:tc>
          <w:tcPr>
            <w:tcW w:w="2651" w:type="dxa"/>
            <w:shd w:val="clear" w:color="auto" w:fill="D9D9D9"/>
            <w:vAlign w:val="center"/>
          </w:tcPr>
          <w:p w:rsidR="00B37405" w:rsidRPr="00F24CF8" w:rsidRDefault="00B37405" w:rsidP="000B03BC">
            <w:pPr>
              <w:pStyle w:val="TKTextetableau"/>
              <w:jc w:val="center"/>
              <w:rPr>
                <w:rFonts w:cs="Arial"/>
                <w:b/>
                <w:bCs/>
                <w:lang w:val="fr-FR"/>
              </w:rPr>
            </w:pPr>
            <w:r>
              <w:rPr>
                <w:b/>
                <w:bCs/>
                <w:lang w:val="fr-FR"/>
              </w:rPr>
              <w:t>Points sur lesquels j’aimerais en apprendre davantage</w:t>
            </w:r>
          </w:p>
        </w:tc>
        <w:tc>
          <w:tcPr>
            <w:tcW w:w="7955" w:type="dxa"/>
            <w:gridSpan w:val="3"/>
            <w:shd w:val="clear" w:color="auto" w:fill="D9D9D9"/>
            <w:vAlign w:val="center"/>
          </w:tcPr>
          <w:p w:rsidR="00B37405" w:rsidRPr="00F24CF8" w:rsidRDefault="00B37405" w:rsidP="000B03BC">
            <w:pPr>
              <w:pStyle w:val="TKTextetableau"/>
              <w:jc w:val="center"/>
              <w:rPr>
                <w:rFonts w:cs="Arial"/>
                <w:lang w:val="fr-FR"/>
              </w:rPr>
            </w:pPr>
          </w:p>
        </w:tc>
      </w:tr>
    </w:tbl>
    <w:p w:rsidR="00B37405" w:rsidRPr="00F24CF8" w:rsidRDefault="00B37405" w:rsidP="003873DF">
      <w:pPr>
        <w:rPr>
          <w:rFonts w:cs="Arial"/>
        </w:rPr>
      </w:pPr>
    </w:p>
    <w:sectPr w:rsidR="00B37405" w:rsidRPr="00F24CF8" w:rsidSect="007F5F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46" w:rsidRDefault="00896E46" w:rsidP="00C523EA">
      <w:pPr>
        <w:rPr>
          <w:rFonts w:cs="Arial"/>
        </w:rPr>
      </w:pPr>
      <w:r>
        <w:rPr>
          <w:rFonts w:cs="Arial"/>
        </w:rPr>
        <w:separator/>
      </w:r>
    </w:p>
  </w:endnote>
  <w:endnote w:type="continuationSeparator" w:id="0">
    <w:p w:rsidR="00896E46" w:rsidRDefault="00896E46"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D3" w:rsidRDefault="00780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B37405">
      <w:trPr>
        <w:cantSplit/>
      </w:trPr>
      <w:tc>
        <w:tcPr>
          <w:tcW w:w="1667" w:type="pct"/>
          <w:tcBorders>
            <w:top w:val="single" w:sz="4" w:space="0" w:color="auto"/>
          </w:tcBorders>
        </w:tcPr>
        <w:p w:rsidR="003847A3" w:rsidRPr="00971310" w:rsidRDefault="003847A3" w:rsidP="007808D3">
          <w:pPr>
            <w:tabs>
              <w:tab w:val="center" w:pos="4820"/>
            </w:tabs>
            <w:spacing w:before="60"/>
            <w:rPr>
              <w:sz w:val="18"/>
              <w:szCs w:val="18"/>
              <w:lang w:eastAsia="fr-FR"/>
            </w:rPr>
          </w:pPr>
          <w:r w:rsidRPr="00971310">
            <w:rPr>
              <w:sz w:val="18"/>
              <w:szCs w:val="18"/>
              <w:lang w:eastAsia="fr-FR"/>
            </w:rPr>
            <w:t>Programme des Politiques linguistiques</w:t>
          </w:r>
        </w:p>
        <w:p w:rsidR="003847A3" w:rsidRPr="00C16F21" w:rsidRDefault="003847A3" w:rsidP="007808D3">
          <w:pPr>
            <w:tabs>
              <w:tab w:val="center" w:pos="4820"/>
            </w:tabs>
            <w:spacing w:before="60"/>
            <w:rPr>
              <w:sz w:val="18"/>
              <w:szCs w:val="18"/>
              <w:lang w:eastAsia="fr-FR"/>
            </w:rPr>
          </w:pPr>
          <w:r w:rsidRPr="00C16F21">
            <w:rPr>
              <w:sz w:val="18"/>
              <w:szCs w:val="18"/>
              <w:lang w:eastAsia="fr-FR"/>
            </w:rPr>
            <w:t>Strasbourg</w:t>
          </w:r>
        </w:p>
        <w:p w:rsidR="003847A3" w:rsidRPr="00C16F21" w:rsidRDefault="003847A3" w:rsidP="007808D3">
          <w:pPr>
            <w:tabs>
              <w:tab w:val="center" w:pos="4820"/>
            </w:tabs>
            <w:spacing w:before="60"/>
            <w:rPr>
              <w:sz w:val="18"/>
              <w:szCs w:val="18"/>
              <w:lang w:eastAsia="fr-FR"/>
            </w:rPr>
          </w:pPr>
        </w:p>
        <w:p w:rsidR="00B37405" w:rsidRPr="003847A3" w:rsidRDefault="003847A3" w:rsidP="007808D3">
          <w:pPr>
            <w:tabs>
              <w:tab w:val="center" w:pos="4820"/>
            </w:tabs>
            <w:spacing w:before="60"/>
            <w:rPr>
              <w:rFonts w:cs="Arial"/>
              <w:b/>
              <w:bCs/>
              <w:sz w:val="18"/>
              <w:szCs w:val="18"/>
              <w:lang w:eastAsia="fr-FR"/>
            </w:rPr>
          </w:pPr>
          <w:r w:rsidRPr="00C16F21">
            <w:rPr>
              <w:b/>
              <w:bCs/>
              <w:sz w:val="18"/>
              <w:szCs w:val="18"/>
              <w:lang w:eastAsia="fr-FR"/>
            </w:rPr>
            <w:t xml:space="preserve">Outil </w:t>
          </w:r>
          <w:r w:rsidR="00B37405" w:rsidRPr="003847A3">
            <w:rPr>
              <w:b/>
              <w:bCs/>
              <w:sz w:val="18"/>
              <w:szCs w:val="18"/>
              <w:lang w:eastAsia="fr-FR"/>
            </w:rPr>
            <w:t>23</w:t>
          </w:r>
        </w:p>
      </w:tc>
      <w:tc>
        <w:tcPr>
          <w:tcW w:w="1667" w:type="pct"/>
          <w:tcBorders>
            <w:top w:val="single" w:sz="4" w:space="0" w:color="auto"/>
          </w:tcBorders>
          <w:vAlign w:val="bottom"/>
        </w:tcPr>
        <w:p w:rsidR="00B37405" w:rsidRPr="005A600F" w:rsidRDefault="00B37405"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C33914">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C33914">
            <w:rPr>
              <w:noProof/>
              <w:sz w:val="18"/>
              <w:szCs w:val="18"/>
              <w:lang w:val="en-US" w:eastAsia="fr-FR"/>
            </w:rPr>
            <w:t>5</w:t>
          </w:r>
          <w:r w:rsidRPr="005A600F">
            <w:rPr>
              <w:sz w:val="18"/>
              <w:szCs w:val="18"/>
              <w:lang w:val="en-US" w:eastAsia="fr-FR"/>
            </w:rPr>
            <w:fldChar w:fldCharType="end"/>
          </w:r>
        </w:p>
      </w:tc>
      <w:tc>
        <w:tcPr>
          <w:tcW w:w="1667" w:type="pct"/>
          <w:tcBorders>
            <w:top w:val="single" w:sz="4" w:space="0" w:color="auto"/>
          </w:tcBorders>
        </w:tcPr>
        <w:p w:rsidR="00B37405" w:rsidRPr="005A600F" w:rsidRDefault="00C33914"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4pt;visibility:visible">
                <v:imagedata r:id="rId1" o:title=""/>
              </v:shape>
            </w:pict>
          </w:r>
        </w:p>
      </w:tc>
    </w:tr>
  </w:tbl>
  <w:p w:rsidR="00B37405" w:rsidRPr="002860CD" w:rsidRDefault="00B37405"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D3" w:rsidRDefault="0078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46" w:rsidRDefault="00896E46" w:rsidP="00C523EA">
      <w:pPr>
        <w:rPr>
          <w:rFonts w:cs="Arial"/>
        </w:rPr>
      </w:pPr>
      <w:r>
        <w:rPr>
          <w:rFonts w:cs="Arial"/>
        </w:rPr>
        <w:separator/>
      </w:r>
    </w:p>
  </w:footnote>
  <w:footnote w:type="continuationSeparator" w:id="0">
    <w:p w:rsidR="00896E46" w:rsidRDefault="00896E46"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D3" w:rsidRDefault="00780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3847A3" w:rsidRPr="003847A3" w:rsidTr="003847A3">
      <w:trPr>
        <w:trHeight w:val="1304"/>
      </w:trPr>
      <w:tc>
        <w:tcPr>
          <w:tcW w:w="2228" w:type="dxa"/>
          <w:tcBorders>
            <w:bottom w:val="single" w:sz="12" w:space="0" w:color="auto"/>
          </w:tcBorders>
        </w:tcPr>
        <w:p w:rsidR="003847A3" w:rsidRPr="00CB5C65" w:rsidRDefault="00C33914"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3847A3" w:rsidRPr="00971310" w:rsidRDefault="003847A3" w:rsidP="00B86A5E">
          <w:pPr>
            <w:jc w:val="center"/>
            <w:rPr>
              <w:b/>
              <w:bCs/>
            </w:rPr>
          </w:pPr>
          <w:r w:rsidRPr="00971310">
            <w:rPr>
              <w:b/>
              <w:bCs/>
            </w:rPr>
            <w:t>Accompagnement linguistique des réfugiés adultes</w:t>
          </w:r>
          <w:r>
            <w:rPr>
              <w:b/>
              <w:bCs/>
            </w:rPr>
            <w:t> :</w:t>
          </w:r>
        </w:p>
        <w:p w:rsidR="003847A3" w:rsidRPr="00971310" w:rsidRDefault="003847A3" w:rsidP="00B86A5E">
          <w:pPr>
            <w:jc w:val="center"/>
            <w:rPr>
              <w:b/>
              <w:bCs/>
              <w:i/>
              <w:iCs/>
            </w:rPr>
          </w:pPr>
          <w:r w:rsidRPr="00971310">
            <w:rPr>
              <w:b/>
              <w:bCs/>
              <w:i/>
              <w:iCs/>
            </w:rPr>
            <w:t>La boîte à outils du Conseil de l’Europe</w:t>
          </w:r>
        </w:p>
        <w:p w:rsidR="003847A3" w:rsidRPr="00C16F21" w:rsidRDefault="00896E46" w:rsidP="00B86A5E">
          <w:pPr>
            <w:jc w:val="center"/>
            <w:rPr>
              <w:rFonts w:cs="Arial"/>
              <w:color w:val="0000FF"/>
              <w:u w:val="single"/>
            </w:rPr>
          </w:pPr>
          <w:hyperlink r:id="rId2" w:history="1">
            <w:r w:rsidR="003847A3" w:rsidRPr="00C16F21">
              <w:rPr>
                <w:rStyle w:val="Hyperlink"/>
              </w:rPr>
              <w:t>www.coe.int/lang-refugees</w:t>
            </w:r>
          </w:hyperlink>
        </w:p>
      </w:tc>
      <w:tc>
        <w:tcPr>
          <w:tcW w:w="2732" w:type="dxa"/>
          <w:tcBorders>
            <w:bottom w:val="single" w:sz="12" w:space="0" w:color="auto"/>
          </w:tcBorders>
        </w:tcPr>
        <w:p w:rsidR="003847A3" w:rsidRPr="00971310" w:rsidRDefault="003847A3" w:rsidP="00B86A5E">
          <w:pPr>
            <w:tabs>
              <w:tab w:val="center" w:pos="4607"/>
              <w:tab w:val="right" w:pos="9214"/>
            </w:tabs>
            <w:jc w:val="right"/>
            <w:rPr>
              <w:sz w:val="20"/>
              <w:szCs w:val="20"/>
            </w:rPr>
          </w:pPr>
          <w:r w:rsidRPr="00971310">
            <w:rPr>
              <w:sz w:val="20"/>
              <w:szCs w:val="20"/>
            </w:rPr>
            <w:t>Intégration linguistique</w:t>
          </w:r>
        </w:p>
        <w:p w:rsidR="003847A3" w:rsidRPr="00971310" w:rsidRDefault="003847A3" w:rsidP="00B86A5E">
          <w:pPr>
            <w:tabs>
              <w:tab w:val="center" w:pos="4607"/>
              <w:tab w:val="right" w:pos="9214"/>
            </w:tabs>
            <w:jc w:val="right"/>
            <w:rPr>
              <w:sz w:val="20"/>
              <w:szCs w:val="20"/>
            </w:rPr>
          </w:pPr>
          <w:r w:rsidRPr="00971310">
            <w:rPr>
              <w:sz w:val="20"/>
              <w:szCs w:val="20"/>
            </w:rPr>
            <w:t>des migrants adultes</w:t>
          </w:r>
        </w:p>
        <w:p w:rsidR="003847A3" w:rsidRPr="00971310" w:rsidRDefault="00896E46" w:rsidP="00B86A5E">
          <w:pPr>
            <w:tabs>
              <w:tab w:val="center" w:pos="4607"/>
              <w:tab w:val="right" w:pos="9214"/>
            </w:tabs>
            <w:jc w:val="right"/>
            <w:rPr>
              <w:rFonts w:ascii="Calibri Light" w:hAnsi="Calibri Light" w:cs="Calibri Light"/>
              <w:color w:val="0000FF"/>
              <w:u w:val="single"/>
            </w:rPr>
          </w:pPr>
          <w:hyperlink r:id="rId3" w:history="1">
            <w:r w:rsidR="003847A3" w:rsidRPr="00971310">
              <w:rPr>
                <w:rStyle w:val="Hyperlink"/>
                <w:sz w:val="20"/>
                <w:szCs w:val="20"/>
              </w:rPr>
              <w:t>www.coe.int/lang-migrants</w:t>
            </w:r>
          </w:hyperlink>
          <w:r w:rsidR="003847A3" w:rsidRPr="00971310">
            <w:rPr>
              <w:rStyle w:val="Hyperlink"/>
              <w:sz w:val="20"/>
              <w:szCs w:val="20"/>
            </w:rPr>
            <w:t>/fr</w:t>
          </w:r>
        </w:p>
      </w:tc>
    </w:tr>
  </w:tbl>
  <w:p w:rsidR="00B37405" w:rsidRPr="003847A3" w:rsidRDefault="00B37405"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D3" w:rsidRDefault="00780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EDD6B63C"/>
    <w:lvl w:ilvl="0" w:tplc="EF1A5FA0">
      <w:start w:val="1"/>
      <w:numFmt w:val="bullet"/>
      <w:pStyle w:val="TKBulletLevel1"/>
      <w:lvlText w:val=""/>
      <w:lvlJc w:val="left"/>
      <w:pPr>
        <w:ind w:left="644" w:hanging="360"/>
      </w:pPr>
      <w:rPr>
        <w:rFonts w:ascii="Symbol" w:hAnsi="Symbol" w:cs="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cs="Wingdings" w:hint="default"/>
      </w:rPr>
    </w:lvl>
    <w:lvl w:ilvl="3" w:tplc="040C0001" w:tentative="1">
      <w:start w:val="1"/>
      <w:numFmt w:val="bullet"/>
      <w:lvlText w:val=""/>
      <w:lvlJc w:val="left"/>
      <w:pPr>
        <w:ind w:left="4013" w:hanging="360"/>
      </w:pPr>
      <w:rPr>
        <w:rFonts w:ascii="Symbol" w:hAnsi="Symbol" w:cs="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cs="Wingdings" w:hint="default"/>
      </w:rPr>
    </w:lvl>
    <w:lvl w:ilvl="6" w:tplc="040C0001" w:tentative="1">
      <w:start w:val="1"/>
      <w:numFmt w:val="bullet"/>
      <w:lvlText w:val=""/>
      <w:lvlJc w:val="left"/>
      <w:pPr>
        <w:ind w:left="6173" w:hanging="360"/>
      </w:pPr>
      <w:rPr>
        <w:rFonts w:ascii="Symbol" w:hAnsi="Symbol" w:cs="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cs="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nsid w:val="5A1E7BB8"/>
    <w:multiLevelType w:val="hybridMultilevel"/>
    <w:tmpl w:val="C4CE8CA4"/>
    <w:lvl w:ilvl="0" w:tplc="D1880BB6">
      <w:start w:val="1"/>
      <w:numFmt w:val="decimal"/>
      <w:pStyle w:val="TKNbrsLevel1"/>
      <w:lvlText w:val="%1."/>
      <w:lvlJc w:val="left"/>
      <w:pPr>
        <w:ind w:left="646" w:hanging="362"/>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9"/>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35"/>
    <w:rsid w:val="00004C66"/>
    <w:rsid w:val="00010EAF"/>
    <w:rsid w:val="00013516"/>
    <w:rsid w:val="000338F0"/>
    <w:rsid w:val="00037B0E"/>
    <w:rsid w:val="00047F0F"/>
    <w:rsid w:val="000618A7"/>
    <w:rsid w:val="00061D73"/>
    <w:rsid w:val="000627BC"/>
    <w:rsid w:val="00085194"/>
    <w:rsid w:val="000937FA"/>
    <w:rsid w:val="000954B8"/>
    <w:rsid w:val="000A080D"/>
    <w:rsid w:val="000B03BC"/>
    <w:rsid w:val="000C5F40"/>
    <w:rsid w:val="000C6169"/>
    <w:rsid w:val="000D0A36"/>
    <w:rsid w:val="000D5957"/>
    <w:rsid w:val="000E706C"/>
    <w:rsid w:val="000F42D6"/>
    <w:rsid w:val="000F6ED7"/>
    <w:rsid w:val="0010436B"/>
    <w:rsid w:val="00104E36"/>
    <w:rsid w:val="00105207"/>
    <w:rsid w:val="00110B4B"/>
    <w:rsid w:val="00113442"/>
    <w:rsid w:val="00123F4B"/>
    <w:rsid w:val="00126A5E"/>
    <w:rsid w:val="0013209A"/>
    <w:rsid w:val="00137E89"/>
    <w:rsid w:val="00140B7E"/>
    <w:rsid w:val="00154B1F"/>
    <w:rsid w:val="00172C07"/>
    <w:rsid w:val="00172C4E"/>
    <w:rsid w:val="001741D1"/>
    <w:rsid w:val="0017676C"/>
    <w:rsid w:val="00186952"/>
    <w:rsid w:val="001950CD"/>
    <w:rsid w:val="001965B4"/>
    <w:rsid w:val="001A1B4C"/>
    <w:rsid w:val="001B0010"/>
    <w:rsid w:val="001B3F6D"/>
    <w:rsid w:val="001B602D"/>
    <w:rsid w:val="001B71AD"/>
    <w:rsid w:val="001C7918"/>
    <w:rsid w:val="001D7251"/>
    <w:rsid w:val="0020300A"/>
    <w:rsid w:val="00206CC0"/>
    <w:rsid w:val="00214CD0"/>
    <w:rsid w:val="00215605"/>
    <w:rsid w:val="00233192"/>
    <w:rsid w:val="00245281"/>
    <w:rsid w:val="00246E8E"/>
    <w:rsid w:val="00254DC5"/>
    <w:rsid w:val="0026293F"/>
    <w:rsid w:val="00264F0C"/>
    <w:rsid w:val="00273BF3"/>
    <w:rsid w:val="0028129E"/>
    <w:rsid w:val="002812EB"/>
    <w:rsid w:val="002860CD"/>
    <w:rsid w:val="0029033F"/>
    <w:rsid w:val="002A0CEF"/>
    <w:rsid w:val="002A3476"/>
    <w:rsid w:val="002A5874"/>
    <w:rsid w:val="002C4B48"/>
    <w:rsid w:val="002D7BD0"/>
    <w:rsid w:val="002E1FCE"/>
    <w:rsid w:val="002F2562"/>
    <w:rsid w:val="00303A5A"/>
    <w:rsid w:val="00327BBC"/>
    <w:rsid w:val="0033137E"/>
    <w:rsid w:val="0035492A"/>
    <w:rsid w:val="00355BB8"/>
    <w:rsid w:val="003570DE"/>
    <w:rsid w:val="003575BD"/>
    <w:rsid w:val="00361F04"/>
    <w:rsid w:val="00373B9F"/>
    <w:rsid w:val="0037570C"/>
    <w:rsid w:val="0038409C"/>
    <w:rsid w:val="003847A3"/>
    <w:rsid w:val="003847AD"/>
    <w:rsid w:val="003873DF"/>
    <w:rsid w:val="003A5BD5"/>
    <w:rsid w:val="003C050D"/>
    <w:rsid w:val="003C32F5"/>
    <w:rsid w:val="003C60BD"/>
    <w:rsid w:val="003C799F"/>
    <w:rsid w:val="003D21A3"/>
    <w:rsid w:val="003E358D"/>
    <w:rsid w:val="003E7F4D"/>
    <w:rsid w:val="003F121D"/>
    <w:rsid w:val="00425CB9"/>
    <w:rsid w:val="00425EB7"/>
    <w:rsid w:val="00460BCC"/>
    <w:rsid w:val="00463894"/>
    <w:rsid w:val="00470AA9"/>
    <w:rsid w:val="00472385"/>
    <w:rsid w:val="00472FEA"/>
    <w:rsid w:val="0049006B"/>
    <w:rsid w:val="00495361"/>
    <w:rsid w:val="004B5DD8"/>
    <w:rsid w:val="004C1652"/>
    <w:rsid w:val="004D0788"/>
    <w:rsid w:val="004D309A"/>
    <w:rsid w:val="004E32A8"/>
    <w:rsid w:val="004E687E"/>
    <w:rsid w:val="004F2E30"/>
    <w:rsid w:val="0050334F"/>
    <w:rsid w:val="00503E91"/>
    <w:rsid w:val="00510AE8"/>
    <w:rsid w:val="005225D1"/>
    <w:rsid w:val="00526886"/>
    <w:rsid w:val="00542DB8"/>
    <w:rsid w:val="00555D25"/>
    <w:rsid w:val="005713EB"/>
    <w:rsid w:val="00572B9E"/>
    <w:rsid w:val="0057693B"/>
    <w:rsid w:val="005A4634"/>
    <w:rsid w:val="005A600F"/>
    <w:rsid w:val="005C2E50"/>
    <w:rsid w:val="005D12E0"/>
    <w:rsid w:val="005D67FC"/>
    <w:rsid w:val="005E4CA5"/>
    <w:rsid w:val="00617D74"/>
    <w:rsid w:val="00625921"/>
    <w:rsid w:val="00634900"/>
    <w:rsid w:val="006355E0"/>
    <w:rsid w:val="0064154F"/>
    <w:rsid w:val="006455D0"/>
    <w:rsid w:val="006479C6"/>
    <w:rsid w:val="00651E90"/>
    <w:rsid w:val="00654D25"/>
    <w:rsid w:val="00655B1E"/>
    <w:rsid w:val="00655CCE"/>
    <w:rsid w:val="006A1A21"/>
    <w:rsid w:val="006B6385"/>
    <w:rsid w:val="006B7367"/>
    <w:rsid w:val="006C0689"/>
    <w:rsid w:val="006C08C3"/>
    <w:rsid w:val="006C19C6"/>
    <w:rsid w:val="006C7764"/>
    <w:rsid w:val="006D234F"/>
    <w:rsid w:val="006D439D"/>
    <w:rsid w:val="006E5C88"/>
    <w:rsid w:val="006F38F4"/>
    <w:rsid w:val="00705BF1"/>
    <w:rsid w:val="007156DE"/>
    <w:rsid w:val="00715A0E"/>
    <w:rsid w:val="007161CF"/>
    <w:rsid w:val="00734E55"/>
    <w:rsid w:val="0074542C"/>
    <w:rsid w:val="007458E1"/>
    <w:rsid w:val="00745FAE"/>
    <w:rsid w:val="007579E8"/>
    <w:rsid w:val="0076546C"/>
    <w:rsid w:val="00767D0E"/>
    <w:rsid w:val="00773ACD"/>
    <w:rsid w:val="007770FB"/>
    <w:rsid w:val="007808D3"/>
    <w:rsid w:val="007B26ED"/>
    <w:rsid w:val="007B4D14"/>
    <w:rsid w:val="007F5BA2"/>
    <w:rsid w:val="007F5F10"/>
    <w:rsid w:val="008000DD"/>
    <w:rsid w:val="0080462C"/>
    <w:rsid w:val="00805257"/>
    <w:rsid w:val="008067EC"/>
    <w:rsid w:val="00825626"/>
    <w:rsid w:val="00826C90"/>
    <w:rsid w:val="008314CB"/>
    <w:rsid w:val="0083366C"/>
    <w:rsid w:val="008428B2"/>
    <w:rsid w:val="00844534"/>
    <w:rsid w:val="008469DE"/>
    <w:rsid w:val="0084784B"/>
    <w:rsid w:val="008506D5"/>
    <w:rsid w:val="008656F3"/>
    <w:rsid w:val="00892B00"/>
    <w:rsid w:val="00896E46"/>
    <w:rsid w:val="008B45A3"/>
    <w:rsid w:val="008C53DF"/>
    <w:rsid w:val="008E6FB9"/>
    <w:rsid w:val="008F0189"/>
    <w:rsid w:val="008F1473"/>
    <w:rsid w:val="008F24DC"/>
    <w:rsid w:val="009025F0"/>
    <w:rsid w:val="009204A0"/>
    <w:rsid w:val="0092431F"/>
    <w:rsid w:val="0093428B"/>
    <w:rsid w:val="009353B7"/>
    <w:rsid w:val="00941B7D"/>
    <w:rsid w:val="00943A76"/>
    <w:rsid w:val="0094551C"/>
    <w:rsid w:val="00953DC1"/>
    <w:rsid w:val="00964D0B"/>
    <w:rsid w:val="0096789F"/>
    <w:rsid w:val="00970C63"/>
    <w:rsid w:val="0097497F"/>
    <w:rsid w:val="00976860"/>
    <w:rsid w:val="009774A5"/>
    <w:rsid w:val="009A431F"/>
    <w:rsid w:val="009A4759"/>
    <w:rsid w:val="009A5131"/>
    <w:rsid w:val="009B6ACE"/>
    <w:rsid w:val="009B7F95"/>
    <w:rsid w:val="009C64E8"/>
    <w:rsid w:val="009C6F9F"/>
    <w:rsid w:val="009E08FF"/>
    <w:rsid w:val="00A03292"/>
    <w:rsid w:val="00A1258A"/>
    <w:rsid w:val="00A27C34"/>
    <w:rsid w:val="00A36998"/>
    <w:rsid w:val="00A5196F"/>
    <w:rsid w:val="00A6623D"/>
    <w:rsid w:val="00A67362"/>
    <w:rsid w:val="00A72203"/>
    <w:rsid w:val="00A7554F"/>
    <w:rsid w:val="00A802F2"/>
    <w:rsid w:val="00A81C9B"/>
    <w:rsid w:val="00AB255A"/>
    <w:rsid w:val="00AE467C"/>
    <w:rsid w:val="00AE657E"/>
    <w:rsid w:val="00AF24A9"/>
    <w:rsid w:val="00AF40ED"/>
    <w:rsid w:val="00AF4A1E"/>
    <w:rsid w:val="00AF56A8"/>
    <w:rsid w:val="00B04F71"/>
    <w:rsid w:val="00B1475A"/>
    <w:rsid w:val="00B23FA6"/>
    <w:rsid w:val="00B24D57"/>
    <w:rsid w:val="00B32345"/>
    <w:rsid w:val="00B33421"/>
    <w:rsid w:val="00B35EFB"/>
    <w:rsid w:val="00B37405"/>
    <w:rsid w:val="00B40958"/>
    <w:rsid w:val="00B51D45"/>
    <w:rsid w:val="00B66C15"/>
    <w:rsid w:val="00B73A35"/>
    <w:rsid w:val="00B81A3D"/>
    <w:rsid w:val="00B85307"/>
    <w:rsid w:val="00B85B33"/>
    <w:rsid w:val="00B86735"/>
    <w:rsid w:val="00B87D33"/>
    <w:rsid w:val="00B90401"/>
    <w:rsid w:val="00B947F8"/>
    <w:rsid w:val="00B94E15"/>
    <w:rsid w:val="00BA1280"/>
    <w:rsid w:val="00BA25B4"/>
    <w:rsid w:val="00BA3C32"/>
    <w:rsid w:val="00BB182D"/>
    <w:rsid w:val="00BC0C95"/>
    <w:rsid w:val="00BD2F15"/>
    <w:rsid w:val="00BE6428"/>
    <w:rsid w:val="00BF15B1"/>
    <w:rsid w:val="00BF2B09"/>
    <w:rsid w:val="00BF693D"/>
    <w:rsid w:val="00C23D39"/>
    <w:rsid w:val="00C24B3F"/>
    <w:rsid w:val="00C24C86"/>
    <w:rsid w:val="00C33914"/>
    <w:rsid w:val="00C523EA"/>
    <w:rsid w:val="00C622D7"/>
    <w:rsid w:val="00C7477C"/>
    <w:rsid w:val="00C8086F"/>
    <w:rsid w:val="00C85516"/>
    <w:rsid w:val="00C96F1B"/>
    <w:rsid w:val="00CA6BB4"/>
    <w:rsid w:val="00CB5C65"/>
    <w:rsid w:val="00CC0991"/>
    <w:rsid w:val="00CC4505"/>
    <w:rsid w:val="00CC6B8F"/>
    <w:rsid w:val="00CF0B90"/>
    <w:rsid w:val="00CF36D3"/>
    <w:rsid w:val="00CF4AF2"/>
    <w:rsid w:val="00D00DA4"/>
    <w:rsid w:val="00D07616"/>
    <w:rsid w:val="00D2211A"/>
    <w:rsid w:val="00D24BFC"/>
    <w:rsid w:val="00D57D70"/>
    <w:rsid w:val="00D61794"/>
    <w:rsid w:val="00D70BD7"/>
    <w:rsid w:val="00D81172"/>
    <w:rsid w:val="00D8328F"/>
    <w:rsid w:val="00D94C2F"/>
    <w:rsid w:val="00DA3122"/>
    <w:rsid w:val="00DA5A92"/>
    <w:rsid w:val="00DD0635"/>
    <w:rsid w:val="00DD35DF"/>
    <w:rsid w:val="00DD526F"/>
    <w:rsid w:val="00DD53DC"/>
    <w:rsid w:val="00DE5B7D"/>
    <w:rsid w:val="00DF37F1"/>
    <w:rsid w:val="00DF5B76"/>
    <w:rsid w:val="00DF60EB"/>
    <w:rsid w:val="00E076C3"/>
    <w:rsid w:val="00E14D9C"/>
    <w:rsid w:val="00E41A1E"/>
    <w:rsid w:val="00E46192"/>
    <w:rsid w:val="00E53152"/>
    <w:rsid w:val="00E74E5B"/>
    <w:rsid w:val="00E826A8"/>
    <w:rsid w:val="00E90A39"/>
    <w:rsid w:val="00E90E94"/>
    <w:rsid w:val="00EB20C5"/>
    <w:rsid w:val="00EC3C97"/>
    <w:rsid w:val="00ED4CB7"/>
    <w:rsid w:val="00F02DB3"/>
    <w:rsid w:val="00F07D9A"/>
    <w:rsid w:val="00F24CF8"/>
    <w:rsid w:val="00F256B7"/>
    <w:rsid w:val="00F260E9"/>
    <w:rsid w:val="00F41208"/>
    <w:rsid w:val="00F45C71"/>
    <w:rsid w:val="00F5126A"/>
    <w:rsid w:val="00F76E99"/>
    <w:rsid w:val="00F81604"/>
    <w:rsid w:val="00F83B62"/>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1950CD"/>
    <w:pPr>
      <w:numPr>
        <w:numId w:val="14"/>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character" w:customStyle="1" w:styleId="UnresolvedMention">
    <w:name w:val="Unresolved Mention"/>
    <w:uiPriority w:val="99"/>
    <w:semiHidden/>
    <w:unhideWhenUsed/>
    <w:rsid w:val="00C23D3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14-gerer-la-diversite-dans-les-groupes-accompagnement-linguistique/168075aaa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11</TotalTime>
  <Pages>5</Pages>
  <Words>895</Words>
  <Characters>4923</Characters>
  <Application>Microsoft Office Word</Application>
  <DocSecurity>0</DocSecurity>
  <Lines>41</Lines>
  <Paragraphs>11</Paragraphs>
  <ScaleCrop>false</ScaleCrop>
  <Company>Council of Europe</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 Réfléchir sur son travail d’accompagnement linguistique</dc:title>
  <dc:subject/>
  <dc:creator>utilisateur</dc:creator>
  <cp:keywords/>
  <dc:description/>
  <cp:lastModifiedBy>THALGOTT</cp:lastModifiedBy>
  <cp:revision>6</cp:revision>
  <cp:lastPrinted>2017-03-21T17:43:00Z</cp:lastPrinted>
  <dcterms:created xsi:type="dcterms:W3CDTF">2017-08-15T11:38:00Z</dcterms:created>
  <dcterms:modified xsi:type="dcterms:W3CDTF">2017-10-31T15:11:00Z</dcterms:modified>
</cp:coreProperties>
</file>