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597" w:rsidRPr="00895C56" w:rsidRDefault="008962C2" w:rsidP="004142B7">
      <w:pPr>
        <w:pStyle w:val="TKMAINTITLE"/>
        <w:rPr>
          <w:lang w:val="tr-TR"/>
        </w:rPr>
      </w:pPr>
      <w:r w:rsidRPr="00895C56">
        <w:rPr>
          <w:lang w:val="tr-TR"/>
        </w:rPr>
        <w:t>48</w:t>
      </w:r>
      <w:r w:rsidR="00B80303" w:rsidRPr="00895C56">
        <w:rPr>
          <w:lang w:val="tr-TR"/>
        </w:rPr>
        <w:t xml:space="preserve"> </w:t>
      </w:r>
      <w:r w:rsidR="004142B7" w:rsidRPr="00895C56">
        <w:rPr>
          <w:lang w:val="tr-TR"/>
        </w:rPr>
        <w:t>–</w:t>
      </w:r>
      <w:r w:rsidR="00B80303" w:rsidRPr="00895C56">
        <w:rPr>
          <w:lang w:val="tr-TR"/>
        </w:rPr>
        <w:t xml:space="preserve"> </w:t>
      </w:r>
      <w:r w:rsidR="004142B7" w:rsidRPr="00895C56">
        <w:rPr>
          <w:lang w:val="tr-TR"/>
        </w:rPr>
        <w:t>Şehirde Yolunu Bulmak: Mahalle Kütüphanesi</w:t>
      </w:r>
    </w:p>
    <w:p w:rsidR="00D13597" w:rsidRPr="00895C56" w:rsidRDefault="00895C56" w:rsidP="00895C56">
      <w:pPr>
        <w:pStyle w:val="TKAIM"/>
        <w:ind w:left="1410" w:hanging="1410"/>
        <w:rPr>
          <w:lang w:val="tr-TR"/>
        </w:rPr>
      </w:pPr>
      <w:r w:rsidRPr="00895C56">
        <w:rPr>
          <w:lang w:val="tr-TR"/>
        </w:rPr>
        <w:t>Amaçlar</w:t>
      </w:r>
      <w:r w:rsidR="005E654F" w:rsidRPr="00895C56">
        <w:rPr>
          <w:lang w:val="tr-TR"/>
        </w:rPr>
        <w:t>:</w:t>
      </w:r>
      <w:r w:rsidR="005E654F" w:rsidRPr="00895C56">
        <w:rPr>
          <w:lang w:val="tr-TR"/>
        </w:rPr>
        <w:tab/>
      </w:r>
      <w:r w:rsidR="00442AC0" w:rsidRPr="00895C56">
        <w:rPr>
          <w:lang w:val="tr-TR"/>
        </w:rPr>
        <w:t xml:space="preserve">- </w:t>
      </w:r>
      <w:r w:rsidRPr="00895C56">
        <w:rPr>
          <w:lang w:val="tr-TR"/>
        </w:rPr>
        <w:t>Mahalledeki kütüphanenin sunduğu hizmetler hakkında bilgi sunmak</w:t>
      </w:r>
      <w:r w:rsidR="008962C2" w:rsidRPr="00895C56">
        <w:rPr>
          <w:lang w:val="tr-TR"/>
        </w:rPr>
        <w:t xml:space="preserve">. </w:t>
      </w:r>
      <w:r w:rsidR="008962C2" w:rsidRPr="00895C56">
        <w:rPr>
          <w:lang w:val="tr-TR"/>
        </w:rPr>
        <w:br/>
      </w:r>
      <w:r w:rsidR="00442AC0" w:rsidRPr="00895C56">
        <w:rPr>
          <w:lang w:val="tr-TR"/>
        </w:rPr>
        <w:t xml:space="preserve">- </w:t>
      </w:r>
      <w:r w:rsidRPr="00895C56">
        <w:rPr>
          <w:lang w:val="tr-TR"/>
        </w:rPr>
        <w:t>Yol tarifini almayı öğrenmek</w:t>
      </w:r>
      <w:r w:rsidR="008962C2" w:rsidRPr="00895C56">
        <w:rPr>
          <w:lang w:val="tr-TR"/>
        </w:rPr>
        <w:t>.</w:t>
      </w:r>
    </w:p>
    <w:p w:rsidR="008962C2" w:rsidRPr="00895C56" w:rsidRDefault="00E67FBA" w:rsidP="000202E8">
      <w:pPr>
        <w:pStyle w:val="TKTITRE1"/>
        <w:rPr>
          <w:lang w:val="tr-TR"/>
        </w:rPr>
      </w:pPr>
      <w:r w:rsidRPr="00895C56">
        <w:rPr>
          <w:lang w:val="tr-TR"/>
        </w:rPr>
        <w:t>İletişimin Kurulmasını Sağlayabilecek Durumlar</w:t>
      </w:r>
    </w:p>
    <w:p w:rsidR="00E339C3" w:rsidRPr="00895C56" w:rsidRDefault="008D326C" w:rsidP="008D326C">
      <w:pPr>
        <w:pStyle w:val="TKBulletLevel1"/>
        <w:rPr>
          <w:lang w:val="tr-TR"/>
        </w:rPr>
      </w:pPr>
      <w:r>
        <w:rPr>
          <w:lang w:val="tr-TR"/>
        </w:rPr>
        <w:t>Basit yol tariflerini anlamak.</w:t>
      </w:r>
    </w:p>
    <w:p w:rsidR="00E339C3" w:rsidRPr="00895C56" w:rsidRDefault="008D326C" w:rsidP="008D326C">
      <w:pPr>
        <w:pStyle w:val="TKBulletLevel1"/>
        <w:rPr>
          <w:lang w:val="tr-TR"/>
        </w:rPr>
      </w:pPr>
      <w:r>
        <w:rPr>
          <w:lang w:val="tr-TR"/>
        </w:rPr>
        <w:t>Basit talimat ve bilgileri anlamak.</w:t>
      </w:r>
    </w:p>
    <w:p w:rsidR="00E339C3" w:rsidRPr="00895C56" w:rsidRDefault="008D326C" w:rsidP="008D326C">
      <w:pPr>
        <w:pStyle w:val="TKBulletLevel1"/>
        <w:rPr>
          <w:lang w:val="tr-TR"/>
        </w:rPr>
      </w:pPr>
      <w:r>
        <w:rPr>
          <w:lang w:val="tr-TR"/>
        </w:rPr>
        <w:t>Toplu taşıma hakkında bilgi almak için soru sormak.</w:t>
      </w:r>
    </w:p>
    <w:p w:rsidR="000202E8" w:rsidRPr="00895C56" w:rsidRDefault="00E67FBA" w:rsidP="000202E8">
      <w:pPr>
        <w:pStyle w:val="TKTITRE1"/>
        <w:rPr>
          <w:lang w:val="tr-TR"/>
        </w:rPr>
      </w:pPr>
      <w:r w:rsidRPr="00895C56">
        <w:rPr>
          <w:lang w:val="tr-TR"/>
        </w:rPr>
        <w:t>Materyaller</w:t>
      </w:r>
    </w:p>
    <w:p w:rsidR="008962C2" w:rsidRPr="00895C56" w:rsidRDefault="008D326C" w:rsidP="008D326C">
      <w:pPr>
        <w:pStyle w:val="TKTEXTE"/>
        <w:rPr>
          <w:lang w:val="tr-TR"/>
        </w:rPr>
      </w:pPr>
      <w:r>
        <w:rPr>
          <w:lang w:val="tr-TR"/>
        </w:rPr>
        <w:t>Mahalle kütüphanesi hakkında broşür.</w:t>
      </w:r>
    </w:p>
    <w:p w:rsidR="000202E8" w:rsidRPr="00895C56" w:rsidRDefault="00E67FBA" w:rsidP="000202E8">
      <w:pPr>
        <w:pStyle w:val="TKTITRE1"/>
        <w:rPr>
          <w:lang w:val="tr-TR"/>
        </w:rPr>
      </w:pPr>
      <w:r w:rsidRPr="00895C56">
        <w:rPr>
          <w:lang w:val="tr-TR"/>
        </w:rPr>
        <w:t>Dil Etkinlikleri</w:t>
      </w:r>
    </w:p>
    <w:p w:rsidR="008962C2" w:rsidRPr="00895C56" w:rsidRDefault="00E67FBA" w:rsidP="00E339C3">
      <w:pPr>
        <w:pStyle w:val="TKTITRE3"/>
        <w:rPr>
          <w:lang w:val="tr-TR"/>
        </w:rPr>
      </w:pPr>
      <w:r w:rsidRPr="00895C56">
        <w:rPr>
          <w:lang w:val="tr-TR"/>
        </w:rPr>
        <w:t xml:space="preserve">Etkinlik </w:t>
      </w:r>
      <w:r w:rsidR="008962C2" w:rsidRPr="00895C56">
        <w:rPr>
          <w:lang w:val="tr-TR"/>
        </w:rPr>
        <w:t>1</w:t>
      </w:r>
    </w:p>
    <w:p w:rsidR="008962C2" w:rsidRPr="00895C56" w:rsidRDefault="00470B68" w:rsidP="00470B68">
      <w:pPr>
        <w:pStyle w:val="TKTEXTE"/>
        <w:rPr>
          <w:lang w:val="tr-TR"/>
        </w:rPr>
      </w:pPr>
      <w:r>
        <w:rPr>
          <w:lang w:val="tr-TR"/>
        </w:rPr>
        <w:t xml:space="preserve">Kütüphane ile ilgili resimler gösterin ve mültecilerden aşağıdakileri isteyin: </w:t>
      </w:r>
    </w:p>
    <w:p w:rsidR="008962C2" w:rsidRPr="00895C56" w:rsidRDefault="00470B68" w:rsidP="00470B68">
      <w:pPr>
        <w:pStyle w:val="TKBulletLevel1"/>
        <w:rPr>
          <w:lang w:val="tr-TR"/>
        </w:rPr>
      </w:pPr>
      <w:r>
        <w:rPr>
          <w:lang w:val="tr-TR"/>
        </w:rPr>
        <w:t>Basit bir dil ile resimdekileri tanımlayın/anlatın.</w:t>
      </w:r>
    </w:p>
    <w:p w:rsidR="008962C2" w:rsidRPr="00895C56" w:rsidRDefault="00EE34DD" w:rsidP="00EE34DD">
      <w:pPr>
        <w:pStyle w:val="TKBulletLevel1"/>
        <w:rPr>
          <w:lang w:val="tr-TR"/>
        </w:rPr>
      </w:pPr>
      <w:r>
        <w:rPr>
          <w:lang w:val="tr-TR"/>
        </w:rPr>
        <w:t xml:space="preserve">Kendi ülkelerindeki </w:t>
      </w:r>
      <w:r w:rsidR="001D3EB1">
        <w:rPr>
          <w:lang w:val="tr-TR"/>
        </w:rPr>
        <w:t>kütüphaneler</w:t>
      </w:r>
      <w:r w:rsidR="00037632">
        <w:rPr>
          <w:lang w:val="tr-TR"/>
        </w:rPr>
        <w:t>i</w:t>
      </w:r>
      <w:r w:rsidR="001D3EB1">
        <w:rPr>
          <w:lang w:val="tr-TR"/>
        </w:rPr>
        <w:t xml:space="preserve"> veya benzer </w:t>
      </w:r>
      <w:r w:rsidR="001B3838">
        <w:rPr>
          <w:lang w:val="tr-TR"/>
        </w:rPr>
        <w:t>mekânları</w:t>
      </w:r>
      <w:r>
        <w:rPr>
          <w:lang w:val="tr-TR"/>
        </w:rPr>
        <w:t xml:space="preserve"> anlatmalarını isteyin. </w:t>
      </w:r>
    </w:p>
    <w:p w:rsidR="008962C2" w:rsidRPr="00895C56" w:rsidRDefault="008D326C" w:rsidP="00B33BC9">
      <w:pPr>
        <w:pStyle w:val="TKTITRE3"/>
        <w:rPr>
          <w:lang w:val="tr-TR"/>
        </w:rPr>
      </w:pPr>
      <w:r w:rsidRPr="00895C56">
        <w:rPr>
          <w:lang w:val="tr-TR"/>
        </w:rPr>
        <w:t>Etkinlik</w:t>
      </w:r>
      <w:r w:rsidR="008962C2" w:rsidRPr="00895C56">
        <w:rPr>
          <w:lang w:val="tr-TR"/>
        </w:rPr>
        <w:t xml:space="preserve"> 2</w:t>
      </w:r>
    </w:p>
    <w:p w:rsidR="008962C2" w:rsidRPr="00895C56" w:rsidRDefault="00EE34DD" w:rsidP="00EE34DD">
      <w:pPr>
        <w:pStyle w:val="TKTEXTE"/>
        <w:rPr>
          <w:lang w:val="tr-TR"/>
        </w:rPr>
      </w:pPr>
      <w:r>
        <w:rPr>
          <w:lang w:val="tr-TR"/>
        </w:rPr>
        <w:t>Mültecilerin yaşadığı yere en yakın kütüphane hakkında bir broşür gösterin. Mült</w:t>
      </w:r>
      <w:r w:rsidR="001D3EB1">
        <w:rPr>
          <w:lang w:val="tr-TR"/>
        </w:rPr>
        <w:t xml:space="preserve">ecilerden eşleşmelerini </w:t>
      </w:r>
      <w:r>
        <w:rPr>
          <w:lang w:val="tr-TR"/>
        </w:rPr>
        <w:t xml:space="preserve">ve karşılıklı bilgi paylaşımı yapmalarını isteyin </w:t>
      </w:r>
      <w:r w:rsidR="008962C2" w:rsidRPr="00895C56">
        <w:rPr>
          <w:lang w:val="tr-TR"/>
        </w:rPr>
        <w:t>(</w:t>
      </w:r>
      <w:r>
        <w:rPr>
          <w:lang w:val="tr-TR"/>
        </w:rPr>
        <w:t xml:space="preserve">kütüphane ne zaman açık, ne </w:t>
      </w:r>
      <w:r w:rsidR="004F7E77">
        <w:rPr>
          <w:lang w:val="tr-TR"/>
        </w:rPr>
        <w:t>gibi hizmetler sunuyor</w:t>
      </w:r>
      <w:r>
        <w:rPr>
          <w:lang w:val="tr-TR"/>
        </w:rPr>
        <w:t>, vs.</w:t>
      </w:r>
      <w:r w:rsidR="008962C2" w:rsidRPr="00895C56">
        <w:rPr>
          <w:lang w:val="tr-TR"/>
        </w:rPr>
        <w:t>)</w:t>
      </w:r>
      <w:r w:rsidR="00B33BC9" w:rsidRPr="00895C56">
        <w:rPr>
          <w:lang w:val="tr-TR"/>
        </w:rPr>
        <w:t>.</w:t>
      </w:r>
    </w:p>
    <w:p w:rsidR="008962C2" w:rsidRPr="00895C56" w:rsidRDefault="008D326C" w:rsidP="00B33BC9">
      <w:pPr>
        <w:pStyle w:val="TKTITRE3"/>
        <w:rPr>
          <w:lang w:val="tr-TR"/>
        </w:rPr>
      </w:pPr>
      <w:r w:rsidRPr="00895C56">
        <w:rPr>
          <w:lang w:val="tr-TR"/>
        </w:rPr>
        <w:t>Etkinlik</w:t>
      </w:r>
      <w:r w:rsidR="008962C2" w:rsidRPr="00895C56">
        <w:rPr>
          <w:lang w:val="tr-TR"/>
        </w:rPr>
        <w:t xml:space="preserve"> 3</w:t>
      </w:r>
    </w:p>
    <w:p w:rsidR="008962C2" w:rsidRPr="00895C56" w:rsidRDefault="00494B6F" w:rsidP="00494B6F">
      <w:pPr>
        <w:pStyle w:val="TKTEXTE"/>
        <w:rPr>
          <w:lang w:val="tr-TR"/>
        </w:rPr>
      </w:pPr>
      <w:r>
        <w:rPr>
          <w:lang w:val="tr-TR"/>
        </w:rPr>
        <w:t xml:space="preserve">Mültecilerden </w:t>
      </w:r>
      <w:r w:rsidR="00E14F58">
        <w:rPr>
          <w:lang w:val="tr-TR"/>
        </w:rPr>
        <w:t>grup çalışması yapıp,</w:t>
      </w:r>
      <w:r>
        <w:rPr>
          <w:lang w:val="tr-TR"/>
        </w:rPr>
        <w:t xml:space="preserve"> </w:t>
      </w:r>
      <w:r w:rsidR="004716F9">
        <w:rPr>
          <w:lang w:val="tr-TR"/>
        </w:rPr>
        <w:t xml:space="preserve">mahalle kütüphanesine </w:t>
      </w:r>
      <w:r>
        <w:rPr>
          <w:lang w:val="tr-TR"/>
        </w:rPr>
        <w:t xml:space="preserve">bir gezi planlamalarını isteyin: </w:t>
      </w:r>
    </w:p>
    <w:p w:rsidR="008962C2" w:rsidRPr="00895C56" w:rsidRDefault="00E14F58" w:rsidP="005B115C">
      <w:pPr>
        <w:pStyle w:val="TKBulletLevel1"/>
        <w:rPr>
          <w:lang w:val="tr-TR"/>
        </w:rPr>
      </w:pPr>
      <w:r>
        <w:rPr>
          <w:lang w:val="tr-TR"/>
        </w:rPr>
        <w:t>Her gruba k</w:t>
      </w:r>
      <w:r w:rsidR="00B85756">
        <w:rPr>
          <w:lang w:val="tr-TR"/>
        </w:rPr>
        <w:t xml:space="preserve">ütüphaneye </w:t>
      </w:r>
      <w:r w:rsidR="005B115C">
        <w:rPr>
          <w:lang w:val="tr-TR"/>
        </w:rPr>
        <w:t xml:space="preserve">gidiş rotasını gösteren bir harita verin. </w:t>
      </w:r>
    </w:p>
    <w:p w:rsidR="008962C2" w:rsidRPr="00895C56" w:rsidRDefault="00F36E0F" w:rsidP="008521BC">
      <w:pPr>
        <w:pStyle w:val="TKBulletLevel1"/>
        <w:rPr>
          <w:lang w:val="tr-TR"/>
        </w:rPr>
      </w:pPr>
      <w:r>
        <w:rPr>
          <w:lang w:val="tr-TR"/>
        </w:rPr>
        <w:t>Grup içerisinde e</w:t>
      </w:r>
      <w:r w:rsidR="005B115C">
        <w:rPr>
          <w:lang w:val="tr-TR"/>
        </w:rPr>
        <w:t>şleşerek, mülteciler</w:t>
      </w:r>
      <w:r>
        <w:rPr>
          <w:lang w:val="tr-TR"/>
        </w:rPr>
        <w:t>in</w:t>
      </w:r>
      <w:r w:rsidR="005B115C">
        <w:rPr>
          <w:lang w:val="tr-TR"/>
        </w:rPr>
        <w:t xml:space="preserve"> </w:t>
      </w:r>
      <w:r w:rsidR="008521BC">
        <w:rPr>
          <w:lang w:val="tr-TR"/>
        </w:rPr>
        <w:t xml:space="preserve">kütüphaneye nasıl varacaklarına dair bilgiler paylaşmalarını isteyin. </w:t>
      </w:r>
    </w:p>
    <w:p w:rsidR="008962C2" w:rsidRPr="00895C56" w:rsidRDefault="008D326C" w:rsidP="00697C70">
      <w:pPr>
        <w:pStyle w:val="TKTITRE3"/>
        <w:rPr>
          <w:lang w:val="tr-TR"/>
        </w:rPr>
      </w:pPr>
      <w:r w:rsidRPr="00895C56">
        <w:rPr>
          <w:lang w:val="tr-TR"/>
        </w:rPr>
        <w:t>Etkinlik</w:t>
      </w:r>
      <w:r w:rsidR="008962C2" w:rsidRPr="00895C56">
        <w:rPr>
          <w:lang w:val="tr-TR"/>
        </w:rPr>
        <w:t xml:space="preserve"> 4</w:t>
      </w:r>
    </w:p>
    <w:p w:rsidR="008962C2" w:rsidRPr="00895C56" w:rsidRDefault="006B04EE" w:rsidP="006B04EE">
      <w:pPr>
        <w:pStyle w:val="TKTEXTE"/>
        <w:rPr>
          <w:lang w:val="tr-TR"/>
        </w:rPr>
      </w:pPr>
      <w:r>
        <w:rPr>
          <w:lang w:val="tr-TR"/>
        </w:rPr>
        <w:t xml:space="preserve">Aşağıdakine benzer bir diyalog sunun: </w:t>
      </w:r>
    </w:p>
    <w:p w:rsidR="008962C2" w:rsidRPr="00895C56" w:rsidRDefault="00EA620E" w:rsidP="00EF78D4">
      <w:pPr>
        <w:pStyle w:val="TKBulletLevel1"/>
        <w:numPr>
          <w:ilvl w:val="0"/>
          <w:numId w:val="0"/>
        </w:numPr>
        <w:ind w:left="567"/>
        <w:rPr>
          <w:i/>
          <w:lang w:val="tr-TR"/>
        </w:rPr>
      </w:pPr>
      <w:r w:rsidRPr="00895C56">
        <w:rPr>
          <w:lang w:val="tr-TR"/>
        </w:rPr>
        <w:t xml:space="preserve">A. </w:t>
      </w:r>
      <w:r w:rsidR="008839BD">
        <w:rPr>
          <w:i/>
          <w:iCs/>
          <w:lang w:val="tr-TR"/>
        </w:rPr>
        <w:t>Pardon, Avrupa Sokak</w:t>
      </w:r>
      <w:r w:rsidR="00F36E0F">
        <w:rPr>
          <w:i/>
          <w:iCs/>
          <w:lang w:val="tr-TR"/>
        </w:rPr>
        <w:t>’</w:t>
      </w:r>
      <w:r w:rsidR="008839BD">
        <w:rPr>
          <w:i/>
          <w:iCs/>
          <w:lang w:val="tr-TR"/>
        </w:rPr>
        <w:t xml:space="preserve">taki kütüphaneye </w:t>
      </w:r>
      <w:r w:rsidR="00EF78D4">
        <w:rPr>
          <w:i/>
          <w:iCs/>
          <w:lang w:val="tr-TR"/>
        </w:rPr>
        <w:t>gitmek istiyorum.</w:t>
      </w:r>
      <w:r w:rsidR="008962C2" w:rsidRPr="00895C56">
        <w:rPr>
          <w:i/>
          <w:lang w:val="tr-TR"/>
        </w:rPr>
        <w:t xml:space="preserve"> </w:t>
      </w:r>
      <w:r w:rsidR="00EF78D4">
        <w:rPr>
          <w:i/>
          <w:lang w:val="tr-TR"/>
        </w:rPr>
        <w:t xml:space="preserve">Nasıl gidebilirim? </w:t>
      </w:r>
    </w:p>
    <w:p w:rsidR="008962C2" w:rsidRPr="00895C56" w:rsidRDefault="00EA620E" w:rsidP="0077511D">
      <w:pPr>
        <w:pStyle w:val="TKBulletLevel1"/>
        <w:numPr>
          <w:ilvl w:val="0"/>
          <w:numId w:val="0"/>
        </w:numPr>
        <w:ind w:left="567"/>
        <w:rPr>
          <w:i/>
          <w:lang w:val="tr-TR"/>
        </w:rPr>
      </w:pPr>
      <w:r w:rsidRPr="00895C56">
        <w:rPr>
          <w:lang w:val="tr-TR"/>
        </w:rPr>
        <w:t xml:space="preserve">B. </w:t>
      </w:r>
      <w:r w:rsidR="0077511D">
        <w:rPr>
          <w:i/>
          <w:iCs/>
          <w:lang w:val="tr-TR"/>
        </w:rPr>
        <w:t xml:space="preserve">Şehir meydanına giden tren sizi yakın bir yere bırakır. </w:t>
      </w:r>
    </w:p>
    <w:p w:rsidR="008962C2" w:rsidRPr="00895C56" w:rsidRDefault="00EA620E" w:rsidP="0077511D">
      <w:pPr>
        <w:pStyle w:val="TKBulletLevel1"/>
        <w:numPr>
          <w:ilvl w:val="0"/>
          <w:numId w:val="0"/>
        </w:numPr>
        <w:ind w:left="567"/>
        <w:rPr>
          <w:lang w:val="tr-TR"/>
        </w:rPr>
      </w:pPr>
      <w:r w:rsidRPr="00895C56">
        <w:rPr>
          <w:lang w:val="tr-TR"/>
        </w:rPr>
        <w:t xml:space="preserve">A. </w:t>
      </w:r>
      <w:r w:rsidR="0077511D">
        <w:rPr>
          <w:i/>
          <w:iCs/>
          <w:lang w:val="tr-TR"/>
        </w:rPr>
        <w:t xml:space="preserve">İstasyon nerede? </w:t>
      </w:r>
    </w:p>
    <w:p w:rsidR="008962C2" w:rsidRPr="00895C56" w:rsidRDefault="00EA620E" w:rsidP="001B1C15">
      <w:pPr>
        <w:pStyle w:val="TKBulletLevel1"/>
        <w:numPr>
          <w:ilvl w:val="0"/>
          <w:numId w:val="0"/>
        </w:numPr>
        <w:ind w:left="567"/>
        <w:rPr>
          <w:i/>
          <w:lang w:val="tr-TR"/>
        </w:rPr>
      </w:pPr>
      <w:r w:rsidRPr="00895C56">
        <w:rPr>
          <w:lang w:val="tr-TR"/>
        </w:rPr>
        <w:t xml:space="preserve">B. </w:t>
      </w:r>
      <w:r w:rsidR="00A230C1">
        <w:rPr>
          <w:i/>
          <w:iCs/>
          <w:lang w:val="tr-TR"/>
        </w:rPr>
        <w:t xml:space="preserve">Düz devam edin, </w:t>
      </w:r>
      <w:r w:rsidR="001B1C15">
        <w:rPr>
          <w:i/>
          <w:iCs/>
          <w:lang w:val="tr-TR"/>
        </w:rPr>
        <w:t xml:space="preserve">sağdan ikinci sokağa dönün ve 150 metre daha yürüyün. </w:t>
      </w:r>
    </w:p>
    <w:p w:rsidR="008962C2" w:rsidRPr="00895C56" w:rsidRDefault="00EA620E" w:rsidP="001B1C15">
      <w:pPr>
        <w:pStyle w:val="TKBulletLevel1"/>
        <w:numPr>
          <w:ilvl w:val="0"/>
          <w:numId w:val="0"/>
        </w:numPr>
        <w:ind w:left="567"/>
        <w:rPr>
          <w:lang w:val="tr-TR"/>
        </w:rPr>
      </w:pPr>
      <w:r w:rsidRPr="00895C56">
        <w:rPr>
          <w:lang w:val="tr-TR"/>
        </w:rPr>
        <w:t xml:space="preserve">A. </w:t>
      </w:r>
      <w:r w:rsidR="001B1C15">
        <w:rPr>
          <w:i/>
          <w:iCs/>
          <w:lang w:val="tr-TR"/>
        </w:rPr>
        <w:t xml:space="preserve">Pardon, anlamadım. Döndükten sonra kaç metre? </w:t>
      </w:r>
    </w:p>
    <w:p w:rsidR="008962C2" w:rsidRPr="00895C56" w:rsidRDefault="00EA620E" w:rsidP="00035E01">
      <w:pPr>
        <w:pStyle w:val="TKBulletLevel1"/>
        <w:numPr>
          <w:ilvl w:val="0"/>
          <w:numId w:val="0"/>
        </w:numPr>
        <w:ind w:left="567"/>
        <w:rPr>
          <w:lang w:val="tr-TR"/>
        </w:rPr>
      </w:pPr>
      <w:r w:rsidRPr="00895C56">
        <w:rPr>
          <w:lang w:val="tr-TR"/>
        </w:rPr>
        <w:t xml:space="preserve">B. </w:t>
      </w:r>
      <w:r w:rsidR="008962C2" w:rsidRPr="00895C56">
        <w:rPr>
          <w:i/>
          <w:lang w:val="tr-TR"/>
        </w:rPr>
        <w:t>150</w:t>
      </w:r>
      <w:r w:rsidRPr="00895C56">
        <w:rPr>
          <w:i/>
          <w:lang w:val="tr-TR"/>
        </w:rPr>
        <w:t>.</w:t>
      </w:r>
    </w:p>
    <w:p w:rsidR="008962C2" w:rsidRPr="00895C56" w:rsidRDefault="00EA620E" w:rsidP="001B1C15">
      <w:pPr>
        <w:pStyle w:val="TKBulletLevel1"/>
        <w:numPr>
          <w:ilvl w:val="0"/>
          <w:numId w:val="0"/>
        </w:numPr>
        <w:ind w:left="567"/>
        <w:rPr>
          <w:lang w:val="tr-TR"/>
        </w:rPr>
      </w:pPr>
      <w:r w:rsidRPr="00895C56">
        <w:rPr>
          <w:lang w:val="tr-TR"/>
        </w:rPr>
        <w:t xml:space="preserve">A. </w:t>
      </w:r>
      <w:r w:rsidR="001B1C15">
        <w:rPr>
          <w:i/>
          <w:iCs/>
          <w:lang w:val="tr-TR"/>
        </w:rPr>
        <w:t>Çok teşekkür ederim.</w:t>
      </w:r>
    </w:p>
    <w:p w:rsidR="008962C2" w:rsidRPr="00895C56" w:rsidRDefault="00EA620E" w:rsidP="001B1C15">
      <w:pPr>
        <w:pStyle w:val="TKBulletLevel1"/>
        <w:numPr>
          <w:ilvl w:val="0"/>
          <w:numId w:val="0"/>
        </w:numPr>
        <w:ind w:left="567"/>
        <w:rPr>
          <w:lang w:val="tr-TR"/>
        </w:rPr>
      </w:pPr>
      <w:r w:rsidRPr="00895C56">
        <w:rPr>
          <w:lang w:val="tr-TR"/>
        </w:rPr>
        <w:t xml:space="preserve">B. </w:t>
      </w:r>
      <w:r w:rsidR="001B1C15">
        <w:rPr>
          <w:i/>
          <w:iCs/>
          <w:lang w:val="tr-TR"/>
        </w:rPr>
        <w:t>Rica ederim.</w:t>
      </w:r>
    </w:p>
    <w:p w:rsidR="008962C2" w:rsidRPr="00895C56" w:rsidRDefault="00183D36" w:rsidP="00183D36">
      <w:pPr>
        <w:pStyle w:val="TKTEXTE"/>
        <w:rPr>
          <w:lang w:val="tr-TR"/>
        </w:rPr>
      </w:pPr>
      <w:r>
        <w:rPr>
          <w:lang w:val="tr-TR"/>
        </w:rPr>
        <w:lastRenderedPageBreak/>
        <w:t xml:space="preserve">Aşağıdaki hususlara odaklanarak, mültecilerin anlayıp anlamadıklarını kontrol edin: </w:t>
      </w:r>
    </w:p>
    <w:p w:rsidR="008962C2" w:rsidRPr="00895C56" w:rsidRDefault="00F36E0F" w:rsidP="001D0392">
      <w:pPr>
        <w:pStyle w:val="TKBulletLevel1"/>
        <w:rPr>
          <w:lang w:val="tr-TR"/>
        </w:rPr>
      </w:pPr>
      <w:r>
        <w:rPr>
          <w:lang w:val="tr-TR"/>
        </w:rPr>
        <w:t>Yol tarifi istenmesi</w:t>
      </w:r>
      <w:r w:rsidR="008D0FAE" w:rsidRPr="00895C56">
        <w:rPr>
          <w:lang w:val="tr-TR"/>
        </w:rPr>
        <w:t>.</w:t>
      </w:r>
    </w:p>
    <w:p w:rsidR="008962C2" w:rsidRPr="00895C56" w:rsidRDefault="001D0392" w:rsidP="001D0392">
      <w:pPr>
        <w:pStyle w:val="TKBulletLevel1"/>
        <w:rPr>
          <w:lang w:val="tr-TR"/>
        </w:rPr>
      </w:pPr>
      <w:r>
        <w:rPr>
          <w:lang w:val="tr-TR"/>
        </w:rPr>
        <w:t>Diğe</w:t>
      </w:r>
      <w:r w:rsidR="00F36E0F">
        <w:rPr>
          <w:lang w:val="tr-TR"/>
        </w:rPr>
        <w:t>r kişiye anlamadığının belirtilmesi</w:t>
      </w:r>
      <w:r>
        <w:rPr>
          <w:lang w:val="tr-TR"/>
        </w:rPr>
        <w:t xml:space="preserve">. </w:t>
      </w:r>
    </w:p>
    <w:p w:rsidR="008962C2" w:rsidRPr="00895C56" w:rsidRDefault="00F36E0F" w:rsidP="001D0392">
      <w:pPr>
        <w:pStyle w:val="TKBulletLevel1"/>
        <w:rPr>
          <w:lang w:val="tr-TR"/>
        </w:rPr>
      </w:pPr>
      <w:r>
        <w:rPr>
          <w:lang w:val="tr-TR"/>
        </w:rPr>
        <w:t>Teşekkür edilmesi</w:t>
      </w:r>
      <w:r w:rsidR="001D0392">
        <w:rPr>
          <w:lang w:val="tr-TR"/>
        </w:rPr>
        <w:t xml:space="preserve">. </w:t>
      </w:r>
    </w:p>
    <w:p w:rsidR="008962C2" w:rsidRPr="00895C56" w:rsidRDefault="00AC7527" w:rsidP="001B3838">
      <w:pPr>
        <w:pStyle w:val="TKTEXTE"/>
        <w:rPr>
          <w:lang w:val="tr-TR"/>
        </w:rPr>
      </w:pPr>
      <w:r>
        <w:rPr>
          <w:lang w:val="tr-TR"/>
        </w:rPr>
        <w:t xml:space="preserve">Eşleşen mülteciler arasında </w:t>
      </w:r>
      <w:r w:rsidR="001B3838">
        <w:rPr>
          <w:lang w:val="tr-TR"/>
        </w:rPr>
        <w:t>diyalog gerçekleştirin</w:t>
      </w:r>
      <w:r>
        <w:rPr>
          <w:lang w:val="tr-TR"/>
        </w:rPr>
        <w:t xml:space="preserve">. İlk önce eşlerden biri siz olun, sonra mülteciler aralarında eşleşsin ve örneği temel </w:t>
      </w:r>
      <w:r w:rsidR="005F698B">
        <w:rPr>
          <w:lang w:val="tr-TR"/>
        </w:rPr>
        <w:t>alarak diyaloglar gerçekleştirilsin</w:t>
      </w:r>
      <w:r>
        <w:rPr>
          <w:lang w:val="tr-TR"/>
        </w:rPr>
        <w:t xml:space="preserve">. Örnekten farklı rota ve tarifler yapmalarını isteyin, kütüphane, postane, vb. yerler için tarif diyalogları gerçekleştirin. </w:t>
      </w:r>
      <w:r w:rsidR="008962C2" w:rsidRPr="00895C56">
        <w:rPr>
          <w:lang w:val="tr-TR"/>
        </w:rPr>
        <w:t>(</w:t>
      </w:r>
      <w:r>
        <w:rPr>
          <w:lang w:val="tr-TR"/>
        </w:rPr>
        <w:t>Hazırlanmaları için zaman tanıyın.</w:t>
      </w:r>
      <w:r w:rsidR="00F36E0F">
        <w:rPr>
          <w:lang w:val="tr-TR"/>
        </w:rPr>
        <w:t>)</w:t>
      </w:r>
    </w:p>
    <w:p w:rsidR="008962C2" w:rsidRPr="00895C56" w:rsidRDefault="008D326C" w:rsidP="008D0FAE">
      <w:pPr>
        <w:pStyle w:val="TKTITRE3"/>
        <w:rPr>
          <w:lang w:val="tr-TR"/>
        </w:rPr>
      </w:pPr>
      <w:r w:rsidRPr="00895C56">
        <w:rPr>
          <w:lang w:val="tr-TR"/>
        </w:rPr>
        <w:t>Etkinlik</w:t>
      </w:r>
      <w:r w:rsidR="008962C2" w:rsidRPr="00895C56">
        <w:rPr>
          <w:lang w:val="tr-TR"/>
        </w:rPr>
        <w:t xml:space="preserve"> 5</w:t>
      </w:r>
    </w:p>
    <w:p w:rsidR="008962C2" w:rsidRPr="00895C56" w:rsidRDefault="008139D6" w:rsidP="00767DA9">
      <w:pPr>
        <w:rPr>
          <w:lang w:val="tr-TR"/>
        </w:rPr>
      </w:pPr>
      <w:r>
        <w:rPr>
          <w:lang w:val="tr-TR"/>
        </w:rPr>
        <w:t>Bir istasyon duyurusu</w:t>
      </w:r>
      <w:r w:rsidR="005F698B">
        <w:rPr>
          <w:lang w:val="tr-TR"/>
        </w:rPr>
        <w:t>nun</w:t>
      </w:r>
      <w:r>
        <w:rPr>
          <w:lang w:val="tr-TR"/>
        </w:rPr>
        <w:t xml:space="preserve"> ses kaydı</w:t>
      </w:r>
      <w:r w:rsidR="005F698B">
        <w:rPr>
          <w:lang w:val="tr-TR"/>
        </w:rPr>
        <w:t>nı</w:t>
      </w:r>
      <w:r>
        <w:rPr>
          <w:lang w:val="tr-TR"/>
        </w:rPr>
        <w:t xml:space="preserve"> dinletin. Örneğin</w:t>
      </w:r>
      <w:r w:rsidR="008962C2" w:rsidRPr="00895C56">
        <w:rPr>
          <w:lang w:val="tr-TR"/>
        </w:rPr>
        <w:t xml:space="preserve">: </w:t>
      </w:r>
      <w:r w:rsidR="00821D38">
        <w:rPr>
          <w:i/>
          <w:iCs/>
          <w:lang w:val="tr-TR"/>
        </w:rPr>
        <w:t>Şehir merkezine giden tren 5. Peronda duracaktır.</w:t>
      </w:r>
      <w:r w:rsidR="008962C2" w:rsidRPr="00895C56">
        <w:rPr>
          <w:lang w:val="tr-TR"/>
        </w:rPr>
        <w:t xml:space="preserve"> </w:t>
      </w:r>
      <w:r w:rsidR="00767DA9">
        <w:rPr>
          <w:lang w:val="tr-TR"/>
        </w:rPr>
        <w:t xml:space="preserve">Daha sonra, metin içinde bazı boşluklar bırakarak hazırladığınız ses kaydının yazılı metnini dağıtın (mesela, peron numarasını boş bırakın). Ses kaydını yeniden dinletin ve mültecilerden metin içindeki boşlukları doldurmalarını isteyin. </w:t>
      </w:r>
    </w:p>
    <w:p w:rsidR="00D9159E" w:rsidRPr="00895C56" w:rsidRDefault="00767DA9" w:rsidP="00767DA9">
      <w:pPr>
        <w:pStyle w:val="TKTITRE1"/>
        <w:rPr>
          <w:lang w:val="tr-TR"/>
        </w:rPr>
      </w:pPr>
      <w:r>
        <w:rPr>
          <w:lang w:val="tr-TR"/>
        </w:rPr>
        <w:t>Bir Sonraki Adım için Öneri</w:t>
      </w:r>
      <w:r w:rsidR="00D9159E" w:rsidRPr="00895C56">
        <w:rPr>
          <w:lang w:val="tr-TR"/>
        </w:rPr>
        <w:t xml:space="preserve"> </w:t>
      </w:r>
      <w:r w:rsidR="00167F0D" w:rsidRPr="00D53E17">
        <w:rPr>
          <w:b w:val="0"/>
          <w:i/>
          <w:sz w:val="24"/>
          <w:szCs w:val="24"/>
          <w:lang w:val="tr-TR"/>
        </w:rPr>
        <w:t>(</w:t>
      </w:r>
      <w:r w:rsidR="00B239EA" w:rsidRPr="00D53E17">
        <w:rPr>
          <w:b w:val="0"/>
          <w:i/>
          <w:sz w:val="24"/>
          <w:szCs w:val="24"/>
          <w:lang w:val="tr-TR"/>
        </w:rPr>
        <w:t>B</w:t>
      </w:r>
      <w:r w:rsidRPr="00D53E17">
        <w:rPr>
          <w:b w:val="0"/>
          <w:i/>
          <w:sz w:val="24"/>
          <w:szCs w:val="24"/>
          <w:lang w:val="tr-TR"/>
        </w:rPr>
        <w:t xml:space="preserve">akınız: Araç </w:t>
      </w:r>
      <w:r w:rsidR="00167F0D" w:rsidRPr="00D53E17">
        <w:rPr>
          <w:b w:val="0"/>
          <w:i/>
          <w:iCs/>
          <w:sz w:val="24"/>
          <w:szCs w:val="24"/>
          <w:lang w:val="tr-TR"/>
        </w:rPr>
        <w:t>57</w:t>
      </w:r>
      <w:r w:rsidR="00167F0D" w:rsidRPr="00D53E17">
        <w:rPr>
          <w:b w:val="0"/>
          <w:i/>
          <w:sz w:val="24"/>
          <w:szCs w:val="24"/>
          <w:lang w:val="tr-TR"/>
        </w:rPr>
        <w:t xml:space="preserve"> </w:t>
      </w:r>
      <w:hyperlink r:id="rId8" w:history="1">
        <w:r w:rsidRPr="006C543A">
          <w:rPr>
            <w:rStyle w:val="Lienhypertexte"/>
            <w:rFonts w:cs="Calibri"/>
            <w:b w:val="0"/>
            <w:i/>
            <w:sz w:val="24"/>
            <w:szCs w:val="24"/>
            <w:u w:val="none"/>
            <w:lang w:val="tr-TR"/>
          </w:rPr>
          <w:t>Günlük Yaşamda Dili Kullanmak</w:t>
        </w:r>
      </w:hyperlink>
      <w:r w:rsidR="00D9159E" w:rsidRPr="006C543A">
        <w:rPr>
          <w:b w:val="0"/>
          <w:i/>
          <w:sz w:val="24"/>
          <w:szCs w:val="24"/>
          <w:lang w:val="tr-TR"/>
        </w:rPr>
        <w:t>)</w:t>
      </w:r>
    </w:p>
    <w:p w:rsidR="008962C2" w:rsidRPr="00895C56" w:rsidRDefault="00B718E1" w:rsidP="00B718E1">
      <w:pPr>
        <w:pStyle w:val="TKTEXTE"/>
        <w:rPr>
          <w:lang w:val="tr-TR"/>
        </w:rPr>
      </w:pPr>
      <w:r>
        <w:rPr>
          <w:lang w:val="tr-TR"/>
        </w:rPr>
        <w:t>Mültecilerin konumu ve statüsüne bağlı olarak, mahallenin kütüphanesine üye olup olamayacaklarını öğrenin. Eğer üye olmaları mümkünse, onlara gerekli bilgileri sağlayın ve üyelik için başvur</w:t>
      </w:r>
      <w:r w:rsidR="000E4BB1">
        <w:rPr>
          <w:lang w:val="tr-TR"/>
        </w:rPr>
        <w:t xml:space="preserve">duklarında onlardan hangi </w:t>
      </w:r>
      <w:r>
        <w:rPr>
          <w:lang w:val="tr-TR"/>
        </w:rPr>
        <w:t>evrakların isteneceğini anlatın. Kütüphane üyelik kayıt formunu doldurmalarına ve ger</w:t>
      </w:r>
      <w:r w:rsidR="000E4BB1">
        <w:rPr>
          <w:lang w:val="tr-TR"/>
        </w:rPr>
        <w:t xml:space="preserve">ekli belgelerin hazırlanmasına </w:t>
      </w:r>
      <w:r>
        <w:rPr>
          <w:lang w:val="tr-TR"/>
        </w:rPr>
        <w:t xml:space="preserve">yardımcı olun. </w:t>
      </w:r>
    </w:p>
    <w:p w:rsidR="008962C2" w:rsidRPr="00895C56" w:rsidRDefault="00E67FBA" w:rsidP="00D9159E">
      <w:pPr>
        <w:pStyle w:val="TKTITRE1"/>
        <w:rPr>
          <w:lang w:val="tr-TR"/>
        </w:rPr>
      </w:pPr>
      <w:r w:rsidRPr="00895C56">
        <w:rPr>
          <w:lang w:val="tr-TR"/>
        </w:rPr>
        <w:t>Okuma-Yazma Seviyesi Düşük Kişiler için Bazı Öneriler</w:t>
      </w:r>
    </w:p>
    <w:p w:rsidR="008962C2" w:rsidRPr="00895C56" w:rsidRDefault="00CE2CB4" w:rsidP="00CE2CB4">
      <w:pPr>
        <w:pStyle w:val="TKTEXTE"/>
        <w:rPr>
          <w:lang w:val="tr-TR"/>
        </w:rPr>
      </w:pPr>
      <w:r>
        <w:rPr>
          <w:lang w:val="tr-TR"/>
        </w:rPr>
        <w:t>Okuma-yazma seviyesi düşük olan mültecilerden, etkinlikte geçen temel sözcükleri yazmalarını isteyin. Bunları daha sonra da kullanabilirler.</w:t>
      </w:r>
    </w:p>
    <w:p w:rsidR="008962C2" w:rsidRPr="00895C56" w:rsidRDefault="00BF5387" w:rsidP="00BF5387">
      <w:pPr>
        <w:pStyle w:val="TKBulletLevel1"/>
        <w:rPr>
          <w:lang w:val="tr-TR"/>
        </w:rPr>
      </w:pPr>
      <w:r>
        <w:rPr>
          <w:lang w:val="tr-TR"/>
        </w:rPr>
        <w:t xml:space="preserve">Çalışma </w:t>
      </w:r>
      <w:r w:rsidR="001B3838">
        <w:rPr>
          <w:lang w:val="tr-TR"/>
        </w:rPr>
        <w:t>kâğıdı</w:t>
      </w:r>
      <w:r>
        <w:rPr>
          <w:lang w:val="tr-TR"/>
        </w:rPr>
        <w:t xml:space="preserve"> ve broşürdeki kolay sözcükleri bulmalarını isteyin (ör</w:t>
      </w:r>
      <w:r w:rsidR="008962C2" w:rsidRPr="00895C56">
        <w:rPr>
          <w:lang w:val="tr-TR"/>
        </w:rPr>
        <w:t xml:space="preserve">. </w:t>
      </w:r>
      <w:r>
        <w:rPr>
          <w:lang w:val="tr-TR"/>
        </w:rPr>
        <w:t>kütüphane, kitap, bilgisayar, ödünç alma, vs.)</w:t>
      </w:r>
      <w:r w:rsidR="0069177D" w:rsidRPr="00895C56">
        <w:rPr>
          <w:lang w:val="tr-TR"/>
        </w:rPr>
        <w:t>.</w:t>
      </w:r>
    </w:p>
    <w:p w:rsidR="008962C2" w:rsidRPr="00895C56" w:rsidRDefault="001B3838" w:rsidP="001B3838">
      <w:pPr>
        <w:pStyle w:val="TKBulletLevel1"/>
        <w:rPr>
          <w:lang w:val="tr-TR"/>
        </w:rPr>
      </w:pPr>
      <w:r>
        <w:rPr>
          <w:lang w:val="tr-TR"/>
        </w:rPr>
        <w:t>Kütüphanenin hizmetleri hakkında</w:t>
      </w:r>
      <w:r w:rsidR="005F698B">
        <w:rPr>
          <w:lang w:val="tr-TR"/>
        </w:rPr>
        <w:t xml:space="preserve">ki bilgileri </w:t>
      </w:r>
      <w:r>
        <w:rPr>
          <w:lang w:val="tr-TR"/>
        </w:rPr>
        <w:t>okumalarını isteyin ve basitleşt</w:t>
      </w:r>
      <w:r w:rsidR="005F698B">
        <w:rPr>
          <w:lang w:val="tr-TR"/>
        </w:rPr>
        <w:t>irilmiş başvuru formunu doldur</w:t>
      </w:r>
      <w:r>
        <w:rPr>
          <w:lang w:val="tr-TR"/>
        </w:rPr>
        <w:t>malarını isteyin.</w:t>
      </w:r>
    </w:p>
    <w:p w:rsidR="008962C2" w:rsidRPr="00895C56" w:rsidRDefault="00E67FBA" w:rsidP="000202E8">
      <w:pPr>
        <w:pStyle w:val="TKTITRE1"/>
        <w:rPr>
          <w:lang w:val="tr-TR"/>
        </w:rPr>
      </w:pPr>
      <w:r w:rsidRPr="00895C56">
        <w:rPr>
          <w:lang w:val="tr-TR"/>
        </w:rPr>
        <w:t>Örnek Materyaller</w:t>
      </w:r>
    </w:p>
    <w:p w:rsidR="00A1739E" w:rsidRPr="00895C56" w:rsidRDefault="00A1739E" w:rsidP="0033647C">
      <w:pPr>
        <w:pStyle w:val="TKTextetableau"/>
        <w:rPr>
          <w:rFonts w:asciiTheme="minorHAnsi" w:hAnsiTheme="minorHAnsi" w:cstheme="minorHAnsi"/>
          <w:b/>
          <w:i/>
          <w:sz w:val="24"/>
          <w:szCs w:val="24"/>
          <w:lang w:val="tr-TR"/>
        </w:rPr>
      </w:pPr>
      <w:r w:rsidRPr="00D47169">
        <w:rPr>
          <w:rFonts w:asciiTheme="minorHAnsi" w:hAnsiTheme="minorHAnsi" w:cstheme="minorHAnsi"/>
          <w:b/>
          <w:i/>
          <w:sz w:val="24"/>
          <w:szCs w:val="24"/>
          <w:lang w:val="tr-TR"/>
        </w:rPr>
        <w:t>RIVERDALE</w:t>
      </w:r>
      <w:r w:rsidRPr="00895C56">
        <w:rPr>
          <w:rFonts w:asciiTheme="minorHAnsi" w:hAnsiTheme="minorHAnsi" w:cstheme="minorHAnsi"/>
          <w:b/>
          <w:i/>
          <w:sz w:val="24"/>
          <w:szCs w:val="24"/>
          <w:lang w:val="tr-TR"/>
        </w:rPr>
        <w:t xml:space="preserve"> </w:t>
      </w:r>
      <w:r w:rsidR="0033647C">
        <w:rPr>
          <w:rFonts w:asciiTheme="minorHAnsi" w:hAnsiTheme="minorHAnsi" w:cstheme="minorHAnsi"/>
          <w:b/>
          <w:i/>
          <w:sz w:val="24"/>
          <w:szCs w:val="24"/>
          <w:lang w:val="tr-TR"/>
        </w:rPr>
        <w:t>KÜTÜPHANESİ</w:t>
      </w:r>
    </w:p>
    <w:p w:rsidR="00A1739E" w:rsidRPr="00895C56" w:rsidRDefault="0033647C" w:rsidP="0033647C">
      <w:pPr>
        <w:pStyle w:val="TKBulletLevel1"/>
        <w:rPr>
          <w:lang w:val="tr-TR"/>
        </w:rPr>
      </w:pPr>
      <w:r>
        <w:rPr>
          <w:lang w:val="tr-TR"/>
        </w:rPr>
        <w:t>Yetişkinler için çalışma alanı</w:t>
      </w:r>
      <w:r w:rsidR="00A1739E" w:rsidRPr="00895C56">
        <w:rPr>
          <w:lang w:val="tr-TR"/>
        </w:rPr>
        <w:t>.</w:t>
      </w:r>
    </w:p>
    <w:p w:rsidR="00A1739E" w:rsidRPr="00895C56" w:rsidRDefault="0033647C" w:rsidP="0033647C">
      <w:pPr>
        <w:pStyle w:val="TKBulletLevel1"/>
        <w:rPr>
          <w:lang w:val="tr-TR"/>
        </w:rPr>
      </w:pPr>
      <w:r>
        <w:rPr>
          <w:lang w:val="tr-TR"/>
        </w:rPr>
        <w:t>Fotokopi hizmetleri</w:t>
      </w:r>
      <w:r w:rsidR="00A1739E" w:rsidRPr="00895C56">
        <w:rPr>
          <w:lang w:val="tr-TR"/>
        </w:rPr>
        <w:t>.</w:t>
      </w:r>
    </w:p>
    <w:p w:rsidR="00A1739E" w:rsidRPr="00895C56" w:rsidRDefault="0033647C" w:rsidP="0033647C">
      <w:pPr>
        <w:pStyle w:val="TKBulletLevel1"/>
        <w:rPr>
          <w:lang w:val="tr-TR"/>
        </w:rPr>
      </w:pPr>
      <w:r>
        <w:rPr>
          <w:lang w:val="tr-TR"/>
        </w:rPr>
        <w:t>Ücretsiz internet erişimi ve bilgisayar kullanma hizmetleri</w:t>
      </w:r>
      <w:r w:rsidR="00A1739E" w:rsidRPr="00895C56">
        <w:rPr>
          <w:lang w:val="tr-TR"/>
        </w:rPr>
        <w:t>.</w:t>
      </w:r>
    </w:p>
    <w:p w:rsidR="00A1739E" w:rsidRPr="00895C56" w:rsidRDefault="0033647C" w:rsidP="0033647C">
      <w:pPr>
        <w:pStyle w:val="TKBulletLevel1"/>
        <w:rPr>
          <w:lang w:val="tr-TR"/>
        </w:rPr>
      </w:pPr>
      <w:r>
        <w:rPr>
          <w:lang w:val="tr-TR"/>
        </w:rPr>
        <w:t>İki-dilli kitaplar</w:t>
      </w:r>
      <w:r w:rsidR="00A1739E" w:rsidRPr="00895C56">
        <w:rPr>
          <w:lang w:val="tr-TR"/>
        </w:rPr>
        <w:t>.</w:t>
      </w:r>
    </w:p>
    <w:p w:rsidR="00A1739E" w:rsidRPr="00895C56" w:rsidRDefault="0033647C" w:rsidP="0033647C">
      <w:pPr>
        <w:pStyle w:val="TKTextetableau"/>
        <w:rPr>
          <w:rFonts w:asciiTheme="minorHAnsi" w:hAnsiTheme="minorHAnsi" w:cstheme="minorHAnsi"/>
          <w:b/>
          <w:sz w:val="24"/>
          <w:szCs w:val="24"/>
          <w:lang w:val="tr-TR"/>
        </w:rPr>
      </w:pPr>
      <w:r>
        <w:rPr>
          <w:rFonts w:asciiTheme="minorHAnsi" w:hAnsiTheme="minorHAnsi" w:cstheme="minorHAnsi"/>
          <w:b/>
          <w:sz w:val="24"/>
          <w:szCs w:val="24"/>
          <w:lang w:val="tr-TR"/>
        </w:rPr>
        <w:t>Rive</w:t>
      </w:r>
      <w:r w:rsidR="008E491E">
        <w:rPr>
          <w:rFonts w:asciiTheme="minorHAnsi" w:hAnsiTheme="minorHAnsi" w:cstheme="minorHAnsi"/>
          <w:b/>
          <w:sz w:val="24"/>
          <w:szCs w:val="24"/>
          <w:lang w:val="tr-TR"/>
        </w:rPr>
        <w:t>rdale Kütüphan</w:t>
      </w:r>
      <w:r>
        <w:rPr>
          <w:rFonts w:asciiTheme="minorHAnsi" w:hAnsiTheme="minorHAnsi" w:cstheme="minorHAnsi"/>
          <w:b/>
          <w:sz w:val="24"/>
          <w:szCs w:val="24"/>
          <w:lang w:val="tr-TR"/>
        </w:rPr>
        <w:t xml:space="preserve">esi ile ilgili bilgileri okuyun: </w:t>
      </w:r>
    </w:p>
    <w:p w:rsidR="00A1739E" w:rsidRPr="00895C56" w:rsidRDefault="008A776C" w:rsidP="00E103DF">
      <w:pPr>
        <w:pStyle w:val="TKNbrsLevel1"/>
        <w:spacing w:before="0"/>
        <w:rPr>
          <w:lang w:val="tr-TR"/>
        </w:rPr>
      </w:pPr>
      <w:r>
        <w:rPr>
          <w:lang w:val="tr-TR"/>
        </w:rPr>
        <w:t>Hangi hizmetler mevcut</w:t>
      </w:r>
      <w:r w:rsidR="00A1739E" w:rsidRPr="00895C56">
        <w:rPr>
          <w:lang w:val="tr-TR"/>
        </w:rPr>
        <w:t>?</w:t>
      </w:r>
    </w:p>
    <w:p w:rsidR="00A1739E" w:rsidRPr="00895C56" w:rsidRDefault="008A776C" w:rsidP="00E103DF">
      <w:pPr>
        <w:pStyle w:val="TKNbrsLevel1"/>
        <w:spacing w:before="0"/>
        <w:rPr>
          <w:lang w:val="tr-TR"/>
        </w:rPr>
      </w:pPr>
      <w:r>
        <w:rPr>
          <w:lang w:val="tr-TR"/>
        </w:rPr>
        <w:t>Hangi hizmetlerden yararlanmak istersiniz</w:t>
      </w:r>
      <w:r w:rsidR="00A1739E" w:rsidRPr="00895C56">
        <w:rPr>
          <w:lang w:val="tr-TR"/>
        </w:rPr>
        <w:t>?</w:t>
      </w:r>
    </w:p>
    <w:p w:rsidR="00A1739E" w:rsidRPr="00895C56" w:rsidRDefault="008A776C" w:rsidP="00E103DF">
      <w:pPr>
        <w:pStyle w:val="TKNbrsLevel1"/>
        <w:spacing w:before="0"/>
        <w:rPr>
          <w:lang w:val="tr-TR"/>
        </w:rPr>
      </w:pPr>
      <w:r>
        <w:rPr>
          <w:lang w:val="tr-TR"/>
        </w:rPr>
        <w:t xml:space="preserve">Hangi hizmetler hakkında daha fazla bilgi edinmek istersiniz? </w:t>
      </w:r>
    </w:p>
    <w:p w:rsidR="00A1739E" w:rsidRPr="00895C56" w:rsidRDefault="005F698B" w:rsidP="00E103DF">
      <w:pPr>
        <w:pStyle w:val="TKNbrsLevel1"/>
        <w:spacing w:before="0"/>
        <w:rPr>
          <w:lang w:val="tr-TR"/>
        </w:rPr>
      </w:pPr>
      <w:r>
        <w:rPr>
          <w:lang w:val="tr-TR"/>
        </w:rPr>
        <w:t xml:space="preserve">Anlaşılmayan </w:t>
      </w:r>
      <w:r w:rsidR="008A776C">
        <w:rPr>
          <w:lang w:val="tr-TR"/>
        </w:rPr>
        <w:t>sözcük</w:t>
      </w:r>
      <w:r w:rsidR="00F13D14">
        <w:rPr>
          <w:lang w:val="tr-TR"/>
        </w:rPr>
        <w:t>leri</w:t>
      </w:r>
      <w:r>
        <w:rPr>
          <w:lang w:val="tr-TR"/>
        </w:rPr>
        <w:t>n/ifadelerin sorulması</w:t>
      </w:r>
      <w:r w:rsidR="008A776C">
        <w:rPr>
          <w:lang w:val="tr-TR"/>
        </w:rPr>
        <w:t xml:space="preserve">. </w:t>
      </w:r>
    </w:p>
    <w:p w:rsidR="00BA25B4" w:rsidRPr="00D53E17" w:rsidRDefault="008A776C" w:rsidP="00E103DF">
      <w:pPr>
        <w:pStyle w:val="TKNbrsLevel1"/>
        <w:spacing w:before="0"/>
        <w:rPr>
          <w:lang w:val="tr-TR"/>
        </w:rPr>
      </w:pPr>
      <w:r>
        <w:rPr>
          <w:lang w:val="tr-TR"/>
        </w:rPr>
        <w:t>Daha önce kütüphane hizmetleri kullananlar için: bu hizmetler</w:t>
      </w:r>
      <w:r w:rsidR="005F698B">
        <w:rPr>
          <w:lang w:val="tr-TR"/>
        </w:rPr>
        <w:t>,</w:t>
      </w:r>
      <w:bookmarkStart w:id="0" w:name="_GoBack"/>
      <w:bookmarkEnd w:id="0"/>
      <w:r>
        <w:rPr>
          <w:lang w:val="tr-TR"/>
        </w:rPr>
        <w:t xml:space="preserve"> alışkın olduğunuz hizmetlerden farklı mı, benzer mi?</w:t>
      </w:r>
    </w:p>
    <w:sectPr w:rsidR="00BA25B4" w:rsidRPr="00D53E17" w:rsidSect="007F5F10">
      <w:headerReference w:type="default" r:id="rId9"/>
      <w:footerReference w:type="default" r:id="rId10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0530" w:rsidRDefault="00E40530" w:rsidP="00C523EA">
      <w:r>
        <w:separator/>
      </w:r>
    </w:p>
  </w:endnote>
  <w:endnote w:type="continuationSeparator" w:id="0">
    <w:p w:rsidR="00E40530" w:rsidRDefault="00E40530" w:rsidP="00C523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altName w:val="Cambria"/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3490"/>
      <w:gridCol w:w="3489"/>
      <w:gridCol w:w="3487"/>
    </w:tblGrid>
    <w:tr w:rsidR="00186952">
      <w:trPr>
        <w:cantSplit/>
      </w:trPr>
      <w:tc>
        <w:tcPr>
          <w:tcW w:w="1667" w:type="pct"/>
        </w:tcPr>
        <w:p w:rsidR="00D53E17" w:rsidRDefault="00D53E17" w:rsidP="00D53E17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</w:rPr>
          </w:pPr>
          <w:proofErr w:type="spellStart"/>
          <w:r w:rsidRPr="004C1C64">
            <w:rPr>
              <w:rFonts w:eastAsia="Calibri" w:cs="Cambria"/>
              <w:sz w:val="18"/>
              <w:szCs w:val="18"/>
            </w:rPr>
            <w:t>Dil</w:t>
          </w:r>
          <w:proofErr w:type="spellEnd"/>
          <w:r w:rsidRPr="004C1C64">
            <w:rPr>
              <w:rFonts w:eastAsia="Calibri" w:cs="Cambria"/>
              <w:sz w:val="18"/>
              <w:szCs w:val="18"/>
            </w:rPr>
            <w:t xml:space="preserve"> </w:t>
          </w:r>
          <w:proofErr w:type="spellStart"/>
          <w:r w:rsidRPr="004C1C64">
            <w:rPr>
              <w:rFonts w:eastAsia="Calibri" w:cs="Cambria"/>
              <w:sz w:val="18"/>
              <w:szCs w:val="18"/>
            </w:rPr>
            <w:t>Politikaları</w:t>
          </w:r>
          <w:proofErr w:type="spellEnd"/>
          <w:r w:rsidRPr="004C1C64">
            <w:rPr>
              <w:rFonts w:eastAsia="Calibri" w:cs="Cambria"/>
              <w:sz w:val="18"/>
              <w:szCs w:val="18"/>
            </w:rPr>
            <w:t xml:space="preserve"> </w:t>
          </w:r>
          <w:proofErr w:type="spellStart"/>
          <w:r w:rsidRPr="004C1C64">
            <w:rPr>
              <w:rFonts w:eastAsia="Calibri" w:cs="Cambria"/>
              <w:sz w:val="18"/>
              <w:szCs w:val="18"/>
            </w:rPr>
            <w:t>Programı</w:t>
          </w:r>
          <w:proofErr w:type="spellEnd"/>
          <w:r w:rsidRPr="004C1C64">
            <w:rPr>
              <w:rFonts w:eastAsia="Calibri" w:cs="Cambria"/>
              <w:sz w:val="18"/>
              <w:szCs w:val="18"/>
            </w:rPr>
            <w:t xml:space="preserve">, </w:t>
          </w:r>
        </w:p>
        <w:p w:rsidR="00D53E17" w:rsidRDefault="00D53E17" w:rsidP="00D53E17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</w:rPr>
          </w:pPr>
          <w:r w:rsidRPr="004C1C64">
            <w:rPr>
              <w:rFonts w:eastAsia="Calibri" w:cs="Cambria"/>
              <w:sz w:val="18"/>
              <w:szCs w:val="18"/>
            </w:rPr>
            <w:t xml:space="preserve">Strasbourg </w:t>
          </w:r>
        </w:p>
        <w:p w:rsidR="00186952" w:rsidRPr="005A600F" w:rsidRDefault="00186952" w:rsidP="005A600F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n-US" w:eastAsia="fr-FR"/>
            </w:rPr>
          </w:pPr>
        </w:p>
        <w:p w:rsidR="000954B8" w:rsidRPr="000954B8" w:rsidRDefault="00D53E17" w:rsidP="005A600F">
          <w:pPr>
            <w:tabs>
              <w:tab w:val="center" w:pos="4820"/>
            </w:tabs>
            <w:spacing w:before="60"/>
            <w:rPr>
              <w:rFonts w:eastAsia="Calibri" w:cs="Cambria"/>
              <w:b/>
              <w:sz w:val="18"/>
              <w:szCs w:val="18"/>
              <w:lang w:val="en-US" w:eastAsia="fr-FR"/>
            </w:rPr>
          </w:pPr>
          <w:proofErr w:type="spellStart"/>
          <w:r>
            <w:rPr>
              <w:rFonts w:eastAsia="Calibri" w:cs="Cambria"/>
              <w:b/>
              <w:sz w:val="18"/>
              <w:szCs w:val="18"/>
              <w:lang w:val="en-US" w:eastAsia="fr-FR"/>
            </w:rPr>
            <w:t>Araç</w:t>
          </w:r>
          <w:proofErr w:type="spellEnd"/>
          <w:r w:rsidR="00B34EAA">
            <w:rPr>
              <w:rFonts w:eastAsia="Calibri" w:cs="Cambria"/>
              <w:b/>
              <w:sz w:val="18"/>
              <w:szCs w:val="18"/>
              <w:lang w:val="en-US" w:eastAsia="fr-FR"/>
            </w:rPr>
            <w:t xml:space="preserve"> 48</w:t>
          </w:r>
        </w:p>
      </w:tc>
      <w:tc>
        <w:tcPr>
          <w:tcW w:w="1667" w:type="pct"/>
          <w:vAlign w:val="bottom"/>
        </w:tcPr>
        <w:p w:rsidR="00186952" w:rsidRPr="005A600F" w:rsidRDefault="00515F4B" w:rsidP="005A600F">
          <w:pPr>
            <w:tabs>
              <w:tab w:val="center" w:pos="4820"/>
            </w:tabs>
            <w:spacing w:before="60"/>
            <w:jc w:val="center"/>
            <w:rPr>
              <w:rFonts w:eastAsia="Calibri" w:cs="Cambria"/>
              <w:sz w:val="18"/>
              <w:szCs w:val="18"/>
              <w:lang w:val="en-US" w:eastAsia="fr-FR"/>
            </w:rPr>
          </w:pP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begin"/>
          </w:r>
          <w:r w:rsidR="00186952" w:rsidRPr="005A600F">
            <w:rPr>
              <w:rFonts w:eastAsia="Calibri" w:cs="Cambria"/>
              <w:sz w:val="18"/>
              <w:szCs w:val="18"/>
              <w:lang w:val="en-US" w:eastAsia="fr-FR"/>
            </w:rPr>
            <w:instrText>PAGE</w:instrText>
          </w: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separate"/>
          </w:r>
          <w:r w:rsidR="00E103DF">
            <w:rPr>
              <w:rFonts w:eastAsia="Calibri" w:cs="Cambria"/>
              <w:noProof/>
              <w:sz w:val="18"/>
              <w:szCs w:val="18"/>
              <w:lang w:val="en-US" w:eastAsia="fr-FR"/>
            </w:rPr>
            <w:t>2</w:t>
          </w: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end"/>
          </w:r>
          <w:r w:rsidR="00186952" w:rsidRPr="005A600F">
            <w:rPr>
              <w:rFonts w:eastAsia="Calibri" w:cs="Cambria"/>
              <w:sz w:val="18"/>
              <w:szCs w:val="18"/>
              <w:lang w:val="en-US" w:eastAsia="fr-FR"/>
            </w:rPr>
            <w:t>/</w:t>
          </w: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begin"/>
          </w:r>
          <w:r w:rsidR="00186952" w:rsidRPr="005A600F">
            <w:rPr>
              <w:rFonts w:eastAsia="Calibri" w:cs="Cambria"/>
              <w:sz w:val="18"/>
              <w:szCs w:val="18"/>
              <w:lang w:val="en-US" w:eastAsia="fr-FR"/>
            </w:rPr>
            <w:instrText>NUMPAGES</w:instrText>
          </w: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separate"/>
          </w:r>
          <w:r w:rsidR="00E103DF">
            <w:rPr>
              <w:rFonts w:eastAsia="Calibri" w:cs="Cambria"/>
              <w:noProof/>
              <w:sz w:val="18"/>
              <w:szCs w:val="18"/>
              <w:lang w:val="en-US" w:eastAsia="fr-FR"/>
            </w:rPr>
            <w:t>3</w:t>
          </w: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end"/>
          </w:r>
        </w:p>
      </w:tc>
      <w:tc>
        <w:tcPr>
          <w:tcW w:w="1667" w:type="pct"/>
        </w:tcPr>
        <w:p w:rsidR="00186952" w:rsidRPr="005A600F" w:rsidRDefault="002D7BD0" w:rsidP="005A600F">
          <w:pPr>
            <w:tabs>
              <w:tab w:val="center" w:pos="4820"/>
            </w:tabs>
            <w:spacing w:before="60"/>
            <w:jc w:val="right"/>
            <w:rPr>
              <w:rFonts w:eastAsia="Calibri" w:cs="Cambria"/>
              <w:sz w:val="18"/>
              <w:szCs w:val="18"/>
              <w:lang w:val="en-US" w:eastAsia="fr-FR"/>
            </w:rPr>
          </w:pPr>
          <w:r>
            <w:rPr>
              <w:rFonts w:eastAsia="Calibri" w:cs="Cambria"/>
              <w:noProof/>
              <w:sz w:val="18"/>
              <w:szCs w:val="18"/>
              <w:lang w:eastAsia="fr-FR"/>
            </w:rPr>
            <w:drawing>
              <wp:inline distT="0" distB="0" distL="0" distR="0">
                <wp:extent cx="847725" cy="676275"/>
                <wp:effectExtent l="0" t="0" r="0" b="0"/>
                <wp:docPr id="2" name="Imag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86952" w:rsidRPr="002860CD" w:rsidRDefault="00186952" w:rsidP="002860CD">
    <w:pPr>
      <w:pStyle w:val="Pieddepage"/>
      <w:rPr>
        <w:sz w:val="4"/>
        <w:szCs w:val="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0530" w:rsidRDefault="00E40530" w:rsidP="00C523EA">
      <w:r>
        <w:separator/>
      </w:r>
    </w:p>
  </w:footnote>
  <w:footnote w:type="continuationSeparator" w:id="0">
    <w:p w:rsidR="00E40530" w:rsidRDefault="00E40530" w:rsidP="00C523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2" w:space="0" w:color="auto"/>
      </w:tblBorders>
      <w:tblLayout w:type="fixed"/>
      <w:tblLook w:val="04A0"/>
    </w:tblPr>
    <w:tblGrid>
      <w:gridCol w:w="2228"/>
      <w:gridCol w:w="5722"/>
      <w:gridCol w:w="2732"/>
    </w:tblGrid>
    <w:tr w:rsidR="00186952" w:rsidRPr="00D53E17">
      <w:trPr>
        <w:trHeight w:val="1304"/>
      </w:trPr>
      <w:tc>
        <w:tcPr>
          <w:tcW w:w="2210" w:type="dxa"/>
        </w:tcPr>
        <w:p w:rsidR="00186952" w:rsidRPr="00CB5C65" w:rsidRDefault="002D7BD0" w:rsidP="00186952">
          <w:r>
            <w:rPr>
              <w:noProof/>
              <w:lang w:eastAsia="fr-FR"/>
            </w:rPr>
            <w:drawing>
              <wp:inline distT="0" distB="0" distL="0" distR="0">
                <wp:extent cx="981075" cy="714375"/>
                <wp:effectExtent l="1905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8" w:type="dxa"/>
        </w:tcPr>
        <w:p w:rsidR="00D53E17" w:rsidRPr="00277B35" w:rsidRDefault="00D53E17" w:rsidP="00D53E17">
          <w:pPr>
            <w:jc w:val="center"/>
            <w:rPr>
              <w:rFonts w:eastAsia="Calibri"/>
              <w:b/>
              <w:lang w:val="nl-NL"/>
            </w:rPr>
          </w:pPr>
          <w:proofErr w:type="spellStart"/>
          <w:r w:rsidRPr="00277B35">
            <w:rPr>
              <w:rFonts w:eastAsia="Calibri"/>
              <w:b/>
              <w:lang w:val="nl-NL"/>
            </w:rPr>
            <w:t>Yetişkin</w:t>
          </w:r>
          <w:proofErr w:type="spellEnd"/>
          <w:r w:rsidRPr="00277B35">
            <w:rPr>
              <w:rFonts w:eastAsia="Calibri"/>
              <w:b/>
              <w:lang w:val="nl-NL"/>
            </w:rPr>
            <w:t xml:space="preserve"> </w:t>
          </w:r>
          <w:proofErr w:type="spellStart"/>
          <w:r w:rsidRPr="00277B35">
            <w:rPr>
              <w:rFonts w:eastAsia="Calibri"/>
              <w:b/>
              <w:lang w:val="nl-NL"/>
            </w:rPr>
            <w:t>Mülteciler</w:t>
          </w:r>
          <w:proofErr w:type="spellEnd"/>
          <w:r w:rsidRPr="00277B35">
            <w:rPr>
              <w:rFonts w:eastAsia="Calibri"/>
              <w:b/>
              <w:lang w:val="nl-NL"/>
            </w:rPr>
            <w:t xml:space="preserve"> </w:t>
          </w:r>
          <w:proofErr w:type="spellStart"/>
          <w:r w:rsidRPr="00277B35">
            <w:rPr>
              <w:rFonts w:eastAsia="Calibri"/>
              <w:b/>
              <w:lang w:val="nl-NL"/>
            </w:rPr>
            <w:t>için</w:t>
          </w:r>
          <w:proofErr w:type="spellEnd"/>
          <w:r w:rsidRPr="00277B35">
            <w:rPr>
              <w:rFonts w:eastAsia="Calibri"/>
              <w:b/>
              <w:lang w:val="nl-NL"/>
            </w:rPr>
            <w:t xml:space="preserve"> </w:t>
          </w:r>
          <w:proofErr w:type="spellStart"/>
          <w:r w:rsidRPr="00277B35">
            <w:rPr>
              <w:rFonts w:eastAsia="Calibri"/>
              <w:b/>
              <w:lang w:val="nl-NL"/>
            </w:rPr>
            <w:t>Dil</w:t>
          </w:r>
          <w:proofErr w:type="spellEnd"/>
          <w:r w:rsidRPr="00277B35">
            <w:rPr>
              <w:rFonts w:eastAsia="Calibri"/>
              <w:b/>
              <w:lang w:val="nl-NL"/>
            </w:rPr>
            <w:t xml:space="preserve"> </w:t>
          </w:r>
          <w:proofErr w:type="spellStart"/>
          <w:r w:rsidRPr="00277B35">
            <w:rPr>
              <w:rFonts w:eastAsia="Calibri"/>
              <w:b/>
              <w:lang w:val="nl-NL"/>
            </w:rPr>
            <w:t>Desteği</w:t>
          </w:r>
          <w:proofErr w:type="spellEnd"/>
          <w:r w:rsidRPr="00277B35">
            <w:rPr>
              <w:rFonts w:eastAsia="Calibri"/>
              <w:b/>
              <w:lang w:val="nl-NL"/>
            </w:rPr>
            <w:t xml:space="preserve">: </w:t>
          </w:r>
        </w:p>
        <w:p w:rsidR="00D53E17" w:rsidRPr="00277B35" w:rsidRDefault="00D53E17" w:rsidP="00D53E17">
          <w:pPr>
            <w:jc w:val="center"/>
            <w:rPr>
              <w:rFonts w:eastAsia="Calibri"/>
              <w:b/>
              <w:i/>
              <w:lang w:val="nl-NL"/>
            </w:rPr>
          </w:pPr>
          <w:proofErr w:type="spellStart"/>
          <w:r w:rsidRPr="00277B35">
            <w:rPr>
              <w:rFonts w:eastAsia="Calibri"/>
              <w:b/>
              <w:i/>
              <w:lang w:val="nl-NL"/>
            </w:rPr>
            <w:t>Bir</w:t>
          </w:r>
          <w:proofErr w:type="spellEnd"/>
          <w:r w:rsidRPr="00277B35">
            <w:rPr>
              <w:rFonts w:eastAsia="Calibri"/>
              <w:b/>
              <w:i/>
              <w:lang w:val="nl-NL"/>
            </w:rPr>
            <w:t xml:space="preserve"> </w:t>
          </w:r>
          <w:proofErr w:type="spellStart"/>
          <w:r w:rsidRPr="00277B35">
            <w:rPr>
              <w:rFonts w:eastAsia="Calibri"/>
              <w:b/>
              <w:i/>
              <w:lang w:val="nl-NL"/>
            </w:rPr>
            <w:t>Avrupa</w:t>
          </w:r>
          <w:proofErr w:type="spellEnd"/>
          <w:r w:rsidRPr="00277B35">
            <w:rPr>
              <w:rFonts w:eastAsia="Calibri"/>
              <w:b/>
              <w:i/>
              <w:lang w:val="nl-NL"/>
            </w:rPr>
            <w:t xml:space="preserve"> </w:t>
          </w:r>
          <w:proofErr w:type="spellStart"/>
          <w:r w:rsidRPr="00277B35">
            <w:rPr>
              <w:rFonts w:eastAsia="Calibri"/>
              <w:b/>
              <w:i/>
              <w:lang w:val="nl-NL"/>
            </w:rPr>
            <w:t>Konseyi</w:t>
          </w:r>
          <w:proofErr w:type="spellEnd"/>
          <w:r w:rsidRPr="00277B35">
            <w:rPr>
              <w:rFonts w:eastAsia="Calibri"/>
              <w:b/>
              <w:i/>
              <w:lang w:val="nl-NL"/>
            </w:rPr>
            <w:t xml:space="preserve"> </w:t>
          </w:r>
          <w:proofErr w:type="spellStart"/>
          <w:r w:rsidRPr="00277B35">
            <w:rPr>
              <w:rFonts w:eastAsia="Calibri"/>
              <w:b/>
              <w:i/>
              <w:lang w:val="nl-NL"/>
            </w:rPr>
            <w:t>Araç</w:t>
          </w:r>
          <w:proofErr w:type="spellEnd"/>
          <w:r w:rsidRPr="00277B35">
            <w:rPr>
              <w:rFonts w:eastAsia="Calibri"/>
              <w:b/>
              <w:i/>
              <w:lang w:val="nl-NL"/>
            </w:rPr>
            <w:t xml:space="preserve"> </w:t>
          </w:r>
          <w:proofErr w:type="spellStart"/>
          <w:r w:rsidRPr="00277B35">
            <w:rPr>
              <w:rFonts w:eastAsia="Calibri"/>
              <w:b/>
              <w:i/>
              <w:lang w:val="nl-NL"/>
            </w:rPr>
            <w:t>Seti</w:t>
          </w:r>
          <w:proofErr w:type="spellEnd"/>
        </w:p>
        <w:p w:rsidR="00186952" w:rsidRPr="00D53E17" w:rsidRDefault="00515F4B" w:rsidP="00186952">
          <w:pPr>
            <w:jc w:val="center"/>
            <w:rPr>
              <w:rFonts w:eastAsia="Calibri"/>
              <w:color w:val="0000FF"/>
              <w:u w:val="single"/>
              <w:lang w:val="nl-NL"/>
            </w:rPr>
          </w:pPr>
          <w:hyperlink r:id="rId2" w:history="1">
            <w:r w:rsidR="00186952" w:rsidRPr="00D53E17">
              <w:rPr>
                <w:rStyle w:val="Lienhypertexte"/>
                <w:rFonts w:eastAsia="Calibri"/>
                <w:lang w:val="nl-NL"/>
              </w:rPr>
              <w:t>www.coe.int/lang-refugees</w:t>
            </w:r>
          </w:hyperlink>
        </w:p>
      </w:tc>
      <w:tc>
        <w:tcPr>
          <w:tcW w:w="2711" w:type="dxa"/>
        </w:tcPr>
        <w:p w:rsidR="00186952" w:rsidRPr="004E687E" w:rsidRDefault="00D53E17" w:rsidP="00186952">
          <w:pPr>
            <w:tabs>
              <w:tab w:val="center" w:pos="4607"/>
              <w:tab w:val="right" w:pos="9214"/>
            </w:tabs>
            <w:jc w:val="right"/>
            <w:rPr>
              <w:rFonts w:eastAsia="Calibri" w:cs="Calibri"/>
              <w:sz w:val="20"/>
              <w:szCs w:val="20"/>
              <w:lang w:val="en-GB"/>
            </w:rPr>
          </w:pPr>
          <w:proofErr w:type="spellStart"/>
          <w:r w:rsidRPr="004C1C64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>Yetişkin</w:t>
          </w:r>
          <w:proofErr w:type="spellEnd"/>
          <w:r w:rsidRPr="004C1C64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 xml:space="preserve"> </w:t>
          </w:r>
          <w:proofErr w:type="spellStart"/>
          <w:r w:rsidRPr="004C1C64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>Göçmenlerin</w:t>
          </w:r>
          <w:proofErr w:type="spellEnd"/>
          <w:r w:rsidRPr="004C1C64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 xml:space="preserve"> </w:t>
          </w:r>
          <w:proofErr w:type="spellStart"/>
          <w:r w:rsidRPr="004C1C64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>Dil</w:t>
          </w:r>
          <w:proofErr w:type="spellEnd"/>
          <w:r w:rsidRPr="004C1C64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 xml:space="preserve"> </w:t>
          </w:r>
          <w:proofErr w:type="spellStart"/>
          <w:r w:rsidRPr="004C1C64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>Entegrasyonu</w:t>
          </w:r>
          <w:proofErr w:type="spellEnd"/>
          <w:r w:rsidRPr="004C1C64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 xml:space="preserve"> (LIAM)</w:t>
          </w:r>
        </w:p>
        <w:p w:rsidR="00186952" w:rsidRPr="00010EAF" w:rsidRDefault="00515F4B" w:rsidP="00186952">
          <w:pPr>
            <w:tabs>
              <w:tab w:val="center" w:pos="4607"/>
              <w:tab w:val="right" w:pos="9214"/>
            </w:tabs>
            <w:jc w:val="right"/>
            <w:rPr>
              <w:rFonts w:ascii="Calibri Light" w:eastAsia="Calibri" w:hAnsi="Calibri Light" w:cs="Calibri Light"/>
              <w:color w:val="0000FF"/>
              <w:u w:val="single"/>
              <w:lang w:val="en-GB"/>
            </w:rPr>
          </w:pPr>
          <w:hyperlink r:id="rId3" w:history="1">
            <w:r w:rsidR="00186952" w:rsidRPr="004E687E">
              <w:rPr>
                <w:rStyle w:val="Lienhypertexte"/>
                <w:rFonts w:eastAsia="Calibri" w:cs="Calibri"/>
                <w:sz w:val="20"/>
                <w:szCs w:val="20"/>
                <w:lang w:val="en-GB"/>
              </w:rPr>
              <w:t>www.coe.int/lang-migrants</w:t>
            </w:r>
          </w:hyperlink>
        </w:p>
      </w:tc>
    </w:tr>
  </w:tbl>
  <w:p w:rsidR="00186952" w:rsidRPr="00186952" w:rsidRDefault="00186952" w:rsidP="00FB70A6">
    <w:pPr>
      <w:pStyle w:val="En-tte"/>
      <w:rPr>
        <w:sz w:val="10"/>
        <w:szCs w:val="10"/>
        <w:lang w:val="en-GB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C3F8A"/>
    <w:multiLevelType w:val="hybridMultilevel"/>
    <w:tmpl w:val="BF8AA158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1424E"/>
    <w:multiLevelType w:val="hybridMultilevel"/>
    <w:tmpl w:val="F88A7F06"/>
    <w:lvl w:ilvl="0" w:tplc="AD18F4E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77CEB7A6">
      <w:start w:val="1"/>
      <w:numFmt w:val="lowerLetter"/>
      <w:lvlText w:val="%2."/>
      <w:lvlJc w:val="left"/>
      <w:pPr>
        <w:ind w:left="1932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652" w:hanging="180"/>
      </w:pPr>
    </w:lvl>
    <w:lvl w:ilvl="3" w:tplc="040C000F" w:tentative="1">
      <w:start w:val="1"/>
      <w:numFmt w:val="decimal"/>
      <w:lvlText w:val="%4."/>
      <w:lvlJc w:val="left"/>
      <w:pPr>
        <w:ind w:left="3372" w:hanging="360"/>
      </w:pPr>
    </w:lvl>
    <w:lvl w:ilvl="4" w:tplc="040C0019" w:tentative="1">
      <w:start w:val="1"/>
      <w:numFmt w:val="lowerLetter"/>
      <w:lvlText w:val="%5."/>
      <w:lvlJc w:val="left"/>
      <w:pPr>
        <w:ind w:left="4092" w:hanging="360"/>
      </w:pPr>
    </w:lvl>
    <w:lvl w:ilvl="5" w:tplc="040C001B" w:tentative="1">
      <w:start w:val="1"/>
      <w:numFmt w:val="lowerRoman"/>
      <w:lvlText w:val="%6."/>
      <w:lvlJc w:val="right"/>
      <w:pPr>
        <w:ind w:left="4812" w:hanging="180"/>
      </w:pPr>
    </w:lvl>
    <w:lvl w:ilvl="6" w:tplc="040C000F" w:tentative="1">
      <w:start w:val="1"/>
      <w:numFmt w:val="decimal"/>
      <w:lvlText w:val="%7."/>
      <w:lvlJc w:val="left"/>
      <w:pPr>
        <w:ind w:left="5532" w:hanging="360"/>
      </w:pPr>
    </w:lvl>
    <w:lvl w:ilvl="7" w:tplc="040C0019" w:tentative="1">
      <w:start w:val="1"/>
      <w:numFmt w:val="lowerLetter"/>
      <w:lvlText w:val="%8."/>
      <w:lvlJc w:val="left"/>
      <w:pPr>
        <w:ind w:left="6252" w:hanging="360"/>
      </w:pPr>
    </w:lvl>
    <w:lvl w:ilvl="8" w:tplc="040C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">
    <w:nsid w:val="10F650F8"/>
    <w:multiLevelType w:val="hybridMultilevel"/>
    <w:tmpl w:val="5C8E3E26"/>
    <w:lvl w:ilvl="0" w:tplc="17E2854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FDE4A34"/>
    <w:multiLevelType w:val="hybridMultilevel"/>
    <w:tmpl w:val="297E4006"/>
    <w:lvl w:ilvl="0" w:tplc="8FAC2B32">
      <w:start w:val="1"/>
      <w:numFmt w:val="lowerLetter"/>
      <w:pStyle w:val="TKLettersLevel1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03549F4"/>
    <w:multiLevelType w:val="hybridMultilevel"/>
    <w:tmpl w:val="D52E08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AE410A"/>
    <w:multiLevelType w:val="hybridMultilevel"/>
    <w:tmpl w:val="DC1CBD32"/>
    <w:lvl w:ilvl="0" w:tplc="8A323636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287F5A0F"/>
    <w:multiLevelType w:val="hybridMultilevel"/>
    <w:tmpl w:val="5BBCD136"/>
    <w:lvl w:ilvl="0" w:tplc="8904FDA4">
      <w:start w:val="1"/>
      <w:numFmt w:val="bullet"/>
      <w:pStyle w:val="TKBulletLevel1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BE059BC"/>
    <w:multiLevelType w:val="hybridMultilevel"/>
    <w:tmpl w:val="871A4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585B7C"/>
    <w:multiLevelType w:val="hybridMultilevel"/>
    <w:tmpl w:val="63589E1A"/>
    <w:lvl w:ilvl="0" w:tplc="CF0C7D24">
      <w:numFmt w:val="bullet"/>
      <w:lvlText w:val="•"/>
      <w:lvlJc w:val="left"/>
      <w:pPr>
        <w:ind w:left="850" w:hanging="283"/>
      </w:pPr>
      <w:rPr>
        <w:rFonts w:ascii="Calibri" w:eastAsia="Calibri" w:hAnsi="Calibri" w:hint="default"/>
      </w:rPr>
    </w:lvl>
    <w:lvl w:ilvl="1" w:tplc="040C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9">
    <w:nsid w:val="5A1E7BB8"/>
    <w:multiLevelType w:val="hybridMultilevel"/>
    <w:tmpl w:val="883CC634"/>
    <w:lvl w:ilvl="0" w:tplc="69D8F000">
      <w:start w:val="1"/>
      <w:numFmt w:val="decimal"/>
      <w:pStyle w:val="TKNbrsLevel1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CA148BC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D64D9E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3A59E2"/>
    <w:multiLevelType w:val="hybridMultilevel"/>
    <w:tmpl w:val="74648902"/>
    <w:lvl w:ilvl="0" w:tplc="0A9C54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40258C"/>
    <w:multiLevelType w:val="hybridMultilevel"/>
    <w:tmpl w:val="431C06DA"/>
    <w:lvl w:ilvl="0" w:tplc="5DD07FDE">
      <w:start w:val="1"/>
      <w:numFmt w:val="decimal"/>
      <w:pStyle w:val="TKNbrsLevel2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1"/>
  </w:num>
  <w:num w:numId="5">
    <w:abstractNumId w:val="11"/>
  </w:num>
  <w:num w:numId="6">
    <w:abstractNumId w:val="10"/>
  </w:num>
  <w:num w:numId="7">
    <w:abstractNumId w:val="8"/>
  </w:num>
  <w:num w:numId="8">
    <w:abstractNumId w:val="5"/>
  </w:num>
  <w:num w:numId="9">
    <w:abstractNumId w:val="9"/>
  </w:num>
  <w:num w:numId="10">
    <w:abstractNumId w:val="13"/>
  </w:num>
  <w:num w:numId="11">
    <w:abstractNumId w:val="8"/>
  </w:num>
  <w:num w:numId="12">
    <w:abstractNumId w:val="3"/>
  </w:num>
  <w:num w:numId="13">
    <w:abstractNumId w:val="7"/>
  </w:num>
  <w:num w:numId="14">
    <w:abstractNumId w:val="2"/>
  </w:num>
  <w:num w:numId="15">
    <w:abstractNumId w:val="0"/>
  </w:num>
  <w:num w:numId="16">
    <w:abstractNumId w:val="9"/>
    <w:lvlOverride w:ilvl="0">
      <w:startOverride w:val="1"/>
    </w:lvlOverride>
  </w:num>
  <w:num w:numId="17">
    <w:abstractNumId w:val="9"/>
    <w:lvlOverride w:ilvl="0">
      <w:startOverride w:val="1"/>
    </w:lvlOverride>
  </w:num>
  <w:num w:numId="18">
    <w:abstractNumId w:val="9"/>
    <w:lvlOverride w:ilvl="0">
      <w:startOverride w:val="1"/>
    </w:lvlOverride>
  </w:num>
  <w:num w:numId="19">
    <w:abstractNumId w:val="9"/>
    <w:lvlOverride w:ilvl="0">
      <w:startOverride w:val="1"/>
    </w:lvlOverride>
  </w:num>
  <w:num w:numId="20">
    <w:abstractNumId w:val="2"/>
  </w:num>
  <w:num w:numId="21">
    <w:abstractNumId w:val="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B86735"/>
    <w:rsid w:val="0000026D"/>
    <w:rsid w:val="00004C66"/>
    <w:rsid w:val="00013516"/>
    <w:rsid w:val="000202E8"/>
    <w:rsid w:val="000338F0"/>
    <w:rsid w:val="00035E01"/>
    <w:rsid w:val="00037632"/>
    <w:rsid w:val="00037B0E"/>
    <w:rsid w:val="000618A7"/>
    <w:rsid w:val="000661BC"/>
    <w:rsid w:val="000730E4"/>
    <w:rsid w:val="000937FA"/>
    <w:rsid w:val="00093DD1"/>
    <w:rsid w:val="000954B8"/>
    <w:rsid w:val="000A080D"/>
    <w:rsid w:val="000A2FE3"/>
    <w:rsid w:val="000C5F40"/>
    <w:rsid w:val="000D0A36"/>
    <w:rsid w:val="000E4BB1"/>
    <w:rsid w:val="000E706C"/>
    <w:rsid w:val="000F42D6"/>
    <w:rsid w:val="00104E36"/>
    <w:rsid w:val="00110B4B"/>
    <w:rsid w:val="00113442"/>
    <w:rsid w:val="00123F4B"/>
    <w:rsid w:val="00126A5E"/>
    <w:rsid w:val="00140B7E"/>
    <w:rsid w:val="00154B1F"/>
    <w:rsid w:val="00157A41"/>
    <w:rsid w:val="00166A81"/>
    <w:rsid w:val="00167F0D"/>
    <w:rsid w:val="00172C07"/>
    <w:rsid w:val="001741D1"/>
    <w:rsid w:val="0017676C"/>
    <w:rsid w:val="00183D36"/>
    <w:rsid w:val="001852E8"/>
    <w:rsid w:val="00186952"/>
    <w:rsid w:val="001965B4"/>
    <w:rsid w:val="001A1B4C"/>
    <w:rsid w:val="001B0010"/>
    <w:rsid w:val="001B1C15"/>
    <w:rsid w:val="001B3838"/>
    <w:rsid w:val="001B602D"/>
    <w:rsid w:val="001B71AD"/>
    <w:rsid w:val="001C2C9B"/>
    <w:rsid w:val="001C7918"/>
    <w:rsid w:val="001D0392"/>
    <w:rsid w:val="001D3EB1"/>
    <w:rsid w:val="001D7251"/>
    <w:rsid w:val="0020300A"/>
    <w:rsid w:val="00214CD0"/>
    <w:rsid w:val="00225C85"/>
    <w:rsid w:val="00233192"/>
    <w:rsid w:val="00246E8E"/>
    <w:rsid w:val="00254DC5"/>
    <w:rsid w:val="0026293F"/>
    <w:rsid w:val="00285A0E"/>
    <w:rsid w:val="002860CD"/>
    <w:rsid w:val="002A0CEF"/>
    <w:rsid w:val="002A3476"/>
    <w:rsid w:val="002A5874"/>
    <w:rsid w:val="002C278A"/>
    <w:rsid w:val="002D7BD0"/>
    <w:rsid w:val="002E1B08"/>
    <w:rsid w:val="002F0945"/>
    <w:rsid w:val="002F2562"/>
    <w:rsid w:val="00303A5A"/>
    <w:rsid w:val="00314978"/>
    <w:rsid w:val="00327BBC"/>
    <w:rsid w:val="00330F2D"/>
    <w:rsid w:val="0033137E"/>
    <w:rsid w:val="00334134"/>
    <w:rsid w:val="0033439E"/>
    <w:rsid w:val="0033647C"/>
    <w:rsid w:val="0035492A"/>
    <w:rsid w:val="00355BB8"/>
    <w:rsid w:val="003575BD"/>
    <w:rsid w:val="00361F04"/>
    <w:rsid w:val="00373B9F"/>
    <w:rsid w:val="0037570C"/>
    <w:rsid w:val="0038409C"/>
    <w:rsid w:val="003847AD"/>
    <w:rsid w:val="003853D1"/>
    <w:rsid w:val="00392A41"/>
    <w:rsid w:val="003C050D"/>
    <w:rsid w:val="003C32F5"/>
    <w:rsid w:val="003C41C4"/>
    <w:rsid w:val="003C60BD"/>
    <w:rsid w:val="003C6F99"/>
    <w:rsid w:val="003C799F"/>
    <w:rsid w:val="003D0E09"/>
    <w:rsid w:val="003D21A3"/>
    <w:rsid w:val="003D66B4"/>
    <w:rsid w:val="003E358D"/>
    <w:rsid w:val="003E7F4D"/>
    <w:rsid w:val="003F0ED4"/>
    <w:rsid w:val="003F121D"/>
    <w:rsid w:val="00410701"/>
    <w:rsid w:val="004142B7"/>
    <w:rsid w:val="00425EB7"/>
    <w:rsid w:val="00442AC0"/>
    <w:rsid w:val="00460BCC"/>
    <w:rsid w:val="00463894"/>
    <w:rsid w:val="00470AA9"/>
    <w:rsid w:val="00470B68"/>
    <w:rsid w:val="004716F9"/>
    <w:rsid w:val="0049006B"/>
    <w:rsid w:val="00494B6F"/>
    <w:rsid w:val="004B5DD8"/>
    <w:rsid w:val="004C1652"/>
    <w:rsid w:val="004D4C46"/>
    <w:rsid w:val="004E32A8"/>
    <w:rsid w:val="004F2E30"/>
    <w:rsid w:val="004F7E77"/>
    <w:rsid w:val="0050334F"/>
    <w:rsid w:val="00503E91"/>
    <w:rsid w:val="00505858"/>
    <w:rsid w:val="00510AE8"/>
    <w:rsid w:val="0051537D"/>
    <w:rsid w:val="00515F4B"/>
    <w:rsid w:val="00526886"/>
    <w:rsid w:val="00542DB8"/>
    <w:rsid w:val="0054523F"/>
    <w:rsid w:val="0054564B"/>
    <w:rsid w:val="00555D25"/>
    <w:rsid w:val="005713EB"/>
    <w:rsid w:val="00576EAA"/>
    <w:rsid w:val="005A600F"/>
    <w:rsid w:val="005B115C"/>
    <w:rsid w:val="005C2E50"/>
    <w:rsid w:val="005C7CB0"/>
    <w:rsid w:val="005E0B9B"/>
    <w:rsid w:val="005E4CA5"/>
    <w:rsid w:val="005E654F"/>
    <w:rsid w:val="005F698B"/>
    <w:rsid w:val="0060367D"/>
    <w:rsid w:val="00617D74"/>
    <w:rsid w:val="00634900"/>
    <w:rsid w:val="006355E0"/>
    <w:rsid w:val="0064154F"/>
    <w:rsid w:val="006455D0"/>
    <w:rsid w:val="00651E90"/>
    <w:rsid w:val="00652795"/>
    <w:rsid w:val="00655B1E"/>
    <w:rsid w:val="00655CCE"/>
    <w:rsid w:val="00684BD3"/>
    <w:rsid w:val="0069177D"/>
    <w:rsid w:val="006937BB"/>
    <w:rsid w:val="00697C70"/>
    <w:rsid w:val="006A1A21"/>
    <w:rsid w:val="006B04EE"/>
    <w:rsid w:val="006B6385"/>
    <w:rsid w:val="006B7367"/>
    <w:rsid w:val="006C0689"/>
    <w:rsid w:val="006C08C3"/>
    <w:rsid w:val="006C19C6"/>
    <w:rsid w:val="006C543A"/>
    <w:rsid w:val="006C7764"/>
    <w:rsid w:val="006D234F"/>
    <w:rsid w:val="006F176E"/>
    <w:rsid w:val="006F38F4"/>
    <w:rsid w:val="006F7750"/>
    <w:rsid w:val="00705BF1"/>
    <w:rsid w:val="007324B3"/>
    <w:rsid w:val="00734E55"/>
    <w:rsid w:val="0074542C"/>
    <w:rsid w:val="007458E1"/>
    <w:rsid w:val="00745FAE"/>
    <w:rsid w:val="00767D0E"/>
    <w:rsid w:val="00767DA9"/>
    <w:rsid w:val="00773ACD"/>
    <w:rsid w:val="0077511D"/>
    <w:rsid w:val="00777BFD"/>
    <w:rsid w:val="007B3F92"/>
    <w:rsid w:val="007B4D14"/>
    <w:rsid w:val="007F5F10"/>
    <w:rsid w:val="00802726"/>
    <w:rsid w:val="0080462C"/>
    <w:rsid w:val="00805257"/>
    <w:rsid w:val="008067EC"/>
    <w:rsid w:val="00807B76"/>
    <w:rsid w:val="00812D51"/>
    <w:rsid w:val="008139D6"/>
    <w:rsid w:val="00821D38"/>
    <w:rsid w:val="0083366C"/>
    <w:rsid w:val="00844534"/>
    <w:rsid w:val="008469DE"/>
    <w:rsid w:val="008506D5"/>
    <w:rsid w:val="008521BC"/>
    <w:rsid w:val="008656F3"/>
    <w:rsid w:val="008839BD"/>
    <w:rsid w:val="00892B00"/>
    <w:rsid w:val="00895C56"/>
    <w:rsid w:val="008962C2"/>
    <w:rsid w:val="008A776C"/>
    <w:rsid w:val="008B45A3"/>
    <w:rsid w:val="008C20F9"/>
    <w:rsid w:val="008C53DF"/>
    <w:rsid w:val="008D0FAE"/>
    <w:rsid w:val="008D326C"/>
    <w:rsid w:val="008E491E"/>
    <w:rsid w:val="008E6FB9"/>
    <w:rsid w:val="008F0189"/>
    <w:rsid w:val="008F1473"/>
    <w:rsid w:val="008F24DC"/>
    <w:rsid w:val="009025F0"/>
    <w:rsid w:val="00907618"/>
    <w:rsid w:val="009204A0"/>
    <w:rsid w:val="0093428B"/>
    <w:rsid w:val="00943A76"/>
    <w:rsid w:val="0094551C"/>
    <w:rsid w:val="00953DC1"/>
    <w:rsid w:val="00964D0B"/>
    <w:rsid w:val="00970C63"/>
    <w:rsid w:val="0097497F"/>
    <w:rsid w:val="00976860"/>
    <w:rsid w:val="009774A5"/>
    <w:rsid w:val="009A431F"/>
    <w:rsid w:val="009A4759"/>
    <w:rsid w:val="009A5131"/>
    <w:rsid w:val="009B7F95"/>
    <w:rsid w:val="009C6D0D"/>
    <w:rsid w:val="009C6F9F"/>
    <w:rsid w:val="00A03292"/>
    <w:rsid w:val="00A061CE"/>
    <w:rsid w:val="00A1258A"/>
    <w:rsid w:val="00A1739E"/>
    <w:rsid w:val="00A230C1"/>
    <w:rsid w:val="00A27C34"/>
    <w:rsid w:val="00A32DB5"/>
    <w:rsid w:val="00A36998"/>
    <w:rsid w:val="00A40F97"/>
    <w:rsid w:val="00A5196F"/>
    <w:rsid w:val="00A6623D"/>
    <w:rsid w:val="00A67362"/>
    <w:rsid w:val="00A7554F"/>
    <w:rsid w:val="00A802F2"/>
    <w:rsid w:val="00A81C9B"/>
    <w:rsid w:val="00AB255A"/>
    <w:rsid w:val="00AC7527"/>
    <w:rsid w:val="00AE657E"/>
    <w:rsid w:val="00AF4A1E"/>
    <w:rsid w:val="00AF56A8"/>
    <w:rsid w:val="00B02091"/>
    <w:rsid w:val="00B03D78"/>
    <w:rsid w:val="00B239EA"/>
    <w:rsid w:val="00B30339"/>
    <w:rsid w:val="00B33421"/>
    <w:rsid w:val="00B33BC9"/>
    <w:rsid w:val="00B34EAA"/>
    <w:rsid w:val="00B35EFB"/>
    <w:rsid w:val="00B46EB3"/>
    <w:rsid w:val="00B51D45"/>
    <w:rsid w:val="00B56B7C"/>
    <w:rsid w:val="00B66C15"/>
    <w:rsid w:val="00B718E1"/>
    <w:rsid w:val="00B73A35"/>
    <w:rsid w:val="00B80303"/>
    <w:rsid w:val="00B85307"/>
    <w:rsid w:val="00B85756"/>
    <w:rsid w:val="00B85B33"/>
    <w:rsid w:val="00B86735"/>
    <w:rsid w:val="00B87D33"/>
    <w:rsid w:val="00B947F8"/>
    <w:rsid w:val="00B94E15"/>
    <w:rsid w:val="00BA25B4"/>
    <w:rsid w:val="00BA3C32"/>
    <w:rsid w:val="00BB182D"/>
    <w:rsid w:val="00BC3D7A"/>
    <w:rsid w:val="00BD2F15"/>
    <w:rsid w:val="00BE6428"/>
    <w:rsid w:val="00BF2B09"/>
    <w:rsid w:val="00BF5387"/>
    <w:rsid w:val="00BF685F"/>
    <w:rsid w:val="00BF693D"/>
    <w:rsid w:val="00C16915"/>
    <w:rsid w:val="00C24B3F"/>
    <w:rsid w:val="00C24C86"/>
    <w:rsid w:val="00C523EA"/>
    <w:rsid w:val="00C622D7"/>
    <w:rsid w:val="00C7477C"/>
    <w:rsid w:val="00C8086F"/>
    <w:rsid w:val="00CC0991"/>
    <w:rsid w:val="00CC6B8F"/>
    <w:rsid w:val="00CC7828"/>
    <w:rsid w:val="00CE2CB4"/>
    <w:rsid w:val="00CF0B90"/>
    <w:rsid w:val="00CF36D3"/>
    <w:rsid w:val="00D00DA4"/>
    <w:rsid w:val="00D07616"/>
    <w:rsid w:val="00D13597"/>
    <w:rsid w:val="00D2211A"/>
    <w:rsid w:val="00D46264"/>
    <w:rsid w:val="00D47169"/>
    <w:rsid w:val="00D51778"/>
    <w:rsid w:val="00D53E17"/>
    <w:rsid w:val="00D57D70"/>
    <w:rsid w:val="00D61794"/>
    <w:rsid w:val="00D70BD7"/>
    <w:rsid w:val="00D81172"/>
    <w:rsid w:val="00D8328F"/>
    <w:rsid w:val="00D83A3F"/>
    <w:rsid w:val="00D9159E"/>
    <w:rsid w:val="00D94C2F"/>
    <w:rsid w:val="00D951B8"/>
    <w:rsid w:val="00DA3122"/>
    <w:rsid w:val="00DA5A92"/>
    <w:rsid w:val="00DA7128"/>
    <w:rsid w:val="00DD0635"/>
    <w:rsid w:val="00DD35DF"/>
    <w:rsid w:val="00DD53DC"/>
    <w:rsid w:val="00DE5B7D"/>
    <w:rsid w:val="00DF37F1"/>
    <w:rsid w:val="00DF5B76"/>
    <w:rsid w:val="00DF5E24"/>
    <w:rsid w:val="00DF60EB"/>
    <w:rsid w:val="00E076C3"/>
    <w:rsid w:val="00E103DF"/>
    <w:rsid w:val="00E14F58"/>
    <w:rsid w:val="00E339C3"/>
    <w:rsid w:val="00E40530"/>
    <w:rsid w:val="00E41A1E"/>
    <w:rsid w:val="00E53152"/>
    <w:rsid w:val="00E67FBA"/>
    <w:rsid w:val="00E74E5B"/>
    <w:rsid w:val="00E826A8"/>
    <w:rsid w:val="00E90A39"/>
    <w:rsid w:val="00EA589F"/>
    <w:rsid w:val="00EA620E"/>
    <w:rsid w:val="00EC3C97"/>
    <w:rsid w:val="00EC6747"/>
    <w:rsid w:val="00ED4CB7"/>
    <w:rsid w:val="00EE34DD"/>
    <w:rsid w:val="00EF2323"/>
    <w:rsid w:val="00EF78D4"/>
    <w:rsid w:val="00F13D14"/>
    <w:rsid w:val="00F260E9"/>
    <w:rsid w:val="00F36E0F"/>
    <w:rsid w:val="00F41208"/>
    <w:rsid w:val="00F5126A"/>
    <w:rsid w:val="00FB0515"/>
    <w:rsid w:val="00FB70A6"/>
    <w:rsid w:val="00FC4F80"/>
    <w:rsid w:val="00FF6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/>
    <w:lsdException w:name="heading 9" w:uiPriority="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5D0"/>
    <w:rPr>
      <w:rFonts w:eastAsia="Times New Roman" w:cs="Times New Roman"/>
      <w:sz w:val="24"/>
      <w:szCs w:val="22"/>
      <w:lang w:eastAsia="en-US"/>
    </w:rPr>
  </w:style>
  <w:style w:type="paragraph" w:styleId="Titre1">
    <w:name w:val="heading 1"/>
    <w:next w:val="Normal"/>
    <w:link w:val="Titre1Car"/>
    <w:autoRedefine/>
    <w:uiPriority w:val="99"/>
    <w:rsid w:val="000618A7"/>
    <w:pPr>
      <w:keepNext/>
      <w:keepLines/>
      <w:spacing w:before="240" w:after="240"/>
      <w:jc w:val="center"/>
      <w:outlineLvl w:val="0"/>
    </w:pPr>
    <w:rPr>
      <w:rFonts w:ascii="Calibri Light" w:eastAsia="Times New Roman" w:hAnsi="Calibri Light" w:cs="Times New Roman"/>
      <w:b/>
      <w:color w:val="0070C0"/>
      <w:sz w:val="40"/>
      <w:szCs w:val="32"/>
      <w:lang w:val="en-US" w:eastAsia="en-US"/>
    </w:rPr>
  </w:style>
  <w:style w:type="paragraph" w:styleId="Titre2">
    <w:name w:val="heading 2"/>
    <w:basedOn w:val="Normal"/>
    <w:next w:val="Normal"/>
    <w:link w:val="Titre2Car"/>
    <w:uiPriority w:val="99"/>
    <w:rsid w:val="00BB182D"/>
    <w:pPr>
      <w:keepNext/>
      <w:spacing w:before="240" w:line="360" w:lineRule="auto"/>
      <w:ind w:left="340"/>
      <w:outlineLvl w:val="1"/>
    </w:pPr>
    <w:rPr>
      <w:rFonts w:ascii="Arial Black" w:hAnsi="Arial Black"/>
      <w:b/>
      <w:bCs/>
      <w:sz w:val="32"/>
      <w:szCs w:val="32"/>
      <w:lang w:eastAsia="de-DE"/>
    </w:rPr>
  </w:style>
  <w:style w:type="paragraph" w:styleId="Titre3">
    <w:name w:val="heading 3"/>
    <w:basedOn w:val="Normal"/>
    <w:next w:val="Normal"/>
    <w:link w:val="Titre3Car"/>
    <w:uiPriority w:val="99"/>
    <w:rsid w:val="00BB182D"/>
    <w:pPr>
      <w:keepNext/>
      <w:spacing w:before="240" w:line="360" w:lineRule="auto"/>
      <w:ind w:left="340"/>
      <w:outlineLvl w:val="2"/>
    </w:pPr>
    <w:rPr>
      <w:rFonts w:ascii="Arial" w:hAnsi="Arial"/>
      <w:b/>
      <w:bCs/>
      <w:sz w:val="28"/>
      <w:szCs w:val="28"/>
      <w:lang w:eastAsia="de-DE"/>
    </w:rPr>
  </w:style>
  <w:style w:type="paragraph" w:styleId="Titre4">
    <w:name w:val="heading 4"/>
    <w:basedOn w:val="Normal"/>
    <w:next w:val="Normal"/>
    <w:link w:val="Titre4Car"/>
    <w:uiPriority w:val="99"/>
    <w:rsid w:val="00BB182D"/>
    <w:pPr>
      <w:keepNext/>
      <w:spacing w:before="240" w:line="360" w:lineRule="auto"/>
      <w:ind w:left="340"/>
      <w:outlineLvl w:val="3"/>
    </w:pPr>
    <w:rPr>
      <w:rFonts w:ascii="Arial" w:hAnsi="Arial"/>
      <w:b/>
      <w:bCs/>
      <w:szCs w:val="24"/>
      <w:lang w:eastAsia="de-DE"/>
    </w:rPr>
  </w:style>
  <w:style w:type="paragraph" w:styleId="Titre5">
    <w:name w:val="heading 5"/>
    <w:basedOn w:val="Normal"/>
    <w:next w:val="Normal"/>
    <w:link w:val="Titre5Car"/>
    <w:uiPriority w:val="99"/>
    <w:rsid w:val="00BB182D"/>
    <w:pPr>
      <w:keepNext/>
      <w:outlineLvl w:val="4"/>
    </w:pPr>
    <w:rPr>
      <w:rFonts w:ascii="Times New Roman" w:hAnsi="Times New Roman"/>
      <w:i/>
      <w:iCs/>
      <w:szCs w:val="24"/>
      <w:lang w:eastAsia="fr-FR"/>
    </w:rPr>
  </w:style>
  <w:style w:type="paragraph" w:styleId="Titre6">
    <w:name w:val="heading 6"/>
    <w:basedOn w:val="Normal"/>
    <w:next w:val="Normal"/>
    <w:link w:val="Titre6Car"/>
    <w:uiPriority w:val="99"/>
    <w:rsid w:val="00BB182D"/>
    <w:pPr>
      <w:spacing w:before="240" w:after="240"/>
      <w:ind w:left="284"/>
      <w:outlineLvl w:val="5"/>
    </w:pPr>
    <w:rPr>
      <w:rFonts w:ascii="Arial" w:hAnsi="Arial"/>
      <w:i/>
      <w:iCs/>
      <w:sz w:val="20"/>
      <w:szCs w:val="20"/>
      <w:lang w:eastAsia="de-DE"/>
    </w:rPr>
  </w:style>
  <w:style w:type="paragraph" w:styleId="Titre7">
    <w:name w:val="heading 7"/>
    <w:basedOn w:val="Normal"/>
    <w:next w:val="Normal"/>
    <w:link w:val="Titre7Car"/>
    <w:uiPriority w:val="99"/>
    <w:rsid w:val="00BB182D"/>
    <w:pPr>
      <w:keepNext/>
      <w:overflowPunct w:val="0"/>
      <w:autoSpaceDE w:val="0"/>
      <w:autoSpaceDN w:val="0"/>
      <w:adjustRightInd w:val="0"/>
      <w:spacing w:before="240" w:line="360" w:lineRule="auto"/>
      <w:jc w:val="both"/>
      <w:outlineLvl w:val="6"/>
    </w:pPr>
    <w:rPr>
      <w:rFonts w:ascii="Times New Roman" w:hAnsi="Times New Roman"/>
      <w:i/>
      <w:iCs/>
      <w:szCs w:val="24"/>
      <w:lang w:eastAsia="fr-FR"/>
    </w:rPr>
  </w:style>
  <w:style w:type="paragraph" w:styleId="Titre8">
    <w:name w:val="heading 8"/>
    <w:basedOn w:val="Normal"/>
    <w:next w:val="Normal"/>
    <w:link w:val="Titre8Car"/>
    <w:uiPriority w:val="99"/>
    <w:rsid w:val="00BB182D"/>
    <w:pPr>
      <w:keepNext/>
      <w:spacing w:line="360" w:lineRule="auto"/>
      <w:outlineLvl w:val="7"/>
    </w:pPr>
    <w:rPr>
      <w:rFonts w:ascii="Times New Roman" w:hAnsi="Times New Roman"/>
      <w:b/>
      <w:bCs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rsid w:val="000618A7"/>
    <w:rPr>
      <w:rFonts w:ascii="Calibri Light" w:eastAsia="Times New Roman" w:hAnsi="Calibri Light" w:cs="Times New Roman"/>
      <w:b/>
      <w:color w:val="0070C0"/>
      <w:sz w:val="40"/>
      <w:szCs w:val="32"/>
      <w:lang w:val="en-US" w:eastAsia="en-US" w:bidi="ar-SA"/>
    </w:rPr>
  </w:style>
  <w:style w:type="paragraph" w:customStyle="1" w:styleId="TKTITRE1">
    <w:name w:val="TK TITRE1"/>
    <w:qFormat/>
    <w:rsid w:val="0080462C"/>
    <w:pPr>
      <w:spacing w:before="120" w:after="120"/>
    </w:pPr>
    <w:rPr>
      <w:rFonts w:eastAsia="Times New Roman" w:cs="Calibri"/>
      <w:b/>
      <w:bCs/>
      <w:sz w:val="32"/>
      <w:szCs w:val="32"/>
      <w:lang w:val="en-US" w:eastAsia="en-US"/>
    </w:rPr>
  </w:style>
  <w:style w:type="paragraph" w:customStyle="1" w:styleId="TKTITRE3">
    <w:name w:val="TK TITRE 3"/>
    <w:qFormat/>
    <w:rsid w:val="0080462C"/>
    <w:pPr>
      <w:spacing w:before="120" w:after="120"/>
    </w:pPr>
    <w:rPr>
      <w:rFonts w:cs="Calibri"/>
      <w:i/>
      <w:iCs/>
      <w:noProof/>
      <w:sz w:val="24"/>
      <w:szCs w:val="24"/>
      <w:u w:val="single"/>
      <w:lang w:val="en-US" w:eastAsia="en-US"/>
    </w:rPr>
  </w:style>
  <w:style w:type="character" w:customStyle="1" w:styleId="Titre2Car">
    <w:name w:val="Titre 2 Car"/>
    <w:link w:val="Titre2"/>
    <w:uiPriority w:val="99"/>
    <w:rsid w:val="00BB182D"/>
    <w:rPr>
      <w:rFonts w:ascii="Arial Black" w:eastAsia="Times New Roman" w:hAnsi="Arial Black" w:cs="Times New Roman"/>
      <w:b/>
      <w:bCs/>
      <w:sz w:val="32"/>
      <w:szCs w:val="32"/>
      <w:lang w:eastAsia="de-DE"/>
    </w:rPr>
  </w:style>
  <w:style w:type="character" w:customStyle="1" w:styleId="Titre3Car">
    <w:name w:val="Titre 3 Car"/>
    <w:link w:val="Titre3"/>
    <w:uiPriority w:val="99"/>
    <w:rsid w:val="00BB182D"/>
    <w:rPr>
      <w:rFonts w:ascii="Arial" w:eastAsia="Times New Roman" w:hAnsi="Arial" w:cs="Arial"/>
      <w:b/>
      <w:bCs/>
      <w:sz w:val="28"/>
      <w:szCs w:val="28"/>
      <w:lang w:eastAsia="de-DE"/>
    </w:rPr>
  </w:style>
  <w:style w:type="character" w:customStyle="1" w:styleId="Titre4Car">
    <w:name w:val="Titre 4 Car"/>
    <w:link w:val="Titre4"/>
    <w:uiPriority w:val="99"/>
    <w:rsid w:val="00BB182D"/>
    <w:rPr>
      <w:rFonts w:ascii="Arial" w:eastAsia="Times New Roman" w:hAnsi="Arial" w:cs="Arial"/>
      <w:b/>
      <w:bCs/>
      <w:sz w:val="24"/>
      <w:szCs w:val="24"/>
      <w:lang w:eastAsia="de-DE"/>
    </w:rPr>
  </w:style>
  <w:style w:type="character" w:customStyle="1" w:styleId="Titre5Car">
    <w:name w:val="Titre 5 Car"/>
    <w:link w:val="Titre5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6Car">
    <w:name w:val="Titre 6 Car"/>
    <w:link w:val="Titre6"/>
    <w:uiPriority w:val="99"/>
    <w:rsid w:val="00BB182D"/>
    <w:rPr>
      <w:rFonts w:ascii="Arial" w:eastAsia="Times New Roman" w:hAnsi="Arial" w:cs="Arial"/>
      <w:i/>
      <w:iCs/>
      <w:sz w:val="20"/>
      <w:szCs w:val="20"/>
      <w:lang w:eastAsia="de-DE"/>
    </w:rPr>
  </w:style>
  <w:style w:type="character" w:customStyle="1" w:styleId="Titre7Car">
    <w:name w:val="Titre 7 Car"/>
    <w:link w:val="Titre7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8Car">
    <w:name w:val="Titre 8 Car"/>
    <w:link w:val="Titre8"/>
    <w:uiPriority w:val="99"/>
    <w:rsid w:val="00BB182D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B182D"/>
    <w:pPr>
      <w:tabs>
        <w:tab w:val="center" w:pos="4536"/>
        <w:tab w:val="right" w:pos="9072"/>
      </w:tabs>
    </w:pPr>
    <w:rPr>
      <w:szCs w:val="20"/>
    </w:rPr>
  </w:style>
  <w:style w:type="character" w:customStyle="1" w:styleId="PieddepageCar">
    <w:name w:val="Pied de page Car"/>
    <w:link w:val="Pieddepage"/>
    <w:uiPriority w:val="99"/>
    <w:rsid w:val="00BB182D"/>
    <w:rPr>
      <w:rFonts w:ascii="Calibri" w:eastAsia="Times New Roman" w:hAnsi="Calibri" w:cs="Times New Roman"/>
      <w:sz w:val="24"/>
    </w:rPr>
  </w:style>
  <w:style w:type="character" w:styleId="Lienhypertexte">
    <w:name w:val="Hyperlink"/>
    <w:uiPriority w:val="99"/>
    <w:rsid w:val="00BB182D"/>
    <w:rPr>
      <w:rFonts w:cs="Times New Roman"/>
      <w:color w:val="0000FF"/>
      <w:u w:val="single"/>
    </w:rPr>
  </w:style>
  <w:style w:type="paragraph" w:styleId="Explorateurdedocuments">
    <w:name w:val="Document Map"/>
    <w:basedOn w:val="Normal"/>
    <w:link w:val="ExplorateurdedocumentsCar"/>
    <w:uiPriority w:val="99"/>
    <w:rsid w:val="00BB182D"/>
    <w:pPr>
      <w:shd w:val="clear" w:color="auto" w:fill="000080"/>
    </w:pPr>
    <w:rPr>
      <w:rFonts w:ascii="Tahoma" w:hAnsi="Tahoma"/>
      <w:szCs w:val="24"/>
      <w:lang w:eastAsia="fr-FR"/>
    </w:rPr>
  </w:style>
  <w:style w:type="character" w:customStyle="1" w:styleId="ExplorateurdedocumentsCar">
    <w:name w:val="Explorateur de documents Car"/>
    <w:link w:val="Explorateurdedocuments"/>
    <w:uiPriority w:val="99"/>
    <w:rsid w:val="00BB182D"/>
    <w:rPr>
      <w:rFonts w:ascii="Tahoma" w:eastAsia="Times New Roman" w:hAnsi="Tahoma" w:cs="Tahoma"/>
      <w:sz w:val="24"/>
      <w:szCs w:val="24"/>
      <w:shd w:val="clear" w:color="auto" w:fill="000080"/>
      <w:lang w:eastAsia="fr-FR"/>
    </w:rPr>
  </w:style>
  <w:style w:type="table" w:styleId="Grilledutableau">
    <w:name w:val="Table Grid"/>
    <w:basedOn w:val="TableauNormal"/>
    <w:uiPriority w:val="99"/>
    <w:rsid w:val="00BB182D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Toolkit">
    <w:name w:val="Table_Toolkit"/>
    <w:basedOn w:val="TableauNormal"/>
    <w:uiPriority w:val="99"/>
    <w:rsid w:val="007458E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KTextetableau">
    <w:name w:val="TK Texte tableau"/>
    <w:qFormat/>
    <w:rsid w:val="0080462C"/>
    <w:rPr>
      <w:rFonts w:eastAsia="Times New Roman" w:cs="Calibri"/>
      <w:sz w:val="22"/>
      <w:szCs w:val="22"/>
      <w:lang w:val="en-GB" w:eastAsia="en-US"/>
    </w:rPr>
  </w:style>
  <w:style w:type="paragraph" w:customStyle="1" w:styleId="TKAIM">
    <w:name w:val="TK AIM"/>
    <w:qFormat/>
    <w:rsid w:val="00E53152"/>
    <w:pPr>
      <w:shd w:val="clear" w:color="auto" w:fill="DDDDDD"/>
      <w:tabs>
        <w:tab w:val="left" w:pos="709"/>
      </w:tabs>
      <w:spacing w:before="480" w:after="480"/>
      <w:ind w:left="709" w:hanging="709"/>
    </w:pPr>
    <w:rPr>
      <w:rFonts w:cs="Times New Roman"/>
      <w:b/>
      <w:sz w:val="28"/>
      <w:szCs w:val="32"/>
      <w:lang w:val="en-GB" w:eastAsia="en-US"/>
    </w:rPr>
  </w:style>
  <w:style w:type="paragraph" w:styleId="Textebrut">
    <w:name w:val="Plain Text"/>
    <w:basedOn w:val="Normal"/>
    <w:link w:val="TextebrutCar"/>
    <w:uiPriority w:val="99"/>
    <w:semiHidden/>
    <w:unhideWhenUsed/>
    <w:rsid w:val="00526886"/>
    <w:rPr>
      <w:rFonts w:ascii="Consolas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semiHidden/>
    <w:rsid w:val="00526886"/>
    <w:rPr>
      <w:rFonts w:ascii="Consolas" w:eastAsia="Times New Roman" w:hAnsi="Consolas" w:cs="Times New Roman"/>
      <w:sz w:val="21"/>
      <w:szCs w:val="21"/>
    </w:rPr>
  </w:style>
  <w:style w:type="paragraph" w:customStyle="1" w:styleId="TKMAINTITLE">
    <w:name w:val="TK MAIN TITLE"/>
    <w:basedOn w:val="Normal"/>
    <w:qFormat/>
    <w:rsid w:val="0080462C"/>
    <w:pPr>
      <w:spacing w:before="120" w:after="120"/>
      <w:jc w:val="center"/>
    </w:pPr>
    <w:rPr>
      <w:rFonts w:eastAsia="Calibri" w:cs="Calibri"/>
      <w:b/>
      <w:bCs/>
      <w:color w:val="2F5496"/>
      <w:sz w:val="40"/>
      <w:szCs w:val="40"/>
      <w:lang w:val="en-GB"/>
    </w:rPr>
  </w:style>
  <w:style w:type="paragraph" w:customStyle="1" w:styleId="TKTEXTE">
    <w:name w:val="TK TEXTE"/>
    <w:qFormat/>
    <w:rsid w:val="0097497F"/>
    <w:pPr>
      <w:spacing w:before="120" w:after="120"/>
    </w:pPr>
    <w:rPr>
      <w:rFonts w:eastAsia="Times New Roman" w:cs="Calibri"/>
      <w:sz w:val="24"/>
      <w:szCs w:val="24"/>
      <w:lang w:val="en-GB" w:eastAsia="en-US"/>
    </w:rPr>
  </w:style>
  <w:style w:type="paragraph" w:customStyle="1" w:styleId="TKBulletLevel1">
    <w:name w:val="TK Bullet Level1"/>
    <w:next w:val="Normal"/>
    <w:qFormat/>
    <w:rsid w:val="00A1739E"/>
    <w:pPr>
      <w:numPr>
        <w:numId w:val="21"/>
      </w:numPr>
      <w:tabs>
        <w:tab w:val="left" w:pos="567"/>
      </w:tabs>
      <w:spacing w:before="60" w:after="60"/>
      <w:ind w:left="851" w:hanging="284"/>
    </w:pPr>
    <w:rPr>
      <w:rFonts w:cs="Calibri"/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E358D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E358D"/>
    <w:rPr>
      <w:rFonts w:ascii="Tahoma" w:eastAsia="Times New Roman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B70A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En-tteCar">
    <w:name w:val="En-tête Car"/>
    <w:link w:val="En-tte"/>
    <w:uiPriority w:val="99"/>
    <w:rsid w:val="00FB70A6"/>
    <w:rPr>
      <w:rFonts w:ascii="Calibri" w:eastAsia="Times New Roman" w:hAnsi="Calibri" w:cs="Times New Roman"/>
    </w:rPr>
  </w:style>
  <w:style w:type="paragraph" w:customStyle="1" w:styleId="TKTITRE2">
    <w:name w:val="TK TITRE 2"/>
    <w:next w:val="Normal"/>
    <w:qFormat/>
    <w:rsid w:val="0080462C"/>
    <w:pPr>
      <w:spacing w:before="120" w:after="120"/>
    </w:pPr>
    <w:rPr>
      <w:rFonts w:eastAsia="Times New Roman" w:cs="Calibri"/>
      <w:b/>
      <w:bCs/>
      <w:sz w:val="28"/>
      <w:szCs w:val="28"/>
      <w:lang w:val="en-US" w:eastAsia="en-US"/>
    </w:rPr>
  </w:style>
  <w:style w:type="character" w:styleId="Lienhypertextesuivivisit">
    <w:name w:val="FollowedHyperlink"/>
    <w:uiPriority w:val="99"/>
    <w:semiHidden/>
    <w:unhideWhenUsed/>
    <w:rsid w:val="009025F0"/>
    <w:rPr>
      <w:color w:val="954F72"/>
      <w:u w:val="single"/>
    </w:rPr>
  </w:style>
  <w:style w:type="paragraph" w:customStyle="1" w:styleId="TKBulletLevel2">
    <w:name w:val="TK Bullet Level2"/>
    <w:basedOn w:val="TKBulletLevel1"/>
    <w:qFormat/>
    <w:rsid w:val="009A4759"/>
    <w:pPr>
      <w:ind w:left="1135"/>
    </w:pPr>
  </w:style>
  <w:style w:type="paragraph" w:customStyle="1" w:styleId="TKNbrsLevel2">
    <w:name w:val="TK Nbrs Level2"/>
    <w:qFormat/>
    <w:rsid w:val="00E90A39"/>
    <w:pPr>
      <w:numPr>
        <w:numId w:val="10"/>
      </w:numPr>
      <w:spacing w:before="60" w:after="60"/>
      <w:ind w:left="1208" w:hanging="357"/>
    </w:pPr>
    <w:rPr>
      <w:rFonts w:cs="Times New Roman"/>
      <w:sz w:val="24"/>
      <w:szCs w:val="24"/>
      <w:lang w:val="en-US" w:eastAsia="en-US"/>
    </w:rPr>
  </w:style>
  <w:style w:type="paragraph" w:customStyle="1" w:styleId="TKNbrsLevel1">
    <w:name w:val="TK_Nbrs Level1"/>
    <w:qFormat/>
    <w:rsid w:val="009A4759"/>
    <w:pPr>
      <w:numPr>
        <w:numId w:val="9"/>
      </w:numPr>
      <w:spacing w:before="60" w:after="60"/>
      <w:ind w:left="851" w:hanging="284"/>
    </w:pPr>
    <w:rPr>
      <w:rFonts w:eastAsia="Times New Roman" w:cs="Calibri"/>
      <w:sz w:val="24"/>
      <w:szCs w:val="24"/>
      <w:lang w:eastAsia="en-US"/>
    </w:rPr>
  </w:style>
  <w:style w:type="paragraph" w:customStyle="1" w:styleId="TKnotes">
    <w:name w:val="TK_notes"/>
    <w:qFormat/>
    <w:rsid w:val="00634900"/>
    <w:pPr>
      <w:spacing w:before="120" w:after="120"/>
    </w:pPr>
    <w:rPr>
      <w:rFonts w:eastAsia="Times New Roman" w:cs="Calibri"/>
      <w:szCs w:val="22"/>
      <w:lang w:val="en-GB" w:eastAsia="en-US"/>
    </w:rPr>
  </w:style>
  <w:style w:type="paragraph" w:customStyle="1" w:styleId="TKLettersLevel1">
    <w:name w:val="TK Letters Level 1"/>
    <w:basedOn w:val="TKBulletLevel1"/>
    <w:qFormat/>
    <w:rsid w:val="00EC3C97"/>
    <w:pPr>
      <w:numPr>
        <w:numId w:val="12"/>
      </w:numPr>
      <w:tabs>
        <w:tab w:val="clear" w:pos="567"/>
      </w:tabs>
      <w:ind w:left="568" w:hanging="284"/>
    </w:pPr>
  </w:style>
  <w:style w:type="paragraph" w:customStyle="1" w:styleId="TKTITRE4">
    <w:name w:val="TK TITRE 4"/>
    <w:basedOn w:val="TKTITRE3"/>
    <w:qFormat/>
    <w:rsid w:val="0050334F"/>
    <w:rPr>
      <w:u w:val="none"/>
    </w:rPr>
  </w:style>
  <w:style w:type="paragraph" w:styleId="Paragraphedeliste">
    <w:name w:val="List Paragraph"/>
    <w:basedOn w:val="Normal"/>
    <w:uiPriority w:val="34"/>
    <w:rsid w:val="006F7750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1B383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B3838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B3838"/>
    <w:rPr>
      <w:rFonts w:eastAsia="Times New Roman" w:cs="Times New Roman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B383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B3838"/>
    <w:rPr>
      <w:rFonts w:eastAsia="Times New Roman" w:cs="Times New Roman"/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m.coe.int/arac-57-gunluk-yasamda-dili-kullanmak-yetiskin-multeciler-icin-dil-des/168076211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e.int/lang-migrants" TargetMode="External"/><Relationship Id="rId2" Type="http://schemas.openxmlformats.org/officeDocument/2006/relationships/hyperlink" Target="http://www.coe.int/lang-refugees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CONSEIL%20EUROPE\TRAME-TEMPLATE\Template%2023.03.17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EF36F-D1A6-423A-9114-FD92DD738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23.03.17</Template>
  <TotalTime>2</TotalTime>
  <Pages>2</Pages>
  <Words>593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</Company>
  <LinksUpToDate>false</LinksUpToDate>
  <CharactersWithSpaces>3852</CharactersWithSpaces>
  <SharedDoc>false</SharedDoc>
  <HLinks>
    <vt:vector size="102" baseType="variant">
      <vt:variant>
        <vt:i4>3735613</vt:i4>
      </vt:variant>
      <vt:variant>
        <vt:i4>42</vt:i4>
      </vt:variant>
      <vt:variant>
        <vt:i4>0</vt:i4>
      </vt:variant>
      <vt:variant>
        <vt:i4>5</vt:i4>
      </vt:variant>
      <vt:variant>
        <vt:lpwstr>http://www.iom.int/key-migration-terms</vt:lpwstr>
      </vt:variant>
      <vt:variant>
        <vt:lpwstr/>
      </vt:variant>
      <vt:variant>
        <vt:i4>3866683</vt:i4>
      </vt:variant>
      <vt:variant>
        <vt:i4>39</vt:i4>
      </vt:variant>
      <vt:variant>
        <vt:i4>0</vt:i4>
      </vt:variant>
      <vt:variant>
        <vt:i4>5</vt:i4>
      </vt:variant>
      <vt:variant>
        <vt:lpwstr>http://www.asylumineurope.org/</vt:lpwstr>
      </vt:variant>
      <vt:variant>
        <vt:lpwstr/>
      </vt:variant>
      <vt:variant>
        <vt:i4>7995494</vt:i4>
      </vt:variant>
      <vt:variant>
        <vt:i4>36</vt:i4>
      </vt:variant>
      <vt:variant>
        <vt:i4>0</vt:i4>
      </vt:variant>
      <vt:variant>
        <vt:i4>5</vt:i4>
      </vt:variant>
      <vt:variant>
        <vt:lpwstr>https://www.easo.europa.eu/</vt:lpwstr>
      </vt:variant>
      <vt:variant>
        <vt:lpwstr/>
      </vt:variant>
      <vt:variant>
        <vt:i4>5439562</vt:i4>
      </vt:variant>
      <vt:variant>
        <vt:i4>33</vt:i4>
      </vt:variant>
      <vt:variant>
        <vt:i4>0</vt:i4>
      </vt:variant>
      <vt:variant>
        <vt:i4>5</vt:i4>
      </vt:variant>
      <vt:variant>
        <vt:lpwstr>https://www.easo.europa.eu/sites/default/files/public/Reg-604-2013-Dublin.pdf</vt:lpwstr>
      </vt:variant>
      <vt:variant>
        <vt:lpwstr/>
      </vt:variant>
      <vt:variant>
        <vt:i4>1572878</vt:i4>
      </vt:variant>
      <vt:variant>
        <vt:i4>30</vt:i4>
      </vt:variant>
      <vt:variant>
        <vt:i4>0</vt:i4>
      </vt:variant>
      <vt:variant>
        <vt:i4>5</vt:i4>
      </vt:variant>
      <vt:variant>
        <vt:lpwstr>http://www.unhcr.org/protection/operations/479df9532/unhcr-statement-subsidiary-protection-under-ec-qualification-directive.html</vt:lpwstr>
      </vt:variant>
      <vt:variant>
        <vt:lpwstr/>
      </vt:variant>
      <vt:variant>
        <vt:i4>1572878</vt:i4>
      </vt:variant>
      <vt:variant>
        <vt:i4>27</vt:i4>
      </vt:variant>
      <vt:variant>
        <vt:i4>0</vt:i4>
      </vt:variant>
      <vt:variant>
        <vt:i4>5</vt:i4>
      </vt:variant>
      <vt:variant>
        <vt:lpwstr>http://www.unhcr.org/protection/operations/479df9532/unhcr-statement-subsidiary-protection-under-ec-qualification-directive.html;</vt:lpwstr>
      </vt:variant>
      <vt:variant>
        <vt:lpwstr/>
      </vt:variant>
      <vt:variant>
        <vt:i4>6488165</vt:i4>
      </vt:variant>
      <vt:variant>
        <vt:i4>24</vt:i4>
      </vt:variant>
      <vt:variant>
        <vt:i4>0</vt:i4>
      </vt:variant>
      <vt:variant>
        <vt:i4>5</vt:i4>
      </vt:variant>
      <vt:variant>
        <vt:lpwstr>http://www.unhcr.org/468504762.pdf</vt:lpwstr>
      </vt:variant>
      <vt:variant>
        <vt:lpwstr/>
      </vt:variant>
      <vt:variant>
        <vt:i4>4194311</vt:i4>
      </vt:variant>
      <vt:variant>
        <vt:i4>21</vt:i4>
      </vt:variant>
      <vt:variant>
        <vt:i4>0</vt:i4>
      </vt:variant>
      <vt:variant>
        <vt:i4>5</vt:i4>
      </vt:variant>
      <vt:variant>
        <vt:lpwstr>https://www.icrc.org/</vt:lpwstr>
      </vt:variant>
      <vt:variant>
        <vt:lpwstr/>
      </vt:variant>
      <vt:variant>
        <vt:i4>8257599</vt:i4>
      </vt:variant>
      <vt:variant>
        <vt:i4>18</vt:i4>
      </vt:variant>
      <vt:variant>
        <vt:i4>0</vt:i4>
      </vt:variant>
      <vt:variant>
        <vt:i4>5</vt:i4>
      </vt:variant>
      <vt:variant>
        <vt:lpwstr>http://www.ecre.org/need-a-lawyer/</vt:lpwstr>
      </vt:variant>
      <vt:variant>
        <vt:lpwstr/>
      </vt:variant>
      <vt:variant>
        <vt:i4>1376328</vt:i4>
      </vt:variant>
      <vt:variant>
        <vt:i4>15</vt:i4>
      </vt:variant>
      <vt:variant>
        <vt:i4>0</vt:i4>
      </vt:variant>
      <vt:variant>
        <vt:i4>5</vt:i4>
      </vt:variant>
      <vt:variant>
        <vt:lpwstr>http://www.ecre.org/members/</vt:lpwstr>
      </vt:variant>
      <vt:variant>
        <vt:lpwstr/>
      </vt:variant>
      <vt:variant>
        <vt:i4>2621567</vt:i4>
      </vt:variant>
      <vt:variant>
        <vt:i4>12</vt:i4>
      </vt:variant>
      <vt:variant>
        <vt:i4>0</vt:i4>
      </vt:variant>
      <vt:variant>
        <vt:i4>5</vt:i4>
      </vt:variant>
      <vt:variant>
        <vt:lpwstr>http://www.msf.org/</vt:lpwstr>
      </vt:variant>
      <vt:variant>
        <vt:lpwstr/>
      </vt:variant>
      <vt:variant>
        <vt:i4>3276927</vt:i4>
      </vt:variant>
      <vt:variant>
        <vt:i4>9</vt:i4>
      </vt:variant>
      <vt:variant>
        <vt:i4>0</vt:i4>
      </vt:variant>
      <vt:variant>
        <vt:i4>5</vt:i4>
      </vt:variant>
      <vt:variant>
        <vt:lpwstr>http://www.iom.int/</vt:lpwstr>
      </vt:variant>
      <vt:variant>
        <vt:lpwstr/>
      </vt:variant>
      <vt:variant>
        <vt:i4>3276927</vt:i4>
      </vt:variant>
      <vt:variant>
        <vt:i4>6</vt:i4>
      </vt:variant>
      <vt:variant>
        <vt:i4>0</vt:i4>
      </vt:variant>
      <vt:variant>
        <vt:i4>5</vt:i4>
      </vt:variant>
      <vt:variant>
        <vt:lpwstr>http://www.iom.int/</vt:lpwstr>
      </vt:variant>
      <vt:variant>
        <vt:lpwstr/>
      </vt:variant>
      <vt:variant>
        <vt:i4>4980737</vt:i4>
      </vt:variant>
      <vt:variant>
        <vt:i4>3</vt:i4>
      </vt:variant>
      <vt:variant>
        <vt:i4>0</vt:i4>
      </vt:variant>
      <vt:variant>
        <vt:i4>5</vt:i4>
      </vt:variant>
      <vt:variant>
        <vt:lpwstr>http://www.unhcr.org/</vt:lpwstr>
      </vt:variant>
      <vt:variant>
        <vt:lpwstr/>
      </vt:variant>
      <vt:variant>
        <vt:i4>4980737</vt:i4>
      </vt:variant>
      <vt:variant>
        <vt:i4>0</vt:i4>
      </vt:variant>
      <vt:variant>
        <vt:i4>0</vt:i4>
      </vt:variant>
      <vt:variant>
        <vt:i4>5</vt:i4>
      </vt:variant>
      <vt:variant>
        <vt:lpwstr>http://www.unhcr.org/</vt:lpwstr>
      </vt:variant>
      <vt:variant>
        <vt:lpwstr/>
      </vt:variant>
      <vt:variant>
        <vt:i4>1638473</vt:i4>
      </vt:variant>
      <vt:variant>
        <vt:i4>3</vt:i4>
      </vt:variant>
      <vt:variant>
        <vt:i4>0</vt:i4>
      </vt:variant>
      <vt:variant>
        <vt:i4>5</vt:i4>
      </vt:variant>
      <vt:variant>
        <vt:lpwstr>http://www.coe.int/lang-migrants</vt:lpwstr>
      </vt:variant>
      <vt:variant>
        <vt:lpwstr/>
      </vt:variant>
      <vt:variant>
        <vt:i4>1638464</vt:i4>
      </vt:variant>
      <vt:variant>
        <vt:i4>0</vt:i4>
      </vt:variant>
      <vt:variant>
        <vt:i4>0</vt:i4>
      </vt:variant>
      <vt:variant>
        <vt:i4>5</vt:i4>
      </vt:variant>
      <vt:variant>
        <vt:lpwstr>http://www.coe.int/lang-refugees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4</cp:revision>
  <cp:lastPrinted>2017-03-21T17:43:00Z</cp:lastPrinted>
  <dcterms:created xsi:type="dcterms:W3CDTF">2017-10-28T18:31:00Z</dcterms:created>
  <dcterms:modified xsi:type="dcterms:W3CDTF">2017-11-09T07:09:00Z</dcterms:modified>
</cp:coreProperties>
</file>