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8" w:rsidRPr="000D250C" w:rsidRDefault="005D6628" w:rsidP="00D32265">
      <w:pPr>
        <w:pStyle w:val="TKMAINTITLE"/>
        <w:rPr>
          <w:lang w:val="tr-TR"/>
        </w:rPr>
      </w:pPr>
      <w:r w:rsidRPr="000D250C">
        <w:rPr>
          <w:lang w:val="tr-TR"/>
        </w:rPr>
        <w:t>42</w:t>
      </w:r>
      <w:r w:rsidR="00844614" w:rsidRPr="000D250C">
        <w:rPr>
          <w:lang w:val="tr-TR"/>
        </w:rPr>
        <w:t xml:space="preserve"> </w:t>
      </w:r>
      <w:r w:rsidR="00D32265" w:rsidRPr="000D250C">
        <w:rPr>
          <w:lang w:val="tr-TR"/>
        </w:rPr>
        <w:t>–</w:t>
      </w:r>
      <w:r w:rsidR="00844614" w:rsidRPr="000D250C">
        <w:rPr>
          <w:lang w:val="tr-TR"/>
        </w:rPr>
        <w:t xml:space="preserve"> </w:t>
      </w:r>
      <w:r w:rsidR="00E11DB8" w:rsidRPr="000D250C">
        <w:rPr>
          <w:lang w:val="tr-TR"/>
        </w:rPr>
        <w:t>‘Google Haritalar</w:t>
      </w:r>
      <w:r w:rsidR="00D32265" w:rsidRPr="000D250C">
        <w:rPr>
          <w:lang w:val="tr-TR"/>
        </w:rPr>
        <w:t>’ gibi Uygulamaları Kullanmak</w:t>
      </w:r>
    </w:p>
    <w:p w:rsidR="005D6628" w:rsidRPr="000D250C" w:rsidRDefault="005D6628" w:rsidP="00A30DC3">
      <w:pPr>
        <w:pStyle w:val="TKAIM"/>
        <w:rPr>
          <w:lang w:val="tr-TR"/>
        </w:rPr>
      </w:pPr>
      <w:r w:rsidRPr="000D250C">
        <w:rPr>
          <w:lang w:val="tr-TR"/>
        </w:rPr>
        <w:t>A</w:t>
      </w:r>
      <w:r w:rsidR="00E11DB8" w:rsidRPr="000D250C">
        <w:rPr>
          <w:lang w:val="tr-TR"/>
        </w:rPr>
        <w:t>maçlar</w:t>
      </w:r>
      <w:r w:rsidR="00844614" w:rsidRPr="000D250C">
        <w:rPr>
          <w:lang w:val="tr-TR"/>
        </w:rPr>
        <w:t>:</w:t>
      </w:r>
      <w:r w:rsidR="00E11DB8" w:rsidRPr="000D250C">
        <w:rPr>
          <w:lang w:val="tr-TR"/>
        </w:rPr>
        <w:t xml:space="preserve"> </w:t>
      </w:r>
      <w:r w:rsidR="001A5BC4" w:rsidRPr="000D250C">
        <w:rPr>
          <w:lang w:val="tr-TR"/>
        </w:rPr>
        <w:t xml:space="preserve">- </w:t>
      </w:r>
      <w:r w:rsidR="00E11DB8" w:rsidRPr="000D250C">
        <w:rPr>
          <w:lang w:val="tr-TR"/>
        </w:rPr>
        <w:t xml:space="preserve">İlgili </w:t>
      </w:r>
      <w:r w:rsidR="00653DF4" w:rsidRPr="000D250C">
        <w:rPr>
          <w:lang w:val="tr-TR"/>
        </w:rPr>
        <w:t>kilit</w:t>
      </w:r>
      <w:r w:rsidR="00E11DB8" w:rsidRPr="000D250C">
        <w:rPr>
          <w:lang w:val="tr-TR"/>
        </w:rPr>
        <w:t xml:space="preserve"> sözcükler ve ifadeler sunmak</w:t>
      </w:r>
      <w:r w:rsidR="00844614" w:rsidRPr="000D250C">
        <w:rPr>
          <w:lang w:val="tr-TR"/>
        </w:rPr>
        <w:t>.</w:t>
      </w:r>
      <w:r w:rsidR="00844614" w:rsidRPr="000D250C">
        <w:rPr>
          <w:lang w:val="tr-TR"/>
        </w:rPr>
        <w:br/>
      </w:r>
      <w:r w:rsidR="00E11DB8" w:rsidRPr="000D250C">
        <w:rPr>
          <w:lang w:val="tr-TR"/>
        </w:rPr>
        <w:t xml:space="preserve">      </w:t>
      </w:r>
      <w:r w:rsidR="001A5BC4" w:rsidRPr="000D250C">
        <w:rPr>
          <w:lang w:val="tr-TR"/>
        </w:rPr>
        <w:t xml:space="preserve">- </w:t>
      </w:r>
      <w:r w:rsidR="00023782">
        <w:rPr>
          <w:lang w:val="tr-TR"/>
        </w:rPr>
        <w:t>Mültecileri</w:t>
      </w:r>
      <w:r w:rsidR="00A30DC3" w:rsidRPr="000D250C">
        <w:rPr>
          <w:lang w:val="tr-TR"/>
        </w:rPr>
        <w:t xml:space="preserve"> uygulamaların sunduğu hizmetler konusunda bilgilendirmek</w:t>
      </w:r>
      <w:r w:rsidR="00844614" w:rsidRPr="000D250C">
        <w:rPr>
          <w:lang w:val="tr-TR"/>
        </w:rPr>
        <w:t>.</w:t>
      </w:r>
    </w:p>
    <w:p w:rsidR="005D6628" w:rsidRPr="000D250C" w:rsidRDefault="00E11DB8" w:rsidP="00E11DB8">
      <w:pPr>
        <w:pStyle w:val="TKTITRE1"/>
        <w:rPr>
          <w:lang w:val="tr-TR"/>
        </w:rPr>
      </w:pPr>
      <w:r w:rsidRPr="000D250C">
        <w:rPr>
          <w:lang w:val="tr-TR"/>
        </w:rPr>
        <w:t>İletişim Durumları</w:t>
      </w:r>
    </w:p>
    <w:p w:rsidR="00567213" w:rsidRPr="000D250C" w:rsidRDefault="00A30DC3" w:rsidP="00A30DC3">
      <w:pPr>
        <w:pStyle w:val="TKBulletLevel1"/>
        <w:rPr>
          <w:lang w:val="tr-TR"/>
        </w:rPr>
      </w:pPr>
      <w:r w:rsidRPr="000D250C">
        <w:rPr>
          <w:lang w:val="tr-TR"/>
        </w:rPr>
        <w:t xml:space="preserve">Basit bilgileri anlamak ve </w:t>
      </w:r>
      <w:r w:rsidR="00023782">
        <w:rPr>
          <w:lang w:val="tr-TR"/>
        </w:rPr>
        <w:t xml:space="preserve">bilgi </w:t>
      </w:r>
      <w:r w:rsidRPr="000D250C">
        <w:rPr>
          <w:lang w:val="tr-TR"/>
        </w:rPr>
        <w:t>sağlayabilmek</w:t>
      </w:r>
      <w:r w:rsidR="00567213" w:rsidRPr="000D250C">
        <w:rPr>
          <w:lang w:val="tr-TR"/>
        </w:rPr>
        <w:t>.</w:t>
      </w:r>
    </w:p>
    <w:p w:rsidR="00567213" w:rsidRPr="000D250C" w:rsidRDefault="00A30DC3" w:rsidP="00A30DC3">
      <w:pPr>
        <w:pStyle w:val="TKBulletLevel1"/>
        <w:rPr>
          <w:lang w:val="tr-TR"/>
        </w:rPr>
      </w:pPr>
      <w:r w:rsidRPr="000D250C">
        <w:rPr>
          <w:lang w:val="tr-TR"/>
        </w:rPr>
        <w:t>Basit talimatları/tarifleri anlayabilmek</w:t>
      </w:r>
      <w:r w:rsidR="00567213" w:rsidRPr="000D250C">
        <w:rPr>
          <w:lang w:val="tr-TR"/>
        </w:rPr>
        <w:t>.</w:t>
      </w:r>
    </w:p>
    <w:p w:rsidR="005D6628" w:rsidRPr="000D250C" w:rsidRDefault="00844614" w:rsidP="00E11DB8">
      <w:pPr>
        <w:pStyle w:val="TKTITRE1"/>
        <w:rPr>
          <w:lang w:val="tr-TR"/>
        </w:rPr>
      </w:pPr>
      <w:r w:rsidRPr="000D250C">
        <w:rPr>
          <w:lang w:val="tr-TR"/>
        </w:rPr>
        <w:t>Mater</w:t>
      </w:r>
      <w:r w:rsidR="00E11DB8" w:rsidRPr="000D250C">
        <w:rPr>
          <w:lang w:val="tr-TR"/>
        </w:rPr>
        <w:t>yaller</w:t>
      </w:r>
    </w:p>
    <w:p w:rsidR="00A14133" w:rsidRPr="000D250C" w:rsidRDefault="00A30DC3" w:rsidP="00A30DC3">
      <w:pPr>
        <w:pStyle w:val="TKBulletLevel1"/>
        <w:rPr>
          <w:lang w:val="tr-TR"/>
        </w:rPr>
      </w:pPr>
      <w:r w:rsidRPr="000D250C">
        <w:rPr>
          <w:lang w:val="tr-TR"/>
        </w:rPr>
        <w:t xml:space="preserve">Kablosuz internet ve </w:t>
      </w:r>
      <w:r w:rsidR="00023782">
        <w:rPr>
          <w:lang w:val="tr-TR"/>
        </w:rPr>
        <w:t>mobil</w:t>
      </w:r>
      <w:r w:rsidRPr="000D250C">
        <w:rPr>
          <w:lang w:val="tr-TR"/>
        </w:rPr>
        <w:t xml:space="preserve"> uygulamalar için resimler, ikonlar ve logolar.</w:t>
      </w:r>
    </w:p>
    <w:p w:rsidR="00A14133" w:rsidRPr="000D250C" w:rsidRDefault="00A30DC3" w:rsidP="00A30DC3">
      <w:pPr>
        <w:pStyle w:val="TKBulletLevel1"/>
        <w:rPr>
          <w:lang w:val="tr-TR"/>
        </w:rPr>
      </w:pPr>
      <w:r w:rsidRPr="000D250C">
        <w:rPr>
          <w:lang w:val="tr-TR"/>
        </w:rPr>
        <w:t>Uygulamaların ekran görüntüleri (ör</w:t>
      </w:r>
      <w:r w:rsidR="00A14133" w:rsidRPr="000D250C">
        <w:rPr>
          <w:lang w:val="tr-TR"/>
        </w:rPr>
        <w:t xml:space="preserve">. </w:t>
      </w:r>
      <w:r w:rsidR="00A14133" w:rsidRPr="000D250C">
        <w:rPr>
          <w:i/>
          <w:lang w:val="tr-TR"/>
        </w:rPr>
        <w:t xml:space="preserve">Google </w:t>
      </w:r>
      <w:r w:rsidRPr="000D250C">
        <w:rPr>
          <w:i/>
          <w:lang w:val="tr-TR"/>
        </w:rPr>
        <w:t>Haritalar</w:t>
      </w:r>
      <w:r w:rsidR="00A14133" w:rsidRPr="000D250C">
        <w:rPr>
          <w:lang w:val="tr-TR"/>
        </w:rPr>
        <w:t>).</w:t>
      </w:r>
    </w:p>
    <w:p w:rsidR="00A14133" w:rsidRPr="000D250C" w:rsidRDefault="00A30DC3" w:rsidP="00A30DC3">
      <w:pPr>
        <w:pStyle w:val="TKBulletLevel1"/>
        <w:rPr>
          <w:lang w:val="tr-TR"/>
        </w:rPr>
      </w:pPr>
      <w:r w:rsidRPr="000D250C">
        <w:rPr>
          <w:lang w:val="tr-TR"/>
        </w:rPr>
        <w:t>Trafik ışıkları resimleri.</w:t>
      </w:r>
    </w:p>
    <w:p w:rsidR="00A14133" w:rsidRPr="000D250C" w:rsidRDefault="00A30DC3" w:rsidP="00A30DC3">
      <w:pPr>
        <w:pStyle w:val="TKBulletLevel1"/>
        <w:rPr>
          <w:lang w:val="tr-TR"/>
        </w:rPr>
      </w:pPr>
      <w:r w:rsidRPr="000D250C">
        <w:rPr>
          <w:lang w:val="tr-TR"/>
        </w:rPr>
        <w:t>En yakın kasabanın resimleri ve haritası</w:t>
      </w:r>
      <w:r w:rsidR="00A14133" w:rsidRPr="000D250C">
        <w:rPr>
          <w:lang w:val="tr-TR"/>
        </w:rPr>
        <w:t>.</w:t>
      </w:r>
    </w:p>
    <w:p w:rsidR="005D6628" w:rsidRPr="000D250C" w:rsidRDefault="00E11DB8" w:rsidP="00E11DB8">
      <w:pPr>
        <w:pStyle w:val="TKTITRE1"/>
        <w:rPr>
          <w:lang w:val="tr-TR"/>
        </w:rPr>
      </w:pPr>
      <w:r w:rsidRPr="000D250C">
        <w:rPr>
          <w:lang w:val="tr-TR"/>
        </w:rPr>
        <w:t>Dil Etkinlikleri</w:t>
      </w:r>
    </w:p>
    <w:p w:rsidR="009D6469" w:rsidRPr="000D250C" w:rsidRDefault="00E11DB8" w:rsidP="00E11DB8">
      <w:pPr>
        <w:pStyle w:val="TKTITRE3"/>
        <w:rPr>
          <w:lang w:val="tr-TR"/>
        </w:rPr>
      </w:pPr>
      <w:r w:rsidRPr="000D250C">
        <w:rPr>
          <w:lang w:val="tr-TR"/>
        </w:rPr>
        <w:t>Etkinlik</w:t>
      </w:r>
      <w:r w:rsidR="009D6469" w:rsidRPr="000D250C">
        <w:rPr>
          <w:lang w:val="tr-TR"/>
        </w:rPr>
        <w:t xml:space="preserve"> 1</w:t>
      </w:r>
    </w:p>
    <w:p w:rsidR="005D6628" w:rsidRPr="000D250C" w:rsidRDefault="00A30DC3" w:rsidP="00A30DC3">
      <w:pPr>
        <w:pStyle w:val="TKTEXTE"/>
        <w:rPr>
          <w:lang w:val="tr-TR"/>
        </w:rPr>
      </w:pPr>
      <w:r w:rsidRPr="000D250C">
        <w:rPr>
          <w:lang w:val="tr-TR"/>
        </w:rPr>
        <w:t>Mültecilere çeşitli sorular sormak için ikon</w:t>
      </w:r>
      <w:r w:rsidR="00023782">
        <w:rPr>
          <w:lang w:val="tr-TR"/>
        </w:rPr>
        <w:t>ların</w:t>
      </w:r>
      <w:r w:rsidRPr="000D250C">
        <w:rPr>
          <w:lang w:val="tr-TR"/>
        </w:rPr>
        <w:t xml:space="preserve"> resimleri</w:t>
      </w:r>
      <w:r w:rsidR="00023782">
        <w:rPr>
          <w:lang w:val="tr-TR"/>
        </w:rPr>
        <w:t>ni</w:t>
      </w:r>
      <w:r w:rsidRPr="000D250C">
        <w:rPr>
          <w:lang w:val="tr-TR"/>
        </w:rPr>
        <w:t xml:space="preserve"> kullanın: </w:t>
      </w:r>
    </w:p>
    <w:p w:rsidR="005D6628" w:rsidRPr="000D250C" w:rsidRDefault="00A30DC3" w:rsidP="006E2339">
      <w:pPr>
        <w:pStyle w:val="TKBulletLevel1"/>
        <w:rPr>
          <w:i/>
          <w:iCs/>
          <w:lang w:val="tr-TR"/>
        </w:rPr>
      </w:pPr>
      <w:r w:rsidRPr="000D250C">
        <w:rPr>
          <w:i/>
          <w:iCs/>
          <w:lang w:val="tr-TR"/>
        </w:rPr>
        <w:t xml:space="preserve">Konuşma yapmak dışında, </w:t>
      </w:r>
      <w:r w:rsidR="006E2339" w:rsidRPr="000D250C">
        <w:rPr>
          <w:i/>
          <w:iCs/>
          <w:lang w:val="tr-TR"/>
        </w:rPr>
        <w:t>cep telefonunuzu başka ne için kullanabilirsiniz?</w:t>
      </w:r>
    </w:p>
    <w:p w:rsidR="005D6628" w:rsidRPr="000D250C" w:rsidRDefault="00E42A2B" w:rsidP="00E42A2B">
      <w:pPr>
        <w:pStyle w:val="TKBulletLevel1"/>
        <w:rPr>
          <w:i/>
          <w:iCs/>
          <w:lang w:val="tr-TR"/>
        </w:rPr>
      </w:pPr>
      <w:r w:rsidRPr="000D250C">
        <w:rPr>
          <w:i/>
          <w:iCs/>
          <w:lang w:val="tr-TR"/>
        </w:rPr>
        <w:t>Burada</w:t>
      </w:r>
      <w:r w:rsidR="006E2339" w:rsidRPr="000D250C">
        <w:rPr>
          <w:i/>
          <w:iCs/>
          <w:lang w:val="tr-TR"/>
        </w:rPr>
        <w:t xml:space="preserve"> kablosuz internet erişimi </w:t>
      </w:r>
      <w:r w:rsidRPr="000D250C">
        <w:rPr>
          <w:i/>
          <w:iCs/>
          <w:lang w:val="tr-TR"/>
        </w:rPr>
        <w:t xml:space="preserve">(wifi) var mı? </w:t>
      </w:r>
    </w:p>
    <w:p w:rsidR="005D6628" w:rsidRPr="000D250C" w:rsidRDefault="00E42A2B" w:rsidP="00E42A2B">
      <w:pPr>
        <w:pStyle w:val="TKBulletLevel1"/>
        <w:rPr>
          <w:i/>
          <w:iCs/>
          <w:lang w:val="tr-TR"/>
        </w:rPr>
      </w:pPr>
      <w:r w:rsidRPr="000D250C">
        <w:rPr>
          <w:i/>
          <w:iCs/>
          <w:lang w:val="tr-TR"/>
        </w:rPr>
        <w:t xml:space="preserve">Hangi </w:t>
      </w:r>
      <w:r w:rsidR="00023782">
        <w:rPr>
          <w:i/>
          <w:iCs/>
          <w:lang w:val="tr-TR"/>
        </w:rPr>
        <w:t>mobil uygulamaları</w:t>
      </w:r>
      <w:r w:rsidRPr="000D250C">
        <w:rPr>
          <w:i/>
          <w:iCs/>
          <w:lang w:val="tr-TR"/>
        </w:rPr>
        <w:t xml:space="preserve"> faydalı buluyorsun? Bu uygulamayı nasıl kullanıyorsun? </w:t>
      </w:r>
    </w:p>
    <w:p w:rsidR="009D6469" w:rsidRPr="000D250C" w:rsidRDefault="00E11DB8" w:rsidP="004A5557">
      <w:pPr>
        <w:pStyle w:val="TKTITRE3"/>
        <w:rPr>
          <w:lang w:val="tr-TR"/>
        </w:rPr>
      </w:pPr>
      <w:r w:rsidRPr="000D250C">
        <w:rPr>
          <w:lang w:val="tr-TR"/>
        </w:rPr>
        <w:t>Etkinlik</w:t>
      </w:r>
      <w:r w:rsidR="009D6469" w:rsidRPr="000D250C">
        <w:rPr>
          <w:lang w:val="tr-TR"/>
        </w:rPr>
        <w:t xml:space="preserve"> 2</w:t>
      </w:r>
    </w:p>
    <w:p w:rsidR="005D6628" w:rsidRPr="000D250C" w:rsidRDefault="006A5824" w:rsidP="006A5824">
      <w:pPr>
        <w:pStyle w:val="TKTEXTE"/>
        <w:rPr>
          <w:lang w:val="tr-TR"/>
        </w:rPr>
      </w:pPr>
      <w:r>
        <w:rPr>
          <w:lang w:val="tr-TR"/>
        </w:rPr>
        <w:t xml:space="preserve">Bulundukları bir noktadan bir başka noktaya gidiş rotasını ‘Google Haritalar’dan nasıl göreceklerini mültecilere anlatın </w:t>
      </w:r>
      <w:r w:rsidR="005D6628" w:rsidRPr="000D250C">
        <w:rPr>
          <w:lang w:val="tr-TR"/>
        </w:rPr>
        <w:t>(</w:t>
      </w:r>
      <w:r>
        <w:rPr>
          <w:lang w:val="tr-TR"/>
        </w:rPr>
        <w:t>ya da gruptan</w:t>
      </w:r>
      <w:r w:rsidR="00023782">
        <w:rPr>
          <w:lang w:val="tr-TR"/>
        </w:rPr>
        <w:t xml:space="preserve"> bir kişinin</w:t>
      </w:r>
      <w:bookmarkStart w:id="0" w:name="_GoBack"/>
      <w:bookmarkEnd w:id="0"/>
      <w:r>
        <w:rPr>
          <w:lang w:val="tr-TR"/>
        </w:rPr>
        <w:t xml:space="preserve"> </w:t>
      </w:r>
      <w:r w:rsidR="00023782">
        <w:rPr>
          <w:lang w:val="tr-TR"/>
        </w:rPr>
        <w:t>diğerlerine anlatmasını sağlayın</w:t>
      </w:r>
      <w:r w:rsidR="007677FF" w:rsidRPr="000D250C">
        <w:rPr>
          <w:lang w:val="tr-TR"/>
        </w:rPr>
        <w:t>).</w:t>
      </w:r>
    </w:p>
    <w:p w:rsidR="005D6628" w:rsidRPr="000D250C" w:rsidRDefault="00350E6E" w:rsidP="008E7AE4">
      <w:pPr>
        <w:pStyle w:val="TKBulletLevel1"/>
        <w:rPr>
          <w:lang w:val="tr-TR"/>
        </w:rPr>
      </w:pPr>
      <w:r>
        <w:rPr>
          <w:lang w:val="tr-TR"/>
        </w:rPr>
        <w:t xml:space="preserve">Başlangıç noktası, varış noktası, gidiş yöntemi (araba, toplu taşıma, yürüyerek, vs.) </w:t>
      </w:r>
      <w:r w:rsidR="008E7AE4">
        <w:rPr>
          <w:lang w:val="tr-TR"/>
        </w:rPr>
        <w:t>gibi bilgileri nereden girebileceklerini gösterebilmek için bir ekran görüntüsü kullanın.</w:t>
      </w:r>
    </w:p>
    <w:p w:rsidR="005D6628" w:rsidRPr="000D250C" w:rsidRDefault="008E7AE4" w:rsidP="008E7AE4">
      <w:pPr>
        <w:pStyle w:val="TKBulletLevel1"/>
        <w:rPr>
          <w:lang w:val="tr-TR"/>
        </w:rPr>
      </w:pPr>
      <w:r>
        <w:rPr>
          <w:lang w:val="tr-TR"/>
        </w:rPr>
        <w:t xml:space="preserve">Daha sonra, çıktısını dağıttığınız ekran görüntüsünün üzerine, gitmek istedikleri yerin rotasını görebilmeleri için gerekli bilgileri (kalemle) yazmalarını isteyin </w:t>
      </w:r>
      <w:r w:rsidR="005D6628" w:rsidRPr="000D250C">
        <w:rPr>
          <w:lang w:val="tr-TR"/>
        </w:rPr>
        <w:t>(</w:t>
      </w:r>
      <w:r>
        <w:rPr>
          <w:lang w:val="tr-TR"/>
        </w:rPr>
        <w:t>ör.</w:t>
      </w:r>
      <w:r w:rsidR="005D6628" w:rsidRPr="000D250C">
        <w:rPr>
          <w:lang w:val="tr-TR"/>
        </w:rPr>
        <w:t xml:space="preserve"> </w:t>
      </w:r>
      <w:r>
        <w:rPr>
          <w:lang w:val="tr-TR"/>
        </w:rPr>
        <w:t>tren istasyonu, en yakın kasabanın merkezi, meydanı)</w:t>
      </w:r>
      <w:r w:rsidR="007677FF" w:rsidRPr="000D250C">
        <w:rPr>
          <w:lang w:val="tr-TR"/>
        </w:rPr>
        <w:t>.</w:t>
      </w:r>
    </w:p>
    <w:p w:rsidR="005D6628" w:rsidRPr="000D250C" w:rsidRDefault="008E7AE4" w:rsidP="008E7AE4">
      <w:pPr>
        <w:pStyle w:val="TKBulletLevel1"/>
        <w:rPr>
          <w:lang w:val="tr-TR"/>
        </w:rPr>
      </w:pPr>
      <w:r>
        <w:rPr>
          <w:lang w:val="tr-TR"/>
        </w:rPr>
        <w:t>Sonra, bu bilgileri cep telefonlarında yazmalarını isteyin (internet bağlantısı varsa).</w:t>
      </w:r>
    </w:p>
    <w:p w:rsidR="009D6469" w:rsidRPr="000D250C" w:rsidRDefault="00E11DB8" w:rsidP="004A5557">
      <w:pPr>
        <w:pStyle w:val="TKTITRE3"/>
        <w:rPr>
          <w:lang w:val="tr-TR"/>
        </w:rPr>
      </w:pPr>
      <w:r w:rsidRPr="000D250C">
        <w:rPr>
          <w:lang w:val="tr-TR"/>
        </w:rPr>
        <w:t>Etkinlik</w:t>
      </w:r>
      <w:r w:rsidR="009D6469" w:rsidRPr="000D250C">
        <w:rPr>
          <w:lang w:val="tr-TR"/>
        </w:rPr>
        <w:t xml:space="preserve"> 3</w:t>
      </w:r>
    </w:p>
    <w:p w:rsidR="005D6628" w:rsidRPr="000D250C" w:rsidRDefault="008E7AE4" w:rsidP="004167FD">
      <w:pPr>
        <w:pStyle w:val="TKTEXTE"/>
        <w:rPr>
          <w:lang w:val="tr-TR"/>
        </w:rPr>
      </w:pPr>
      <w:r>
        <w:rPr>
          <w:lang w:val="tr-TR"/>
        </w:rPr>
        <w:t>Belirlenen rotanın ‘Google Haritalar’ uygulamasının sesli yol tarifini dinletin; ör</w:t>
      </w:r>
      <w:r w:rsidR="005D6628" w:rsidRPr="000D250C">
        <w:rPr>
          <w:lang w:val="tr-TR"/>
        </w:rPr>
        <w:t xml:space="preserve">. </w:t>
      </w:r>
      <w:r>
        <w:rPr>
          <w:i/>
          <w:iCs/>
          <w:lang w:val="tr-TR"/>
        </w:rPr>
        <w:t xml:space="preserve">150 metre sonra sola dönün ve trafik ışıklarına ulaşana kadar 500 metre düz gidin. </w:t>
      </w:r>
    </w:p>
    <w:p w:rsidR="005D6628" w:rsidRPr="000D250C" w:rsidRDefault="004167FD" w:rsidP="004167FD">
      <w:pPr>
        <w:pStyle w:val="TKBulletLevel1"/>
        <w:rPr>
          <w:lang w:val="tr-TR"/>
        </w:rPr>
      </w:pPr>
      <w:r>
        <w:rPr>
          <w:lang w:val="tr-TR"/>
        </w:rPr>
        <w:t xml:space="preserve">Dinlettikten sonra, anlayıp anlamadıklarını kontrol etmek için, rotayı mültecilere tarif ettirin/tekrarlatın. </w:t>
      </w:r>
    </w:p>
    <w:p w:rsidR="005D6628" w:rsidRPr="000D250C" w:rsidRDefault="004167FD" w:rsidP="004167FD">
      <w:pPr>
        <w:pStyle w:val="TKBulletLevel1"/>
        <w:rPr>
          <w:lang w:val="tr-TR"/>
        </w:rPr>
      </w:pPr>
      <w:r>
        <w:rPr>
          <w:lang w:val="tr-TR"/>
        </w:rPr>
        <w:t xml:space="preserve">Düşük okuma-yazma seviyesi olanlara resimler gösterin ve trafik ışıklarının renklerinin ne anlama geldiğini sorun. </w:t>
      </w:r>
    </w:p>
    <w:p w:rsidR="009D6469" w:rsidRPr="000D250C" w:rsidRDefault="001A5BC4" w:rsidP="004167FD">
      <w:pPr>
        <w:pStyle w:val="TKTITRE3"/>
        <w:rPr>
          <w:lang w:val="tr-TR"/>
        </w:rPr>
      </w:pPr>
      <w:r w:rsidRPr="000D250C">
        <w:rPr>
          <w:lang w:val="tr-TR"/>
        </w:rPr>
        <w:br w:type="page"/>
      </w:r>
      <w:r w:rsidR="00E11DB8" w:rsidRPr="000D250C">
        <w:rPr>
          <w:lang w:val="tr-TR"/>
        </w:rPr>
        <w:lastRenderedPageBreak/>
        <w:t>Etkinlik</w:t>
      </w:r>
      <w:r w:rsidR="009D6469" w:rsidRPr="000D250C">
        <w:rPr>
          <w:lang w:val="tr-TR"/>
        </w:rPr>
        <w:t xml:space="preserve"> 4</w:t>
      </w:r>
    </w:p>
    <w:p w:rsidR="005D6628" w:rsidRPr="000D250C" w:rsidRDefault="004167FD" w:rsidP="004167FD">
      <w:pPr>
        <w:pStyle w:val="TKTEXTE"/>
        <w:rPr>
          <w:lang w:val="tr-TR"/>
        </w:rPr>
      </w:pPr>
      <w:r>
        <w:rPr>
          <w:lang w:val="tr-TR"/>
        </w:rPr>
        <w:t xml:space="preserve">Bilgi paylaşımı yapmak amacıyla, mülteciler eşleşir: </w:t>
      </w:r>
    </w:p>
    <w:p w:rsidR="005D6628" w:rsidRPr="000D250C" w:rsidRDefault="004167FD" w:rsidP="00C46264">
      <w:pPr>
        <w:pStyle w:val="TKTEXTE"/>
        <w:rPr>
          <w:lang w:val="tr-TR"/>
        </w:rPr>
      </w:pPr>
      <w:r>
        <w:rPr>
          <w:lang w:val="tr-TR"/>
        </w:rPr>
        <w:t>Eşlerden biri (</w:t>
      </w:r>
      <w:r w:rsidR="005D6628" w:rsidRPr="000D250C">
        <w:rPr>
          <w:lang w:val="tr-TR"/>
        </w:rPr>
        <w:t>A</w:t>
      </w:r>
      <w:r>
        <w:rPr>
          <w:lang w:val="tr-TR"/>
        </w:rPr>
        <w:t>), gitmek istediği yeri belirler ve eşlerden diğeri (B), ‘</w:t>
      </w:r>
      <w:r>
        <w:rPr>
          <w:i/>
          <w:iCs/>
          <w:lang w:val="tr-TR"/>
        </w:rPr>
        <w:t>Google Haritalar</w:t>
      </w:r>
      <w:r>
        <w:rPr>
          <w:lang w:val="tr-TR"/>
        </w:rPr>
        <w:t xml:space="preserve">’ı kullanarak varış noktasını bulur ve tarif eder. Tarif ederken, oraya varış süresini de söyler. </w:t>
      </w:r>
      <w:r w:rsidR="00C46264">
        <w:rPr>
          <w:lang w:val="tr-TR"/>
        </w:rPr>
        <w:t>Daha sonra, A ve B rol değiştirir ve etkinliği yeniden yapar.</w:t>
      </w:r>
    </w:p>
    <w:p w:rsidR="009D6469" w:rsidRPr="000D250C" w:rsidRDefault="00E11DB8" w:rsidP="004A5557">
      <w:pPr>
        <w:pStyle w:val="TKTITRE3"/>
        <w:rPr>
          <w:lang w:val="tr-TR"/>
        </w:rPr>
      </w:pPr>
      <w:r w:rsidRPr="000D250C">
        <w:rPr>
          <w:lang w:val="tr-TR"/>
        </w:rPr>
        <w:t>Etkinlik</w:t>
      </w:r>
      <w:r w:rsidR="009D6469" w:rsidRPr="000D250C">
        <w:rPr>
          <w:lang w:val="tr-TR"/>
        </w:rPr>
        <w:t xml:space="preserve"> 5</w:t>
      </w:r>
    </w:p>
    <w:p w:rsidR="005D6628" w:rsidRPr="000D250C" w:rsidRDefault="00C46264" w:rsidP="00C46264">
      <w:pPr>
        <w:pStyle w:val="TKTEXTE"/>
        <w:rPr>
          <w:lang w:val="tr-TR"/>
        </w:rPr>
      </w:pPr>
      <w:r>
        <w:rPr>
          <w:lang w:val="tr-TR"/>
        </w:rPr>
        <w:t xml:space="preserve">En yakın kasabanın haritasını (basılı) ve resimlerini kullanın: </w:t>
      </w:r>
    </w:p>
    <w:p w:rsidR="005D6628" w:rsidRPr="000D250C" w:rsidRDefault="00617916" w:rsidP="00617916">
      <w:pPr>
        <w:pStyle w:val="TKBulletLevel1"/>
        <w:rPr>
          <w:lang w:val="tr-TR"/>
        </w:rPr>
      </w:pPr>
      <w:r w:rsidRPr="00617916">
        <w:rPr>
          <w:i/>
          <w:iCs/>
          <w:lang w:val="tr-TR"/>
        </w:rPr>
        <w:t>Google Haritalar</w:t>
      </w:r>
      <w:r>
        <w:rPr>
          <w:lang w:val="tr-TR"/>
        </w:rPr>
        <w:t>’dan buldukları rotayı harita üzerinde saptamalarını ve rotayı çizmelerini isteyin.</w:t>
      </w:r>
    </w:p>
    <w:p w:rsidR="005D6628" w:rsidRPr="000D250C" w:rsidRDefault="00617916" w:rsidP="00617916">
      <w:pPr>
        <w:pStyle w:val="TKBulletLevel1"/>
        <w:rPr>
          <w:lang w:val="tr-TR"/>
        </w:rPr>
      </w:pPr>
      <w:r>
        <w:rPr>
          <w:lang w:val="tr-TR"/>
        </w:rPr>
        <w:t xml:space="preserve">Sonra, rota üzerinde gördükleri resimleri tanımlamalarını isteyin </w:t>
      </w:r>
      <w:r w:rsidR="005D6628" w:rsidRPr="000D250C">
        <w:rPr>
          <w:lang w:val="tr-TR"/>
        </w:rPr>
        <w:t>(</w:t>
      </w:r>
      <w:r>
        <w:rPr>
          <w:lang w:val="tr-TR"/>
        </w:rPr>
        <w:t>ör</w:t>
      </w:r>
      <w:r w:rsidR="005D6628" w:rsidRPr="000D250C">
        <w:rPr>
          <w:lang w:val="tr-TR"/>
        </w:rPr>
        <w:t xml:space="preserve">. </w:t>
      </w:r>
      <w:r>
        <w:rPr>
          <w:lang w:val="tr-TR"/>
        </w:rPr>
        <w:t>istasyon, şehir meydanı, önemli anıtlar, vs.</w:t>
      </w:r>
      <w:r w:rsidR="005D6628" w:rsidRPr="000D250C">
        <w:rPr>
          <w:lang w:val="tr-TR"/>
        </w:rPr>
        <w:t>)</w:t>
      </w:r>
      <w:r w:rsidR="005878D3" w:rsidRPr="000D250C">
        <w:rPr>
          <w:lang w:val="tr-TR"/>
        </w:rPr>
        <w:t>.</w:t>
      </w:r>
    </w:p>
    <w:p w:rsidR="005D6628" w:rsidRPr="000D250C" w:rsidRDefault="00617916" w:rsidP="00617916">
      <w:pPr>
        <w:pStyle w:val="TKBulletLevel1"/>
        <w:rPr>
          <w:lang w:val="tr-TR"/>
        </w:rPr>
      </w:pPr>
      <w:r>
        <w:rPr>
          <w:lang w:val="tr-TR"/>
        </w:rPr>
        <w:t xml:space="preserve">Daha sonra, resimleri harita üzerinde doğru yerlere yerleştirmelerini isteyin. </w:t>
      </w:r>
    </w:p>
    <w:p w:rsidR="005D6628" w:rsidRPr="000D250C" w:rsidRDefault="00E11DB8" w:rsidP="00852DF5">
      <w:pPr>
        <w:pStyle w:val="TKTITRE1"/>
        <w:rPr>
          <w:lang w:val="tr-TR"/>
        </w:rPr>
      </w:pPr>
      <w:r w:rsidRPr="000D250C">
        <w:rPr>
          <w:lang w:val="tr-TR"/>
        </w:rPr>
        <w:t>Okuma-Yazma Seviyesi Düşük Kursiyerler için Bazı Öneriler</w:t>
      </w:r>
    </w:p>
    <w:p w:rsidR="000D250C" w:rsidRPr="000D250C" w:rsidRDefault="000D250C" w:rsidP="003B70A9">
      <w:pPr>
        <w:pStyle w:val="TKBulletLevel1"/>
        <w:rPr>
          <w:lang w:val="tr-TR"/>
        </w:rPr>
      </w:pPr>
      <w:r w:rsidRPr="000D250C">
        <w:rPr>
          <w:lang w:val="tr-TR"/>
        </w:rPr>
        <w:t>Okuma-yazma seviyesi düşük mültecilerden, yukarıda bahsedilen dil etkinliklerde kullanılan temel sözcükleri kartların üzerine yazmalarını isteyin.</w:t>
      </w:r>
    </w:p>
    <w:p w:rsidR="005D6628" w:rsidRPr="000D250C" w:rsidRDefault="000D250C" w:rsidP="000D250C">
      <w:pPr>
        <w:pStyle w:val="TKBulletLevel1"/>
        <w:rPr>
          <w:lang w:val="tr-TR"/>
        </w:rPr>
      </w:pPr>
      <w:r w:rsidRPr="000D250C">
        <w:rPr>
          <w:lang w:val="tr-TR"/>
        </w:rPr>
        <w:t xml:space="preserve">Resimler arasından uygulama logolarını ve sosyal </w:t>
      </w:r>
      <w:r w:rsidR="00653DF4" w:rsidRPr="000D250C">
        <w:rPr>
          <w:lang w:val="tr-TR"/>
        </w:rPr>
        <w:t>medya</w:t>
      </w:r>
      <w:r w:rsidRPr="000D250C">
        <w:rPr>
          <w:lang w:val="tr-TR"/>
        </w:rPr>
        <w:t xml:space="preserve"> ağlarını bulmalarını isteyin. </w:t>
      </w:r>
    </w:p>
    <w:p w:rsidR="000D250C" w:rsidRPr="000D250C" w:rsidRDefault="000D250C" w:rsidP="000D250C">
      <w:pPr>
        <w:pStyle w:val="TKBulletLevel1"/>
        <w:rPr>
          <w:lang w:val="tr-TR"/>
        </w:rPr>
      </w:pPr>
      <w:r w:rsidRPr="000D250C">
        <w:rPr>
          <w:lang w:val="tr-TR"/>
        </w:rPr>
        <w:t xml:space="preserve">Etkinlik 4’te seçtikleri varış noktasını yazmalarını isteyin. </w:t>
      </w:r>
    </w:p>
    <w:p w:rsidR="005D6628" w:rsidRPr="000D250C" w:rsidRDefault="00E11DB8" w:rsidP="00E11DB8">
      <w:pPr>
        <w:pStyle w:val="TKTITRE1"/>
        <w:rPr>
          <w:lang w:val="tr-TR"/>
        </w:rPr>
      </w:pPr>
      <w:r w:rsidRPr="000D250C">
        <w:rPr>
          <w:lang w:val="tr-TR"/>
        </w:rPr>
        <w:t>Örnek Materyaller</w:t>
      </w:r>
    </w:p>
    <w:p w:rsidR="004A5557" w:rsidRPr="000D250C" w:rsidRDefault="00E11DB8" w:rsidP="00E11DB8">
      <w:pPr>
        <w:pStyle w:val="TKTextetableau"/>
        <w:jc w:val="center"/>
        <w:rPr>
          <w:lang w:val="tr-TR"/>
        </w:rPr>
      </w:pPr>
      <w:r w:rsidRPr="000D250C">
        <w:rPr>
          <w:lang w:val="tr-TR"/>
        </w:rPr>
        <w:t xml:space="preserve">Kablosuz internet </w:t>
      </w:r>
      <w:r w:rsidR="00264C02" w:rsidRPr="000D250C">
        <w:rPr>
          <w:lang w:val="tr-TR"/>
        </w:rPr>
        <w:t xml:space="preserve">(wifi) </w:t>
      </w:r>
      <w:r w:rsidRPr="000D250C">
        <w:rPr>
          <w:lang w:val="tr-TR"/>
        </w:rPr>
        <w:t>ve uygula</w:t>
      </w:r>
      <w:r w:rsidR="00264C02" w:rsidRPr="000D250C">
        <w:rPr>
          <w:lang w:val="tr-TR"/>
        </w:rPr>
        <w:t>ma</w:t>
      </w:r>
      <w:r w:rsidRPr="000D250C">
        <w:rPr>
          <w:lang w:val="tr-TR"/>
        </w:rPr>
        <w:t>ları temsil eden resimler, ikonlar ve logolar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4A5557" w:rsidRPr="000D250C" w:rsidTr="002A0CA7">
        <w:trPr>
          <w:trHeight w:val="1438"/>
        </w:trPr>
        <w:tc>
          <w:tcPr>
            <w:tcW w:w="3130" w:type="dxa"/>
            <w:vAlign w:val="center"/>
          </w:tcPr>
          <w:p w:rsidR="004A5557" w:rsidRPr="000D250C" w:rsidRDefault="004A5557" w:rsidP="009D6469">
            <w:pPr>
              <w:pStyle w:val="TKTEXTE"/>
              <w:rPr>
                <w:rFonts w:asciiTheme="minorHAnsi" w:hAnsiTheme="minorHAnsi"/>
                <w:sz w:val="22"/>
                <w:szCs w:val="22"/>
                <w:lang w:val="tr-TR"/>
              </w:rPr>
            </w:pPr>
            <w:r w:rsidRPr="000D250C">
              <w:rPr>
                <w:rFonts w:asciiTheme="minorHAnsi" w:hAnsiTheme="minorHAnsi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900000" cy="900000"/>
                  <wp:effectExtent l="19050" t="0" r="0" b="0"/>
                  <wp:docPr id="7" name="Image 7" descr="C:\Users\utilisateur\AppData\Local\Microsoft\Windows\INetCache\Content.Word\46_i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6_i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vAlign w:val="center"/>
          </w:tcPr>
          <w:p w:rsidR="004A5557" w:rsidRPr="000D250C" w:rsidRDefault="004A5557" w:rsidP="009D6469">
            <w:pPr>
              <w:pStyle w:val="TKTEXTE"/>
              <w:rPr>
                <w:rFonts w:asciiTheme="minorHAnsi" w:hAnsiTheme="minorHAnsi"/>
                <w:sz w:val="22"/>
                <w:szCs w:val="22"/>
                <w:lang w:val="tr-TR"/>
              </w:rPr>
            </w:pPr>
            <w:r w:rsidRPr="000D250C">
              <w:rPr>
                <w:rFonts w:asciiTheme="minorHAnsi" w:hAnsiTheme="minorHAnsi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723900" cy="723900"/>
                  <wp:effectExtent l="0" t="0" r="0" b="0"/>
                  <wp:docPr id="3" name="Image 1" descr="C:\Users\utilisateur\AppData\Local\Microsoft\Windows\INetCache\Content.Word\46_47_49_WI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6_47_49_WI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659" cy="727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vAlign w:val="center"/>
          </w:tcPr>
          <w:p w:rsidR="004A5557" w:rsidRPr="000D250C" w:rsidRDefault="004A5557" w:rsidP="009D6469">
            <w:pPr>
              <w:pStyle w:val="TKTEXTE"/>
              <w:rPr>
                <w:rFonts w:asciiTheme="minorHAnsi" w:hAnsiTheme="minorHAnsi"/>
                <w:sz w:val="22"/>
                <w:szCs w:val="22"/>
                <w:lang w:val="tr-TR"/>
              </w:rPr>
            </w:pPr>
            <w:r w:rsidRPr="000D250C">
              <w:rPr>
                <w:rFonts w:asciiTheme="minorHAnsi" w:hAnsiTheme="minorHAnsi"/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742950" cy="722990"/>
                  <wp:effectExtent l="0" t="0" r="0" b="0"/>
                  <wp:docPr id="4" name="Image 4" descr="C:\Users\utilisateur\AppData\Local\Microsoft\Windows\INetCache\Content.Word\46_Appst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6_Appst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933" cy="728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557" w:rsidRPr="000D250C" w:rsidRDefault="00E11DB8" w:rsidP="00E11DB8">
      <w:pPr>
        <w:pStyle w:val="TKTextetableau"/>
        <w:jc w:val="center"/>
        <w:rPr>
          <w:lang w:val="tr-TR"/>
        </w:rPr>
      </w:pPr>
      <w:r w:rsidRPr="000D250C">
        <w:rPr>
          <w:lang w:val="tr-TR"/>
        </w:rPr>
        <w:t>Uygulamaların ekran görüntüleri (ör</w:t>
      </w:r>
      <w:r w:rsidR="004A5557" w:rsidRPr="000D250C">
        <w:rPr>
          <w:lang w:val="tr-TR"/>
        </w:rPr>
        <w:t xml:space="preserve">. </w:t>
      </w:r>
      <w:r w:rsidR="004A5557" w:rsidRPr="000D250C">
        <w:rPr>
          <w:i/>
          <w:lang w:val="tr-TR"/>
        </w:rPr>
        <w:t xml:space="preserve">Google </w:t>
      </w:r>
      <w:r w:rsidRPr="000D250C">
        <w:rPr>
          <w:i/>
          <w:lang w:val="tr-TR"/>
        </w:rPr>
        <w:t>Haritalar</w:t>
      </w:r>
      <w:r w:rsidRPr="000D250C">
        <w:rPr>
          <w:lang w:val="tr-TR"/>
        </w:rPr>
        <w:t>)</w:t>
      </w:r>
    </w:p>
    <w:p w:rsidR="004A5557" w:rsidRPr="000D250C" w:rsidRDefault="004A5557" w:rsidP="004A5557">
      <w:pPr>
        <w:pStyle w:val="TKTEXTE"/>
        <w:jc w:val="center"/>
        <w:rPr>
          <w:rFonts w:asciiTheme="minorHAnsi" w:hAnsiTheme="minorHAnsi"/>
          <w:sz w:val="22"/>
          <w:szCs w:val="22"/>
          <w:lang w:val="tr-TR"/>
        </w:rPr>
      </w:pPr>
      <w:r w:rsidRPr="000D250C">
        <w:rPr>
          <w:rFonts w:asciiTheme="minorHAnsi" w:hAnsiTheme="minorHAnsi"/>
          <w:noProof/>
          <w:sz w:val="22"/>
          <w:szCs w:val="22"/>
          <w:lang w:val="fr-FR" w:eastAsia="fr-FR"/>
        </w:rPr>
        <w:drawing>
          <wp:inline distT="0" distB="0" distL="0" distR="0">
            <wp:extent cx="2343150" cy="1402904"/>
            <wp:effectExtent l="19050" t="0" r="0" b="0"/>
            <wp:docPr id="10" name="Image 10" descr="C:\Users\utilisateur\AppData\Local\Microsoft\Windows\INetCache\Content.Word\46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\AppData\Local\Microsoft\Windows\INetCache\Content.Word\46_m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400" cy="141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557" w:rsidRPr="000D250C" w:rsidRDefault="00E11DB8" w:rsidP="00E11DB8">
      <w:pPr>
        <w:pStyle w:val="TKTextetableau"/>
        <w:jc w:val="center"/>
        <w:rPr>
          <w:lang w:val="tr-TR"/>
        </w:rPr>
      </w:pPr>
      <w:r w:rsidRPr="000D250C">
        <w:rPr>
          <w:lang w:val="tr-TR"/>
        </w:rPr>
        <w:t>Trafik ışıklarının resimleri</w:t>
      </w:r>
      <w:r w:rsidR="004A5557" w:rsidRPr="000D250C">
        <w:rPr>
          <w:lang w:val="tr-TR"/>
        </w:rPr>
        <w:t>.</w:t>
      </w:r>
    </w:p>
    <w:p w:rsidR="00382EDD" w:rsidRPr="000D250C" w:rsidRDefault="004A5557" w:rsidP="004A5557">
      <w:pPr>
        <w:pStyle w:val="TKTEXTE"/>
        <w:jc w:val="center"/>
        <w:rPr>
          <w:lang w:val="tr-TR"/>
        </w:rPr>
      </w:pPr>
      <w:r w:rsidRPr="000D250C">
        <w:rPr>
          <w:rFonts w:asciiTheme="minorHAnsi" w:hAnsiTheme="minorHAnsi"/>
          <w:noProof/>
          <w:sz w:val="22"/>
          <w:szCs w:val="22"/>
          <w:lang w:val="fr-FR" w:eastAsia="fr-FR"/>
        </w:rPr>
        <w:drawing>
          <wp:inline distT="0" distB="0" distL="0" distR="0">
            <wp:extent cx="853440" cy="1066800"/>
            <wp:effectExtent l="0" t="0" r="0" b="0"/>
            <wp:docPr id="13" name="Image 13" descr="C:\Users\utilisateur\AppData\Local\Microsoft\Windows\INetCache\Content.Word\46_lig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AppData\Local\Microsoft\Windows\INetCache\Content.Word\46_light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86" cy="106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EDD" w:rsidRPr="000D250C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67F" w:rsidRDefault="00A4467F" w:rsidP="00C523EA">
      <w:r>
        <w:separator/>
      </w:r>
    </w:p>
  </w:endnote>
  <w:endnote w:type="continuationSeparator" w:id="0">
    <w:p w:rsidR="00A4467F" w:rsidRDefault="00A4467F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2A0CA7" w:rsidRDefault="002A0CA7" w:rsidP="002A0CA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4C1C64">
            <w:rPr>
              <w:rFonts w:eastAsia="Calibri" w:cs="Cambria"/>
              <w:sz w:val="18"/>
              <w:szCs w:val="18"/>
            </w:rPr>
            <w:t>Dil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Politikaları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C1C64">
            <w:rPr>
              <w:rFonts w:eastAsia="Calibri" w:cs="Cambria"/>
              <w:sz w:val="18"/>
              <w:szCs w:val="18"/>
            </w:rPr>
            <w:t>Programı</w:t>
          </w:r>
          <w:proofErr w:type="spellEnd"/>
          <w:r w:rsidRPr="004C1C64">
            <w:rPr>
              <w:rFonts w:eastAsia="Calibri" w:cs="Cambria"/>
              <w:sz w:val="18"/>
              <w:szCs w:val="18"/>
            </w:rPr>
            <w:t xml:space="preserve">, </w:t>
          </w:r>
        </w:p>
        <w:p w:rsidR="002A0CA7" w:rsidRDefault="002A0CA7" w:rsidP="002A0CA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C1C64">
            <w:rPr>
              <w:rFonts w:eastAsia="Calibri" w:cs="Cambria"/>
              <w:sz w:val="18"/>
              <w:szCs w:val="18"/>
            </w:rPr>
            <w:t xml:space="preserve">Strasbourg 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2A0CA7" w:rsidP="002A0CA7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Araç</w:t>
          </w:r>
          <w:proofErr w:type="spellEnd"/>
          <w:r w:rsidR="002A5874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</w:t>
          </w:r>
          <w:r w:rsidR="008A124F">
            <w:rPr>
              <w:rFonts w:eastAsia="Calibri" w:cs="Cambria"/>
              <w:b/>
              <w:sz w:val="18"/>
              <w:szCs w:val="18"/>
              <w:lang w:val="en-US" w:eastAsia="fr-FR"/>
            </w:rPr>
            <w:t>4</w:t>
          </w:r>
          <w:r w:rsidR="002A5874">
            <w:rPr>
              <w:rFonts w:eastAsia="Calibri" w:cs="Cambria"/>
              <w:b/>
              <w:sz w:val="18"/>
              <w:szCs w:val="18"/>
              <w:lang w:val="en-US" w:eastAsia="fr-FR"/>
            </w:rPr>
            <w:t>2</w:t>
          </w:r>
        </w:p>
      </w:tc>
      <w:tc>
        <w:tcPr>
          <w:tcW w:w="1667" w:type="pct"/>
          <w:vAlign w:val="bottom"/>
        </w:tcPr>
        <w:p w:rsidR="00186952" w:rsidRPr="005A600F" w:rsidRDefault="00DD0C9E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2A0CA7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2A0CA7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67F" w:rsidRDefault="00A4467F" w:rsidP="00C523EA">
      <w:r>
        <w:separator/>
      </w:r>
    </w:p>
  </w:footnote>
  <w:footnote w:type="continuationSeparator" w:id="0">
    <w:p w:rsidR="00A4467F" w:rsidRDefault="00A4467F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2A0CA7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2A0CA7" w:rsidRPr="00277B35" w:rsidRDefault="002A0CA7" w:rsidP="002A0CA7">
          <w:pPr>
            <w:jc w:val="center"/>
            <w:rPr>
              <w:rFonts w:eastAsia="Calibri"/>
              <w:b/>
              <w:lang w:val="nl-NL"/>
            </w:rPr>
          </w:pPr>
          <w:proofErr w:type="spellStart"/>
          <w:r w:rsidRPr="00277B35">
            <w:rPr>
              <w:rFonts w:eastAsia="Calibri"/>
              <w:b/>
              <w:lang w:val="nl-NL"/>
            </w:rPr>
            <w:t>Yetişkin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Mülteciler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için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Dil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lang w:val="nl-NL"/>
            </w:rPr>
            <w:t>Desteği</w:t>
          </w:r>
          <w:proofErr w:type="spellEnd"/>
          <w:r w:rsidRPr="00277B35">
            <w:rPr>
              <w:rFonts w:eastAsia="Calibri"/>
              <w:b/>
              <w:lang w:val="nl-NL"/>
            </w:rPr>
            <w:t xml:space="preserve">: </w:t>
          </w:r>
        </w:p>
        <w:p w:rsidR="002A0CA7" w:rsidRPr="00277B35" w:rsidRDefault="002A0CA7" w:rsidP="002A0CA7">
          <w:pPr>
            <w:jc w:val="center"/>
            <w:rPr>
              <w:rFonts w:eastAsia="Calibri"/>
              <w:b/>
              <w:i/>
              <w:lang w:val="nl-NL"/>
            </w:rPr>
          </w:pPr>
          <w:proofErr w:type="spellStart"/>
          <w:r w:rsidRPr="00277B35">
            <w:rPr>
              <w:rFonts w:eastAsia="Calibri"/>
              <w:b/>
              <w:i/>
              <w:lang w:val="nl-NL"/>
            </w:rPr>
            <w:t>Bir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Avrupa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Konseyi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Araç</w:t>
          </w:r>
          <w:proofErr w:type="spellEnd"/>
          <w:r w:rsidRPr="00277B35">
            <w:rPr>
              <w:rFonts w:eastAsia="Calibri"/>
              <w:b/>
              <w:i/>
              <w:lang w:val="nl-NL"/>
            </w:rPr>
            <w:t xml:space="preserve"> </w:t>
          </w:r>
          <w:proofErr w:type="spellStart"/>
          <w:r w:rsidRPr="00277B35">
            <w:rPr>
              <w:rFonts w:eastAsia="Calibri"/>
              <w:b/>
              <w:i/>
              <w:lang w:val="nl-NL"/>
            </w:rPr>
            <w:t>Seti</w:t>
          </w:r>
          <w:proofErr w:type="spellEnd"/>
        </w:p>
        <w:p w:rsidR="00186952" w:rsidRPr="002A0CA7" w:rsidRDefault="00DD0C9E" w:rsidP="00186952">
          <w:pPr>
            <w:jc w:val="center"/>
            <w:rPr>
              <w:rFonts w:eastAsia="Calibri"/>
              <w:color w:val="0000FF"/>
              <w:u w:val="single"/>
              <w:lang w:val="nl-NL"/>
            </w:rPr>
          </w:pPr>
          <w:hyperlink r:id="rId2" w:history="1">
            <w:r w:rsidR="00186952" w:rsidRPr="002A0CA7">
              <w:rPr>
                <w:rStyle w:val="Lienhypertexte"/>
                <w:rFonts w:eastAsia="Calibri"/>
                <w:lang w:val="nl-NL"/>
              </w:rPr>
              <w:t>www.coe.int/lang-refugees</w:t>
            </w:r>
          </w:hyperlink>
        </w:p>
      </w:tc>
      <w:tc>
        <w:tcPr>
          <w:tcW w:w="2711" w:type="dxa"/>
        </w:tcPr>
        <w:p w:rsidR="002A0CA7" w:rsidRDefault="002A0CA7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Yetişkin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Göçmenlerin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Dil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Entegrasyonu</w:t>
          </w:r>
          <w:proofErr w:type="spellEnd"/>
          <w:r w:rsidRPr="004C1C6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(LIAM)</w:t>
          </w:r>
        </w:p>
        <w:p w:rsidR="00186952" w:rsidRPr="00010EAF" w:rsidRDefault="00DD0C9E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5A1E7BB8"/>
    <w:multiLevelType w:val="hybridMultilevel"/>
    <w:tmpl w:val="2F6471EA"/>
    <w:lvl w:ilvl="0" w:tplc="7AD26DAE">
      <w:start w:val="1"/>
      <w:numFmt w:val="decimal"/>
      <w:pStyle w:val="TKNbrsLevel1"/>
      <w:lvlText w:val="%1."/>
      <w:lvlJc w:val="left"/>
      <w:pPr>
        <w:ind w:left="360" w:hanging="360"/>
      </w:pPr>
      <w:rPr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 w:numId="1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4C66"/>
    <w:rsid w:val="00013516"/>
    <w:rsid w:val="00023782"/>
    <w:rsid w:val="000338F0"/>
    <w:rsid w:val="00037B0E"/>
    <w:rsid w:val="000618A7"/>
    <w:rsid w:val="000937FA"/>
    <w:rsid w:val="000954B8"/>
    <w:rsid w:val="000A080D"/>
    <w:rsid w:val="000C5F40"/>
    <w:rsid w:val="000D0A36"/>
    <w:rsid w:val="000D250C"/>
    <w:rsid w:val="000E706C"/>
    <w:rsid w:val="000F42D6"/>
    <w:rsid w:val="00104E36"/>
    <w:rsid w:val="00110B4B"/>
    <w:rsid w:val="00113442"/>
    <w:rsid w:val="00123F4B"/>
    <w:rsid w:val="00126A5E"/>
    <w:rsid w:val="001277E2"/>
    <w:rsid w:val="00140B7E"/>
    <w:rsid w:val="00154B1F"/>
    <w:rsid w:val="00172C07"/>
    <w:rsid w:val="001741D1"/>
    <w:rsid w:val="0017676C"/>
    <w:rsid w:val="00186952"/>
    <w:rsid w:val="001965B4"/>
    <w:rsid w:val="001A1B4C"/>
    <w:rsid w:val="001A5BC4"/>
    <w:rsid w:val="001B0010"/>
    <w:rsid w:val="001B602D"/>
    <w:rsid w:val="001B71AD"/>
    <w:rsid w:val="001C7918"/>
    <w:rsid w:val="001D7251"/>
    <w:rsid w:val="0020300A"/>
    <w:rsid w:val="00214CD0"/>
    <w:rsid w:val="00233192"/>
    <w:rsid w:val="00246E8E"/>
    <w:rsid w:val="00254DC5"/>
    <w:rsid w:val="0026293F"/>
    <w:rsid w:val="00264C02"/>
    <w:rsid w:val="002860CD"/>
    <w:rsid w:val="002A0CA7"/>
    <w:rsid w:val="002A0CEF"/>
    <w:rsid w:val="002A3476"/>
    <w:rsid w:val="002A5874"/>
    <w:rsid w:val="002D7BD0"/>
    <w:rsid w:val="002F2562"/>
    <w:rsid w:val="00303A5A"/>
    <w:rsid w:val="00327BBC"/>
    <w:rsid w:val="0033137E"/>
    <w:rsid w:val="00343C12"/>
    <w:rsid w:val="00350E6E"/>
    <w:rsid w:val="0035492A"/>
    <w:rsid w:val="00355BB8"/>
    <w:rsid w:val="003575BD"/>
    <w:rsid w:val="00361F04"/>
    <w:rsid w:val="00373B9F"/>
    <w:rsid w:val="0037570C"/>
    <w:rsid w:val="00382EDD"/>
    <w:rsid w:val="0038409C"/>
    <w:rsid w:val="003847AD"/>
    <w:rsid w:val="003C050D"/>
    <w:rsid w:val="003C32F5"/>
    <w:rsid w:val="003C60BD"/>
    <w:rsid w:val="003C799F"/>
    <w:rsid w:val="003D21A3"/>
    <w:rsid w:val="003D3DAF"/>
    <w:rsid w:val="003E358D"/>
    <w:rsid w:val="003E7F4D"/>
    <w:rsid w:val="003F121D"/>
    <w:rsid w:val="00405832"/>
    <w:rsid w:val="004167FD"/>
    <w:rsid w:val="00425EB7"/>
    <w:rsid w:val="00427227"/>
    <w:rsid w:val="00460BCC"/>
    <w:rsid w:val="00463894"/>
    <w:rsid w:val="00470AA9"/>
    <w:rsid w:val="0049006B"/>
    <w:rsid w:val="004A5557"/>
    <w:rsid w:val="004B3714"/>
    <w:rsid w:val="004B5DD8"/>
    <w:rsid w:val="004C1652"/>
    <w:rsid w:val="004E32A8"/>
    <w:rsid w:val="004F2E30"/>
    <w:rsid w:val="0050334F"/>
    <w:rsid w:val="00503E91"/>
    <w:rsid w:val="005074BE"/>
    <w:rsid w:val="00510AE8"/>
    <w:rsid w:val="00526886"/>
    <w:rsid w:val="00542DB8"/>
    <w:rsid w:val="00555D25"/>
    <w:rsid w:val="00567213"/>
    <w:rsid w:val="005713EB"/>
    <w:rsid w:val="005878D3"/>
    <w:rsid w:val="005A600F"/>
    <w:rsid w:val="005C2E50"/>
    <w:rsid w:val="005D6628"/>
    <w:rsid w:val="005E4CA5"/>
    <w:rsid w:val="006076F5"/>
    <w:rsid w:val="00617916"/>
    <w:rsid w:val="00617D74"/>
    <w:rsid w:val="00634900"/>
    <w:rsid w:val="006355E0"/>
    <w:rsid w:val="0064154F"/>
    <w:rsid w:val="006455D0"/>
    <w:rsid w:val="00651E90"/>
    <w:rsid w:val="00653DF4"/>
    <w:rsid w:val="00655B1E"/>
    <w:rsid w:val="00655CCE"/>
    <w:rsid w:val="006A1A21"/>
    <w:rsid w:val="006A5824"/>
    <w:rsid w:val="006B6385"/>
    <w:rsid w:val="006B7367"/>
    <w:rsid w:val="006C0689"/>
    <w:rsid w:val="006C08C3"/>
    <w:rsid w:val="006C19C6"/>
    <w:rsid w:val="006C7764"/>
    <w:rsid w:val="006D234F"/>
    <w:rsid w:val="006E147E"/>
    <w:rsid w:val="006E2339"/>
    <w:rsid w:val="006F38F4"/>
    <w:rsid w:val="00705BF1"/>
    <w:rsid w:val="00734E55"/>
    <w:rsid w:val="0074542C"/>
    <w:rsid w:val="007458E1"/>
    <w:rsid w:val="00745FAE"/>
    <w:rsid w:val="007677FF"/>
    <w:rsid w:val="00767D0E"/>
    <w:rsid w:val="00773ACD"/>
    <w:rsid w:val="007A4A01"/>
    <w:rsid w:val="007B4D14"/>
    <w:rsid w:val="007F5F10"/>
    <w:rsid w:val="0080462C"/>
    <w:rsid w:val="008048D9"/>
    <w:rsid w:val="00805257"/>
    <w:rsid w:val="008067EC"/>
    <w:rsid w:val="0083366C"/>
    <w:rsid w:val="00844534"/>
    <w:rsid w:val="00844614"/>
    <w:rsid w:val="008469DE"/>
    <w:rsid w:val="008506D5"/>
    <w:rsid w:val="00852DF5"/>
    <w:rsid w:val="008656F3"/>
    <w:rsid w:val="00892B00"/>
    <w:rsid w:val="008A124F"/>
    <w:rsid w:val="008A6F21"/>
    <w:rsid w:val="008B45A3"/>
    <w:rsid w:val="008C53DF"/>
    <w:rsid w:val="008E6FB9"/>
    <w:rsid w:val="008E7AE4"/>
    <w:rsid w:val="008F0189"/>
    <w:rsid w:val="008F1473"/>
    <w:rsid w:val="008F24DC"/>
    <w:rsid w:val="00900594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87669"/>
    <w:rsid w:val="009A431F"/>
    <w:rsid w:val="009A4759"/>
    <w:rsid w:val="009A5131"/>
    <w:rsid w:val="009B7F95"/>
    <w:rsid w:val="009C6F9F"/>
    <w:rsid w:val="009D6469"/>
    <w:rsid w:val="009E16FD"/>
    <w:rsid w:val="009F2579"/>
    <w:rsid w:val="00A03292"/>
    <w:rsid w:val="00A1258A"/>
    <w:rsid w:val="00A14133"/>
    <w:rsid w:val="00A27C34"/>
    <w:rsid w:val="00A30DC3"/>
    <w:rsid w:val="00A36998"/>
    <w:rsid w:val="00A4467F"/>
    <w:rsid w:val="00A5196F"/>
    <w:rsid w:val="00A6623D"/>
    <w:rsid w:val="00A67362"/>
    <w:rsid w:val="00A723A6"/>
    <w:rsid w:val="00A7554F"/>
    <w:rsid w:val="00A802F2"/>
    <w:rsid w:val="00A81C9B"/>
    <w:rsid w:val="00AA676B"/>
    <w:rsid w:val="00AB255A"/>
    <w:rsid w:val="00AE657E"/>
    <w:rsid w:val="00AF4A1E"/>
    <w:rsid w:val="00AF56A8"/>
    <w:rsid w:val="00B11F29"/>
    <w:rsid w:val="00B33421"/>
    <w:rsid w:val="00B35EFB"/>
    <w:rsid w:val="00B51D45"/>
    <w:rsid w:val="00B66C15"/>
    <w:rsid w:val="00B73A35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D2F15"/>
    <w:rsid w:val="00BE6428"/>
    <w:rsid w:val="00BF2B09"/>
    <w:rsid w:val="00BF32BD"/>
    <w:rsid w:val="00BF693D"/>
    <w:rsid w:val="00C24B3F"/>
    <w:rsid w:val="00C24C86"/>
    <w:rsid w:val="00C30A19"/>
    <w:rsid w:val="00C46264"/>
    <w:rsid w:val="00C523EA"/>
    <w:rsid w:val="00C622D7"/>
    <w:rsid w:val="00C7477C"/>
    <w:rsid w:val="00C8086F"/>
    <w:rsid w:val="00CB0441"/>
    <w:rsid w:val="00CC0991"/>
    <w:rsid w:val="00CC6B8F"/>
    <w:rsid w:val="00CF0B90"/>
    <w:rsid w:val="00CF36D3"/>
    <w:rsid w:val="00D00DA4"/>
    <w:rsid w:val="00D07616"/>
    <w:rsid w:val="00D2211A"/>
    <w:rsid w:val="00D32265"/>
    <w:rsid w:val="00D57D70"/>
    <w:rsid w:val="00D61794"/>
    <w:rsid w:val="00D70BD7"/>
    <w:rsid w:val="00D81172"/>
    <w:rsid w:val="00D8328F"/>
    <w:rsid w:val="00D94C2F"/>
    <w:rsid w:val="00DA3122"/>
    <w:rsid w:val="00DA5A92"/>
    <w:rsid w:val="00DD0635"/>
    <w:rsid w:val="00DD0C9E"/>
    <w:rsid w:val="00DD35DF"/>
    <w:rsid w:val="00DD53DC"/>
    <w:rsid w:val="00DE5B7D"/>
    <w:rsid w:val="00DF37F1"/>
    <w:rsid w:val="00DF5B76"/>
    <w:rsid w:val="00DF60EB"/>
    <w:rsid w:val="00E076C3"/>
    <w:rsid w:val="00E11DB8"/>
    <w:rsid w:val="00E41A1E"/>
    <w:rsid w:val="00E42A2B"/>
    <w:rsid w:val="00E53152"/>
    <w:rsid w:val="00E74E5B"/>
    <w:rsid w:val="00E826A8"/>
    <w:rsid w:val="00E90A39"/>
    <w:rsid w:val="00EC0A1F"/>
    <w:rsid w:val="00EC3C97"/>
    <w:rsid w:val="00ED4CB7"/>
    <w:rsid w:val="00EF338C"/>
    <w:rsid w:val="00F260E9"/>
    <w:rsid w:val="00F41208"/>
    <w:rsid w:val="00F44C9F"/>
    <w:rsid w:val="00F5126A"/>
    <w:rsid w:val="00F67D15"/>
    <w:rsid w:val="00FB0515"/>
    <w:rsid w:val="00FB70A6"/>
    <w:rsid w:val="00FC4F80"/>
    <w:rsid w:val="00FD6479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B9C5-C18B-4ECF-8028-0C43500F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3131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2017-03-21T17:43:00Z</cp:lastPrinted>
  <dcterms:created xsi:type="dcterms:W3CDTF">2017-10-28T18:21:00Z</dcterms:created>
  <dcterms:modified xsi:type="dcterms:W3CDTF">2017-10-28T18:21:00Z</dcterms:modified>
</cp:coreProperties>
</file>