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6D" w:rsidRPr="00B93E8D" w:rsidRDefault="00586D36" w:rsidP="00B95B16">
      <w:pPr>
        <w:pStyle w:val="TKMAINTITLE"/>
        <w:rPr>
          <w:lang w:val="tr-TR"/>
        </w:rPr>
      </w:pPr>
      <w:r w:rsidRPr="00B93E8D">
        <w:rPr>
          <w:lang w:val="tr-TR"/>
        </w:rPr>
        <w:t xml:space="preserve">41 </w:t>
      </w:r>
      <w:r w:rsidR="00B95B16" w:rsidRPr="00B93E8D">
        <w:rPr>
          <w:lang w:val="tr-TR"/>
        </w:rPr>
        <w:t>–</w:t>
      </w:r>
      <w:r w:rsidRPr="00B93E8D">
        <w:rPr>
          <w:lang w:val="tr-TR"/>
        </w:rPr>
        <w:t xml:space="preserve"> </w:t>
      </w:r>
      <w:r w:rsidR="00B95B16" w:rsidRPr="00B93E8D">
        <w:rPr>
          <w:lang w:val="tr-TR"/>
        </w:rPr>
        <w:t>Cep Telefonu Kullanmak</w:t>
      </w:r>
    </w:p>
    <w:p w:rsidR="003A3F6D" w:rsidRPr="00B93E8D" w:rsidRDefault="003735C1" w:rsidP="003314CC">
      <w:pPr>
        <w:pStyle w:val="TKAIM"/>
        <w:tabs>
          <w:tab w:val="clear" w:pos="709"/>
          <w:tab w:val="left" w:pos="851"/>
        </w:tabs>
        <w:ind w:left="851" w:hanging="851"/>
        <w:rPr>
          <w:lang w:val="tr-TR"/>
        </w:rPr>
      </w:pPr>
      <w:r>
        <w:rPr>
          <w:lang w:val="tr-TR"/>
        </w:rPr>
        <w:t>Amaçlar: - Cep telefonları ile ilgili anahtar</w:t>
      </w:r>
      <w:r w:rsidR="003314CC" w:rsidRPr="00B93E8D">
        <w:rPr>
          <w:lang w:val="tr-TR"/>
        </w:rPr>
        <w:t xml:space="preserve"> sözcükler ve ifadeler sunmak.</w:t>
      </w:r>
      <w:r w:rsidR="00586D36" w:rsidRPr="00B93E8D">
        <w:rPr>
          <w:lang w:val="tr-TR"/>
        </w:rPr>
        <w:t xml:space="preserve"> </w:t>
      </w:r>
      <w:r w:rsidR="00586D36" w:rsidRPr="00B93E8D">
        <w:rPr>
          <w:lang w:val="tr-TR"/>
        </w:rPr>
        <w:br/>
      </w:r>
      <w:r w:rsidR="003314CC" w:rsidRPr="00B93E8D">
        <w:rPr>
          <w:lang w:val="tr-TR"/>
        </w:rPr>
        <w:t xml:space="preserve">    </w:t>
      </w:r>
      <w:r w:rsidR="00586D36" w:rsidRPr="00B93E8D">
        <w:rPr>
          <w:lang w:val="tr-TR"/>
        </w:rPr>
        <w:t xml:space="preserve">- </w:t>
      </w:r>
      <w:r w:rsidR="003314CC" w:rsidRPr="00B93E8D">
        <w:rPr>
          <w:lang w:val="tr-TR"/>
        </w:rPr>
        <w:t>Mültecilerin</w:t>
      </w:r>
      <w:r>
        <w:rPr>
          <w:lang w:val="tr-TR"/>
        </w:rPr>
        <w:t xml:space="preserve"> hedef dilde basit bir konuşma</w:t>
      </w:r>
      <w:r w:rsidR="003314CC" w:rsidRPr="00B93E8D">
        <w:rPr>
          <w:lang w:val="tr-TR"/>
        </w:rPr>
        <w:t xml:space="preserve"> yapabilmelerini sağlamak</w:t>
      </w:r>
      <w:r w:rsidR="00586D36" w:rsidRPr="00B93E8D">
        <w:rPr>
          <w:lang w:val="tr-TR"/>
        </w:rPr>
        <w:t>.</w:t>
      </w:r>
    </w:p>
    <w:p w:rsidR="008F5AFF" w:rsidRPr="00B93E8D" w:rsidRDefault="003314CC" w:rsidP="008F5AFF">
      <w:pPr>
        <w:pStyle w:val="TKTITRE1"/>
        <w:rPr>
          <w:lang w:val="tr-TR"/>
        </w:rPr>
      </w:pPr>
      <w:r w:rsidRPr="00B93E8D">
        <w:rPr>
          <w:lang w:val="tr-TR"/>
        </w:rPr>
        <w:t>İletişim Durumları</w:t>
      </w:r>
    </w:p>
    <w:p w:rsidR="003A3F6D" w:rsidRPr="00B93E8D" w:rsidRDefault="00352ACE" w:rsidP="00352ACE">
      <w:pPr>
        <w:pStyle w:val="TKBulletLevel1"/>
        <w:rPr>
          <w:lang w:val="tr-TR"/>
        </w:rPr>
      </w:pPr>
      <w:r>
        <w:rPr>
          <w:lang w:val="tr-TR"/>
        </w:rPr>
        <w:t>Telefonda duydukları bir isim ya da bir telefon numarasını anlayabilmek</w:t>
      </w:r>
      <w:r w:rsidR="008F5AFF" w:rsidRPr="00B93E8D">
        <w:rPr>
          <w:lang w:val="tr-TR"/>
        </w:rPr>
        <w:t>.</w:t>
      </w:r>
    </w:p>
    <w:p w:rsidR="003A3F6D" w:rsidRPr="00B93E8D" w:rsidRDefault="00352ACE" w:rsidP="00352ACE">
      <w:pPr>
        <w:pStyle w:val="TKBulletLevel1"/>
        <w:rPr>
          <w:lang w:val="tr-TR"/>
        </w:rPr>
      </w:pPr>
      <w:r>
        <w:rPr>
          <w:lang w:val="tr-TR"/>
        </w:rPr>
        <w:t>Hedef dilde basit bir kı</w:t>
      </w:r>
      <w:r w:rsidR="003735C1">
        <w:rPr>
          <w:lang w:val="tr-TR"/>
        </w:rPr>
        <w:t>sa mesajı (SMS) almak ve anlayabilmek</w:t>
      </w:r>
      <w:r>
        <w:rPr>
          <w:lang w:val="tr-TR"/>
        </w:rPr>
        <w:t>.</w:t>
      </w:r>
    </w:p>
    <w:p w:rsidR="003A3F6D" w:rsidRPr="00B93E8D" w:rsidRDefault="00352ACE" w:rsidP="00352ACE">
      <w:pPr>
        <w:pStyle w:val="TKBulletLevel1"/>
        <w:rPr>
          <w:lang w:val="tr-TR"/>
        </w:rPr>
      </w:pPr>
      <w:r>
        <w:rPr>
          <w:lang w:val="tr-TR"/>
        </w:rPr>
        <w:t>Basit bir mesaj iletebilmek</w:t>
      </w:r>
      <w:r w:rsidR="008F5AFF" w:rsidRPr="00B93E8D">
        <w:rPr>
          <w:lang w:val="tr-TR"/>
        </w:rPr>
        <w:t>.</w:t>
      </w:r>
    </w:p>
    <w:p w:rsidR="008F5AFF" w:rsidRPr="00B93E8D" w:rsidRDefault="003A3F6D" w:rsidP="003314CC">
      <w:pPr>
        <w:pStyle w:val="TKTITRE1"/>
        <w:rPr>
          <w:lang w:val="tr-TR"/>
        </w:rPr>
      </w:pPr>
      <w:r w:rsidRPr="00B93E8D">
        <w:rPr>
          <w:lang w:val="tr-TR"/>
        </w:rPr>
        <w:t>Mater</w:t>
      </w:r>
      <w:r w:rsidR="003314CC" w:rsidRPr="00B93E8D">
        <w:rPr>
          <w:lang w:val="tr-TR"/>
        </w:rPr>
        <w:t>yaller</w:t>
      </w:r>
    </w:p>
    <w:p w:rsidR="003A3F6D" w:rsidRPr="00B93E8D" w:rsidRDefault="009B2BEA" w:rsidP="00094605">
      <w:pPr>
        <w:pStyle w:val="TKBulletLevel1"/>
        <w:rPr>
          <w:lang w:val="tr-TR"/>
        </w:rPr>
      </w:pPr>
      <w:r>
        <w:rPr>
          <w:rFonts w:asciiTheme="minorHAnsi" w:hAnsiTheme="minorHAnsi" w:cstheme="minorHAnsi"/>
          <w:lang w:val="tr-TR"/>
        </w:rPr>
        <w:t>Cep telefonu tuş</w:t>
      </w:r>
      <w:r w:rsidR="00850B88">
        <w:rPr>
          <w:rFonts w:asciiTheme="minorHAnsi" w:hAnsiTheme="minorHAnsi" w:cstheme="minorHAnsi"/>
          <w:lang w:val="tr-TR"/>
        </w:rPr>
        <w:t>ları</w:t>
      </w:r>
      <w:r>
        <w:rPr>
          <w:rFonts w:asciiTheme="minorHAnsi" w:hAnsiTheme="minorHAnsi" w:cstheme="minorHAnsi"/>
          <w:lang w:val="tr-TR"/>
        </w:rPr>
        <w:t xml:space="preserve"> resmi.</w:t>
      </w:r>
    </w:p>
    <w:p w:rsidR="003A3F6D" w:rsidRPr="00B93E8D" w:rsidRDefault="009B2BEA" w:rsidP="00094605">
      <w:pPr>
        <w:pStyle w:val="TKBulletLevel1"/>
        <w:rPr>
          <w:lang w:val="tr-TR"/>
        </w:rPr>
      </w:pPr>
      <w:r>
        <w:rPr>
          <w:rFonts w:asciiTheme="minorHAnsi" w:hAnsiTheme="minorHAnsi" w:cstheme="minorHAnsi"/>
          <w:lang w:val="tr-TR"/>
        </w:rPr>
        <w:t>Kısa mesaj (SMS) resmi</w:t>
      </w:r>
      <w:r w:rsidR="003735C1">
        <w:rPr>
          <w:rFonts w:asciiTheme="minorHAnsi" w:hAnsiTheme="minorHAnsi" w:cstheme="minorHAnsi"/>
          <w:lang w:val="tr-TR"/>
        </w:rPr>
        <w:t>.</w:t>
      </w:r>
    </w:p>
    <w:p w:rsidR="003A3F6D" w:rsidRPr="00B93E8D" w:rsidRDefault="009B2BEA" w:rsidP="009B2BEA">
      <w:pPr>
        <w:pStyle w:val="TKBulletLevel1"/>
        <w:rPr>
          <w:lang w:val="tr-TR"/>
        </w:rPr>
      </w:pPr>
      <w:r>
        <w:rPr>
          <w:lang w:val="tr-TR"/>
        </w:rPr>
        <w:t>Telefon konuşmaları kayıtları.</w:t>
      </w:r>
    </w:p>
    <w:p w:rsidR="003B66D2" w:rsidRPr="00B93E8D" w:rsidRDefault="003314CC" w:rsidP="003314CC">
      <w:pPr>
        <w:pStyle w:val="TKTITRE1"/>
        <w:rPr>
          <w:lang w:val="tr-TR"/>
        </w:rPr>
      </w:pPr>
      <w:r w:rsidRPr="00B93E8D">
        <w:rPr>
          <w:lang w:val="tr-TR"/>
        </w:rPr>
        <w:t>Dil Etkinlikleri</w:t>
      </w:r>
    </w:p>
    <w:p w:rsidR="00D64697" w:rsidRPr="00B93E8D" w:rsidRDefault="009B2BEA" w:rsidP="00D64697">
      <w:pPr>
        <w:pStyle w:val="TKTITRE3"/>
        <w:rPr>
          <w:lang w:val="tr-TR"/>
        </w:rPr>
      </w:pPr>
      <w:r>
        <w:rPr>
          <w:lang w:val="tr-TR"/>
        </w:rPr>
        <w:t>Etkinlik</w:t>
      </w:r>
      <w:r w:rsidR="00D64697" w:rsidRPr="00B93E8D">
        <w:rPr>
          <w:lang w:val="tr-TR"/>
        </w:rPr>
        <w:t xml:space="preserve"> 1</w:t>
      </w:r>
    </w:p>
    <w:p w:rsidR="003A3F6D" w:rsidRPr="00B93E8D" w:rsidRDefault="00057050" w:rsidP="00057050">
      <w:pPr>
        <w:pStyle w:val="TKTEXTE"/>
        <w:rPr>
          <w:lang w:val="tr-TR"/>
        </w:rPr>
      </w:pPr>
      <w:r>
        <w:rPr>
          <w:lang w:val="tr-TR"/>
        </w:rPr>
        <w:t>Mültecilere, iki arkadaş arasında geçen bir telef</w:t>
      </w:r>
      <w:r w:rsidR="006F6787">
        <w:rPr>
          <w:lang w:val="tr-TR"/>
        </w:rPr>
        <w:t>on konuşması dinletilir ve ardından</w:t>
      </w:r>
      <w:r>
        <w:rPr>
          <w:lang w:val="tr-TR"/>
        </w:rPr>
        <w:t xml:space="preserve"> şöyle bir diyalog okunur:</w:t>
      </w:r>
    </w:p>
    <w:p w:rsidR="003A3F6D" w:rsidRPr="00B93E8D" w:rsidRDefault="003A3F6D" w:rsidP="00D64697">
      <w:pPr>
        <w:pStyle w:val="TKBulletLevel1"/>
        <w:rPr>
          <w:lang w:val="tr-TR"/>
        </w:rPr>
      </w:pPr>
      <w:r w:rsidRPr="00B93E8D">
        <w:rPr>
          <w:lang w:val="tr-TR"/>
        </w:rPr>
        <w:t xml:space="preserve">A. </w:t>
      </w:r>
      <w:r w:rsidR="00057050">
        <w:rPr>
          <w:i/>
          <w:iCs/>
          <w:lang w:val="tr-TR"/>
        </w:rPr>
        <w:t>Alo</w:t>
      </w:r>
      <w:r w:rsidRPr="00B93E8D">
        <w:rPr>
          <w:i/>
          <w:iCs/>
          <w:lang w:val="tr-TR"/>
        </w:rPr>
        <w:t>?</w:t>
      </w:r>
    </w:p>
    <w:p w:rsidR="003A3F6D" w:rsidRPr="00B93E8D" w:rsidRDefault="003A3F6D" w:rsidP="00DF41D8">
      <w:pPr>
        <w:pStyle w:val="TKBulletLevel1"/>
        <w:rPr>
          <w:lang w:val="tr-TR"/>
        </w:rPr>
      </w:pPr>
      <w:r w:rsidRPr="00B93E8D">
        <w:rPr>
          <w:lang w:val="tr-TR"/>
        </w:rPr>
        <w:t>B</w:t>
      </w:r>
      <w:r w:rsidR="00D64697" w:rsidRPr="00B93E8D">
        <w:rPr>
          <w:lang w:val="tr-TR"/>
        </w:rPr>
        <w:t>.</w:t>
      </w:r>
      <w:r w:rsidRPr="00B93E8D">
        <w:rPr>
          <w:lang w:val="tr-TR"/>
        </w:rPr>
        <w:t xml:space="preserve"> </w:t>
      </w:r>
      <w:r w:rsidR="00057050">
        <w:rPr>
          <w:i/>
          <w:iCs/>
          <w:lang w:val="tr-TR"/>
        </w:rPr>
        <w:t xml:space="preserve">Merhaba Tom; ben </w:t>
      </w:r>
      <w:r w:rsidRPr="00B93E8D">
        <w:rPr>
          <w:i/>
          <w:iCs/>
          <w:lang w:val="tr-TR"/>
        </w:rPr>
        <w:t xml:space="preserve">Samira. </w:t>
      </w:r>
      <w:r w:rsidR="00057050">
        <w:rPr>
          <w:i/>
          <w:iCs/>
          <w:lang w:val="tr-TR"/>
        </w:rPr>
        <w:t xml:space="preserve">Senden yardım istemek için arıyorum. Ben iş arıyorum. </w:t>
      </w:r>
      <w:r w:rsidR="00DF41D8">
        <w:rPr>
          <w:i/>
          <w:iCs/>
          <w:lang w:val="tr-TR"/>
        </w:rPr>
        <w:t>Çocuk bakıcısına ihtiyacı olan birini tanıyor musun?</w:t>
      </w:r>
    </w:p>
    <w:p w:rsidR="003A3F6D" w:rsidRPr="00B93E8D" w:rsidRDefault="00D64697" w:rsidP="00DF41D8">
      <w:pPr>
        <w:pStyle w:val="TKBulletLevel1"/>
        <w:rPr>
          <w:lang w:val="tr-TR"/>
        </w:rPr>
      </w:pPr>
      <w:r w:rsidRPr="00B93E8D">
        <w:rPr>
          <w:lang w:val="tr-TR"/>
        </w:rPr>
        <w:t xml:space="preserve">A. </w:t>
      </w:r>
      <w:r w:rsidR="00DF41D8">
        <w:rPr>
          <w:i/>
          <w:iCs/>
          <w:lang w:val="tr-TR"/>
        </w:rPr>
        <w:t>Arkadaşım Patricia’ya sorabilirsin: Onun bir bakıcı aradığını biliyorum.</w:t>
      </w:r>
    </w:p>
    <w:p w:rsidR="003A3F6D" w:rsidRPr="00B93E8D" w:rsidRDefault="003A3F6D" w:rsidP="00DF41D8">
      <w:pPr>
        <w:pStyle w:val="TKBulletLevel1"/>
        <w:rPr>
          <w:lang w:val="tr-TR"/>
        </w:rPr>
      </w:pPr>
      <w:r w:rsidRPr="00B93E8D">
        <w:rPr>
          <w:lang w:val="tr-TR"/>
        </w:rPr>
        <w:t>B.</w:t>
      </w:r>
      <w:r w:rsidR="00D64697" w:rsidRPr="00B93E8D">
        <w:rPr>
          <w:lang w:val="tr-TR"/>
        </w:rPr>
        <w:t xml:space="preserve"> </w:t>
      </w:r>
      <w:r w:rsidR="00DF41D8">
        <w:rPr>
          <w:i/>
          <w:iCs/>
          <w:lang w:val="tr-TR"/>
        </w:rPr>
        <w:t>Harika</w:t>
      </w:r>
      <w:r w:rsidRPr="00B93E8D">
        <w:rPr>
          <w:i/>
          <w:iCs/>
          <w:lang w:val="tr-TR"/>
        </w:rPr>
        <w:t xml:space="preserve">. </w:t>
      </w:r>
      <w:r w:rsidR="00DF41D8">
        <w:rPr>
          <w:i/>
          <w:iCs/>
          <w:lang w:val="tr-TR"/>
        </w:rPr>
        <w:t>Numarası ne</w:t>
      </w:r>
      <w:r w:rsidRPr="00B93E8D">
        <w:rPr>
          <w:i/>
          <w:iCs/>
          <w:lang w:val="tr-TR"/>
        </w:rPr>
        <w:t>?</w:t>
      </w:r>
    </w:p>
    <w:p w:rsidR="003A3F6D" w:rsidRPr="00B93E8D" w:rsidRDefault="003A3F6D" w:rsidP="00D64697">
      <w:pPr>
        <w:pStyle w:val="TKBulletLevel1"/>
        <w:rPr>
          <w:lang w:val="tr-TR"/>
        </w:rPr>
      </w:pPr>
      <w:r w:rsidRPr="00B93E8D">
        <w:rPr>
          <w:lang w:val="tr-TR"/>
        </w:rPr>
        <w:t>A</w:t>
      </w:r>
      <w:r w:rsidR="00D64697" w:rsidRPr="00B93E8D">
        <w:rPr>
          <w:lang w:val="tr-TR"/>
        </w:rPr>
        <w:t>.</w:t>
      </w:r>
      <w:r w:rsidRPr="00B93E8D">
        <w:rPr>
          <w:lang w:val="tr-TR"/>
        </w:rPr>
        <w:t xml:space="preserve"> </w:t>
      </w:r>
      <w:r w:rsidRPr="00B93E8D">
        <w:rPr>
          <w:i/>
          <w:iCs/>
          <w:lang w:val="tr-TR"/>
        </w:rPr>
        <w:t>356789225</w:t>
      </w:r>
      <w:r w:rsidR="003B66D2" w:rsidRPr="00B93E8D">
        <w:rPr>
          <w:i/>
          <w:iCs/>
          <w:lang w:val="tr-TR"/>
        </w:rPr>
        <w:t>.</w:t>
      </w:r>
    </w:p>
    <w:p w:rsidR="003A3F6D" w:rsidRPr="00B93E8D" w:rsidRDefault="00F82CD1" w:rsidP="00DF41D8">
      <w:pPr>
        <w:pStyle w:val="TKBulletLevel1"/>
        <w:rPr>
          <w:lang w:val="tr-TR"/>
        </w:rPr>
      </w:pPr>
      <w:r w:rsidRPr="00B93E8D">
        <w:rPr>
          <w:lang w:val="tr-TR"/>
        </w:rPr>
        <w:t xml:space="preserve">B. </w:t>
      </w:r>
      <w:r w:rsidR="00DF41D8">
        <w:rPr>
          <w:i/>
          <w:iCs/>
          <w:lang w:val="tr-TR"/>
        </w:rPr>
        <w:t>Tamam</w:t>
      </w:r>
      <w:r w:rsidR="003A3F6D" w:rsidRPr="00B93E8D">
        <w:rPr>
          <w:i/>
          <w:iCs/>
          <w:lang w:val="tr-TR"/>
        </w:rPr>
        <w:t xml:space="preserve">. </w:t>
      </w:r>
      <w:r w:rsidR="00DF41D8">
        <w:rPr>
          <w:i/>
          <w:iCs/>
          <w:lang w:val="tr-TR"/>
        </w:rPr>
        <w:t>Teşekkür ederim. Görüşürüz</w:t>
      </w:r>
      <w:r w:rsidR="003A3F6D" w:rsidRPr="00B93E8D">
        <w:rPr>
          <w:i/>
          <w:iCs/>
          <w:lang w:val="tr-TR"/>
        </w:rPr>
        <w:t>!</w:t>
      </w:r>
    </w:p>
    <w:p w:rsidR="003A3F6D" w:rsidRPr="00B93E8D" w:rsidRDefault="00F82CD1" w:rsidP="00D64697">
      <w:pPr>
        <w:pStyle w:val="TKBulletLevel1"/>
        <w:rPr>
          <w:lang w:val="tr-TR"/>
        </w:rPr>
      </w:pPr>
      <w:r w:rsidRPr="00B93E8D">
        <w:rPr>
          <w:lang w:val="tr-TR"/>
        </w:rPr>
        <w:t xml:space="preserve">A. </w:t>
      </w:r>
      <w:r w:rsidR="00DF41D8">
        <w:rPr>
          <w:i/>
          <w:iCs/>
          <w:lang w:val="tr-TR"/>
        </w:rPr>
        <w:t>İyi şanlar! Görüşürüz</w:t>
      </w:r>
      <w:r w:rsidR="003A3F6D" w:rsidRPr="00B93E8D">
        <w:rPr>
          <w:i/>
          <w:iCs/>
          <w:lang w:val="tr-TR"/>
        </w:rPr>
        <w:t>.</w:t>
      </w:r>
    </w:p>
    <w:p w:rsidR="003A3F6D" w:rsidRPr="00B93E8D" w:rsidRDefault="00DF41D8" w:rsidP="00975D1C">
      <w:pPr>
        <w:pStyle w:val="TKTEXTE"/>
        <w:rPr>
          <w:lang w:val="tr-TR"/>
        </w:rPr>
      </w:pPr>
      <w:r>
        <w:rPr>
          <w:lang w:val="tr-TR"/>
        </w:rPr>
        <w:t>Basit sorular sorarak, mültecil</w:t>
      </w:r>
      <w:r w:rsidR="003735C1">
        <w:rPr>
          <w:lang w:val="tr-TR"/>
        </w:rPr>
        <w:t>erin anahtar</w:t>
      </w:r>
      <w:r>
        <w:rPr>
          <w:lang w:val="tr-TR"/>
        </w:rPr>
        <w:t xml:space="preserve"> sözcükleri ve ifadeleri anlayıp anlamadıklarını anlamaya çalışın; ör</w:t>
      </w:r>
      <w:r w:rsidR="003A3F6D" w:rsidRPr="00B93E8D">
        <w:rPr>
          <w:lang w:val="tr-TR"/>
        </w:rPr>
        <w:t xml:space="preserve">. </w:t>
      </w:r>
      <w:r w:rsidR="003735C1">
        <w:rPr>
          <w:lang w:val="tr-TR"/>
        </w:rPr>
        <w:t>“</w:t>
      </w:r>
      <w:r>
        <w:rPr>
          <w:i/>
          <w:lang w:val="tr-TR"/>
        </w:rPr>
        <w:t>Birbiriyle konuşanlar kim</w:t>
      </w:r>
      <w:r w:rsidR="003A3F6D" w:rsidRPr="00B93E8D">
        <w:rPr>
          <w:i/>
          <w:lang w:val="tr-TR"/>
        </w:rPr>
        <w:t>?</w:t>
      </w:r>
      <w:r w:rsidR="003735C1">
        <w:rPr>
          <w:i/>
          <w:lang w:val="tr-TR"/>
        </w:rPr>
        <w:t xml:space="preserve">”, </w:t>
      </w:r>
      <w:r w:rsidR="003A3F6D" w:rsidRPr="00B93E8D">
        <w:rPr>
          <w:i/>
          <w:lang w:val="tr-TR"/>
        </w:rPr>
        <w:t xml:space="preserve"> </w:t>
      </w:r>
      <w:r w:rsidR="003735C1">
        <w:rPr>
          <w:i/>
          <w:lang w:val="tr-TR"/>
        </w:rPr>
        <w:t>“</w:t>
      </w:r>
      <w:r>
        <w:rPr>
          <w:i/>
          <w:lang w:val="tr-TR"/>
        </w:rPr>
        <w:t>Samira neden Tom’u aramış</w:t>
      </w:r>
      <w:r w:rsidR="003A3F6D" w:rsidRPr="00B93E8D">
        <w:rPr>
          <w:i/>
          <w:lang w:val="tr-TR"/>
        </w:rPr>
        <w:t>?</w:t>
      </w:r>
      <w:r w:rsidR="003735C1">
        <w:rPr>
          <w:i/>
          <w:lang w:val="tr-TR"/>
        </w:rPr>
        <w:t>”,</w:t>
      </w:r>
      <w:r w:rsidR="003A3F6D" w:rsidRPr="00B93E8D">
        <w:rPr>
          <w:i/>
          <w:lang w:val="tr-TR"/>
        </w:rPr>
        <w:t xml:space="preserve"> </w:t>
      </w:r>
      <w:r w:rsidR="003735C1">
        <w:rPr>
          <w:i/>
          <w:lang w:val="tr-TR"/>
        </w:rPr>
        <w:t>“</w:t>
      </w:r>
      <w:r>
        <w:rPr>
          <w:i/>
          <w:lang w:val="tr-TR"/>
        </w:rPr>
        <w:t>Tom ona yardım ediyor mu?</w:t>
      </w:r>
      <w:r w:rsidR="003735C1">
        <w:rPr>
          <w:i/>
          <w:lang w:val="tr-TR"/>
        </w:rPr>
        <w:t>”,</w:t>
      </w:r>
      <w:r w:rsidR="003A3F6D" w:rsidRPr="00B93E8D">
        <w:rPr>
          <w:lang w:val="tr-TR"/>
        </w:rPr>
        <w:t xml:space="preserve"> </w:t>
      </w:r>
      <w:r w:rsidR="003735C1">
        <w:rPr>
          <w:lang w:val="tr-TR"/>
        </w:rPr>
        <w:t>M</w:t>
      </w:r>
      <w:r>
        <w:rPr>
          <w:lang w:val="tr-TR"/>
        </w:rPr>
        <w:t xml:space="preserve">ültecilerin rakamları anlayıp anlamadıklarını kontrol edin: ör. </w:t>
      </w:r>
      <w:r w:rsidR="003735C1">
        <w:rPr>
          <w:lang w:val="tr-TR"/>
        </w:rPr>
        <w:t>“</w:t>
      </w:r>
      <w:r>
        <w:rPr>
          <w:i/>
          <w:lang w:val="tr-TR"/>
        </w:rPr>
        <w:t>Patricia’n</w:t>
      </w:r>
      <w:r w:rsidR="00975D1C">
        <w:rPr>
          <w:i/>
          <w:lang w:val="tr-TR"/>
        </w:rPr>
        <w:t>ı</w:t>
      </w:r>
      <w:r>
        <w:rPr>
          <w:i/>
          <w:lang w:val="tr-TR"/>
        </w:rPr>
        <w:t>n telefon numarası ne</w:t>
      </w:r>
      <w:r w:rsidR="003A3F6D" w:rsidRPr="00B93E8D">
        <w:rPr>
          <w:i/>
          <w:lang w:val="tr-TR"/>
        </w:rPr>
        <w:t>?</w:t>
      </w:r>
      <w:r w:rsidR="003735C1">
        <w:rPr>
          <w:i/>
          <w:lang w:val="tr-TR"/>
        </w:rPr>
        <w:t>”</w:t>
      </w:r>
      <w:r>
        <w:rPr>
          <w:lang w:val="tr-TR"/>
        </w:rPr>
        <w:t xml:space="preserve"> Duydukları numaraları yazmalarını ve sesli olarak okumalarını isteyin.</w:t>
      </w:r>
    </w:p>
    <w:p w:rsidR="00D64697" w:rsidRPr="00B93E8D" w:rsidRDefault="009B2BEA" w:rsidP="00D64697">
      <w:pPr>
        <w:pStyle w:val="TKTITRE3"/>
        <w:rPr>
          <w:lang w:val="tr-TR"/>
        </w:rPr>
      </w:pPr>
      <w:r>
        <w:rPr>
          <w:lang w:val="tr-TR"/>
        </w:rPr>
        <w:t>Etkinlik</w:t>
      </w:r>
      <w:r w:rsidR="00D64697" w:rsidRPr="00B93E8D">
        <w:rPr>
          <w:lang w:val="tr-TR"/>
        </w:rPr>
        <w:t xml:space="preserve"> 2</w:t>
      </w:r>
    </w:p>
    <w:p w:rsidR="003A3F6D" w:rsidRPr="00B93E8D" w:rsidRDefault="00DF41D8" w:rsidP="00DF41D8">
      <w:pPr>
        <w:pStyle w:val="TKTEXTE"/>
        <w:rPr>
          <w:lang w:val="tr-TR"/>
        </w:rPr>
      </w:pPr>
      <w:r>
        <w:rPr>
          <w:lang w:val="tr-TR"/>
        </w:rPr>
        <w:t xml:space="preserve">Okuma-yazma seviyesi düşük olan mülteciler, cep telefonu resmi üzerinde ya da gerçek bir cep telefonu kullanarak, sırayla kendi telefon numaralarını tuşlayabilir. Sonra da telefon numaralarını </w:t>
      </w:r>
      <w:r w:rsidR="00975D1C">
        <w:rPr>
          <w:lang w:val="tr-TR"/>
        </w:rPr>
        <w:t>kâğıda</w:t>
      </w:r>
      <w:r w:rsidR="003735C1">
        <w:rPr>
          <w:lang w:val="tr-TR"/>
        </w:rPr>
        <w:t xml:space="preserve"> yazabilirler.</w:t>
      </w:r>
    </w:p>
    <w:p w:rsidR="00D64697" w:rsidRPr="00B93E8D" w:rsidRDefault="00D64697">
      <w:pPr>
        <w:rPr>
          <w:rFonts w:eastAsia="Calibri" w:cs="Calibri"/>
          <w:i/>
          <w:iCs/>
          <w:noProof/>
          <w:szCs w:val="24"/>
          <w:u w:val="single"/>
          <w:lang w:val="tr-TR"/>
        </w:rPr>
      </w:pPr>
      <w:r w:rsidRPr="00B93E8D">
        <w:rPr>
          <w:lang w:val="tr-TR"/>
        </w:rPr>
        <w:br w:type="page"/>
      </w:r>
    </w:p>
    <w:p w:rsidR="00D64697" w:rsidRPr="00B93E8D" w:rsidRDefault="009B2BEA" w:rsidP="00D64697">
      <w:pPr>
        <w:pStyle w:val="TKTITRE3"/>
        <w:rPr>
          <w:lang w:val="tr-TR"/>
        </w:rPr>
      </w:pPr>
      <w:r>
        <w:rPr>
          <w:lang w:val="tr-TR"/>
        </w:rPr>
        <w:lastRenderedPageBreak/>
        <w:t>Etkinlik</w:t>
      </w:r>
      <w:r w:rsidR="00D64697" w:rsidRPr="00B93E8D">
        <w:rPr>
          <w:lang w:val="tr-TR"/>
        </w:rPr>
        <w:t xml:space="preserve"> 3</w:t>
      </w:r>
    </w:p>
    <w:p w:rsidR="003A3F6D" w:rsidRPr="00B93E8D" w:rsidRDefault="005664DE" w:rsidP="005664DE">
      <w:pPr>
        <w:pStyle w:val="TKTEXTE"/>
        <w:rPr>
          <w:lang w:val="tr-TR"/>
        </w:rPr>
      </w:pPr>
      <w:r>
        <w:rPr>
          <w:lang w:val="tr-TR"/>
        </w:rPr>
        <w:t>Mülteciler, Samira’</w:t>
      </w:r>
      <w:r w:rsidR="00975D1C">
        <w:rPr>
          <w:lang w:val="tr-TR"/>
        </w:rPr>
        <w:t>nı</w:t>
      </w:r>
      <w:r>
        <w:rPr>
          <w:lang w:val="tr-TR"/>
        </w:rPr>
        <w:t>n Patricia’yı aradığını hayal eder ve bir kayıt daha dinletilir:</w:t>
      </w:r>
    </w:p>
    <w:p w:rsidR="003A3F6D" w:rsidRPr="00B93E8D" w:rsidRDefault="00D64697" w:rsidP="00F120EE">
      <w:pPr>
        <w:pStyle w:val="TKBulletLevel1"/>
        <w:rPr>
          <w:lang w:val="tr-TR"/>
        </w:rPr>
      </w:pPr>
      <w:r w:rsidRPr="00B93E8D">
        <w:rPr>
          <w:lang w:val="tr-TR"/>
        </w:rPr>
        <w:t xml:space="preserve">A. </w:t>
      </w:r>
      <w:r w:rsidR="00F55768">
        <w:rPr>
          <w:i/>
          <w:iCs/>
          <w:lang w:val="tr-TR"/>
        </w:rPr>
        <w:t xml:space="preserve">Merhaba, </w:t>
      </w:r>
      <w:r w:rsidR="00F55768" w:rsidRPr="00B93E8D">
        <w:rPr>
          <w:i/>
          <w:iCs/>
          <w:lang w:val="tr-TR"/>
        </w:rPr>
        <w:t>356789225</w:t>
      </w:r>
      <w:r w:rsidR="00F55768">
        <w:rPr>
          <w:i/>
          <w:iCs/>
          <w:lang w:val="tr-TR"/>
        </w:rPr>
        <w:t>’i aradınız</w:t>
      </w:r>
      <w:r w:rsidR="003A3F6D" w:rsidRPr="00B93E8D">
        <w:rPr>
          <w:i/>
          <w:iCs/>
          <w:lang w:val="tr-TR"/>
        </w:rPr>
        <w:t xml:space="preserve">. </w:t>
      </w:r>
      <w:r w:rsidR="00F120EE">
        <w:rPr>
          <w:i/>
          <w:iCs/>
          <w:lang w:val="tr-TR"/>
        </w:rPr>
        <w:t xml:space="preserve">Şu anda çağrınızı cevaplayamıyorum. </w:t>
      </w:r>
      <w:r w:rsidR="0042068E">
        <w:rPr>
          <w:i/>
          <w:iCs/>
          <w:lang w:val="tr-TR"/>
        </w:rPr>
        <w:t>BİP sesinden sonra mes</w:t>
      </w:r>
      <w:r w:rsidR="00F120EE">
        <w:rPr>
          <w:i/>
          <w:iCs/>
          <w:lang w:val="tr-TR"/>
        </w:rPr>
        <w:t xml:space="preserve">ajınızı bırakabilir, ya da daha sonra yine arayabilirsiniz. </w:t>
      </w:r>
    </w:p>
    <w:p w:rsidR="003A3F6D" w:rsidRPr="00B93E8D" w:rsidRDefault="00D64697" w:rsidP="0042068E">
      <w:pPr>
        <w:pStyle w:val="TKBulletLevel1"/>
        <w:rPr>
          <w:lang w:val="tr-TR"/>
        </w:rPr>
      </w:pPr>
      <w:r w:rsidRPr="00B93E8D">
        <w:rPr>
          <w:lang w:val="tr-TR"/>
        </w:rPr>
        <w:t xml:space="preserve">B. </w:t>
      </w:r>
      <w:r w:rsidR="00F120EE">
        <w:rPr>
          <w:i/>
          <w:iCs/>
          <w:lang w:val="tr-TR"/>
        </w:rPr>
        <w:t>Merhaba</w:t>
      </w:r>
      <w:r w:rsidR="003A3F6D" w:rsidRPr="00B93E8D">
        <w:rPr>
          <w:i/>
          <w:iCs/>
          <w:lang w:val="tr-TR"/>
        </w:rPr>
        <w:t xml:space="preserve"> Patricia. </w:t>
      </w:r>
      <w:r w:rsidR="00F120EE">
        <w:rPr>
          <w:i/>
          <w:iCs/>
          <w:lang w:val="tr-TR"/>
        </w:rPr>
        <w:t>Benim adım Samira; Tom’</w:t>
      </w:r>
      <w:r w:rsidR="0042068E">
        <w:rPr>
          <w:i/>
          <w:iCs/>
          <w:lang w:val="tr-TR"/>
        </w:rPr>
        <w:t>un bir ar</w:t>
      </w:r>
      <w:r w:rsidR="00F120EE">
        <w:rPr>
          <w:i/>
          <w:iCs/>
          <w:lang w:val="tr-TR"/>
        </w:rPr>
        <w:t xml:space="preserve">kadaşıyım. Senin bir çocuk bakıcısı aradığını bildiği için bana senin numaranı verdi. Ben bakıcı olarak iş arıyorum. </w:t>
      </w:r>
      <w:r w:rsidR="0042068E">
        <w:rPr>
          <w:i/>
          <w:iCs/>
          <w:lang w:val="tr-TR"/>
        </w:rPr>
        <w:t xml:space="preserve">Telefon numaram: </w:t>
      </w:r>
      <w:r w:rsidR="00052066" w:rsidRPr="00B93E8D">
        <w:rPr>
          <w:i/>
          <w:iCs/>
          <w:lang w:val="tr-TR"/>
        </w:rPr>
        <w:t xml:space="preserve">328965200. </w:t>
      </w:r>
      <w:r w:rsidR="0042068E">
        <w:rPr>
          <w:i/>
          <w:iCs/>
          <w:lang w:val="tr-TR"/>
        </w:rPr>
        <w:t>Lütfen beni ara veya kısa mesaj da atabilirsin. Teşekkürler. Hoşça kal.</w:t>
      </w:r>
    </w:p>
    <w:p w:rsidR="003A3F6D" w:rsidRPr="00B93E8D" w:rsidRDefault="0042068E" w:rsidP="0042068E">
      <w:pPr>
        <w:pStyle w:val="TKTEXTE"/>
        <w:rPr>
          <w:lang w:val="tr-TR"/>
        </w:rPr>
      </w:pPr>
      <w:r>
        <w:rPr>
          <w:lang w:val="tr-TR"/>
        </w:rPr>
        <w:t xml:space="preserve">Anlaşıp anlaşılmadığını kontrol etmek için, çeşitli sorular sorabilirsiniz: </w:t>
      </w:r>
      <w:r w:rsidR="006528C0">
        <w:rPr>
          <w:lang w:val="tr-TR"/>
        </w:rPr>
        <w:t>“</w:t>
      </w:r>
      <w:r w:rsidR="003A3F6D" w:rsidRPr="00B93E8D">
        <w:rPr>
          <w:i/>
          <w:iCs/>
          <w:lang w:val="tr-TR"/>
        </w:rPr>
        <w:t>Samira</w:t>
      </w:r>
      <w:r>
        <w:rPr>
          <w:i/>
          <w:iCs/>
          <w:lang w:val="tr-TR"/>
        </w:rPr>
        <w:t>, Patricia ile konuşabildi mi?</w:t>
      </w:r>
      <w:r w:rsidR="006528C0">
        <w:rPr>
          <w:i/>
          <w:iCs/>
          <w:lang w:val="tr-TR"/>
        </w:rPr>
        <w:t>”,</w:t>
      </w:r>
      <w:r>
        <w:rPr>
          <w:i/>
          <w:iCs/>
          <w:lang w:val="tr-TR"/>
        </w:rPr>
        <w:t xml:space="preserve"> </w:t>
      </w:r>
      <w:r w:rsidR="006528C0">
        <w:rPr>
          <w:i/>
          <w:iCs/>
          <w:lang w:val="tr-TR"/>
        </w:rPr>
        <w:t>“</w:t>
      </w:r>
      <w:r w:rsidR="006F6787">
        <w:rPr>
          <w:i/>
          <w:iCs/>
          <w:lang w:val="tr-TR"/>
        </w:rPr>
        <w:t>Konuşamadıysa neden</w:t>
      </w:r>
      <w:r>
        <w:rPr>
          <w:i/>
          <w:iCs/>
          <w:lang w:val="tr-TR"/>
        </w:rPr>
        <w:t>?</w:t>
      </w:r>
      <w:r w:rsidR="006528C0">
        <w:rPr>
          <w:i/>
          <w:iCs/>
          <w:lang w:val="tr-TR"/>
        </w:rPr>
        <w:t xml:space="preserve">”, </w:t>
      </w:r>
      <w:r>
        <w:rPr>
          <w:i/>
          <w:iCs/>
          <w:lang w:val="tr-TR"/>
        </w:rPr>
        <w:t xml:space="preserve"> </w:t>
      </w:r>
      <w:r w:rsidR="006528C0">
        <w:rPr>
          <w:i/>
          <w:iCs/>
          <w:lang w:val="tr-TR"/>
        </w:rPr>
        <w:t>“</w:t>
      </w:r>
      <w:r>
        <w:rPr>
          <w:i/>
          <w:iCs/>
          <w:lang w:val="tr-TR"/>
        </w:rPr>
        <w:t>Samira’nın telefon numarası ne?</w:t>
      </w:r>
      <w:r w:rsidR="006528C0">
        <w:rPr>
          <w:i/>
          <w:iCs/>
          <w:lang w:val="tr-TR"/>
        </w:rPr>
        <w:t>”,</w:t>
      </w:r>
      <w:r w:rsidR="003A3F6D" w:rsidRPr="00B93E8D">
        <w:rPr>
          <w:i/>
          <w:iCs/>
          <w:lang w:val="tr-TR"/>
        </w:rPr>
        <w:t xml:space="preserve"> </w:t>
      </w:r>
      <w:r w:rsidR="006528C0">
        <w:rPr>
          <w:i/>
          <w:iCs/>
          <w:lang w:val="tr-TR"/>
        </w:rPr>
        <w:t>“</w:t>
      </w:r>
      <w:r>
        <w:rPr>
          <w:i/>
          <w:iCs/>
          <w:lang w:val="tr-TR"/>
        </w:rPr>
        <w:t>Samira, Patricia’dan ne yapmasını istedi?</w:t>
      </w:r>
      <w:r w:rsidR="006528C0">
        <w:rPr>
          <w:i/>
          <w:iCs/>
          <w:lang w:val="tr-TR"/>
        </w:rPr>
        <w:t>”.</w:t>
      </w:r>
    </w:p>
    <w:p w:rsidR="00D64697" w:rsidRPr="00B93E8D" w:rsidRDefault="009B2BEA" w:rsidP="00D64697">
      <w:pPr>
        <w:pStyle w:val="TKTITRE3"/>
        <w:rPr>
          <w:lang w:val="tr-TR"/>
        </w:rPr>
      </w:pPr>
      <w:r>
        <w:rPr>
          <w:lang w:val="tr-TR"/>
        </w:rPr>
        <w:t>Etkinlik</w:t>
      </w:r>
      <w:r w:rsidR="00D64697" w:rsidRPr="00B93E8D">
        <w:rPr>
          <w:lang w:val="tr-TR"/>
        </w:rPr>
        <w:t xml:space="preserve"> 4</w:t>
      </w:r>
    </w:p>
    <w:p w:rsidR="003A3F6D" w:rsidRPr="00B93E8D" w:rsidRDefault="0042068E" w:rsidP="0042068E">
      <w:pPr>
        <w:pStyle w:val="TKBulletLevel1"/>
        <w:rPr>
          <w:lang w:val="tr-TR"/>
        </w:rPr>
      </w:pPr>
      <w:r>
        <w:rPr>
          <w:lang w:val="tr-TR"/>
        </w:rPr>
        <w:t xml:space="preserve">Mültecilerden, Patricia’nın kısa mesajını okumasını isteyin. </w:t>
      </w:r>
    </w:p>
    <w:p w:rsidR="003A3F6D" w:rsidRPr="00B93E8D" w:rsidRDefault="0042068E" w:rsidP="00850B88">
      <w:pPr>
        <w:pStyle w:val="TKBulletLevel1"/>
        <w:rPr>
          <w:lang w:val="tr-TR"/>
        </w:rPr>
      </w:pPr>
      <w:r>
        <w:rPr>
          <w:lang w:val="tr-TR"/>
        </w:rPr>
        <w:t>Anlayıp anlamadıklarını sorun ve mültecilerden, buluşmaya katılacağını bildiren bir cevap mesajı yazmalarını isteyin.</w:t>
      </w:r>
    </w:p>
    <w:p w:rsidR="003A3F6D" w:rsidRPr="00B93E8D" w:rsidRDefault="003314CC" w:rsidP="00F0167D">
      <w:pPr>
        <w:pStyle w:val="TKTITRE1"/>
        <w:rPr>
          <w:lang w:val="tr-TR"/>
        </w:rPr>
      </w:pPr>
      <w:r w:rsidRPr="00B93E8D">
        <w:rPr>
          <w:lang w:val="tr-TR"/>
        </w:rPr>
        <w:t>Okuma-Yazma Seviyesi Düşük Kursiyerler için Bazı Öneriler</w:t>
      </w:r>
    </w:p>
    <w:p w:rsidR="003A3F6D" w:rsidRPr="00B93E8D" w:rsidRDefault="008320A8" w:rsidP="008320A8">
      <w:pPr>
        <w:pStyle w:val="TKTEXTE"/>
        <w:rPr>
          <w:lang w:val="tr-TR"/>
        </w:rPr>
      </w:pPr>
      <w:r>
        <w:rPr>
          <w:lang w:val="tr-TR"/>
        </w:rPr>
        <w:t>Okuma-yazma seviyesi düşük olan mülteciler</w:t>
      </w:r>
      <w:r w:rsidR="00C54909">
        <w:rPr>
          <w:lang w:val="tr-TR"/>
        </w:rPr>
        <w:t>, görüşmeyi onaylamadan önce,</w:t>
      </w:r>
      <w:r>
        <w:rPr>
          <w:lang w:val="tr-TR"/>
        </w:rPr>
        <w:t xml:space="preserve"> sizin sağlayacağınız basit bir mesajı kendile</w:t>
      </w:r>
      <w:r w:rsidR="006F6787">
        <w:rPr>
          <w:lang w:val="tr-TR"/>
        </w:rPr>
        <w:t>ri de</w:t>
      </w:r>
      <w:r>
        <w:rPr>
          <w:lang w:val="tr-TR"/>
        </w:rPr>
        <w:t xml:space="preserve"> yazabilirler.</w:t>
      </w:r>
    </w:p>
    <w:p w:rsidR="003A3F6D" w:rsidRPr="00B93E8D" w:rsidRDefault="008320A8" w:rsidP="008320A8">
      <w:pPr>
        <w:pStyle w:val="TKBulletLevel1"/>
        <w:rPr>
          <w:lang w:val="tr-TR"/>
        </w:rPr>
      </w:pPr>
      <w:r>
        <w:rPr>
          <w:lang w:val="tr-TR"/>
        </w:rPr>
        <w:t xml:space="preserve">Bir kartın üzerine mesajı açıkça yazın. </w:t>
      </w:r>
    </w:p>
    <w:p w:rsidR="003A3F6D" w:rsidRPr="00B93E8D" w:rsidRDefault="008320A8" w:rsidP="008320A8">
      <w:pPr>
        <w:pStyle w:val="TKBulletLevel1"/>
        <w:rPr>
          <w:lang w:val="tr-TR"/>
        </w:rPr>
      </w:pPr>
      <w:r>
        <w:rPr>
          <w:lang w:val="tr-TR"/>
        </w:rPr>
        <w:t>Birkaç kez sesli okuyun ve okuduğunuz her sözcüğü</w:t>
      </w:r>
      <w:r w:rsidR="00F85FC8">
        <w:rPr>
          <w:lang w:val="tr-TR"/>
        </w:rPr>
        <w:t>,</w:t>
      </w:r>
      <w:r>
        <w:rPr>
          <w:lang w:val="tr-TR"/>
        </w:rPr>
        <w:t xml:space="preserve"> yazılı olduğu kartın üzerinde gösterin. </w:t>
      </w:r>
    </w:p>
    <w:p w:rsidR="003A3F6D" w:rsidRPr="00B93E8D" w:rsidRDefault="008320A8" w:rsidP="008320A8">
      <w:pPr>
        <w:pStyle w:val="TKBulletLevel1"/>
        <w:rPr>
          <w:lang w:val="tr-TR"/>
        </w:rPr>
      </w:pPr>
      <w:r>
        <w:rPr>
          <w:lang w:val="tr-TR"/>
        </w:rPr>
        <w:t>Mülteciler, sizinle birlikte kartı sesli okurlar ve sonra kendi kendilerine okumaya devam ederler.</w:t>
      </w:r>
    </w:p>
    <w:p w:rsidR="003A3F6D" w:rsidRPr="00B93E8D" w:rsidRDefault="008320A8" w:rsidP="008320A8">
      <w:pPr>
        <w:pStyle w:val="TKTEXTE"/>
        <w:rPr>
          <w:lang w:val="tr-TR"/>
        </w:rPr>
      </w:pPr>
      <w:r>
        <w:rPr>
          <w:lang w:val="tr-TR"/>
        </w:rPr>
        <w:t xml:space="preserve">İlk diyalogda yer alan cümleleri keserek bölün. Mültecilerden cümleleri birleştirmelerini isteyin ve birleştiğinde sesli olarak okumalarını isteyin. </w:t>
      </w:r>
    </w:p>
    <w:p w:rsidR="003A3F6D" w:rsidRPr="00B93E8D" w:rsidRDefault="003314CC" w:rsidP="00BE56AF">
      <w:pPr>
        <w:pStyle w:val="TKTITRE1"/>
        <w:rPr>
          <w:lang w:val="tr-TR"/>
        </w:rPr>
      </w:pPr>
      <w:r w:rsidRPr="00B93E8D">
        <w:rPr>
          <w:lang w:val="tr-TR"/>
        </w:rPr>
        <w:t>Örnek Materyaller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351724" w:rsidRPr="00B93E8D" w:rsidTr="00395211">
        <w:trPr>
          <w:trHeight w:val="4155"/>
        </w:trPr>
        <w:tc>
          <w:tcPr>
            <w:tcW w:w="5303" w:type="dxa"/>
            <w:vAlign w:val="center"/>
          </w:tcPr>
          <w:p w:rsidR="00351724" w:rsidRPr="00B93E8D" w:rsidRDefault="00094605" w:rsidP="00255512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bookmarkStart w:id="0" w:name="_GoBack"/>
            <w:bookmarkEnd w:id="0"/>
            <w:r w:rsidRPr="00B93E8D">
              <w:rPr>
                <w:noProof/>
                <w:lang w:val="fr-FR" w:eastAsia="fr-FR"/>
              </w:rPr>
              <w:drawing>
                <wp:inline distT="0" distB="0" distL="0" distR="0">
                  <wp:extent cx="1576671" cy="2387696"/>
                  <wp:effectExtent l="19050" t="0" r="4479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0_mobilephon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4688" b="2480"/>
                          <a:stretch/>
                        </pic:blipFill>
                        <pic:spPr bwMode="auto">
                          <a:xfrm>
                            <a:off x="0" y="0"/>
                            <a:ext cx="1576671" cy="238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9300EA" w:rsidRDefault="009300EA" w:rsidP="00255512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</w:p>
          <w:p w:rsidR="00351724" w:rsidRPr="00B93E8D" w:rsidRDefault="00622ACB" w:rsidP="00255512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622ACB">
              <w:rPr>
                <w:noProof/>
                <w:lang w:val="tr-TR" w:eastAsia="tr-TR"/>
              </w:rPr>
              <w:pict>
                <v:roundrect id="Rectangle: Rounded Corners 28" o:spid="_x0000_s1026" style="position:absolute;left:0;text-align:left;margin-left:57.35pt;margin-top:.95pt;width:160.25pt;height:110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">
                  <v:textbox style="mso-next-textbox:#Rectangle: Rounded Corners 28">
                    <w:txbxContent>
                      <w:p w:rsidR="00255512" w:rsidRPr="009B2BEA" w:rsidRDefault="009B2BEA" w:rsidP="009B2BEA">
                        <w:pPr>
                          <w:jc w:val="center"/>
                          <w:rPr>
                            <w:szCs w:val="24"/>
                            <w:lang w:val="tr-TR"/>
                          </w:rPr>
                        </w:pPr>
                        <w:r w:rsidRPr="009B2BEA">
                          <w:rPr>
                            <w:szCs w:val="24"/>
                            <w:lang w:val="tr-TR"/>
                          </w:rPr>
                          <w:t xml:space="preserve">Merhaba </w:t>
                        </w:r>
                        <w:r w:rsidR="00255512" w:rsidRPr="009B2BEA">
                          <w:rPr>
                            <w:szCs w:val="24"/>
                            <w:lang w:val="tr-TR"/>
                          </w:rPr>
                          <w:t xml:space="preserve">Samira, </w:t>
                        </w:r>
                        <w:r w:rsidRPr="009B2BEA">
                          <w:rPr>
                            <w:szCs w:val="24"/>
                            <w:lang w:val="tr-TR"/>
                          </w:rPr>
                          <w:t>Tom ile birlikte King Cafe’de kahve içmeye gidiyorum</w:t>
                        </w:r>
                        <w:r w:rsidR="00255512" w:rsidRPr="009B2BEA">
                          <w:rPr>
                            <w:szCs w:val="24"/>
                            <w:lang w:val="tr-TR"/>
                          </w:rPr>
                          <w:t xml:space="preserve">. </w:t>
                        </w:r>
                        <w:r w:rsidRPr="009B2BEA">
                          <w:rPr>
                            <w:szCs w:val="24"/>
                            <w:lang w:val="tr-TR"/>
                          </w:rPr>
                          <w:t>Eğer sen de bize katılmak istersen, saat 17:00’de orada buluşalım.</w:t>
                        </w:r>
                        <w:r w:rsidR="00255512" w:rsidRPr="009B2BEA">
                          <w:rPr>
                            <w:szCs w:val="24"/>
                            <w:lang w:val="tr-TR"/>
                          </w:rPr>
                          <w:t xml:space="preserve"> Patricia</w:t>
                        </w:r>
                      </w:p>
                    </w:txbxContent>
                  </v:textbox>
                </v:roundrect>
              </w:pict>
            </w:r>
          </w:p>
        </w:tc>
      </w:tr>
      <w:tr w:rsidR="00351724" w:rsidRPr="00B93E8D" w:rsidTr="00094605">
        <w:trPr>
          <w:trHeight w:val="510"/>
        </w:trPr>
        <w:tc>
          <w:tcPr>
            <w:tcW w:w="5303" w:type="dxa"/>
            <w:vAlign w:val="center"/>
          </w:tcPr>
          <w:p w:rsidR="00351724" w:rsidRPr="00B93E8D" w:rsidRDefault="00B93E8D" w:rsidP="00B93E8D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Cep telefonu tuş</w:t>
            </w:r>
            <w:r w:rsidR="00850B88">
              <w:rPr>
                <w:rFonts w:asciiTheme="minorHAnsi" w:hAnsiTheme="minorHAnsi" w:cstheme="minorHAnsi"/>
                <w:lang w:val="tr-TR"/>
              </w:rPr>
              <w:t>ları</w:t>
            </w:r>
            <w:r>
              <w:rPr>
                <w:rFonts w:asciiTheme="minorHAnsi" w:hAnsiTheme="minorHAnsi" w:cstheme="minorHAnsi"/>
                <w:lang w:val="tr-TR"/>
              </w:rPr>
              <w:t xml:space="preserve"> resmi</w:t>
            </w:r>
          </w:p>
        </w:tc>
        <w:tc>
          <w:tcPr>
            <w:tcW w:w="5303" w:type="dxa"/>
            <w:vAlign w:val="center"/>
          </w:tcPr>
          <w:p w:rsidR="00351724" w:rsidRPr="00B93E8D" w:rsidRDefault="00B93E8D" w:rsidP="00B93E8D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Kısa mesaj (SMS) resmi</w:t>
            </w:r>
          </w:p>
        </w:tc>
      </w:tr>
    </w:tbl>
    <w:p w:rsidR="00BA25B4" w:rsidRPr="00B93E8D" w:rsidRDefault="00BA25B4" w:rsidP="00395211">
      <w:pPr>
        <w:rPr>
          <w:lang w:val="tr-TR"/>
        </w:rPr>
      </w:pPr>
    </w:p>
    <w:sectPr w:rsidR="00BA25B4" w:rsidRPr="00B93E8D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63" w:rsidRDefault="007F3863" w:rsidP="00C523EA">
      <w:r>
        <w:separator/>
      </w:r>
    </w:p>
  </w:endnote>
  <w:endnote w:type="continuationSeparator" w:id="0">
    <w:p w:rsidR="007F3863" w:rsidRDefault="007F3863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395211" w:rsidRDefault="00395211" w:rsidP="0039521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395211" w:rsidRDefault="00395211" w:rsidP="0039521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395211" w:rsidP="00395211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9E7BFA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41</w:t>
          </w:r>
        </w:p>
      </w:tc>
      <w:tc>
        <w:tcPr>
          <w:tcW w:w="1667" w:type="pct"/>
          <w:vAlign w:val="bottom"/>
        </w:tcPr>
        <w:p w:rsidR="00186952" w:rsidRPr="005A600F" w:rsidRDefault="00622ACB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395211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395211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63" w:rsidRDefault="007F3863" w:rsidP="00C523EA">
      <w:r>
        <w:separator/>
      </w:r>
    </w:p>
  </w:footnote>
  <w:footnote w:type="continuationSeparator" w:id="0">
    <w:p w:rsidR="007F3863" w:rsidRDefault="007F3863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395211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395211" w:rsidRPr="00277B35" w:rsidRDefault="00395211" w:rsidP="00395211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395211" w:rsidRPr="00277B35" w:rsidRDefault="00395211" w:rsidP="00395211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395211" w:rsidRDefault="00622ACB" w:rsidP="00186952">
          <w:pPr>
            <w:jc w:val="center"/>
            <w:rPr>
              <w:rFonts w:eastAsia="Calibri"/>
              <w:color w:val="0000FF"/>
              <w:u w:val="single"/>
              <w:lang w:val="nl-NL"/>
            </w:rPr>
          </w:pPr>
          <w:hyperlink r:id="rId2" w:history="1">
            <w:r w:rsidR="00186952" w:rsidRPr="00395211">
              <w:rPr>
                <w:rStyle w:val="Lienhypertexte"/>
                <w:rFonts w:eastAsia="Calibr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395211" w:rsidRDefault="00395211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622ACB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D44318"/>
    <w:multiLevelType w:val="hybridMultilevel"/>
    <w:tmpl w:val="3F0C324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1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4C66"/>
    <w:rsid w:val="00013516"/>
    <w:rsid w:val="000338F0"/>
    <w:rsid w:val="00037B0E"/>
    <w:rsid w:val="00052066"/>
    <w:rsid w:val="00057050"/>
    <w:rsid w:val="000618A7"/>
    <w:rsid w:val="000937FA"/>
    <w:rsid w:val="00094605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85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1D7251"/>
    <w:rsid w:val="0020300A"/>
    <w:rsid w:val="00214CD0"/>
    <w:rsid w:val="00233192"/>
    <w:rsid w:val="002350E1"/>
    <w:rsid w:val="00246E8E"/>
    <w:rsid w:val="00254DC5"/>
    <w:rsid w:val="00255512"/>
    <w:rsid w:val="0026293F"/>
    <w:rsid w:val="002860CD"/>
    <w:rsid w:val="002A0CEF"/>
    <w:rsid w:val="002A3476"/>
    <w:rsid w:val="002A5874"/>
    <w:rsid w:val="002C01AB"/>
    <w:rsid w:val="002D7BD0"/>
    <w:rsid w:val="002E07DE"/>
    <w:rsid w:val="002F2562"/>
    <w:rsid w:val="002F3917"/>
    <w:rsid w:val="00303A5A"/>
    <w:rsid w:val="00327BBC"/>
    <w:rsid w:val="00330732"/>
    <w:rsid w:val="0033137E"/>
    <w:rsid w:val="003314CC"/>
    <w:rsid w:val="00351724"/>
    <w:rsid w:val="00352ACE"/>
    <w:rsid w:val="0035492A"/>
    <w:rsid w:val="00355BB8"/>
    <w:rsid w:val="003575BD"/>
    <w:rsid w:val="00361F04"/>
    <w:rsid w:val="003735C1"/>
    <w:rsid w:val="00373B9F"/>
    <w:rsid w:val="0037570C"/>
    <w:rsid w:val="0038409C"/>
    <w:rsid w:val="003847AD"/>
    <w:rsid w:val="00395211"/>
    <w:rsid w:val="003A3F6D"/>
    <w:rsid w:val="003B66D2"/>
    <w:rsid w:val="003C050D"/>
    <w:rsid w:val="003C32F5"/>
    <w:rsid w:val="003C60BD"/>
    <w:rsid w:val="003C799F"/>
    <w:rsid w:val="003D21A3"/>
    <w:rsid w:val="003E358D"/>
    <w:rsid w:val="003E7F4D"/>
    <w:rsid w:val="003F121D"/>
    <w:rsid w:val="0042068E"/>
    <w:rsid w:val="00425EB7"/>
    <w:rsid w:val="00460BCC"/>
    <w:rsid w:val="00463894"/>
    <w:rsid w:val="00470AA9"/>
    <w:rsid w:val="0049006B"/>
    <w:rsid w:val="004B5DD8"/>
    <w:rsid w:val="004C1652"/>
    <w:rsid w:val="004E32A8"/>
    <w:rsid w:val="004F2E30"/>
    <w:rsid w:val="0050334F"/>
    <w:rsid w:val="00503E91"/>
    <w:rsid w:val="00510AE8"/>
    <w:rsid w:val="00526886"/>
    <w:rsid w:val="00542DB8"/>
    <w:rsid w:val="00555D25"/>
    <w:rsid w:val="005664DE"/>
    <w:rsid w:val="005713EB"/>
    <w:rsid w:val="00584492"/>
    <w:rsid w:val="00586D36"/>
    <w:rsid w:val="005A600F"/>
    <w:rsid w:val="005C2E50"/>
    <w:rsid w:val="005E4CA5"/>
    <w:rsid w:val="00617D74"/>
    <w:rsid w:val="00622ACB"/>
    <w:rsid w:val="00634900"/>
    <w:rsid w:val="006355E0"/>
    <w:rsid w:val="0064154F"/>
    <w:rsid w:val="006455D0"/>
    <w:rsid w:val="00651E90"/>
    <w:rsid w:val="006528C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6787"/>
    <w:rsid w:val="00705BF1"/>
    <w:rsid w:val="00734E55"/>
    <w:rsid w:val="0074542C"/>
    <w:rsid w:val="007458E1"/>
    <w:rsid w:val="00745FAE"/>
    <w:rsid w:val="00767D0E"/>
    <w:rsid w:val="00773ACD"/>
    <w:rsid w:val="007B4D14"/>
    <w:rsid w:val="007D6869"/>
    <w:rsid w:val="007F3863"/>
    <w:rsid w:val="007F5F10"/>
    <w:rsid w:val="0080462C"/>
    <w:rsid w:val="00805257"/>
    <w:rsid w:val="008067EC"/>
    <w:rsid w:val="008320A8"/>
    <w:rsid w:val="0083366C"/>
    <w:rsid w:val="008357B1"/>
    <w:rsid w:val="00844534"/>
    <w:rsid w:val="008468FB"/>
    <w:rsid w:val="008469DE"/>
    <w:rsid w:val="008506D5"/>
    <w:rsid w:val="00850B88"/>
    <w:rsid w:val="0085633D"/>
    <w:rsid w:val="008656F3"/>
    <w:rsid w:val="00892B00"/>
    <w:rsid w:val="008B45A3"/>
    <w:rsid w:val="008C53DF"/>
    <w:rsid w:val="008E6FB9"/>
    <w:rsid w:val="008F0189"/>
    <w:rsid w:val="008F1473"/>
    <w:rsid w:val="008F24DC"/>
    <w:rsid w:val="008F5AFF"/>
    <w:rsid w:val="009025F0"/>
    <w:rsid w:val="00904058"/>
    <w:rsid w:val="009204A0"/>
    <w:rsid w:val="009300EA"/>
    <w:rsid w:val="0093428B"/>
    <w:rsid w:val="00943A76"/>
    <w:rsid w:val="0094551C"/>
    <w:rsid w:val="00953DC1"/>
    <w:rsid w:val="0096058B"/>
    <w:rsid w:val="00964D0B"/>
    <w:rsid w:val="00970C63"/>
    <w:rsid w:val="0097497F"/>
    <w:rsid w:val="00975D1C"/>
    <w:rsid w:val="00976860"/>
    <w:rsid w:val="009774A5"/>
    <w:rsid w:val="009812F3"/>
    <w:rsid w:val="009A431F"/>
    <w:rsid w:val="009A4759"/>
    <w:rsid w:val="009A5131"/>
    <w:rsid w:val="009B2BEA"/>
    <w:rsid w:val="009B7F95"/>
    <w:rsid w:val="009C6F9F"/>
    <w:rsid w:val="009D3B24"/>
    <w:rsid w:val="009E7BFA"/>
    <w:rsid w:val="009F6602"/>
    <w:rsid w:val="00A03292"/>
    <w:rsid w:val="00A1258A"/>
    <w:rsid w:val="00A27C34"/>
    <w:rsid w:val="00A36998"/>
    <w:rsid w:val="00A5196F"/>
    <w:rsid w:val="00A60137"/>
    <w:rsid w:val="00A6623D"/>
    <w:rsid w:val="00A67362"/>
    <w:rsid w:val="00A7432D"/>
    <w:rsid w:val="00A7554F"/>
    <w:rsid w:val="00A802F2"/>
    <w:rsid w:val="00A81C9B"/>
    <w:rsid w:val="00AB255A"/>
    <w:rsid w:val="00AC2EAA"/>
    <w:rsid w:val="00AD70B8"/>
    <w:rsid w:val="00AE657E"/>
    <w:rsid w:val="00AF4A1E"/>
    <w:rsid w:val="00AF56A8"/>
    <w:rsid w:val="00B33421"/>
    <w:rsid w:val="00B35EFB"/>
    <w:rsid w:val="00B51D45"/>
    <w:rsid w:val="00B66C15"/>
    <w:rsid w:val="00B73A35"/>
    <w:rsid w:val="00B85307"/>
    <w:rsid w:val="00B85B33"/>
    <w:rsid w:val="00B86735"/>
    <w:rsid w:val="00B87D33"/>
    <w:rsid w:val="00B93E8D"/>
    <w:rsid w:val="00B947F8"/>
    <w:rsid w:val="00B94E15"/>
    <w:rsid w:val="00B95B16"/>
    <w:rsid w:val="00B96785"/>
    <w:rsid w:val="00BA25B4"/>
    <w:rsid w:val="00BA3C32"/>
    <w:rsid w:val="00BB182D"/>
    <w:rsid w:val="00BD2F15"/>
    <w:rsid w:val="00BE16E6"/>
    <w:rsid w:val="00BE56AF"/>
    <w:rsid w:val="00BE6428"/>
    <w:rsid w:val="00BF2B09"/>
    <w:rsid w:val="00BF693D"/>
    <w:rsid w:val="00C05FB3"/>
    <w:rsid w:val="00C24B3F"/>
    <w:rsid w:val="00C24C86"/>
    <w:rsid w:val="00C523EA"/>
    <w:rsid w:val="00C54909"/>
    <w:rsid w:val="00C622D7"/>
    <w:rsid w:val="00C7477C"/>
    <w:rsid w:val="00C8086F"/>
    <w:rsid w:val="00CC0991"/>
    <w:rsid w:val="00CC6B8F"/>
    <w:rsid w:val="00CE5B15"/>
    <w:rsid w:val="00CF0B90"/>
    <w:rsid w:val="00CF36D3"/>
    <w:rsid w:val="00D00DA4"/>
    <w:rsid w:val="00D07616"/>
    <w:rsid w:val="00D2211A"/>
    <w:rsid w:val="00D57D70"/>
    <w:rsid w:val="00D61794"/>
    <w:rsid w:val="00D64697"/>
    <w:rsid w:val="00D70BD7"/>
    <w:rsid w:val="00D81172"/>
    <w:rsid w:val="00D8328F"/>
    <w:rsid w:val="00D94C2F"/>
    <w:rsid w:val="00DA3122"/>
    <w:rsid w:val="00DA5A92"/>
    <w:rsid w:val="00DD0635"/>
    <w:rsid w:val="00DD35DF"/>
    <w:rsid w:val="00DD53DC"/>
    <w:rsid w:val="00DE5B7D"/>
    <w:rsid w:val="00DF37F1"/>
    <w:rsid w:val="00DF41D8"/>
    <w:rsid w:val="00DF4C55"/>
    <w:rsid w:val="00DF5B76"/>
    <w:rsid w:val="00DF60EB"/>
    <w:rsid w:val="00E076C3"/>
    <w:rsid w:val="00E41A1E"/>
    <w:rsid w:val="00E53152"/>
    <w:rsid w:val="00E74E5B"/>
    <w:rsid w:val="00E826A8"/>
    <w:rsid w:val="00E90A39"/>
    <w:rsid w:val="00EC3C97"/>
    <w:rsid w:val="00ED4CB7"/>
    <w:rsid w:val="00F0167D"/>
    <w:rsid w:val="00F120EE"/>
    <w:rsid w:val="00F260E9"/>
    <w:rsid w:val="00F41208"/>
    <w:rsid w:val="00F5126A"/>
    <w:rsid w:val="00F55768"/>
    <w:rsid w:val="00F82CD1"/>
    <w:rsid w:val="00F85FC8"/>
    <w:rsid w:val="00FB0515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EABB-2A6C-43E3-8037-A1478090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3101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2017-10-28T18:19:00Z</dcterms:created>
  <dcterms:modified xsi:type="dcterms:W3CDTF">2017-10-28T18:19:00Z</dcterms:modified>
</cp:coreProperties>
</file>