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517D73F4" w:rsidR="00D82C18" w:rsidRPr="00B3608C" w:rsidRDefault="00334BD0" w:rsidP="000F7896">
      <w:pPr>
        <w:rPr>
          <w:rFonts w:ascii="Verdana" w:hAnsi="Verdana"/>
        </w:rPr>
      </w:pPr>
      <w:r>
        <w:rPr>
          <w:rFonts w:ascii="Verdana" w:hAnsi="Verdana"/>
          <w:b/>
          <w:sz w:val="28"/>
        </w:rPr>
        <w:t xml:space="preserve">Mësimi 1.1 </w:t>
      </w:r>
      <w:r>
        <w:rPr>
          <w:rFonts w:ascii="Verdana" w:hAnsi="Verdana"/>
          <w:b/>
          <w:color w:val="000000" w:themeColor="text1"/>
          <w:sz w:val="28"/>
        </w:rPr>
        <w:t>Hyrje në kurs (versioni online)</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241FCF42" w:rsidR="00D82C18" w:rsidRPr="00D82C18" w:rsidRDefault="00C115FC" w:rsidP="00571B33">
            <w:pPr>
              <w:spacing w:before="120" w:after="120" w:line="260" w:lineRule="atLeast"/>
              <w:rPr>
                <w:rFonts w:ascii="Verdana" w:hAnsi="Verdana"/>
                <w:sz w:val="22"/>
                <w:szCs w:val="22"/>
              </w:rPr>
            </w:pPr>
            <w:r>
              <w:rPr>
                <w:rFonts w:ascii="Verdana" w:hAnsi="Verdana"/>
                <w:sz w:val="22"/>
              </w:rPr>
              <w:t>Mësimi 1.1 Hyrje në kurs (versioni online)</w:t>
            </w:r>
          </w:p>
        </w:tc>
        <w:tc>
          <w:tcPr>
            <w:tcW w:w="2165" w:type="dxa"/>
            <w:shd w:val="clear" w:color="auto" w:fill="DEEAF6" w:themeFill="accent5" w:themeFillTint="33"/>
            <w:vAlign w:val="center"/>
          </w:tcPr>
          <w:p w14:paraId="30B631DA" w14:textId="3E90A1BE" w:rsidR="00D82C18" w:rsidRPr="00D82C18" w:rsidRDefault="00D82C18" w:rsidP="00571B33">
            <w:pPr>
              <w:spacing w:before="120" w:after="120" w:line="260" w:lineRule="atLeast"/>
              <w:rPr>
                <w:rFonts w:ascii="Verdana" w:hAnsi="Verdana"/>
                <w:sz w:val="22"/>
                <w:szCs w:val="22"/>
              </w:rPr>
            </w:pPr>
            <w:r>
              <w:rPr>
                <w:rFonts w:ascii="Verdana" w:hAnsi="Verdana"/>
                <w:sz w:val="22"/>
              </w:rPr>
              <w:t xml:space="preserve">Kohëzgjatja: </w:t>
            </w:r>
            <w:r>
              <w:rPr>
                <w:rFonts w:ascii="Verdana" w:hAnsi="Verdana"/>
                <w:color w:val="000000" w:themeColor="text1"/>
                <w:sz w:val="22"/>
              </w:rPr>
              <w:t xml:space="preserve">15 minuta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571B33">
            <w:pPr>
              <w:spacing w:before="120" w:after="120" w:line="260" w:lineRule="atLeast"/>
              <w:rPr>
                <w:rFonts w:ascii="Verdana" w:hAnsi="Verdana"/>
                <w:b/>
                <w:sz w:val="22"/>
                <w:szCs w:val="22"/>
              </w:rPr>
            </w:pPr>
            <w:r>
              <w:rPr>
                <w:rFonts w:ascii="Verdana" w:hAnsi="Verdana"/>
                <w:b/>
                <w:sz w:val="22"/>
              </w:rPr>
              <w:t xml:space="preserve">Burimet e nevojshme: </w:t>
            </w:r>
          </w:p>
          <w:p w14:paraId="0CE2B632" w14:textId="77777777" w:rsidR="00334BD0" w:rsidRPr="000F7896" w:rsidRDefault="00334BD0" w:rsidP="00571B33">
            <w:pPr>
              <w:pStyle w:val="bul1"/>
              <w:numPr>
                <w:ilvl w:val="0"/>
                <w:numId w:val="6"/>
              </w:numPr>
              <w:spacing w:before="120" w:after="120" w:line="260" w:lineRule="atLeast"/>
              <w:rPr>
                <w:rFonts w:ascii="Symbol" w:hAnsi="Symbol"/>
              </w:rPr>
            </w:pPr>
            <w:r>
              <w:t xml:space="preserve">PC/Laptop ngarkuar me versione softuerësh të pajtueshëm me materialet e përgatitura </w:t>
            </w:r>
          </w:p>
          <w:p w14:paraId="707460B9" w14:textId="6673CD3C" w:rsidR="00334BD0" w:rsidRPr="000F7896" w:rsidRDefault="00334BD0" w:rsidP="00571B33">
            <w:pPr>
              <w:pStyle w:val="bul1"/>
              <w:numPr>
                <w:ilvl w:val="0"/>
                <w:numId w:val="6"/>
              </w:numPr>
              <w:spacing w:before="120" w:after="120" w:line="260" w:lineRule="atLeast"/>
              <w:rPr>
                <w:rFonts w:ascii="Symbol" w:hAnsi="Symbol"/>
              </w:rPr>
            </w:pPr>
            <w:r>
              <w:t xml:space="preserve">Qasje në internet </w:t>
            </w:r>
          </w:p>
          <w:p w14:paraId="3BAF7AC4" w14:textId="03955E5A" w:rsidR="00334BD0" w:rsidRPr="00D168CC" w:rsidRDefault="00334BD0" w:rsidP="00571B33">
            <w:pPr>
              <w:pStyle w:val="bul1"/>
              <w:numPr>
                <w:ilvl w:val="0"/>
                <w:numId w:val="6"/>
              </w:numPr>
              <w:spacing w:before="120" w:after="120" w:line="260" w:lineRule="atLeast"/>
              <w:rPr>
                <w:rFonts w:ascii="Symbol" w:hAnsi="Symbol"/>
              </w:rPr>
            </w:pPr>
            <w:r>
              <w:t>PowerPoint apo softuerë të tjerë prezantimi</w:t>
            </w:r>
          </w:p>
          <w:p w14:paraId="14515739" w14:textId="15A7D3D3" w:rsidR="00D168CC" w:rsidRPr="00773F6C" w:rsidRDefault="00D168CC" w:rsidP="00571B33">
            <w:pPr>
              <w:pStyle w:val="bul1"/>
              <w:numPr>
                <w:ilvl w:val="0"/>
                <w:numId w:val="6"/>
              </w:numPr>
              <w:spacing w:before="120" w:after="120" w:line="260" w:lineRule="atLeast"/>
              <w:rPr>
                <w:rFonts w:ascii="Symbol" w:hAnsi="Symbol"/>
              </w:rPr>
            </w:pPr>
            <w:r>
              <w:t xml:space="preserve">Softuer për video konferenca </w:t>
            </w:r>
          </w:p>
          <w:p w14:paraId="14CF9EF0" w14:textId="5040F13F" w:rsidR="000F7896" w:rsidRPr="00334BD0" w:rsidRDefault="00D168CC" w:rsidP="00571B33">
            <w:pPr>
              <w:pStyle w:val="bul1"/>
              <w:numPr>
                <w:ilvl w:val="0"/>
                <w:numId w:val="6"/>
              </w:numPr>
              <w:spacing w:before="120" w:after="120" w:line="260" w:lineRule="atLeast"/>
            </w:pPr>
            <w:r>
              <w:t xml:space="preserve">Pjesëmarrësit duhet të kenë fletore dhe mjete shkrimi </w:t>
            </w:r>
          </w:p>
        </w:tc>
      </w:tr>
      <w:tr w:rsidR="00E7344B" w:rsidRPr="00D82C18" w14:paraId="635F2EFD" w14:textId="77777777" w:rsidTr="00334BD0">
        <w:trPr>
          <w:trHeight w:val="1284"/>
        </w:trPr>
        <w:tc>
          <w:tcPr>
            <w:tcW w:w="9010" w:type="dxa"/>
            <w:gridSpan w:val="3"/>
            <w:vAlign w:val="center"/>
          </w:tcPr>
          <w:p w14:paraId="34602AF3" w14:textId="77777777" w:rsidR="00A03CF0" w:rsidRDefault="00A03CF0" w:rsidP="00571B33">
            <w:pPr>
              <w:spacing w:before="120" w:after="120" w:line="260" w:lineRule="atLeast"/>
              <w:rPr>
                <w:rFonts w:ascii="Verdana" w:hAnsi="Verdana"/>
                <w:b/>
                <w:sz w:val="22"/>
                <w:szCs w:val="22"/>
              </w:rPr>
            </w:pPr>
            <w:r>
              <w:rPr>
                <w:rFonts w:ascii="Verdana" w:hAnsi="Verdana"/>
                <w:b/>
                <w:sz w:val="22"/>
              </w:rPr>
              <w:t xml:space="preserve">Qëllimi i seancës:  </w:t>
            </w:r>
          </w:p>
          <w:p w14:paraId="3FE58655" w14:textId="4FF72628" w:rsidR="00A03CF0" w:rsidRPr="000F7896" w:rsidRDefault="00334BD0" w:rsidP="00571B33">
            <w:pPr>
              <w:spacing w:before="120" w:after="120" w:line="260" w:lineRule="atLeast"/>
              <w:jc w:val="both"/>
              <w:rPr>
                <w:rFonts w:ascii="Verdana" w:hAnsi="Verdana"/>
                <w:i/>
                <w:color w:val="FF0000"/>
                <w:sz w:val="18"/>
                <w:szCs w:val="18"/>
              </w:rPr>
            </w:pPr>
            <w:r>
              <w:rPr>
                <w:rFonts w:ascii="Verdana" w:hAnsi="Verdana"/>
                <w:sz w:val="18"/>
              </w:rPr>
              <w:t>Ky sesion është krijuar për të ofruar një hyrje në kurs dhe strukturën e tij dhe për të vlerësuar nivelin e njohurive që pjesëmarrësit kanë në fillim të kursit.</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571B33">
            <w:pPr>
              <w:spacing w:before="120" w:after="120" w:line="260" w:lineRule="atLeast"/>
              <w:contextualSpacing/>
              <w:rPr>
                <w:rFonts w:ascii="Verdana" w:hAnsi="Verdana"/>
                <w:b/>
                <w:sz w:val="22"/>
                <w:szCs w:val="22"/>
              </w:rPr>
            </w:pPr>
            <w:r>
              <w:rPr>
                <w:rFonts w:ascii="Verdana" w:hAnsi="Verdana"/>
                <w:b/>
                <w:sz w:val="22"/>
              </w:rPr>
              <w:t>Objektivat:</w:t>
            </w:r>
          </w:p>
          <w:p w14:paraId="7552C5F6" w14:textId="77777777" w:rsidR="000F7896" w:rsidRPr="00AC1380" w:rsidRDefault="000F7896" w:rsidP="00571B33">
            <w:pPr>
              <w:tabs>
                <w:tab w:val="left" w:pos="426"/>
                <w:tab w:val="left" w:pos="851"/>
              </w:tabs>
              <w:spacing w:before="120" w:after="120" w:line="260" w:lineRule="atLeast"/>
              <w:rPr>
                <w:rFonts w:ascii="Verdana" w:eastAsia="Times New Roman" w:hAnsi="Verdana" w:cs="Times New Roman"/>
                <w:sz w:val="18"/>
                <w:szCs w:val="18"/>
              </w:rPr>
            </w:pPr>
            <w:r>
              <w:rPr>
                <w:rFonts w:ascii="Verdana" w:hAnsi="Verdana"/>
                <w:sz w:val="18"/>
              </w:rPr>
              <w:t>Deri në fund të kësaj seance pjesëmarrësit do të jenë në gjendje të:</w:t>
            </w:r>
          </w:p>
          <w:p w14:paraId="75D936FE" w14:textId="77777777" w:rsidR="00826CFF" w:rsidRPr="00826CFF" w:rsidRDefault="00D168CC" w:rsidP="00571B33">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Pr>
                <w:rFonts w:ascii="Verdana" w:hAnsi="Verdana"/>
                <w:sz w:val="18"/>
              </w:rPr>
              <w:t>Kuptojnë fushën dhe punën e Këshillit të Evropës dhe Zyrës së Programit të Krimit Kibernetik (C-PROC)</w:t>
            </w:r>
          </w:p>
          <w:p w14:paraId="291F9E11" w14:textId="77777777" w:rsidR="00826CFF" w:rsidRPr="00826CFF" w:rsidRDefault="00D168CC" w:rsidP="00571B33">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Pr>
                <w:rFonts w:ascii="Verdana" w:hAnsi="Verdana"/>
                <w:sz w:val="18"/>
              </w:rPr>
              <w:t>Rishikojnë strukturën, qëllimet dhe objektivat e këtij kursi</w:t>
            </w:r>
          </w:p>
          <w:p w14:paraId="3CFFCC51" w14:textId="77777777" w:rsidR="00826CFF" w:rsidRPr="00826CFF" w:rsidRDefault="00D168CC" w:rsidP="00571B33">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Pr>
                <w:rFonts w:ascii="Verdana" w:hAnsi="Verdana"/>
                <w:sz w:val="18"/>
              </w:rPr>
              <w:t>Ndajnë shqetësimet ose rezultatet e pritura të kursit</w:t>
            </w:r>
          </w:p>
          <w:p w14:paraId="61ABEAC5" w14:textId="3C4E069C" w:rsidR="001E7389" w:rsidRPr="001E7389" w:rsidRDefault="00D168CC" w:rsidP="00571B33">
            <w:pPr>
              <w:pStyle w:val="bul1"/>
              <w:numPr>
                <w:ilvl w:val="0"/>
                <w:numId w:val="11"/>
              </w:numPr>
              <w:spacing w:before="120" w:after="120" w:line="260" w:lineRule="atLeast"/>
            </w:pPr>
            <w:r>
              <w:t>Diskutojnë mbi konceptet themelore që do të trajtohen gjatë kursit</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571B33">
            <w:pPr>
              <w:spacing w:before="120" w:after="120" w:line="260" w:lineRule="atLeast"/>
              <w:rPr>
                <w:rFonts w:ascii="Verdana" w:hAnsi="Verdana"/>
                <w:b/>
                <w:color w:val="000000" w:themeColor="text1"/>
                <w:sz w:val="22"/>
                <w:szCs w:val="22"/>
              </w:rPr>
            </w:pPr>
            <w:r>
              <w:rPr>
                <w:rFonts w:ascii="Verdana" w:hAnsi="Verdana"/>
                <w:b/>
                <w:color w:val="000000" w:themeColor="text1"/>
                <w:sz w:val="22"/>
              </w:rPr>
              <w:t>Udhëzimi për trajnerë</w:t>
            </w:r>
          </w:p>
          <w:p w14:paraId="5EFF4BEF" w14:textId="4F9D6AC5" w:rsidR="00FF2976" w:rsidRPr="00E31F52" w:rsidRDefault="00334BD0" w:rsidP="00571B33">
            <w:pPr>
              <w:spacing w:before="120" w:after="120" w:line="260" w:lineRule="atLeast"/>
              <w:jc w:val="both"/>
              <w:rPr>
                <w:rFonts w:ascii="Verdana" w:hAnsi="Verdana"/>
                <w:color w:val="000000" w:themeColor="text1"/>
                <w:sz w:val="18"/>
                <w:szCs w:val="18"/>
              </w:rPr>
            </w:pPr>
            <w:r>
              <w:rPr>
                <w:rFonts w:ascii="Verdana" w:hAnsi="Verdana"/>
                <w:color w:val="000000" w:themeColor="text1"/>
                <w:sz w:val="18"/>
              </w:rPr>
              <w:t xml:space="preserve">Ky është menduar të jetë një kurs hyrës për të ndihmuar trajnerët dhe pjesëmarrësit të prezantohen me njëri-tjetrin, dhe për trajnerin të vlerësojë nivelin e njohurive që kanë pjesëmarrësit. Pritet që pasi të kaloni nëpër slajdet hyrëse për punën e Këshillit të Evropës në fushën e krimit kibernetik dhe strukturën e kursit, trajnimi do të jetë mjaft interaktiv. Slajdet përmbajnë disa pyetje udhëzuese që trajneri mund të përdorë për të ndihmuar në drejtimin e një diskutimi me pjesëmarrësit. Nuk është e nevojshme që trajneri të kufizohet në këto pyetje specifike. Përkundrazi, trajneri duhet të shfrytëzojë mundësinë e këtij sesioni për të kuptuar se çfarë duan pjesëmarrësit nga kursi. Meqenëse kjo seancë do të mbahet në internet, do të jetë e rëndësishme që trajneri të luajë rol aktiv në "fikjen e zërit" dhe "ndezjen e tij" për pjesëmarrësit për të siguruar që diskutimi është i organizuar. Trajneri gjithashtu duhet të inkurajojë pjesëmarrësit të përdorin veçorinë "ngre dorën" në softuerin e video konferencës, nëse është i disponueshëm. </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571B33">
            <w:pPr>
              <w:spacing w:before="120" w:after="120" w:line="260" w:lineRule="atLeast"/>
              <w:rPr>
                <w:rFonts w:ascii="Verdana" w:hAnsi="Verdana"/>
                <w:b/>
                <w:sz w:val="28"/>
                <w:szCs w:val="28"/>
              </w:rPr>
            </w:pPr>
            <w:r>
              <w:rPr>
                <w:rFonts w:ascii="Verdana" w:hAnsi="Verdana"/>
                <w:b/>
                <w:sz w:val="28"/>
              </w:rPr>
              <w:t>Përmbajtja e Mësimit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571B33">
            <w:pPr>
              <w:spacing w:before="120" w:after="120" w:line="260" w:lineRule="atLeast"/>
              <w:jc w:val="center"/>
              <w:rPr>
                <w:rFonts w:ascii="Verdana" w:hAnsi="Verdana"/>
                <w:b/>
                <w:sz w:val="22"/>
                <w:szCs w:val="22"/>
              </w:rPr>
            </w:pPr>
            <w:r>
              <w:rPr>
                <w:rFonts w:ascii="Verdana" w:hAnsi="Verdana"/>
                <w:b/>
                <w:sz w:val="22"/>
              </w:rPr>
              <w:t>Numrat e slajdeve</w:t>
            </w:r>
          </w:p>
        </w:tc>
        <w:tc>
          <w:tcPr>
            <w:tcW w:w="7485" w:type="dxa"/>
            <w:gridSpan w:val="2"/>
            <w:shd w:val="clear" w:color="auto" w:fill="D9E2F3" w:themeFill="accent1" w:themeFillTint="33"/>
            <w:vAlign w:val="center"/>
          </w:tcPr>
          <w:p w14:paraId="2DA616FC" w14:textId="77777777" w:rsidR="00D82C18" w:rsidRPr="00E13BE7" w:rsidRDefault="00E13BE7" w:rsidP="00571B33">
            <w:pPr>
              <w:spacing w:before="120" w:after="120" w:line="260" w:lineRule="atLeast"/>
              <w:rPr>
                <w:rFonts w:ascii="Verdana" w:hAnsi="Verdana"/>
                <w:b/>
                <w:sz w:val="22"/>
                <w:szCs w:val="22"/>
              </w:rPr>
            </w:pPr>
            <w:r>
              <w:rPr>
                <w:rFonts w:ascii="Verdana" w:hAnsi="Verdana"/>
                <w:b/>
                <w:sz w:val="22"/>
              </w:rPr>
              <w:t>Përmbajtja</w:t>
            </w:r>
          </w:p>
        </w:tc>
      </w:tr>
      <w:tr w:rsidR="00F1574D" w:rsidRPr="00D82C18" w14:paraId="11A12D7E" w14:textId="77777777" w:rsidTr="000F04E4">
        <w:trPr>
          <w:trHeight w:val="591"/>
        </w:trPr>
        <w:tc>
          <w:tcPr>
            <w:tcW w:w="1525" w:type="dxa"/>
            <w:vAlign w:val="center"/>
          </w:tcPr>
          <w:p w14:paraId="67083237" w14:textId="207A1282" w:rsidR="00D82C18" w:rsidRDefault="003630ED" w:rsidP="00571B33">
            <w:pPr>
              <w:spacing w:before="120" w:after="120" w:line="260" w:lineRule="atLeast"/>
              <w:jc w:val="center"/>
              <w:rPr>
                <w:rFonts w:ascii="Verdana" w:hAnsi="Verdana"/>
                <w:sz w:val="18"/>
                <w:szCs w:val="18"/>
              </w:rPr>
            </w:pPr>
            <w:r>
              <w:rPr>
                <w:rFonts w:ascii="Verdana" w:hAnsi="Verdana"/>
                <w:sz w:val="18"/>
              </w:rPr>
              <w:t>1 deri 4</w:t>
            </w:r>
          </w:p>
          <w:p w14:paraId="5A89CF27" w14:textId="6863FBB0" w:rsidR="00F1574D" w:rsidRPr="00F62A15" w:rsidRDefault="00F1574D" w:rsidP="00571B33">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36345B59" w14:textId="4EFB5D9E" w:rsidR="00556D69" w:rsidRPr="00C70C5C" w:rsidRDefault="00556D69" w:rsidP="00571B33">
            <w:pPr>
              <w:spacing w:before="120" w:after="120" w:line="260" w:lineRule="atLeast"/>
              <w:jc w:val="both"/>
              <w:rPr>
                <w:rFonts w:ascii="Verdana" w:hAnsi="Verdana"/>
                <w:color w:val="000000" w:themeColor="text1"/>
                <w:sz w:val="18"/>
                <w:szCs w:val="18"/>
              </w:rPr>
            </w:pPr>
            <w:r>
              <w:rPr>
                <w:rFonts w:ascii="Verdana" w:hAnsi="Verdana"/>
                <w:color w:val="000000" w:themeColor="text1"/>
                <w:sz w:val="18"/>
              </w:rPr>
              <w:t xml:space="preserve">Slajdet e para janë hyrja në seancë dhe përfshijnë agjendën dhe objektivat e seancës. </w:t>
            </w:r>
          </w:p>
        </w:tc>
      </w:tr>
      <w:tr w:rsidR="00F1574D" w:rsidRPr="00D82C18" w14:paraId="65F07CB5" w14:textId="77777777" w:rsidTr="00F1574D">
        <w:trPr>
          <w:trHeight w:val="1880"/>
        </w:trPr>
        <w:tc>
          <w:tcPr>
            <w:tcW w:w="1525" w:type="dxa"/>
            <w:vAlign w:val="center"/>
          </w:tcPr>
          <w:p w14:paraId="56AF6365" w14:textId="62683AB5" w:rsidR="00D82C18" w:rsidRDefault="00C70C5C" w:rsidP="00571B33">
            <w:pPr>
              <w:spacing w:before="120" w:after="120" w:line="260" w:lineRule="atLeast"/>
              <w:jc w:val="center"/>
              <w:rPr>
                <w:rFonts w:ascii="Verdana" w:hAnsi="Verdana"/>
                <w:sz w:val="18"/>
                <w:szCs w:val="18"/>
              </w:rPr>
            </w:pPr>
            <w:r>
              <w:rPr>
                <w:rFonts w:ascii="Verdana" w:hAnsi="Verdana"/>
                <w:sz w:val="18"/>
              </w:rPr>
              <w:lastRenderedPageBreak/>
              <w:t>5 deri 13</w:t>
            </w:r>
          </w:p>
          <w:p w14:paraId="6F5AEB2D" w14:textId="6A603349" w:rsidR="00F1574D" w:rsidRPr="003630ED" w:rsidRDefault="00334BD0" w:rsidP="00571B33">
            <w:pPr>
              <w:spacing w:before="120" w:after="120" w:line="260" w:lineRule="atLeast"/>
              <w:jc w:val="center"/>
              <w:rPr>
                <w:rFonts w:ascii="Verdana" w:hAnsi="Verdana"/>
                <w:sz w:val="18"/>
                <w:szCs w:val="18"/>
              </w:rPr>
            </w:pPr>
            <w:r>
              <w:rPr>
                <w:rFonts w:ascii="Verdana" w:hAnsi="Verdana"/>
                <w:sz w:val="18"/>
              </w:rPr>
              <w:t>Slajdet e rëndësishme</w:t>
            </w:r>
          </w:p>
        </w:tc>
        <w:tc>
          <w:tcPr>
            <w:tcW w:w="7485" w:type="dxa"/>
            <w:gridSpan w:val="2"/>
            <w:vAlign w:val="center"/>
          </w:tcPr>
          <w:p w14:paraId="649FEA68" w14:textId="336792C3" w:rsidR="0062475C" w:rsidRPr="00CB708C" w:rsidRDefault="00334BD0" w:rsidP="00571B33">
            <w:pPr>
              <w:pStyle w:val="Subtitle"/>
              <w:spacing w:before="120" w:line="260" w:lineRule="atLeast"/>
              <w:rPr>
                <w:rFonts w:ascii="Verdana" w:eastAsia="Times New Roman" w:hAnsi="Verdana"/>
                <w:szCs w:val="18"/>
              </w:rPr>
            </w:pPr>
            <w:r>
              <w:rPr>
                <w:rFonts w:ascii="Verdana" w:hAnsi="Verdana"/>
              </w:rPr>
              <w:t>Këto slajde ofrojnë një përmbledhje të Këshillit të Evropës dhe Zyrës së Programit të Krimit Kibernetik (C-PROC) dhe Konventës së Budapestit. Nëse pjesëmarrësit kanë kaluar nëpër aktivitete të tjera të C-PROC dhe janë të njohur me punën e C-PROC dhe shtrirjen e Konventës së Budapestit, trajneri mund të zgjedhë të kalojë disa ose të gjitha këto slajde. Në fund të kësaj pjese të prezantimit, trajnerët duhet të jenë të njohur me qasjen e C-PROC, projektet e ndryshme që janë aktualisht në zhvillim, dhe shtrirjen e përgjithshme të Konventës së Budapestit.</w:t>
            </w:r>
          </w:p>
        </w:tc>
      </w:tr>
      <w:tr w:rsidR="00F1574D" w:rsidRPr="00D82C18" w14:paraId="15587DD6" w14:textId="77777777" w:rsidTr="00F1574D">
        <w:trPr>
          <w:trHeight w:val="1916"/>
        </w:trPr>
        <w:tc>
          <w:tcPr>
            <w:tcW w:w="1525" w:type="dxa"/>
            <w:vAlign w:val="center"/>
          </w:tcPr>
          <w:p w14:paraId="5EBB803A" w14:textId="4C35AE90" w:rsidR="00556D69" w:rsidRPr="0084446A" w:rsidRDefault="00334BD0" w:rsidP="00571B33">
            <w:pPr>
              <w:spacing w:before="120" w:after="120" w:line="260" w:lineRule="atLeast"/>
              <w:jc w:val="center"/>
              <w:rPr>
                <w:rFonts w:ascii="Verdana" w:hAnsi="Verdana"/>
                <w:sz w:val="18"/>
                <w:szCs w:val="18"/>
              </w:rPr>
            </w:pPr>
            <w:r>
              <w:rPr>
                <w:rFonts w:ascii="Verdana" w:hAnsi="Verdana"/>
                <w:sz w:val="18"/>
              </w:rPr>
              <w:t>14 deri 18</w:t>
            </w:r>
          </w:p>
          <w:p w14:paraId="65C32028" w14:textId="0ED7DF24" w:rsidR="00F1574D" w:rsidRPr="0084446A" w:rsidRDefault="00334BD0" w:rsidP="00571B33">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09B58FC0" w14:textId="6B8CCB77" w:rsidR="00637AFB" w:rsidRPr="0084446A" w:rsidRDefault="00334BD0" w:rsidP="00571B33">
            <w:pPr>
              <w:spacing w:before="120" w:after="120" w:line="260" w:lineRule="atLeast"/>
              <w:jc w:val="both"/>
              <w:rPr>
                <w:rFonts w:ascii="Verdana" w:hAnsi="Verdana"/>
                <w:sz w:val="18"/>
                <w:szCs w:val="18"/>
              </w:rPr>
            </w:pPr>
            <w:r>
              <w:rPr>
                <w:rFonts w:ascii="Verdana" w:hAnsi="Verdana"/>
                <w:sz w:val="18"/>
              </w:rPr>
              <w:t>Këto slajde përmbajnë listën e kurseve të ndryshme që do të mbulohen gjatë kursit. Nuk pritet që trajneri të kalojë kohë të konsiderueshme për të mbuluar këto slajde. Qëllimi është të sigurohet që pjesëmarrësit të dinë se çfarë duhet të presin nga kursi trajnues 3-ditor.</w:t>
            </w:r>
          </w:p>
        </w:tc>
      </w:tr>
      <w:tr w:rsidR="00F1574D" w:rsidRPr="00D82C18" w14:paraId="3C4A313A" w14:textId="77777777" w:rsidTr="00F1574D">
        <w:trPr>
          <w:trHeight w:val="890"/>
        </w:trPr>
        <w:tc>
          <w:tcPr>
            <w:tcW w:w="1525" w:type="dxa"/>
            <w:vAlign w:val="center"/>
          </w:tcPr>
          <w:p w14:paraId="7D3B0567" w14:textId="103873A6" w:rsidR="00F1574D" w:rsidRDefault="001A4984" w:rsidP="00571B33">
            <w:pPr>
              <w:spacing w:before="120" w:after="120" w:line="260" w:lineRule="atLeast"/>
              <w:jc w:val="center"/>
              <w:rPr>
                <w:rFonts w:ascii="Verdana" w:hAnsi="Verdana"/>
                <w:sz w:val="18"/>
                <w:szCs w:val="18"/>
              </w:rPr>
            </w:pPr>
            <w:r>
              <w:rPr>
                <w:rFonts w:ascii="Verdana" w:hAnsi="Verdana"/>
                <w:sz w:val="18"/>
              </w:rPr>
              <w:t>19-21</w:t>
            </w:r>
          </w:p>
          <w:p w14:paraId="00098EC4" w14:textId="60480880" w:rsidR="00334BD0" w:rsidRPr="003F6587" w:rsidRDefault="00334BD0" w:rsidP="00571B33">
            <w:pPr>
              <w:spacing w:before="120" w:after="120" w:line="260" w:lineRule="atLeast"/>
              <w:jc w:val="center"/>
              <w:rPr>
                <w:rFonts w:ascii="Verdana" w:hAnsi="Verdana"/>
                <w:sz w:val="18"/>
                <w:szCs w:val="18"/>
              </w:rPr>
            </w:pPr>
            <w:r>
              <w:rPr>
                <w:rFonts w:ascii="Verdana" w:hAnsi="Verdana"/>
                <w:sz w:val="18"/>
              </w:rPr>
              <w:t>Slajdet e rëndësishme</w:t>
            </w:r>
          </w:p>
        </w:tc>
        <w:tc>
          <w:tcPr>
            <w:tcW w:w="7485" w:type="dxa"/>
            <w:gridSpan w:val="2"/>
            <w:vAlign w:val="center"/>
          </w:tcPr>
          <w:p w14:paraId="09B693A1" w14:textId="112C6E2C" w:rsidR="00556D69" w:rsidRPr="006527C6" w:rsidRDefault="00334BD0" w:rsidP="00571B33">
            <w:pPr>
              <w:spacing w:before="120" w:after="120" w:line="260" w:lineRule="atLeast"/>
              <w:jc w:val="both"/>
              <w:rPr>
                <w:rFonts w:ascii="Verdana" w:hAnsi="Verdana"/>
                <w:sz w:val="18"/>
                <w:szCs w:val="18"/>
              </w:rPr>
            </w:pPr>
            <w:r>
              <w:rPr>
                <w:rFonts w:ascii="Verdana" w:hAnsi="Verdana"/>
                <w:sz w:val="18"/>
              </w:rPr>
              <w:t>Trajneri duhet të rishikojë objektivat e seancës me pjesëmarrësit dhe t'u japë atyre mundësinë për të bërë ndonjë pyetje në lidhje me materialet e përfshira në këtë modul.</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571B33">
            <w:pPr>
              <w:spacing w:before="120" w:after="120" w:line="260" w:lineRule="atLeast"/>
              <w:rPr>
                <w:rFonts w:ascii="Verdana" w:hAnsi="Verdana"/>
                <w:b/>
                <w:sz w:val="22"/>
                <w:szCs w:val="22"/>
              </w:rPr>
            </w:pPr>
            <w:r>
              <w:rPr>
                <w:rFonts w:ascii="Verdana" w:hAnsi="Verdana"/>
                <w:b/>
                <w:sz w:val="22"/>
              </w:rPr>
              <w:t>Ushtrime praktike</w:t>
            </w:r>
          </w:p>
          <w:p w14:paraId="04D65D89" w14:textId="53DBD58E" w:rsidR="00CB3026" w:rsidRPr="00CB3026" w:rsidRDefault="009B4375" w:rsidP="00571B33">
            <w:pPr>
              <w:spacing w:before="120" w:after="120" w:line="260" w:lineRule="atLeast"/>
              <w:rPr>
                <w:rFonts w:ascii="Verdana" w:hAnsi="Verdana"/>
                <w:sz w:val="18"/>
                <w:szCs w:val="18"/>
              </w:rPr>
            </w:pPr>
            <w:r>
              <w:rPr>
                <w:rFonts w:ascii="Verdana" w:hAnsi="Verdana"/>
                <w:color w:val="000000" w:themeColor="text1"/>
                <w:sz w:val="18"/>
              </w:rPr>
              <w:t>Nuk ka ushtrime praktike të lidhura me këtë orë mësimore.</w:t>
            </w:r>
          </w:p>
        </w:tc>
      </w:tr>
      <w:tr w:rsidR="00CB3026" w:rsidRPr="00D82C18" w14:paraId="603967A2" w14:textId="77777777" w:rsidTr="00F1574D">
        <w:tc>
          <w:tcPr>
            <w:tcW w:w="9010" w:type="dxa"/>
            <w:gridSpan w:val="3"/>
            <w:vAlign w:val="center"/>
          </w:tcPr>
          <w:p w14:paraId="57B48D1E" w14:textId="77777777" w:rsidR="00CB3026" w:rsidRDefault="00CB3026" w:rsidP="00571B33">
            <w:pPr>
              <w:spacing w:before="120" w:after="120" w:line="260" w:lineRule="atLeast"/>
              <w:rPr>
                <w:rFonts w:ascii="Verdana" w:hAnsi="Verdana"/>
                <w:b/>
                <w:sz w:val="22"/>
                <w:szCs w:val="22"/>
              </w:rPr>
            </w:pPr>
            <w:r>
              <w:rPr>
                <w:rFonts w:ascii="Verdana" w:hAnsi="Verdana"/>
                <w:b/>
                <w:sz w:val="22"/>
              </w:rPr>
              <w:t>Vlerësimi/Kontrolli i njohurive</w:t>
            </w:r>
          </w:p>
          <w:p w14:paraId="4496975B" w14:textId="3CB764F1" w:rsidR="00CB3026" w:rsidRPr="00CB3026" w:rsidRDefault="00334BD0" w:rsidP="00571B33">
            <w:pPr>
              <w:spacing w:before="120" w:after="120" w:line="260" w:lineRule="atLeast"/>
              <w:rPr>
                <w:rFonts w:ascii="Verdana" w:hAnsi="Verdana"/>
                <w:sz w:val="18"/>
                <w:szCs w:val="18"/>
              </w:rPr>
            </w:pPr>
            <w:r>
              <w:rPr>
                <w:rFonts w:ascii="Verdana" w:hAnsi="Verdana"/>
                <w:color w:val="000000" w:themeColor="text1"/>
                <w:sz w:val="18"/>
              </w:rPr>
              <w:t xml:space="preserve">Pritet që trajneri të kryejë një kontroll të njohurive duke përdorur slajdet në Pjesën 3 të këtij sesioni. </w:t>
            </w:r>
          </w:p>
        </w:tc>
      </w:tr>
    </w:tbl>
    <w:p w14:paraId="15498912" w14:textId="77777777" w:rsidR="00D82C18" w:rsidRPr="00D82C18" w:rsidRDefault="00D82C18" w:rsidP="00571B33">
      <w:pPr>
        <w:spacing w:before="120" w:after="120" w:line="260" w:lineRule="atLeast"/>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7"/>
  </w:num>
  <w:num w:numId="4">
    <w:abstractNumId w:val="5"/>
  </w:num>
  <w:num w:numId="5">
    <w:abstractNumId w:val="6"/>
  </w:num>
  <w:num w:numId="6">
    <w:abstractNumId w:val="12"/>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A4984"/>
    <w:rsid w:val="001D603D"/>
    <w:rsid w:val="001E7389"/>
    <w:rsid w:val="00271010"/>
    <w:rsid w:val="002A4D7C"/>
    <w:rsid w:val="002D52FC"/>
    <w:rsid w:val="002E3ECE"/>
    <w:rsid w:val="002F3B54"/>
    <w:rsid w:val="00314D32"/>
    <w:rsid w:val="00334BD0"/>
    <w:rsid w:val="0034224C"/>
    <w:rsid w:val="00342639"/>
    <w:rsid w:val="003453F7"/>
    <w:rsid w:val="00354496"/>
    <w:rsid w:val="003630ED"/>
    <w:rsid w:val="003802A0"/>
    <w:rsid w:val="003A435F"/>
    <w:rsid w:val="003E2876"/>
    <w:rsid w:val="003F6587"/>
    <w:rsid w:val="00437AF3"/>
    <w:rsid w:val="00450007"/>
    <w:rsid w:val="0045630D"/>
    <w:rsid w:val="00457DD3"/>
    <w:rsid w:val="00473D36"/>
    <w:rsid w:val="00482B64"/>
    <w:rsid w:val="00487263"/>
    <w:rsid w:val="004B3289"/>
    <w:rsid w:val="004B7351"/>
    <w:rsid w:val="00514FE0"/>
    <w:rsid w:val="00556D69"/>
    <w:rsid w:val="005703B7"/>
    <w:rsid w:val="00571B33"/>
    <w:rsid w:val="005A4E47"/>
    <w:rsid w:val="005D4432"/>
    <w:rsid w:val="0062475C"/>
    <w:rsid w:val="00637AFB"/>
    <w:rsid w:val="006527C6"/>
    <w:rsid w:val="00671ADF"/>
    <w:rsid w:val="00680264"/>
    <w:rsid w:val="006B0B52"/>
    <w:rsid w:val="0075334E"/>
    <w:rsid w:val="007678A6"/>
    <w:rsid w:val="007B1154"/>
    <w:rsid w:val="007E3B3E"/>
    <w:rsid w:val="007F4E03"/>
    <w:rsid w:val="0084446A"/>
    <w:rsid w:val="00844FBF"/>
    <w:rsid w:val="008817F1"/>
    <w:rsid w:val="00881F77"/>
    <w:rsid w:val="008A4C93"/>
    <w:rsid w:val="008C3900"/>
    <w:rsid w:val="008E3FE7"/>
    <w:rsid w:val="00906F18"/>
    <w:rsid w:val="00951791"/>
    <w:rsid w:val="009B4375"/>
    <w:rsid w:val="009D1DB1"/>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115FC"/>
    <w:rsid w:val="00C541A2"/>
    <w:rsid w:val="00C70C5C"/>
    <w:rsid w:val="00CB02C4"/>
    <w:rsid w:val="00CB3026"/>
    <w:rsid w:val="00CB708C"/>
    <w:rsid w:val="00CC1F79"/>
    <w:rsid w:val="00D01990"/>
    <w:rsid w:val="00D168CC"/>
    <w:rsid w:val="00D26830"/>
    <w:rsid w:val="00D57822"/>
    <w:rsid w:val="00D669F8"/>
    <w:rsid w:val="00D82C18"/>
    <w:rsid w:val="00E13BE7"/>
    <w:rsid w:val="00E243AE"/>
    <w:rsid w:val="00E31F52"/>
    <w:rsid w:val="00E7344B"/>
    <w:rsid w:val="00E95703"/>
    <w:rsid w:val="00EB21C2"/>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6</cp:revision>
  <dcterms:created xsi:type="dcterms:W3CDTF">2020-10-23T18:43:00Z</dcterms:created>
  <dcterms:modified xsi:type="dcterms:W3CDTF">2021-05-04T12:12:00Z</dcterms:modified>
</cp:coreProperties>
</file>