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30A" w:rsidRPr="000D67CF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  <w:lang w:val="es-ES"/>
        </w:rPr>
      </w:pPr>
      <w:r w:rsidRPr="000D67CF">
        <w:rPr>
          <w:b/>
          <w:sz w:val="24"/>
          <w:szCs w:val="24"/>
          <w:lang w:val="es-ES"/>
        </w:rPr>
        <w:t>De:</w:t>
      </w:r>
      <w:r w:rsidRPr="000D67CF">
        <w:rPr>
          <w:b/>
          <w:sz w:val="24"/>
          <w:szCs w:val="24"/>
          <w:lang w:val="es-ES"/>
        </w:rPr>
        <w:tab/>
      </w:r>
      <w:proofErr w:type="spellStart"/>
      <w:r w:rsidRPr="000D67CF">
        <w:rPr>
          <w:b/>
          <w:sz w:val="24"/>
          <w:szCs w:val="24"/>
          <w:lang w:val="es-ES"/>
        </w:rPr>
        <w:t>Otos</w:t>
      </w:r>
      <w:proofErr w:type="spellEnd"/>
      <w:r w:rsidRPr="000D67CF">
        <w:rPr>
          <w:b/>
          <w:sz w:val="24"/>
          <w:szCs w:val="24"/>
          <w:lang w:val="es-ES"/>
        </w:rPr>
        <w:t xml:space="preserve"> </w:t>
      </w:r>
      <w:proofErr w:type="spellStart"/>
      <w:r w:rsidRPr="000D67CF">
        <w:rPr>
          <w:b/>
          <w:sz w:val="24"/>
          <w:szCs w:val="24"/>
          <w:lang w:val="es-ES"/>
        </w:rPr>
        <w:t>Polaroidos</w:t>
      </w:r>
      <w:proofErr w:type="spellEnd"/>
      <w:r w:rsidRPr="000D67CF">
        <w:rPr>
          <w:b/>
          <w:sz w:val="24"/>
          <w:szCs w:val="24"/>
          <w:lang w:val="es-ES"/>
        </w:rPr>
        <w:t xml:space="preserve"> &lt;</w:t>
      </w:r>
      <w:proofErr w:type="spellStart"/>
      <w:r w:rsidRPr="000D67CF">
        <w:rPr>
          <w:b/>
          <w:sz w:val="24"/>
          <w:szCs w:val="24"/>
          <w:lang w:val="es-ES"/>
        </w:rPr>
        <w:t>otos@ubp.co.nrl</w:t>
      </w:r>
      <w:proofErr w:type="spellEnd"/>
      <w:r w:rsidRPr="000D67CF">
        <w:rPr>
          <w:b/>
          <w:sz w:val="24"/>
          <w:szCs w:val="24"/>
          <w:lang w:val="es-ES"/>
        </w:rPr>
        <w:t>&gt;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28 de setembro de 2017 17:55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Para: </w:t>
      </w:r>
      <w:r>
        <w:rPr>
          <w:b/>
          <w:sz w:val="24"/>
          <w:szCs w:val="24"/>
        </w:rPr>
        <w:tab/>
        <w:t>Artemida Olimpiakos cfo@fba.co.atls</w:t>
      </w:r>
    </w:p>
    <w:p w:rsidR="00E62CE5" w:rsidRDefault="00E62CE5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 Re: FBA - Negócio de impressão UBP</w:t>
      </w:r>
    </w:p>
    <w:p w:rsidR="00E465FD" w:rsidRPr="00DA2D44" w:rsidRDefault="00E465FD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Anexo: Fatura</w:t>
      </w:r>
    </w:p>
    <w:p w:rsidR="0095330A" w:rsidRPr="00DA2D44" w:rsidRDefault="0095330A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Artemida,</w:t>
      </w:r>
    </w:p>
    <w:p w:rsidR="00831625" w:rsidRPr="00DA2D44" w:rsidRDefault="004B3A7C" w:rsidP="00831625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Após o e-mail anterior, envio a sua fatura. Além disso, tenho um pedido adicional de que a transferência deve ser feita o mais cedo possível, de preferência amanhã de manhã.</w:t>
      </w:r>
    </w:p>
    <w:p w:rsidR="00EB563E" w:rsidRPr="00DA2D44" w:rsidRDefault="00EB563E" w:rsidP="00831625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A razão pela qual eu estou a tentar acelerar as coisas é que devido ao feriado nacional em Norland e o encerramento de todos os escritórios e agências do Docklands Securities Bank of Norland </w:t>
      </w:r>
      <w:r w:rsidR="000D67CF">
        <w:rPr>
          <w:sz w:val="24"/>
          <w:szCs w:val="24"/>
        </w:rPr>
        <w:t>n</w:t>
      </w:r>
      <w:r>
        <w:rPr>
          <w:sz w:val="24"/>
          <w:szCs w:val="24"/>
        </w:rPr>
        <w:t>os próximos 3 dias úteis, nós temos de ter este pagamento finalizado o mais rápido possível, devido aos nossos outros compromissos.</w:t>
      </w:r>
    </w:p>
    <w:p w:rsidR="00831625" w:rsidRPr="00DA2D44" w:rsidRDefault="00EB563E" w:rsidP="00831625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Utilize os seguintes detalhes da conta bancária da conta UBP na DSBN Ostland, que preencherá esta lacuna:</w:t>
      </w:r>
    </w:p>
    <w:p w:rsidR="00EB563E" w:rsidRPr="000D67CF" w:rsidRDefault="00EB563E" w:rsidP="00EB563E">
      <w:pPr>
        <w:spacing w:after="120"/>
        <w:jc w:val="both"/>
        <w:rPr>
          <w:rFonts w:cstheme="minorHAnsi"/>
          <w:b/>
          <w:sz w:val="24"/>
          <w:szCs w:val="24"/>
          <w:lang w:val="en-GB"/>
        </w:rPr>
      </w:pPr>
      <w:r w:rsidRPr="000D67CF">
        <w:rPr>
          <w:b/>
          <w:sz w:val="24"/>
          <w:szCs w:val="24"/>
          <w:lang w:val="en-GB"/>
        </w:rPr>
        <w:t>Docklands Securities Bank of Norland/</w:t>
      </w:r>
      <w:proofErr w:type="spellStart"/>
      <w:r w:rsidRPr="000D67CF">
        <w:rPr>
          <w:b/>
          <w:sz w:val="24"/>
          <w:szCs w:val="24"/>
          <w:lang w:val="en-GB"/>
        </w:rPr>
        <w:t>Agência</w:t>
      </w:r>
      <w:proofErr w:type="spellEnd"/>
      <w:r w:rsidRPr="000D67CF">
        <w:rPr>
          <w:b/>
          <w:sz w:val="24"/>
          <w:szCs w:val="24"/>
          <w:lang w:val="en-GB"/>
        </w:rPr>
        <w:t xml:space="preserve"> </w:t>
      </w:r>
      <w:proofErr w:type="spellStart"/>
      <w:r w:rsidRPr="000D67CF">
        <w:rPr>
          <w:b/>
          <w:sz w:val="24"/>
          <w:szCs w:val="24"/>
          <w:lang w:val="en-GB"/>
        </w:rPr>
        <w:t>Ostland</w:t>
      </w:r>
      <w:proofErr w:type="spellEnd"/>
    </w:p>
    <w:p w:rsidR="00EB563E" w:rsidRPr="00DA2D44" w:rsidRDefault="00EB563E" w:rsidP="00EB563E">
      <w:pPr>
        <w:spacing w:after="120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Número da conta 23568974</w:t>
      </w:r>
    </w:p>
    <w:p w:rsidR="00EB563E" w:rsidRPr="00DA2D44" w:rsidRDefault="00EB563E" w:rsidP="00EB563E">
      <w:pPr>
        <w:spacing w:after="120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SWIFT UBPNRO26 </w:t>
      </w:r>
    </w:p>
    <w:p w:rsidR="00EB563E" w:rsidRPr="00DA2D44" w:rsidRDefault="00EB563E" w:rsidP="00EB563E">
      <w:pPr>
        <w:spacing w:after="120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IBAN NRLO23568974986532255896523</w:t>
      </w:r>
    </w:p>
    <w:p w:rsidR="003063D8" w:rsidRPr="00DA2D44" w:rsidRDefault="00EB563E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Embora o feriado comece muito em breve, estarei acessível por correio</w:t>
      </w:r>
      <w:r w:rsidR="000D67CF">
        <w:rPr>
          <w:sz w:val="24"/>
          <w:szCs w:val="24"/>
        </w:rPr>
        <w:t xml:space="preserve"> eletrónico</w:t>
      </w:r>
      <w:r>
        <w:rPr>
          <w:sz w:val="24"/>
          <w:szCs w:val="24"/>
        </w:rPr>
        <w:t xml:space="preserve">, se for necessário </w:t>
      </w:r>
      <w:r w:rsidR="000D67CF">
        <w:rPr>
          <w:sz w:val="24"/>
          <w:szCs w:val="24"/>
        </w:rPr>
        <w:t xml:space="preserve">fazê-lo </w:t>
      </w:r>
      <w:r>
        <w:rPr>
          <w:sz w:val="24"/>
          <w:szCs w:val="24"/>
        </w:rPr>
        <w:t>com urgência.</w:t>
      </w:r>
    </w:p>
    <w:p w:rsidR="00EB563E" w:rsidRPr="00DA2D44" w:rsidRDefault="00EB563E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Obrigado pela compreensão.</w:t>
      </w:r>
    </w:p>
    <w:p w:rsidR="00EB563E" w:rsidRPr="00DA2D44" w:rsidRDefault="00EB563E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Cumprimentos,</w:t>
      </w:r>
    </w:p>
    <w:p w:rsidR="00EB563E" w:rsidRPr="00DA2D44" w:rsidRDefault="00EB563E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Otos</w:t>
      </w:r>
    </w:p>
    <w:p w:rsidR="00BB2462" w:rsidRPr="00DA2D44" w:rsidRDefault="00DA2D44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noProof/>
          <w:sz w:val="24"/>
          <w:szCs w:val="24"/>
          <w:lang w:val="en-US"/>
        </w:rPr>
        <w:drawing>
          <wp:inline distT="0" distB="0" distL="0" distR="0">
            <wp:extent cx="1301740" cy="446568"/>
            <wp:effectExtent l="0" t="0" r="0" b="0"/>
            <wp:docPr id="1" name="Slika 1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485" cy="45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462" w:rsidRPr="00DA2D44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B2462" w:rsidRPr="00DA2D44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B2462" w:rsidRPr="00DA2D44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B2462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4B3A7C" w:rsidRPr="00DA2D44" w:rsidRDefault="004B3A7C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B2462" w:rsidRPr="00DA2D44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E32E9" w:rsidRPr="00DA2D44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Artemida Olimpiakos &lt;cfo@fba.co.atls&gt;</w:t>
      </w:r>
    </w:p>
    <w:p w:rsidR="000E32E9" w:rsidRPr="00DA2D44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28 de setembro de 2017 17:59</w:t>
      </w:r>
    </w:p>
    <w:p w:rsidR="00BB2462" w:rsidRPr="00DA2D44" w:rsidRDefault="000E32E9" w:rsidP="00BB246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Otos Polaroidos &lt;otos@ubp.co.nrl&gt;</w:t>
      </w:r>
    </w:p>
    <w:p w:rsidR="000E32E9" w:rsidRPr="00DA2D44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 Re:re: FBA - Negócio de impressão UBP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Otos,</w:t>
      </w:r>
    </w:p>
    <w:p w:rsidR="000E32E9" w:rsidRPr="00DA2D44" w:rsidRDefault="004B3A7C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Eu entendo e obrigado por me avisar. Eu seguirei as suas novas instruções. Confirme que o pagamento é feito assim que receber a confirmação.</w:t>
      </w: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Artemida</w:t>
      </w:r>
    </w:p>
    <w:p w:rsidR="0095330A" w:rsidRDefault="00DA2D44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716280" cy="435610"/>
            <wp:effectExtent l="0" t="0" r="7620" b="2540"/>
            <wp:docPr id="3" name="Slika 3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 descr="C:\Users\B.Stam\Desktop\FBA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BB2" w:rsidRDefault="00E31BB2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E31BB2" w:rsidRDefault="00E31BB2" w:rsidP="00E31BB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bookmarkStart w:id="0" w:name="_GoBack"/>
      <w:bookmarkEnd w:id="0"/>
    </w:p>
    <w:p w:rsidR="00E31BB2" w:rsidRDefault="00E31BB2" w:rsidP="00E31BB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E31BB2" w:rsidRDefault="00E31BB2" w:rsidP="00E5462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sectPr w:rsidR="00E31BB2" w:rsidSect="00E547C4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4621" w:rsidRDefault="00E54621" w:rsidP="00E54621">
      <w:pPr>
        <w:spacing w:after="0" w:line="240" w:lineRule="auto"/>
      </w:pPr>
      <w:r>
        <w:separator/>
      </w:r>
    </w:p>
  </w:endnote>
  <w:endnote w:type="continuationSeparator" w:id="0">
    <w:p w:rsidR="00E54621" w:rsidRDefault="00E54621" w:rsidP="00E54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356083914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E54621" w:rsidRPr="00E54621" w:rsidRDefault="00E54621">
            <w:pPr>
              <w:pStyle w:val="Footer"/>
              <w:jc w:val="center"/>
              <w:rPr>
                <w:sz w:val="20"/>
                <w:szCs w:val="20"/>
              </w:rPr>
            </w:pPr>
            <w:r w:rsidRPr="00E54621">
              <w:rPr>
                <w:sz w:val="20"/>
                <w:szCs w:val="20"/>
              </w:rPr>
              <w:t xml:space="preserve">Page </w:t>
            </w:r>
            <w:r w:rsidRPr="00E54621">
              <w:rPr>
                <w:b/>
                <w:bCs/>
                <w:sz w:val="20"/>
                <w:szCs w:val="20"/>
              </w:rPr>
              <w:fldChar w:fldCharType="begin"/>
            </w:r>
            <w:r w:rsidRPr="00E54621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E54621">
              <w:rPr>
                <w:b/>
                <w:bCs/>
                <w:sz w:val="20"/>
                <w:szCs w:val="20"/>
              </w:rPr>
              <w:fldChar w:fldCharType="separate"/>
            </w:r>
            <w:r w:rsidRPr="00E54621">
              <w:rPr>
                <w:b/>
                <w:bCs/>
                <w:noProof/>
                <w:sz w:val="20"/>
                <w:szCs w:val="20"/>
              </w:rPr>
              <w:t>2</w:t>
            </w:r>
            <w:r w:rsidRPr="00E54621">
              <w:rPr>
                <w:b/>
                <w:bCs/>
                <w:sz w:val="20"/>
                <w:szCs w:val="20"/>
              </w:rPr>
              <w:fldChar w:fldCharType="end"/>
            </w:r>
            <w:r w:rsidRPr="00E54621">
              <w:rPr>
                <w:sz w:val="20"/>
                <w:szCs w:val="20"/>
              </w:rPr>
              <w:t xml:space="preserve"> of </w:t>
            </w:r>
            <w:r w:rsidRPr="00E54621">
              <w:rPr>
                <w:b/>
                <w:bCs/>
                <w:sz w:val="20"/>
                <w:szCs w:val="20"/>
              </w:rPr>
              <w:fldChar w:fldCharType="begin"/>
            </w:r>
            <w:r w:rsidRPr="00E54621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E54621">
              <w:rPr>
                <w:b/>
                <w:bCs/>
                <w:sz w:val="20"/>
                <w:szCs w:val="20"/>
              </w:rPr>
              <w:fldChar w:fldCharType="separate"/>
            </w:r>
            <w:r w:rsidRPr="00E54621">
              <w:rPr>
                <w:b/>
                <w:bCs/>
                <w:noProof/>
                <w:sz w:val="20"/>
                <w:szCs w:val="20"/>
              </w:rPr>
              <w:t>2</w:t>
            </w:r>
            <w:r w:rsidRPr="00E54621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E54621" w:rsidRDefault="00E546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4621" w:rsidRDefault="00E54621" w:rsidP="00E54621">
      <w:pPr>
        <w:spacing w:after="0" w:line="240" w:lineRule="auto"/>
      </w:pPr>
      <w:r>
        <w:separator/>
      </w:r>
    </w:p>
  </w:footnote>
  <w:footnote w:type="continuationSeparator" w:id="0">
    <w:p w:rsidR="00E54621" w:rsidRDefault="00E54621" w:rsidP="00E546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5EE"/>
    <w:rsid w:val="000D67CF"/>
    <w:rsid w:val="000E32E9"/>
    <w:rsid w:val="001E0AC3"/>
    <w:rsid w:val="003063D8"/>
    <w:rsid w:val="00421BCD"/>
    <w:rsid w:val="00451E51"/>
    <w:rsid w:val="004B3A7C"/>
    <w:rsid w:val="00505D66"/>
    <w:rsid w:val="005A2533"/>
    <w:rsid w:val="005E285E"/>
    <w:rsid w:val="007E2A99"/>
    <w:rsid w:val="008304DF"/>
    <w:rsid w:val="00831625"/>
    <w:rsid w:val="008A0978"/>
    <w:rsid w:val="0095330A"/>
    <w:rsid w:val="00A807FD"/>
    <w:rsid w:val="00A86E02"/>
    <w:rsid w:val="00B071DB"/>
    <w:rsid w:val="00B15807"/>
    <w:rsid w:val="00BB2462"/>
    <w:rsid w:val="00C105D1"/>
    <w:rsid w:val="00C415BC"/>
    <w:rsid w:val="00DA2D44"/>
    <w:rsid w:val="00E0564D"/>
    <w:rsid w:val="00E31BB2"/>
    <w:rsid w:val="00E465FD"/>
    <w:rsid w:val="00E54621"/>
    <w:rsid w:val="00E547C4"/>
    <w:rsid w:val="00E62CE5"/>
    <w:rsid w:val="00EB563E"/>
    <w:rsid w:val="00EF37D3"/>
    <w:rsid w:val="00FA7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F1DF2A-E53E-49E3-8F90-959DE1FD3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75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75E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D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546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621"/>
  </w:style>
  <w:style w:type="paragraph" w:styleId="Footer">
    <w:name w:val="footer"/>
    <w:basedOn w:val="Normal"/>
    <w:link w:val="FooterChar"/>
    <w:uiPriority w:val="99"/>
    <w:unhideWhenUsed/>
    <w:rsid w:val="00E546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MENGHES Cosmina</cp:lastModifiedBy>
  <cp:revision>5</cp:revision>
  <dcterms:created xsi:type="dcterms:W3CDTF">2019-04-16T11:32:00Z</dcterms:created>
  <dcterms:modified xsi:type="dcterms:W3CDTF">2019-09-02T11:45:00Z</dcterms:modified>
</cp:coreProperties>
</file>