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1719" w:rsidRPr="0080010F" w:rsidRDefault="00711719" w:rsidP="00711719">
      <w:pPr>
        <w:pStyle w:val="Titre3"/>
        <w:rPr>
          <w:rFonts w:asciiTheme="minorHAnsi" w:hAnsiTheme="minorHAnsi" w:cstheme="minorHAnsi"/>
          <w:sz w:val="24"/>
          <w:szCs w:val="24"/>
        </w:rPr>
      </w:pPr>
      <w:r>
        <w:rPr>
          <w:rFonts w:asciiTheme="minorHAnsi" w:hAnsiTheme="minorHAnsi"/>
          <w:sz w:val="24"/>
          <w:szCs w:val="24"/>
        </w:rPr>
        <w:t>Message d’origine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20"/>
        <w:gridCol w:w="7399"/>
      </w:tblGrid>
      <w:tr w:rsidR="00711719" w:rsidRPr="0080010F" w:rsidTr="00465FF0">
        <w:trPr>
          <w:tblCellSpacing w:w="15" w:type="dxa"/>
        </w:trPr>
        <w:tc>
          <w:tcPr>
            <w:tcW w:w="0" w:type="auto"/>
            <w:vAlign w:val="center"/>
            <w:hideMark/>
          </w:tcPr>
          <w:p w:rsidR="00711719" w:rsidRPr="0080010F" w:rsidRDefault="00711719" w:rsidP="00465FF0">
            <w:pPr>
              <w:jc w:val="center"/>
              <w:rPr>
                <w:rFonts w:cstheme="minorHAnsi"/>
                <w:b/>
                <w:bCs/>
                <w:sz w:val="24"/>
                <w:szCs w:val="24"/>
              </w:rPr>
            </w:pPr>
            <w:r>
              <w:rPr>
                <w:b/>
                <w:bCs/>
                <w:sz w:val="24"/>
                <w:szCs w:val="24"/>
              </w:rPr>
              <w:t>ID Message</w:t>
            </w:r>
          </w:p>
        </w:tc>
        <w:tc>
          <w:tcPr>
            <w:tcW w:w="0" w:type="auto"/>
            <w:vAlign w:val="center"/>
            <w:hideMark/>
          </w:tcPr>
          <w:p w:rsidR="00711719" w:rsidRPr="0080010F" w:rsidRDefault="00711719" w:rsidP="00711719">
            <w:pPr>
              <w:rPr>
                <w:rFonts w:cstheme="minorHAnsi"/>
                <w:sz w:val="24"/>
                <w:szCs w:val="24"/>
              </w:rPr>
            </w:pPr>
            <w:r>
              <w:rPr>
                <w:sz w:val="24"/>
                <w:szCs w:val="24"/>
              </w:rPr>
              <w:t>&lt;01b501d5589b$a13ff6552$e3uyrr002!@fba.co.atls&gt;</w:t>
            </w:r>
          </w:p>
        </w:tc>
      </w:tr>
      <w:tr w:rsidR="00711719" w:rsidRPr="0080010F" w:rsidTr="00465FF0">
        <w:trPr>
          <w:tblCellSpacing w:w="15" w:type="dxa"/>
        </w:trPr>
        <w:tc>
          <w:tcPr>
            <w:tcW w:w="0" w:type="auto"/>
            <w:vAlign w:val="center"/>
            <w:hideMark/>
          </w:tcPr>
          <w:p w:rsidR="00711719" w:rsidRPr="0080010F" w:rsidRDefault="00711719" w:rsidP="00465FF0">
            <w:pPr>
              <w:jc w:val="center"/>
              <w:rPr>
                <w:rFonts w:cstheme="minorHAnsi"/>
                <w:b/>
                <w:bCs/>
                <w:sz w:val="24"/>
                <w:szCs w:val="24"/>
              </w:rPr>
            </w:pPr>
            <w:r>
              <w:rPr>
                <w:b/>
                <w:bCs/>
                <w:sz w:val="24"/>
                <w:szCs w:val="24"/>
              </w:rPr>
              <w:t>Créé le:</w:t>
            </w:r>
          </w:p>
        </w:tc>
        <w:tc>
          <w:tcPr>
            <w:tcW w:w="0" w:type="auto"/>
            <w:vAlign w:val="center"/>
            <w:hideMark/>
          </w:tcPr>
          <w:p w:rsidR="00711719" w:rsidRPr="0080010F" w:rsidRDefault="00711719" w:rsidP="00711719">
            <w:pPr>
              <w:rPr>
                <w:rFonts w:cstheme="minorHAnsi"/>
                <w:sz w:val="24"/>
                <w:szCs w:val="24"/>
              </w:rPr>
            </w:pPr>
            <w:r>
              <w:rPr>
                <w:sz w:val="24"/>
                <w:szCs w:val="24"/>
              </w:rPr>
              <w:t>jeu 28/09/2017 16:10 (Remis après 0 secondes)</w:t>
            </w:r>
          </w:p>
        </w:tc>
      </w:tr>
      <w:tr w:rsidR="00711719" w:rsidRPr="0080010F" w:rsidTr="00465FF0">
        <w:trPr>
          <w:tblCellSpacing w:w="15" w:type="dxa"/>
        </w:trPr>
        <w:tc>
          <w:tcPr>
            <w:tcW w:w="0" w:type="auto"/>
            <w:vAlign w:val="center"/>
            <w:hideMark/>
          </w:tcPr>
          <w:p w:rsidR="00711719" w:rsidRPr="0080010F" w:rsidRDefault="00711719" w:rsidP="00465FF0">
            <w:pPr>
              <w:jc w:val="center"/>
              <w:rPr>
                <w:rFonts w:cstheme="minorHAnsi"/>
                <w:b/>
                <w:bCs/>
                <w:sz w:val="24"/>
                <w:szCs w:val="24"/>
              </w:rPr>
            </w:pPr>
            <w:r>
              <w:rPr>
                <w:b/>
                <w:bCs/>
                <w:sz w:val="24"/>
                <w:szCs w:val="24"/>
              </w:rPr>
              <w:t>De:</w:t>
            </w:r>
          </w:p>
        </w:tc>
        <w:tc>
          <w:tcPr>
            <w:tcW w:w="0" w:type="auto"/>
            <w:vAlign w:val="center"/>
            <w:hideMark/>
          </w:tcPr>
          <w:p w:rsidR="00711719" w:rsidRPr="00D4715A" w:rsidRDefault="00711719" w:rsidP="00465FF0">
            <w:pPr>
              <w:spacing w:after="120" w:line="240" w:lineRule="auto"/>
              <w:jc w:val="both"/>
              <w:rPr>
                <w:rFonts w:cstheme="minorHAnsi"/>
                <w:sz w:val="24"/>
                <w:szCs w:val="24"/>
              </w:rPr>
            </w:pPr>
            <w:r>
              <w:rPr>
                <w:sz w:val="24"/>
                <w:szCs w:val="24"/>
              </w:rPr>
              <w:t>Artemida Olimpiakos &lt;cfo@fba.co.atls&gt;</w:t>
            </w:r>
          </w:p>
          <w:p w:rsidR="00711719" w:rsidRPr="00654A12" w:rsidRDefault="00711719" w:rsidP="00465FF0">
            <w:pPr>
              <w:rPr>
                <w:rFonts w:cstheme="minorHAnsi"/>
                <w:sz w:val="24"/>
                <w:szCs w:val="24"/>
              </w:rPr>
            </w:pPr>
            <w:r>
              <w:rPr>
                <w:sz w:val="24"/>
                <w:szCs w:val="24"/>
              </w:rPr>
              <w:t>via Microsoft Outlook 14.0</w:t>
            </w:r>
          </w:p>
        </w:tc>
      </w:tr>
      <w:tr w:rsidR="00711719" w:rsidRPr="0080010F" w:rsidTr="00465FF0">
        <w:trPr>
          <w:tblCellSpacing w:w="15" w:type="dxa"/>
        </w:trPr>
        <w:tc>
          <w:tcPr>
            <w:tcW w:w="0" w:type="auto"/>
            <w:vAlign w:val="center"/>
            <w:hideMark/>
          </w:tcPr>
          <w:p w:rsidR="00711719" w:rsidRPr="0080010F" w:rsidRDefault="00711719" w:rsidP="00465FF0">
            <w:pPr>
              <w:jc w:val="center"/>
              <w:rPr>
                <w:rFonts w:cstheme="minorHAnsi"/>
                <w:b/>
                <w:bCs/>
                <w:sz w:val="24"/>
                <w:szCs w:val="24"/>
              </w:rPr>
            </w:pPr>
            <w:r>
              <w:rPr>
                <w:b/>
                <w:bCs/>
                <w:sz w:val="24"/>
                <w:szCs w:val="24"/>
              </w:rPr>
              <w:t>À:</w:t>
            </w:r>
          </w:p>
        </w:tc>
        <w:tc>
          <w:tcPr>
            <w:tcW w:w="0" w:type="auto"/>
            <w:vAlign w:val="center"/>
            <w:hideMark/>
          </w:tcPr>
          <w:p w:rsidR="00711719" w:rsidRPr="00D4715A" w:rsidRDefault="00711719" w:rsidP="00465FF0">
            <w:pPr>
              <w:spacing w:after="120" w:line="240" w:lineRule="auto"/>
              <w:jc w:val="both"/>
              <w:rPr>
                <w:rFonts w:cstheme="minorHAnsi"/>
                <w:sz w:val="24"/>
                <w:szCs w:val="24"/>
              </w:rPr>
            </w:pPr>
            <w:r>
              <w:rPr>
                <w:sz w:val="24"/>
                <w:szCs w:val="24"/>
              </w:rPr>
              <w:t xml:space="preserve">Chef adjoint du </w:t>
            </w:r>
            <w:r w:rsidR="003C4539">
              <w:rPr>
                <w:sz w:val="24"/>
                <w:szCs w:val="24"/>
              </w:rPr>
              <w:t>département</w:t>
            </w:r>
            <w:r>
              <w:rPr>
                <w:sz w:val="24"/>
                <w:szCs w:val="24"/>
              </w:rPr>
              <w:t xml:space="preserve"> Logistique et opérations &lt;dhdlo@fba.co.atls&gt;</w:t>
            </w:r>
          </w:p>
        </w:tc>
      </w:tr>
      <w:tr w:rsidR="00711719" w:rsidRPr="0080010F" w:rsidTr="00465FF0">
        <w:trPr>
          <w:tblCellSpacing w:w="15" w:type="dxa"/>
        </w:trPr>
        <w:tc>
          <w:tcPr>
            <w:tcW w:w="0" w:type="auto"/>
            <w:vAlign w:val="center"/>
            <w:hideMark/>
          </w:tcPr>
          <w:p w:rsidR="00711719" w:rsidRPr="0080010F" w:rsidRDefault="00711719" w:rsidP="00465FF0">
            <w:pPr>
              <w:jc w:val="center"/>
              <w:rPr>
                <w:rFonts w:cstheme="minorHAnsi"/>
                <w:b/>
                <w:bCs/>
                <w:sz w:val="24"/>
                <w:szCs w:val="24"/>
              </w:rPr>
            </w:pPr>
            <w:r>
              <w:rPr>
                <w:b/>
                <w:bCs/>
                <w:sz w:val="24"/>
                <w:szCs w:val="24"/>
              </w:rPr>
              <w:t>Objet :</w:t>
            </w:r>
          </w:p>
        </w:tc>
        <w:tc>
          <w:tcPr>
            <w:tcW w:w="0" w:type="auto"/>
            <w:vAlign w:val="center"/>
            <w:hideMark/>
          </w:tcPr>
          <w:p w:rsidR="00711719" w:rsidRPr="00711719" w:rsidRDefault="00711719" w:rsidP="00465FF0">
            <w:pPr>
              <w:rPr>
                <w:rFonts w:cstheme="minorHAnsi"/>
                <w:sz w:val="24"/>
                <w:szCs w:val="24"/>
              </w:rPr>
            </w:pPr>
            <w:r>
              <w:rPr>
                <w:sz w:val="24"/>
                <w:szCs w:val="24"/>
              </w:rPr>
              <w:t>TR :Re:</w:t>
            </w:r>
            <w:r w:rsidR="000C2B03">
              <w:rPr>
                <w:sz w:val="24"/>
                <w:szCs w:val="24"/>
              </w:rPr>
              <w:t xml:space="preserve"> </w:t>
            </w:r>
            <w:r>
              <w:rPr>
                <w:sz w:val="24"/>
                <w:szCs w:val="24"/>
              </w:rPr>
              <w:t>Re: Contrat d'impression FBA – UBP</w:t>
            </w:r>
          </w:p>
        </w:tc>
      </w:tr>
      <w:tr w:rsidR="00711719" w:rsidRPr="0080010F" w:rsidTr="00465FF0">
        <w:trPr>
          <w:tblCellSpacing w:w="15" w:type="dxa"/>
        </w:trPr>
        <w:tc>
          <w:tcPr>
            <w:tcW w:w="0" w:type="auto"/>
            <w:vAlign w:val="center"/>
            <w:hideMark/>
          </w:tcPr>
          <w:p w:rsidR="00711719" w:rsidRPr="0080010F" w:rsidRDefault="00711719" w:rsidP="00465FF0">
            <w:pPr>
              <w:jc w:val="center"/>
              <w:rPr>
                <w:rFonts w:cstheme="minorHAnsi"/>
                <w:b/>
                <w:bCs/>
                <w:sz w:val="24"/>
                <w:szCs w:val="24"/>
              </w:rPr>
            </w:pPr>
            <w:r>
              <w:rPr>
                <w:b/>
                <w:bCs/>
                <w:sz w:val="24"/>
                <w:szCs w:val="24"/>
              </w:rPr>
              <w:t>SPF:</w:t>
            </w:r>
          </w:p>
        </w:tc>
        <w:tc>
          <w:tcPr>
            <w:tcW w:w="0" w:type="auto"/>
            <w:vAlign w:val="center"/>
            <w:hideMark/>
          </w:tcPr>
          <w:p w:rsidR="00711719" w:rsidRPr="0080010F" w:rsidRDefault="00711719" w:rsidP="00465FF0">
            <w:pPr>
              <w:rPr>
                <w:rFonts w:cstheme="minorHAnsi"/>
                <w:sz w:val="24"/>
                <w:szCs w:val="24"/>
              </w:rPr>
            </w:pPr>
            <w:r>
              <w:rPr>
                <w:rStyle w:val="neutral"/>
                <w:sz w:val="24"/>
                <w:szCs w:val="24"/>
              </w:rPr>
              <w:t>NEUTRAL</w:t>
            </w:r>
            <w:r>
              <w:rPr>
                <w:sz w:val="24"/>
                <w:szCs w:val="24"/>
              </w:rPr>
              <w:t xml:space="preserve"> with IP 10.0.2.10</w:t>
            </w:r>
          </w:p>
        </w:tc>
      </w:tr>
    </w:tbl>
    <w:p w:rsidR="00711719" w:rsidRDefault="00711719" w:rsidP="00127096">
      <w:pPr>
        <w:spacing w:after="120" w:line="240" w:lineRule="auto"/>
        <w:jc w:val="both"/>
        <w:rPr>
          <w:rFonts w:cstheme="minorHAnsi"/>
          <w:b/>
          <w:sz w:val="24"/>
          <w:szCs w:val="24"/>
        </w:rPr>
      </w:pPr>
    </w:p>
    <w:p w:rsidR="00127096" w:rsidRPr="00DA2D44" w:rsidRDefault="00127096" w:rsidP="00127096">
      <w:pPr>
        <w:spacing w:after="120" w:line="240" w:lineRule="auto"/>
        <w:jc w:val="both"/>
        <w:rPr>
          <w:rFonts w:cstheme="minorHAnsi"/>
          <w:b/>
          <w:sz w:val="24"/>
          <w:szCs w:val="24"/>
        </w:rPr>
      </w:pPr>
      <w:r>
        <w:rPr>
          <w:b/>
          <w:sz w:val="24"/>
          <w:szCs w:val="24"/>
        </w:rPr>
        <w:t>De:</w:t>
      </w:r>
      <w:r>
        <w:rPr>
          <w:b/>
          <w:sz w:val="24"/>
          <w:szCs w:val="24"/>
        </w:rPr>
        <w:tab/>
        <w:t>Artemida Olimpiakos &lt;cfo@fba.co.atls&gt;</w:t>
      </w:r>
    </w:p>
    <w:p w:rsidR="00127096" w:rsidRPr="00DA2D44" w:rsidRDefault="00127096" w:rsidP="00127096">
      <w:pPr>
        <w:spacing w:after="120" w:line="240" w:lineRule="auto"/>
        <w:jc w:val="both"/>
        <w:rPr>
          <w:rFonts w:cstheme="minorHAnsi"/>
          <w:b/>
          <w:sz w:val="24"/>
          <w:szCs w:val="24"/>
        </w:rPr>
      </w:pPr>
      <w:r>
        <w:rPr>
          <w:b/>
          <w:sz w:val="24"/>
          <w:szCs w:val="24"/>
        </w:rPr>
        <w:t>Envoyé le:</w:t>
      </w:r>
      <w:r>
        <w:rPr>
          <w:b/>
          <w:sz w:val="24"/>
          <w:szCs w:val="24"/>
        </w:rPr>
        <w:tab/>
        <w:t>jeu 28/09/2017 16:10</w:t>
      </w:r>
    </w:p>
    <w:p w:rsidR="00C42398" w:rsidRDefault="00127096" w:rsidP="00127096">
      <w:pPr>
        <w:spacing w:after="120" w:line="240" w:lineRule="auto"/>
        <w:jc w:val="both"/>
        <w:rPr>
          <w:rFonts w:cstheme="minorHAnsi"/>
          <w:b/>
          <w:sz w:val="24"/>
          <w:szCs w:val="24"/>
        </w:rPr>
      </w:pPr>
      <w:r>
        <w:rPr>
          <w:b/>
          <w:sz w:val="24"/>
          <w:szCs w:val="24"/>
        </w:rPr>
        <w:t>À:</w:t>
      </w:r>
      <w:r>
        <w:rPr>
          <w:b/>
          <w:sz w:val="24"/>
          <w:szCs w:val="24"/>
        </w:rPr>
        <w:tab/>
        <w:t xml:space="preserve">Chef adjoint du </w:t>
      </w:r>
      <w:r w:rsidR="003C4539">
        <w:rPr>
          <w:b/>
          <w:sz w:val="24"/>
          <w:szCs w:val="24"/>
        </w:rPr>
        <w:t xml:space="preserve">département </w:t>
      </w:r>
      <w:r>
        <w:rPr>
          <w:b/>
          <w:sz w:val="24"/>
          <w:szCs w:val="24"/>
        </w:rPr>
        <w:t>Logistique et Opérations &lt;dhdlo@fba.co.atls&gt;</w:t>
      </w:r>
    </w:p>
    <w:p w:rsidR="00127096" w:rsidRPr="00DA2D44" w:rsidRDefault="00127096" w:rsidP="00127096">
      <w:pPr>
        <w:spacing w:after="120" w:line="240" w:lineRule="auto"/>
        <w:jc w:val="both"/>
        <w:rPr>
          <w:rFonts w:cstheme="minorHAnsi"/>
          <w:b/>
          <w:sz w:val="24"/>
          <w:szCs w:val="24"/>
        </w:rPr>
      </w:pPr>
      <w:r>
        <w:rPr>
          <w:b/>
          <w:sz w:val="24"/>
          <w:szCs w:val="24"/>
        </w:rPr>
        <w:t>Objet: TR :Re:</w:t>
      </w:r>
      <w:r w:rsidR="000C2B03">
        <w:rPr>
          <w:b/>
          <w:sz w:val="24"/>
          <w:szCs w:val="24"/>
        </w:rPr>
        <w:t xml:space="preserve"> </w:t>
      </w:r>
      <w:r>
        <w:rPr>
          <w:b/>
          <w:sz w:val="24"/>
          <w:szCs w:val="24"/>
        </w:rPr>
        <w:t>Re: Contrat d'impression FBA – UBP</w:t>
      </w:r>
    </w:p>
    <w:p w:rsidR="00127096" w:rsidRDefault="00127096" w:rsidP="00127096">
      <w:pPr>
        <w:spacing w:after="120" w:line="240" w:lineRule="auto"/>
        <w:jc w:val="both"/>
        <w:rPr>
          <w:rFonts w:cstheme="minorHAnsi"/>
          <w:sz w:val="24"/>
          <w:szCs w:val="24"/>
        </w:rPr>
      </w:pPr>
    </w:p>
    <w:p w:rsidR="00127096" w:rsidRDefault="00127096" w:rsidP="00127096">
      <w:pPr>
        <w:spacing w:after="120" w:line="240" w:lineRule="auto"/>
        <w:jc w:val="both"/>
        <w:rPr>
          <w:rFonts w:cstheme="minorHAnsi"/>
          <w:sz w:val="24"/>
          <w:szCs w:val="24"/>
        </w:rPr>
      </w:pPr>
      <w:r>
        <w:rPr>
          <w:sz w:val="24"/>
          <w:szCs w:val="24"/>
        </w:rPr>
        <w:t>Yorgos,</w:t>
      </w:r>
    </w:p>
    <w:p w:rsidR="00C42398" w:rsidRDefault="00C42398" w:rsidP="00127096">
      <w:pPr>
        <w:spacing w:after="120" w:line="240" w:lineRule="auto"/>
        <w:jc w:val="both"/>
        <w:rPr>
          <w:rFonts w:cstheme="minorHAnsi"/>
          <w:sz w:val="24"/>
          <w:szCs w:val="24"/>
        </w:rPr>
      </w:pPr>
      <w:r>
        <w:rPr>
          <w:sz w:val="24"/>
          <w:szCs w:val="24"/>
        </w:rPr>
        <w:t>Pouvez-vous confirmer ?</w:t>
      </w:r>
    </w:p>
    <w:p w:rsidR="00C42398" w:rsidRDefault="00C42398" w:rsidP="00127096">
      <w:pPr>
        <w:spacing w:after="120" w:line="240" w:lineRule="auto"/>
        <w:jc w:val="both"/>
        <w:rPr>
          <w:rFonts w:cstheme="minorHAnsi"/>
          <w:sz w:val="24"/>
          <w:szCs w:val="24"/>
        </w:rPr>
      </w:pPr>
      <w:r>
        <w:rPr>
          <w:sz w:val="24"/>
          <w:szCs w:val="24"/>
        </w:rPr>
        <w:t>Salutations,</w:t>
      </w:r>
    </w:p>
    <w:p w:rsidR="00C42398" w:rsidRDefault="00C42398" w:rsidP="00127096">
      <w:pPr>
        <w:spacing w:after="120" w:line="240" w:lineRule="auto"/>
        <w:jc w:val="both"/>
        <w:rPr>
          <w:rFonts w:cstheme="minorHAnsi"/>
          <w:sz w:val="24"/>
          <w:szCs w:val="24"/>
        </w:rPr>
      </w:pPr>
      <w:r>
        <w:rPr>
          <w:sz w:val="24"/>
          <w:szCs w:val="24"/>
        </w:rPr>
        <w:t>Artemida</w:t>
      </w:r>
    </w:p>
    <w:p w:rsidR="007C3C19" w:rsidRDefault="007C3C19" w:rsidP="00127096">
      <w:pPr>
        <w:spacing w:after="120" w:line="240" w:lineRule="auto"/>
        <w:jc w:val="both"/>
        <w:rPr>
          <w:rFonts w:cstheme="minorHAnsi"/>
          <w:sz w:val="24"/>
          <w:szCs w:val="24"/>
        </w:rPr>
      </w:pPr>
      <w:r>
        <w:rPr>
          <w:noProof/>
        </w:rPr>
        <w:drawing>
          <wp:inline distT="0" distB="0" distL="0" distR="0" wp14:anchorId="1EB638AF" wp14:editId="4FA95469">
            <wp:extent cx="698500" cy="424815"/>
            <wp:effectExtent l="0" t="0" r="6350" b="0"/>
            <wp:docPr id="3" name="Slika 3" descr="C:\Users\B.Stam\Desktop\FBA logo.jpg"/>
            <wp:cNvGraphicFramePr/>
            <a:graphic xmlns:a="http://schemas.openxmlformats.org/drawingml/2006/main">
              <a:graphicData uri="http://schemas.openxmlformats.org/drawingml/2006/picture">
                <pic:pic xmlns:pic="http://schemas.openxmlformats.org/drawingml/2006/picture">
                  <pic:nvPicPr>
                    <pic:cNvPr id="1" name="Slika 1" descr="C:\Users\B.Stam\Desktop\FBA logo.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98500" cy="424815"/>
                    </a:xfrm>
                    <a:prstGeom prst="rect">
                      <a:avLst/>
                    </a:prstGeom>
                    <a:noFill/>
                    <a:ln>
                      <a:noFill/>
                    </a:ln>
                  </pic:spPr>
                </pic:pic>
              </a:graphicData>
            </a:graphic>
          </wp:inline>
        </w:drawing>
      </w:r>
    </w:p>
    <w:p w:rsidR="00C42398" w:rsidRDefault="00C42398" w:rsidP="00127096">
      <w:pPr>
        <w:pBdr>
          <w:bottom w:val="dotted" w:sz="24" w:space="1" w:color="auto"/>
        </w:pBdr>
        <w:spacing w:after="120" w:line="240" w:lineRule="auto"/>
        <w:jc w:val="both"/>
        <w:rPr>
          <w:rFonts w:cstheme="minorHAnsi"/>
          <w:sz w:val="24"/>
          <w:szCs w:val="24"/>
        </w:rPr>
      </w:pPr>
    </w:p>
    <w:p w:rsidR="00C42398" w:rsidRPr="00C42398" w:rsidRDefault="00C42398" w:rsidP="00C42398">
      <w:pPr>
        <w:spacing w:after="120" w:line="240" w:lineRule="auto"/>
        <w:jc w:val="both"/>
        <w:rPr>
          <w:rFonts w:cstheme="minorHAnsi"/>
          <w:b/>
          <w:i/>
          <w:sz w:val="24"/>
          <w:szCs w:val="24"/>
        </w:rPr>
      </w:pPr>
      <w:r>
        <w:rPr>
          <w:b/>
          <w:i/>
          <w:sz w:val="24"/>
          <w:szCs w:val="24"/>
        </w:rPr>
        <w:t>De:</w:t>
      </w:r>
      <w:r>
        <w:rPr>
          <w:b/>
          <w:i/>
          <w:sz w:val="24"/>
          <w:szCs w:val="24"/>
        </w:rPr>
        <w:tab/>
        <w:t>Otos Polaroidos &lt;otos@ubp.co.nrl</w:t>
      </w:r>
      <w:bookmarkStart w:id="0" w:name="_GoBack"/>
      <w:bookmarkEnd w:id="0"/>
      <w:r>
        <w:rPr>
          <w:b/>
          <w:i/>
          <w:sz w:val="24"/>
          <w:szCs w:val="24"/>
        </w:rPr>
        <w:t>&gt;</w:t>
      </w:r>
    </w:p>
    <w:p w:rsidR="00C42398" w:rsidRPr="00C42398" w:rsidRDefault="00C42398" w:rsidP="00C42398">
      <w:pPr>
        <w:spacing w:after="120" w:line="240" w:lineRule="auto"/>
        <w:jc w:val="both"/>
        <w:rPr>
          <w:rFonts w:cstheme="minorHAnsi"/>
          <w:b/>
          <w:i/>
          <w:sz w:val="24"/>
          <w:szCs w:val="24"/>
        </w:rPr>
      </w:pPr>
      <w:r>
        <w:rPr>
          <w:b/>
          <w:i/>
          <w:sz w:val="24"/>
          <w:szCs w:val="24"/>
        </w:rPr>
        <w:t>Envoyé le:</w:t>
      </w:r>
      <w:r>
        <w:rPr>
          <w:b/>
          <w:i/>
          <w:sz w:val="24"/>
          <w:szCs w:val="24"/>
        </w:rPr>
        <w:tab/>
        <w:t>jeu 28/09/2017 15:55</w:t>
      </w:r>
    </w:p>
    <w:p w:rsidR="00C42398" w:rsidRPr="00C42398" w:rsidRDefault="00C42398" w:rsidP="00C42398">
      <w:pPr>
        <w:spacing w:after="120" w:line="240" w:lineRule="auto"/>
        <w:jc w:val="both"/>
        <w:rPr>
          <w:rFonts w:cstheme="minorHAnsi"/>
          <w:b/>
          <w:i/>
          <w:sz w:val="24"/>
          <w:szCs w:val="24"/>
        </w:rPr>
      </w:pPr>
      <w:r>
        <w:rPr>
          <w:b/>
          <w:i/>
          <w:sz w:val="24"/>
          <w:szCs w:val="24"/>
        </w:rPr>
        <w:t xml:space="preserve">À: </w:t>
      </w:r>
      <w:r>
        <w:rPr>
          <w:b/>
          <w:i/>
          <w:sz w:val="24"/>
          <w:szCs w:val="24"/>
        </w:rPr>
        <w:tab/>
        <w:t>Artemida Olimpiakos cfo@fba.co.atls</w:t>
      </w:r>
    </w:p>
    <w:p w:rsidR="00C42398" w:rsidRPr="00C42398" w:rsidRDefault="00C42398" w:rsidP="00C42398">
      <w:pPr>
        <w:spacing w:after="120" w:line="240" w:lineRule="auto"/>
        <w:jc w:val="both"/>
        <w:rPr>
          <w:rFonts w:cstheme="minorHAnsi"/>
          <w:b/>
          <w:i/>
          <w:sz w:val="24"/>
          <w:szCs w:val="24"/>
        </w:rPr>
      </w:pPr>
      <w:r>
        <w:rPr>
          <w:b/>
          <w:i/>
          <w:sz w:val="24"/>
          <w:szCs w:val="24"/>
        </w:rPr>
        <w:t xml:space="preserve">Cc: </w:t>
      </w:r>
      <w:r>
        <w:rPr>
          <w:b/>
          <w:i/>
          <w:sz w:val="24"/>
          <w:szCs w:val="24"/>
        </w:rPr>
        <w:tab/>
        <w:t xml:space="preserve">Chef adjoint du </w:t>
      </w:r>
      <w:r w:rsidR="003C4539">
        <w:rPr>
          <w:b/>
          <w:i/>
          <w:sz w:val="24"/>
          <w:szCs w:val="24"/>
        </w:rPr>
        <w:t>département</w:t>
      </w:r>
      <w:r>
        <w:rPr>
          <w:b/>
          <w:i/>
          <w:sz w:val="24"/>
          <w:szCs w:val="24"/>
        </w:rPr>
        <w:t xml:space="preserve"> Logistique et opérations &lt;dhdlo@fba.co.atls&gt;</w:t>
      </w:r>
    </w:p>
    <w:p w:rsidR="00C42398" w:rsidRPr="00C42398" w:rsidRDefault="00C42398" w:rsidP="00C42398">
      <w:pPr>
        <w:spacing w:after="120" w:line="240" w:lineRule="auto"/>
        <w:jc w:val="both"/>
        <w:rPr>
          <w:rFonts w:cstheme="minorHAnsi"/>
          <w:b/>
          <w:i/>
          <w:sz w:val="24"/>
          <w:szCs w:val="24"/>
        </w:rPr>
      </w:pPr>
      <w:r>
        <w:rPr>
          <w:b/>
          <w:i/>
          <w:sz w:val="24"/>
          <w:szCs w:val="24"/>
        </w:rPr>
        <w:t>Objet: Re: Contrat d'impression FBA – UBP</w:t>
      </w:r>
    </w:p>
    <w:p w:rsidR="00C42398" w:rsidRPr="00C42398" w:rsidRDefault="00C42398" w:rsidP="00C42398">
      <w:pPr>
        <w:tabs>
          <w:tab w:val="left" w:pos="1607"/>
        </w:tabs>
        <w:spacing w:after="120" w:line="240" w:lineRule="auto"/>
        <w:jc w:val="both"/>
        <w:rPr>
          <w:rFonts w:cstheme="minorHAnsi"/>
          <w:i/>
          <w:sz w:val="24"/>
          <w:szCs w:val="24"/>
        </w:rPr>
      </w:pPr>
      <w:r>
        <w:rPr>
          <w:i/>
          <w:sz w:val="24"/>
          <w:szCs w:val="24"/>
        </w:rPr>
        <w:tab/>
      </w:r>
    </w:p>
    <w:p w:rsidR="00C42398" w:rsidRPr="00C42398" w:rsidRDefault="00C42398" w:rsidP="00C42398">
      <w:pPr>
        <w:spacing w:after="120" w:line="240" w:lineRule="auto"/>
        <w:jc w:val="both"/>
        <w:rPr>
          <w:rFonts w:cstheme="minorHAnsi"/>
          <w:i/>
          <w:sz w:val="24"/>
          <w:szCs w:val="24"/>
        </w:rPr>
      </w:pPr>
      <w:r>
        <w:rPr>
          <w:i/>
          <w:sz w:val="24"/>
          <w:szCs w:val="24"/>
        </w:rPr>
        <w:t>Artemida,</w:t>
      </w:r>
    </w:p>
    <w:p w:rsidR="00C42398" w:rsidRPr="00C42398" w:rsidRDefault="00C42398" w:rsidP="00C42398">
      <w:pPr>
        <w:jc w:val="both"/>
        <w:rPr>
          <w:rFonts w:cstheme="minorHAnsi"/>
          <w:i/>
          <w:sz w:val="24"/>
          <w:szCs w:val="24"/>
        </w:rPr>
      </w:pPr>
      <w:r>
        <w:rPr>
          <w:i/>
          <w:sz w:val="24"/>
          <w:szCs w:val="24"/>
        </w:rPr>
        <w:lastRenderedPageBreak/>
        <w:t>J’ai le plaisir de vous informer que nous avons fini d’imprimer le matériel demandé, qui sera expédié dès le règlement du solde de la commande. Yorgos en est informé et le paiement est approuvé. Je suis certain qu'il vous contactera bientôt.</w:t>
      </w:r>
    </w:p>
    <w:p w:rsidR="00C42398" w:rsidRPr="00C42398" w:rsidRDefault="00C42398" w:rsidP="00C42398">
      <w:pPr>
        <w:jc w:val="both"/>
        <w:rPr>
          <w:rFonts w:cstheme="minorHAnsi"/>
          <w:i/>
          <w:sz w:val="24"/>
          <w:szCs w:val="24"/>
        </w:rPr>
      </w:pPr>
      <w:r>
        <w:rPr>
          <w:i/>
          <w:sz w:val="24"/>
          <w:szCs w:val="24"/>
        </w:rPr>
        <w:t>Merci de procéder à la transaction dans les 48 heures suivant la réception de la facture.</w:t>
      </w:r>
    </w:p>
    <w:p w:rsidR="00C42398" w:rsidRPr="00C42398" w:rsidRDefault="00C42398" w:rsidP="00C42398">
      <w:pPr>
        <w:spacing w:after="120" w:line="240" w:lineRule="auto"/>
        <w:jc w:val="both"/>
        <w:rPr>
          <w:i/>
          <w:sz w:val="24"/>
          <w:szCs w:val="24"/>
        </w:rPr>
      </w:pPr>
      <w:r>
        <w:rPr>
          <w:i/>
          <w:sz w:val="24"/>
          <w:szCs w:val="24"/>
        </w:rPr>
        <w:t>Cordialement,</w:t>
      </w:r>
    </w:p>
    <w:p w:rsidR="00C42398" w:rsidRPr="00C42398" w:rsidRDefault="00C42398" w:rsidP="00C42398">
      <w:pPr>
        <w:spacing w:after="120" w:line="240" w:lineRule="auto"/>
        <w:jc w:val="both"/>
        <w:rPr>
          <w:rFonts w:cstheme="minorHAnsi"/>
          <w:i/>
          <w:sz w:val="24"/>
          <w:szCs w:val="24"/>
        </w:rPr>
      </w:pPr>
      <w:r>
        <w:rPr>
          <w:i/>
          <w:sz w:val="24"/>
          <w:szCs w:val="24"/>
        </w:rPr>
        <w:t>Otos</w:t>
      </w:r>
    </w:p>
    <w:p w:rsidR="00C42398" w:rsidRPr="00DA2D44" w:rsidRDefault="00C42398" w:rsidP="00C42398">
      <w:pPr>
        <w:spacing w:after="120" w:line="240" w:lineRule="auto"/>
        <w:jc w:val="both"/>
        <w:rPr>
          <w:rFonts w:cstheme="minorHAnsi"/>
          <w:b/>
          <w:sz w:val="24"/>
          <w:szCs w:val="24"/>
        </w:rPr>
      </w:pPr>
      <w:r>
        <w:rPr>
          <w:b/>
          <w:noProof/>
          <w:sz w:val="24"/>
          <w:szCs w:val="24"/>
        </w:rPr>
        <w:drawing>
          <wp:inline distT="0" distB="0" distL="0" distR="0" wp14:anchorId="2A659E41" wp14:editId="1774F045">
            <wp:extent cx="1301740" cy="446568"/>
            <wp:effectExtent l="0" t="0" r="0" b="0"/>
            <wp:docPr id="1" name="Slika 1" descr="C:\Users\B.Stam\Desktop\UB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tam\Desktop\UBP.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12485" cy="450254"/>
                    </a:xfrm>
                    <a:prstGeom prst="rect">
                      <a:avLst/>
                    </a:prstGeom>
                    <a:noFill/>
                    <a:ln>
                      <a:noFill/>
                    </a:ln>
                  </pic:spPr>
                </pic:pic>
              </a:graphicData>
            </a:graphic>
          </wp:inline>
        </w:drawing>
      </w:r>
    </w:p>
    <w:p w:rsidR="00C42398" w:rsidRDefault="00C42398" w:rsidP="00127096">
      <w:pPr>
        <w:spacing w:after="120" w:line="240" w:lineRule="auto"/>
        <w:jc w:val="both"/>
        <w:rPr>
          <w:rFonts w:cstheme="minorHAnsi"/>
          <w:sz w:val="24"/>
          <w:szCs w:val="24"/>
        </w:rPr>
      </w:pPr>
    </w:p>
    <w:p w:rsidR="00C42398" w:rsidRDefault="00C42398" w:rsidP="00127096">
      <w:pPr>
        <w:spacing w:after="120" w:line="240" w:lineRule="auto"/>
        <w:jc w:val="both"/>
        <w:rPr>
          <w:rFonts w:cstheme="minorHAnsi"/>
          <w:b/>
          <w:sz w:val="24"/>
          <w:szCs w:val="24"/>
        </w:rPr>
      </w:pPr>
    </w:p>
    <w:p w:rsidR="00C42398" w:rsidRDefault="00C42398"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C42398" w:rsidRDefault="00C42398" w:rsidP="00127096">
      <w:pPr>
        <w:spacing w:after="120" w:line="240" w:lineRule="auto"/>
        <w:jc w:val="both"/>
        <w:rPr>
          <w:rFonts w:cstheme="minorHAnsi"/>
          <w:b/>
          <w:sz w:val="24"/>
          <w:szCs w:val="24"/>
        </w:rPr>
      </w:pPr>
    </w:p>
    <w:p w:rsidR="00711719" w:rsidRPr="0080010F" w:rsidRDefault="00711719" w:rsidP="00711719">
      <w:pPr>
        <w:pStyle w:val="Titre3"/>
        <w:rPr>
          <w:rFonts w:asciiTheme="minorHAnsi" w:hAnsiTheme="minorHAnsi" w:cstheme="minorHAnsi"/>
          <w:sz w:val="24"/>
          <w:szCs w:val="24"/>
        </w:rPr>
      </w:pPr>
      <w:r>
        <w:rPr>
          <w:rFonts w:asciiTheme="minorHAnsi" w:hAnsiTheme="minorHAnsi"/>
          <w:sz w:val="24"/>
          <w:szCs w:val="24"/>
        </w:rPr>
        <w:lastRenderedPageBreak/>
        <w:t>Message d’origine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20"/>
        <w:gridCol w:w="7399"/>
      </w:tblGrid>
      <w:tr w:rsidR="00711719" w:rsidRPr="0080010F" w:rsidTr="00465FF0">
        <w:trPr>
          <w:tblCellSpacing w:w="15" w:type="dxa"/>
        </w:trPr>
        <w:tc>
          <w:tcPr>
            <w:tcW w:w="0" w:type="auto"/>
            <w:vAlign w:val="center"/>
            <w:hideMark/>
          </w:tcPr>
          <w:p w:rsidR="00711719" w:rsidRPr="0080010F" w:rsidRDefault="00711719" w:rsidP="00465FF0">
            <w:pPr>
              <w:jc w:val="center"/>
              <w:rPr>
                <w:rFonts w:cstheme="minorHAnsi"/>
                <w:b/>
                <w:bCs/>
                <w:sz w:val="24"/>
                <w:szCs w:val="24"/>
              </w:rPr>
            </w:pPr>
            <w:r>
              <w:rPr>
                <w:b/>
                <w:bCs/>
                <w:sz w:val="24"/>
                <w:szCs w:val="24"/>
              </w:rPr>
              <w:t>ID Message</w:t>
            </w:r>
          </w:p>
        </w:tc>
        <w:tc>
          <w:tcPr>
            <w:tcW w:w="0" w:type="auto"/>
            <w:vAlign w:val="center"/>
            <w:hideMark/>
          </w:tcPr>
          <w:p w:rsidR="00711719" w:rsidRPr="0080010F" w:rsidRDefault="00711719" w:rsidP="00711719">
            <w:pPr>
              <w:rPr>
                <w:rFonts w:cstheme="minorHAnsi"/>
                <w:sz w:val="24"/>
                <w:szCs w:val="24"/>
              </w:rPr>
            </w:pPr>
            <w:r>
              <w:rPr>
                <w:sz w:val="24"/>
                <w:szCs w:val="24"/>
              </w:rPr>
              <w:t>&lt;44x501d3456b$a13ff6356$e3gghjir558%@fba.co.atls&gt;</w:t>
            </w:r>
          </w:p>
        </w:tc>
      </w:tr>
      <w:tr w:rsidR="00711719" w:rsidRPr="0080010F" w:rsidTr="00465FF0">
        <w:trPr>
          <w:tblCellSpacing w:w="15" w:type="dxa"/>
        </w:trPr>
        <w:tc>
          <w:tcPr>
            <w:tcW w:w="0" w:type="auto"/>
            <w:vAlign w:val="center"/>
            <w:hideMark/>
          </w:tcPr>
          <w:p w:rsidR="00711719" w:rsidRPr="0080010F" w:rsidRDefault="00711719" w:rsidP="00465FF0">
            <w:pPr>
              <w:jc w:val="center"/>
              <w:rPr>
                <w:rFonts w:cstheme="minorHAnsi"/>
                <w:b/>
                <w:bCs/>
                <w:sz w:val="24"/>
                <w:szCs w:val="24"/>
              </w:rPr>
            </w:pPr>
            <w:r>
              <w:rPr>
                <w:b/>
                <w:bCs/>
                <w:sz w:val="24"/>
                <w:szCs w:val="24"/>
              </w:rPr>
              <w:t>Créé le:</w:t>
            </w:r>
          </w:p>
        </w:tc>
        <w:tc>
          <w:tcPr>
            <w:tcW w:w="0" w:type="auto"/>
            <w:vAlign w:val="center"/>
            <w:hideMark/>
          </w:tcPr>
          <w:p w:rsidR="00711719" w:rsidRPr="0080010F" w:rsidRDefault="00711719" w:rsidP="00711719">
            <w:pPr>
              <w:rPr>
                <w:rFonts w:cstheme="minorHAnsi"/>
                <w:sz w:val="24"/>
                <w:szCs w:val="24"/>
              </w:rPr>
            </w:pPr>
            <w:r>
              <w:rPr>
                <w:sz w:val="24"/>
                <w:szCs w:val="24"/>
              </w:rPr>
              <w:t>jeu 28/09/2017 16:15 (Remis après 0 secondes)</w:t>
            </w:r>
          </w:p>
        </w:tc>
      </w:tr>
      <w:tr w:rsidR="00711719" w:rsidRPr="0080010F" w:rsidTr="00465FF0">
        <w:trPr>
          <w:tblCellSpacing w:w="15" w:type="dxa"/>
        </w:trPr>
        <w:tc>
          <w:tcPr>
            <w:tcW w:w="0" w:type="auto"/>
            <w:vAlign w:val="center"/>
            <w:hideMark/>
          </w:tcPr>
          <w:p w:rsidR="00711719" w:rsidRPr="0080010F" w:rsidRDefault="00711719" w:rsidP="00465FF0">
            <w:pPr>
              <w:jc w:val="center"/>
              <w:rPr>
                <w:rFonts w:cstheme="minorHAnsi"/>
                <w:b/>
                <w:bCs/>
                <w:sz w:val="24"/>
                <w:szCs w:val="24"/>
              </w:rPr>
            </w:pPr>
            <w:r>
              <w:rPr>
                <w:b/>
                <w:bCs/>
                <w:sz w:val="24"/>
                <w:szCs w:val="24"/>
              </w:rPr>
              <w:t>De:</w:t>
            </w:r>
          </w:p>
        </w:tc>
        <w:tc>
          <w:tcPr>
            <w:tcW w:w="0" w:type="auto"/>
            <w:vAlign w:val="center"/>
            <w:hideMark/>
          </w:tcPr>
          <w:p w:rsidR="00711719" w:rsidRPr="005D5439" w:rsidRDefault="00711719" w:rsidP="00465FF0">
            <w:pPr>
              <w:spacing w:after="120" w:line="240" w:lineRule="auto"/>
              <w:jc w:val="both"/>
              <w:rPr>
                <w:rFonts w:cstheme="minorHAnsi"/>
                <w:sz w:val="24"/>
                <w:szCs w:val="24"/>
              </w:rPr>
            </w:pPr>
            <w:r>
              <w:rPr>
                <w:sz w:val="24"/>
                <w:szCs w:val="24"/>
              </w:rPr>
              <w:t>Chef adjoint du</w:t>
            </w:r>
            <w:r w:rsidR="003C4539">
              <w:rPr>
                <w:sz w:val="24"/>
                <w:szCs w:val="24"/>
              </w:rPr>
              <w:t xml:space="preserve"> département</w:t>
            </w:r>
            <w:r>
              <w:rPr>
                <w:sz w:val="24"/>
                <w:szCs w:val="24"/>
              </w:rPr>
              <w:t xml:space="preserve"> Logistique et opérations &lt;dhdlo@fba.co.atls&gt;</w:t>
            </w:r>
          </w:p>
          <w:p w:rsidR="00711719" w:rsidRPr="00654A12" w:rsidRDefault="00711719" w:rsidP="00465FF0">
            <w:pPr>
              <w:rPr>
                <w:rFonts w:cstheme="minorHAnsi"/>
                <w:sz w:val="24"/>
                <w:szCs w:val="24"/>
              </w:rPr>
            </w:pPr>
            <w:r>
              <w:rPr>
                <w:sz w:val="24"/>
                <w:szCs w:val="24"/>
              </w:rPr>
              <w:t>via Microsoft Outlook 14.0</w:t>
            </w:r>
          </w:p>
        </w:tc>
      </w:tr>
      <w:tr w:rsidR="00711719" w:rsidRPr="0080010F" w:rsidTr="00465FF0">
        <w:trPr>
          <w:tblCellSpacing w:w="15" w:type="dxa"/>
        </w:trPr>
        <w:tc>
          <w:tcPr>
            <w:tcW w:w="0" w:type="auto"/>
            <w:vAlign w:val="center"/>
            <w:hideMark/>
          </w:tcPr>
          <w:p w:rsidR="00711719" w:rsidRPr="0080010F" w:rsidRDefault="00711719" w:rsidP="00465FF0">
            <w:pPr>
              <w:jc w:val="center"/>
              <w:rPr>
                <w:rFonts w:cstheme="minorHAnsi"/>
                <w:b/>
                <w:bCs/>
                <w:sz w:val="24"/>
                <w:szCs w:val="24"/>
              </w:rPr>
            </w:pPr>
            <w:r>
              <w:rPr>
                <w:b/>
                <w:bCs/>
                <w:sz w:val="24"/>
                <w:szCs w:val="24"/>
              </w:rPr>
              <w:t>À:</w:t>
            </w:r>
          </w:p>
        </w:tc>
        <w:tc>
          <w:tcPr>
            <w:tcW w:w="0" w:type="auto"/>
            <w:vAlign w:val="center"/>
            <w:hideMark/>
          </w:tcPr>
          <w:p w:rsidR="00711719" w:rsidRPr="00D945BD" w:rsidRDefault="00711719" w:rsidP="00465FF0">
            <w:pPr>
              <w:spacing w:after="120" w:line="240" w:lineRule="auto"/>
              <w:jc w:val="both"/>
              <w:rPr>
                <w:rFonts w:cstheme="minorHAnsi"/>
                <w:sz w:val="24"/>
                <w:szCs w:val="24"/>
              </w:rPr>
            </w:pPr>
            <w:r>
              <w:rPr>
                <w:sz w:val="24"/>
                <w:szCs w:val="24"/>
              </w:rPr>
              <w:t>Artemida Olimpiakos &lt;cfo@fba.co.atls&gt;</w:t>
            </w:r>
          </w:p>
        </w:tc>
      </w:tr>
      <w:tr w:rsidR="00711719" w:rsidRPr="0080010F" w:rsidTr="00465FF0">
        <w:trPr>
          <w:tblCellSpacing w:w="15" w:type="dxa"/>
        </w:trPr>
        <w:tc>
          <w:tcPr>
            <w:tcW w:w="0" w:type="auto"/>
            <w:vAlign w:val="center"/>
            <w:hideMark/>
          </w:tcPr>
          <w:p w:rsidR="00711719" w:rsidRPr="0080010F" w:rsidRDefault="00711719" w:rsidP="00465FF0">
            <w:pPr>
              <w:jc w:val="center"/>
              <w:rPr>
                <w:rFonts w:cstheme="minorHAnsi"/>
                <w:b/>
                <w:bCs/>
                <w:sz w:val="24"/>
                <w:szCs w:val="24"/>
              </w:rPr>
            </w:pPr>
            <w:r>
              <w:rPr>
                <w:b/>
                <w:bCs/>
                <w:sz w:val="24"/>
                <w:szCs w:val="24"/>
              </w:rPr>
              <w:t>Objet:</w:t>
            </w:r>
          </w:p>
        </w:tc>
        <w:tc>
          <w:tcPr>
            <w:tcW w:w="0" w:type="auto"/>
            <w:vAlign w:val="center"/>
            <w:hideMark/>
          </w:tcPr>
          <w:p w:rsidR="00711719" w:rsidRPr="00711719" w:rsidRDefault="00711719" w:rsidP="00465FF0">
            <w:pPr>
              <w:rPr>
                <w:rFonts w:cstheme="minorHAnsi"/>
                <w:sz w:val="24"/>
                <w:szCs w:val="24"/>
              </w:rPr>
            </w:pPr>
            <w:r>
              <w:rPr>
                <w:sz w:val="24"/>
                <w:szCs w:val="24"/>
              </w:rPr>
              <w:t>Re:</w:t>
            </w:r>
            <w:r w:rsidR="000C2B03">
              <w:rPr>
                <w:sz w:val="24"/>
                <w:szCs w:val="24"/>
              </w:rPr>
              <w:t xml:space="preserve"> </w:t>
            </w:r>
            <w:r>
              <w:rPr>
                <w:sz w:val="24"/>
                <w:szCs w:val="24"/>
              </w:rPr>
              <w:t>TR:</w:t>
            </w:r>
            <w:r w:rsidR="000C2B03">
              <w:rPr>
                <w:sz w:val="24"/>
                <w:szCs w:val="24"/>
              </w:rPr>
              <w:t xml:space="preserve"> </w:t>
            </w:r>
            <w:r>
              <w:rPr>
                <w:sz w:val="24"/>
                <w:szCs w:val="24"/>
              </w:rPr>
              <w:t>Re:</w:t>
            </w:r>
            <w:r w:rsidR="000C2B03">
              <w:rPr>
                <w:sz w:val="24"/>
                <w:szCs w:val="24"/>
              </w:rPr>
              <w:t xml:space="preserve"> </w:t>
            </w:r>
            <w:r>
              <w:rPr>
                <w:sz w:val="24"/>
                <w:szCs w:val="24"/>
              </w:rPr>
              <w:t>Re: Contrat d'impression FBA – UBP</w:t>
            </w:r>
          </w:p>
        </w:tc>
      </w:tr>
      <w:tr w:rsidR="00711719" w:rsidRPr="0080010F" w:rsidTr="00465FF0">
        <w:trPr>
          <w:tblCellSpacing w:w="15" w:type="dxa"/>
        </w:trPr>
        <w:tc>
          <w:tcPr>
            <w:tcW w:w="0" w:type="auto"/>
            <w:vAlign w:val="center"/>
            <w:hideMark/>
          </w:tcPr>
          <w:p w:rsidR="00711719" w:rsidRPr="0080010F" w:rsidRDefault="00711719" w:rsidP="00465FF0">
            <w:pPr>
              <w:jc w:val="center"/>
              <w:rPr>
                <w:rFonts w:cstheme="minorHAnsi"/>
                <w:b/>
                <w:bCs/>
                <w:sz w:val="24"/>
                <w:szCs w:val="24"/>
              </w:rPr>
            </w:pPr>
            <w:r>
              <w:rPr>
                <w:b/>
                <w:bCs/>
                <w:sz w:val="24"/>
                <w:szCs w:val="24"/>
              </w:rPr>
              <w:t>SPF:</w:t>
            </w:r>
          </w:p>
        </w:tc>
        <w:tc>
          <w:tcPr>
            <w:tcW w:w="0" w:type="auto"/>
            <w:vAlign w:val="center"/>
            <w:hideMark/>
          </w:tcPr>
          <w:p w:rsidR="00711719" w:rsidRPr="0080010F" w:rsidRDefault="00711719" w:rsidP="00465FF0">
            <w:pPr>
              <w:rPr>
                <w:rFonts w:cstheme="minorHAnsi"/>
                <w:sz w:val="24"/>
                <w:szCs w:val="24"/>
              </w:rPr>
            </w:pPr>
            <w:r>
              <w:rPr>
                <w:rStyle w:val="neutral"/>
                <w:sz w:val="24"/>
                <w:szCs w:val="24"/>
              </w:rPr>
              <w:t>NEUTRAL</w:t>
            </w:r>
            <w:r>
              <w:rPr>
                <w:sz w:val="24"/>
                <w:szCs w:val="24"/>
              </w:rPr>
              <w:t xml:space="preserve"> with IP 10.0.1.148</w:t>
            </w:r>
          </w:p>
        </w:tc>
      </w:tr>
    </w:tbl>
    <w:p w:rsidR="00711719" w:rsidRDefault="00711719" w:rsidP="00127096">
      <w:pPr>
        <w:spacing w:after="120" w:line="240" w:lineRule="auto"/>
        <w:jc w:val="both"/>
        <w:rPr>
          <w:rFonts w:cstheme="minorHAnsi"/>
          <w:b/>
          <w:sz w:val="24"/>
          <w:szCs w:val="24"/>
        </w:rPr>
      </w:pPr>
    </w:p>
    <w:p w:rsidR="00711719" w:rsidRDefault="00711719" w:rsidP="00127096">
      <w:pPr>
        <w:spacing w:after="120" w:line="240" w:lineRule="auto"/>
        <w:jc w:val="both"/>
        <w:rPr>
          <w:rFonts w:cstheme="minorHAnsi"/>
          <w:b/>
          <w:sz w:val="24"/>
          <w:szCs w:val="24"/>
        </w:rPr>
      </w:pPr>
    </w:p>
    <w:p w:rsidR="00C42398" w:rsidRDefault="00127096" w:rsidP="00127096">
      <w:pPr>
        <w:spacing w:after="120" w:line="240" w:lineRule="auto"/>
        <w:jc w:val="both"/>
        <w:rPr>
          <w:rFonts w:cstheme="minorHAnsi"/>
          <w:b/>
          <w:sz w:val="24"/>
          <w:szCs w:val="24"/>
        </w:rPr>
      </w:pPr>
      <w:r>
        <w:rPr>
          <w:b/>
          <w:sz w:val="24"/>
          <w:szCs w:val="24"/>
        </w:rPr>
        <w:t>De:</w:t>
      </w:r>
      <w:r>
        <w:rPr>
          <w:b/>
          <w:sz w:val="24"/>
          <w:szCs w:val="24"/>
        </w:rPr>
        <w:tab/>
        <w:t xml:space="preserve">Chef adjoint du </w:t>
      </w:r>
      <w:r w:rsidR="001B3EFC">
        <w:rPr>
          <w:b/>
          <w:sz w:val="24"/>
          <w:szCs w:val="24"/>
        </w:rPr>
        <w:t xml:space="preserve">département </w:t>
      </w:r>
      <w:r>
        <w:rPr>
          <w:b/>
          <w:sz w:val="24"/>
          <w:szCs w:val="24"/>
        </w:rPr>
        <w:t>Logistique et opérations &lt;dhdlo@fba.co.atls&gt;</w:t>
      </w:r>
    </w:p>
    <w:p w:rsidR="00127096" w:rsidRPr="00DA2D44" w:rsidRDefault="00127096" w:rsidP="00127096">
      <w:pPr>
        <w:spacing w:after="120" w:line="240" w:lineRule="auto"/>
        <w:jc w:val="both"/>
        <w:rPr>
          <w:rFonts w:cstheme="minorHAnsi"/>
          <w:b/>
          <w:sz w:val="24"/>
          <w:szCs w:val="24"/>
        </w:rPr>
      </w:pPr>
      <w:r>
        <w:rPr>
          <w:b/>
          <w:sz w:val="24"/>
          <w:szCs w:val="24"/>
        </w:rPr>
        <w:t>Envoyé le:</w:t>
      </w:r>
      <w:r>
        <w:rPr>
          <w:b/>
          <w:sz w:val="24"/>
          <w:szCs w:val="24"/>
        </w:rPr>
        <w:tab/>
        <w:t>jeu 28/09/2017 16:15</w:t>
      </w:r>
    </w:p>
    <w:p w:rsidR="00127096" w:rsidRPr="00DA2D44" w:rsidRDefault="00127096" w:rsidP="00127096">
      <w:pPr>
        <w:spacing w:after="120" w:line="240" w:lineRule="auto"/>
        <w:jc w:val="both"/>
        <w:rPr>
          <w:rFonts w:cstheme="minorHAnsi"/>
          <w:b/>
          <w:sz w:val="24"/>
          <w:szCs w:val="24"/>
        </w:rPr>
      </w:pPr>
      <w:r>
        <w:rPr>
          <w:b/>
          <w:sz w:val="24"/>
          <w:szCs w:val="24"/>
        </w:rPr>
        <w:t>À:</w:t>
      </w:r>
      <w:r>
        <w:rPr>
          <w:b/>
          <w:sz w:val="24"/>
          <w:szCs w:val="24"/>
        </w:rPr>
        <w:tab/>
        <w:t>Artemida Olimpiakos &lt;cfo@fba.co.atls&gt;</w:t>
      </w:r>
    </w:p>
    <w:p w:rsidR="00127096" w:rsidRPr="00DA2D44" w:rsidRDefault="00127096" w:rsidP="00127096">
      <w:pPr>
        <w:spacing w:after="120" w:line="240" w:lineRule="auto"/>
        <w:jc w:val="both"/>
        <w:rPr>
          <w:rFonts w:cstheme="minorHAnsi"/>
          <w:b/>
          <w:sz w:val="24"/>
          <w:szCs w:val="24"/>
        </w:rPr>
      </w:pPr>
      <w:r>
        <w:rPr>
          <w:b/>
          <w:sz w:val="24"/>
          <w:szCs w:val="24"/>
        </w:rPr>
        <w:t>Objet: Re:</w:t>
      </w:r>
      <w:r w:rsidR="000C2B03">
        <w:rPr>
          <w:b/>
          <w:sz w:val="24"/>
          <w:szCs w:val="24"/>
        </w:rPr>
        <w:t xml:space="preserve"> </w:t>
      </w:r>
      <w:r>
        <w:rPr>
          <w:b/>
          <w:sz w:val="24"/>
          <w:szCs w:val="24"/>
        </w:rPr>
        <w:t>TR:</w:t>
      </w:r>
      <w:r w:rsidR="000C2B03">
        <w:rPr>
          <w:b/>
          <w:sz w:val="24"/>
          <w:szCs w:val="24"/>
        </w:rPr>
        <w:t xml:space="preserve"> </w:t>
      </w:r>
      <w:r>
        <w:rPr>
          <w:b/>
          <w:sz w:val="24"/>
          <w:szCs w:val="24"/>
        </w:rPr>
        <w:t>Re:</w:t>
      </w:r>
      <w:r w:rsidR="000C2B03">
        <w:rPr>
          <w:b/>
          <w:sz w:val="24"/>
          <w:szCs w:val="24"/>
        </w:rPr>
        <w:t xml:space="preserve"> </w:t>
      </w:r>
      <w:r>
        <w:rPr>
          <w:b/>
          <w:sz w:val="24"/>
          <w:szCs w:val="24"/>
        </w:rPr>
        <w:t>Re: Contrat d'impression FBA – UBP</w:t>
      </w:r>
    </w:p>
    <w:p w:rsidR="00127096" w:rsidRDefault="00127096" w:rsidP="00127096">
      <w:pPr>
        <w:spacing w:after="120" w:line="240" w:lineRule="auto"/>
        <w:jc w:val="both"/>
        <w:rPr>
          <w:rFonts w:cstheme="minorHAnsi"/>
          <w:sz w:val="24"/>
          <w:szCs w:val="24"/>
        </w:rPr>
      </w:pPr>
    </w:p>
    <w:p w:rsidR="00127096" w:rsidRDefault="00127096" w:rsidP="00127096">
      <w:pPr>
        <w:spacing w:after="120" w:line="240" w:lineRule="auto"/>
        <w:jc w:val="both"/>
        <w:rPr>
          <w:rFonts w:cstheme="minorHAnsi"/>
          <w:sz w:val="24"/>
          <w:szCs w:val="24"/>
        </w:rPr>
      </w:pPr>
      <w:r>
        <w:rPr>
          <w:sz w:val="24"/>
          <w:szCs w:val="24"/>
        </w:rPr>
        <w:t>Artemida,</w:t>
      </w:r>
    </w:p>
    <w:p w:rsidR="00C42398" w:rsidRDefault="00127096" w:rsidP="00127096">
      <w:pPr>
        <w:spacing w:after="120" w:line="240" w:lineRule="auto"/>
        <w:jc w:val="both"/>
        <w:rPr>
          <w:rFonts w:cstheme="minorHAnsi"/>
          <w:sz w:val="24"/>
          <w:szCs w:val="24"/>
        </w:rPr>
      </w:pPr>
      <w:r>
        <w:rPr>
          <w:sz w:val="24"/>
          <w:szCs w:val="24"/>
        </w:rPr>
        <w:t>Tout est ok, j'ai eu Otos au téléphone. Je viens d'informer Georgos et Nicos de cette bonne nouvelle et ils en sont ravis. Ils sont également TR</w:t>
      </w:r>
      <w:r w:rsidR="003C4539">
        <w:rPr>
          <w:rFonts w:cstheme="minorHAnsi"/>
          <w:sz w:val="24"/>
          <w:szCs w:val="24"/>
        </w:rPr>
        <w:t>È</w:t>
      </w:r>
      <w:r>
        <w:rPr>
          <w:sz w:val="24"/>
          <w:szCs w:val="24"/>
        </w:rPr>
        <w:t xml:space="preserve">S satisfaits du travail que vous avez fourni à ce jour. </w:t>
      </w:r>
    </w:p>
    <w:p w:rsidR="00127096" w:rsidRDefault="00127096" w:rsidP="00127096">
      <w:pPr>
        <w:spacing w:after="120" w:line="240" w:lineRule="auto"/>
        <w:jc w:val="both"/>
        <w:rPr>
          <w:rFonts w:cstheme="minorHAnsi"/>
          <w:sz w:val="24"/>
          <w:szCs w:val="24"/>
        </w:rPr>
      </w:pPr>
      <w:r>
        <w:rPr>
          <w:sz w:val="24"/>
          <w:szCs w:val="24"/>
        </w:rPr>
        <w:t>Merci de bien vouloir procéder au transfert dans les meilleurs délais.</w:t>
      </w:r>
    </w:p>
    <w:p w:rsidR="00127096" w:rsidRDefault="00127096" w:rsidP="00127096">
      <w:pPr>
        <w:spacing w:after="120" w:line="240" w:lineRule="auto"/>
        <w:jc w:val="both"/>
        <w:rPr>
          <w:rFonts w:cstheme="minorHAnsi"/>
          <w:sz w:val="24"/>
          <w:szCs w:val="24"/>
        </w:rPr>
      </w:pPr>
      <w:r>
        <w:rPr>
          <w:sz w:val="24"/>
          <w:szCs w:val="24"/>
        </w:rPr>
        <w:t>Salutations,</w:t>
      </w:r>
    </w:p>
    <w:p w:rsidR="00127096" w:rsidRPr="00E31BB2" w:rsidRDefault="00127096" w:rsidP="00127096">
      <w:pPr>
        <w:spacing w:after="120" w:line="240" w:lineRule="auto"/>
        <w:jc w:val="both"/>
        <w:rPr>
          <w:rFonts w:cstheme="minorHAnsi"/>
          <w:sz w:val="24"/>
          <w:szCs w:val="24"/>
        </w:rPr>
      </w:pPr>
      <w:r>
        <w:rPr>
          <w:sz w:val="24"/>
          <w:szCs w:val="24"/>
        </w:rPr>
        <w:t>Yorgos</w:t>
      </w:r>
    </w:p>
    <w:p w:rsidR="00C415BC" w:rsidRDefault="007C3C19">
      <w:r>
        <w:rPr>
          <w:noProof/>
        </w:rPr>
        <w:drawing>
          <wp:inline distT="0" distB="0" distL="0" distR="0" wp14:anchorId="1EB638AF" wp14:editId="4FA95469">
            <wp:extent cx="698500" cy="424815"/>
            <wp:effectExtent l="0" t="0" r="6350" b="0"/>
            <wp:docPr id="5" name="Slika 5" descr="C:\Users\B.Stam\Desktop\FBA logo.jpg"/>
            <wp:cNvGraphicFramePr/>
            <a:graphic xmlns:a="http://schemas.openxmlformats.org/drawingml/2006/main">
              <a:graphicData uri="http://schemas.openxmlformats.org/drawingml/2006/picture">
                <pic:pic xmlns:pic="http://schemas.openxmlformats.org/drawingml/2006/picture">
                  <pic:nvPicPr>
                    <pic:cNvPr id="1" name="Slika 1" descr="C:\Users\B.Stam\Desktop\FBA logo.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98500" cy="424815"/>
                    </a:xfrm>
                    <a:prstGeom prst="rect">
                      <a:avLst/>
                    </a:prstGeom>
                    <a:noFill/>
                    <a:ln>
                      <a:noFill/>
                    </a:ln>
                  </pic:spPr>
                </pic:pic>
              </a:graphicData>
            </a:graphic>
          </wp:inline>
        </w:drawing>
      </w:r>
    </w:p>
    <w:sectPr w:rsidR="00C415B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096"/>
    <w:rsid w:val="000C2B03"/>
    <w:rsid w:val="00127096"/>
    <w:rsid w:val="001B3EFC"/>
    <w:rsid w:val="003C4539"/>
    <w:rsid w:val="00711719"/>
    <w:rsid w:val="007C3C19"/>
    <w:rsid w:val="00B81B82"/>
    <w:rsid w:val="00C415BC"/>
    <w:rsid w:val="00C42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D37C7"/>
  <w15:docId w15:val="{8D4E729E-B47B-4368-B212-5BF125FF7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7096"/>
  </w:style>
  <w:style w:type="paragraph" w:styleId="Titre3">
    <w:name w:val="heading 3"/>
    <w:basedOn w:val="Normal"/>
    <w:link w:val="Titre3Car"/>
    <w:uiPriority w:val="9"/>
    <w:qFormat/>
    <w:rsid w:val="0071171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2709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27096"/>
    <w:rPr>
      <w:rFonts w:ascii="Tahoma" w:hAnsi="Tahoma" w:cs="Tahoma"/>
      <w:sz w:val="16"/>
      <w:szCs w:val="16"/>
    </w:rPr>
  </w:style>
  <w:style w:type="character" w:styleId="Lienhypertexte">
    <w:name w:val="Hyperlink"/>
    <w:basedOn w:val="Policepardfaut"/>
    <w:uiPriority w:val="99"/>
    <w:unhideWhenUsed/>
    <w:rsid w:val="00C42398"/>
    <w:rPr>
      <w:color w:val="0000FF" w:themeColor="hyperlink"/>
      <w:u w:val="single"/>
    </w:rPr>
  </w:style>
  <w:style w:type="character" w:customStyle="1" w:styleId="Titre3Car">
    <w:name w:val="Titre 3 Car"/>
    <w:basedOn w:val="Policepardfaut"/>
    <w:link w:val="Titre3"/>
    <w:uiPriority w:val="9"/>
    <w:rsid w:val="00711719"/>
    <w:rPr>
      <w:rFonts w:ascii="Times New Roman" w:eastAsia="Times New Roman" w:hAnsi="Times New Roman" w:cs="Times New Roman"/>
      <w:b/>
      <w:bCs/>
      <w:sz w:val="27"/>
      <w:szCs w:val="27"/>
    </w:rPr>
  </w:style>
  <w:style w:type="character" w:customStyle="1" w:styleId="neutral">
    <w:name w:val="neutral"/>
    <w:basedOn w:val="Policepardfaut"/>
    <w:rsid w:val="007117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326</Words>
  <Characters>1799</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B.Stam</dc:creator>
  <cp:lastModifiedBy>CAROLINE MARTIN</cp:lastModifiedBy>
  <cp:revision>5</cp:revision>
  <dcterms:created xsi:type="dcterms:W3CDTF">2017-10-19T18:32:00Z</dcterms:created>
  <dcterms:modified xsi:type="dcterms:W3CDTF">2018-05-23T13:13:00Z</dcterms:modified>
</cp:coreProperties>
</file>