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0E9" w:rsidRDefault="00CE222D">
      <w:pPr>
        <w:bidi/>
        <w:jc w:val="center"/>
        <w:rPr>
          <w:rFonts w:ascii="Sakkal Majalla" w:hAnsi="Sakkal Majalla" w:cs="Sakkal Majalla"/>
          <w:bCs/>
          <w:sz w:val="36"/>
          <w:szCs w:val="36"/>
        </w:rPr>
      </w:pPr>
      <w:r>
        <w:rPr>
          <w:rFonts w:ascii="Sakkal Majalla" w:hAnsi="Sakkal Majalla" w:cs="Sakkal Majalla" w:hint="cs"/>
          <w:bCs/>
          <w:sz w:val="36"/>
          <w:szCs w:val="36"/>
          <w:rtl/>
        </w:rPr>
        <w:t xml:space="preserve">اتفاقية بودابست </w:t>
      </w:r>
      <w:r>
        <w:rPr>
          <w:rFonts w:ascii="Sakkal Majalla" w:hAnsi="Sakkal Majalla" w:cs="Sakkal Majalla"/>
          <w:bCs/>
          <w:sz w:val="36"/>
          <w:szCs w:val="36"/>
          <w:rtl/>
        </w:rPr>
        <w:t>–</w:t>
      </w:r>
      <w:r>
        <w:rPr>
          <w:rFonts w:ascii="Sakkal Majalla" w:hAnsi="Sakkal Majalla" w:cs="Sakkal Majalla" w:hint="cs"/>
          <w:bCs/>
          <w:sz w:val="36"/>
          <w:szCs w:val="36"/>
          <w:rtl/>
        </w:rPr>
        <w:t xml:space="preserve"> دراسة حالة</w:t>
      </w:r>
    </w:p>
    <w:p w:rsidR="00EB30E9" w:rsidRDefault="00CE222D">
      <w:pPr>
        <w:bidi/>
        <w:jc w:val="both"/>
        <w:rPr>
          <w:rFonts w:ascii="Sakkal Majalla" w:hAnsi="Sakkal Majalla" w:cs="Sakkal Majalla"/>
          <w:bCs/>
          <w:sz w:val="28"/>
          <w:szCs w:val="28"/>
        </w:rPr>
      </w:pPr>
      <w:r>
        <w:rPr>
          <w:rFonts w:ascii="Sakkal Majalla" w:hAnsi="Sakkal Majalla" w:cs="Sakkal Majalla" w:hint="cs"/>
          <w:bCs/>
          <w:sz w:val="28"/>
          <w:szCs w:val="28"/>
          <w:rtl/>
        </w:rPr>
        <w:t>الخلفية</w:t>
      </w:r>
    </w:p>
    <w:p w:rsidR="00EB30E9" w:rsidRPr="00CE222D" w:rsidRDefault="00CE222D">
      <w:pPr>
        <w:bidi/>
        <w:jc w:val="both"/>
        <w:rPr>
          <w:rFonts w:ascii="Sakkal Majalla" w:hAnsi="Sakkal Majalla" w:cs="Sakkal Majalla"/>
          <w:b/>
          <w:sz w:val="24"/>
          <w:szCs w:val="24"/>
          <w:lang w:val="fr-FR"/>
        </w:rPr>
      </w:pP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«ميدل أورث» (</w:t>
      </w:r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 xml:space="preserve">Middle </w:t>
      </w:r>
      <w:proofErr w:type="spellStart"/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>Earth</w:t>
      </w:r>
      <w:proofErr w:type="spellEnd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)</w:t>
      </w:r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 xml:space="preserve"> 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 xml:space="preserve"> دولة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 وهمية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 xml:space="preserve"> صغيرة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 نامية في أفريقيا،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 xml:space="preserve"> 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وهي 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مجاورة لدولتين أخريين هما «</w:t>
      </w:r>
      <w:proofErr w:type="spellStart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روهان</w:t>
      </w:r>
      <w:proofErr w:type="spellEnd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» (</w:t>
      </w:r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>Rohan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)</w:t>
      </w:r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 xml:space="preserve"> 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 xml:space="preserve"> و «</w:t>
      </w:r>
      <w:proofErr w:type="spellStart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موردور</w:t>
      </w:r>
      <w:proofErr w:type="spellEnd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» (</w:t>
      </w:r>
      <w:proofErr w:type="spellStart"/>
      <w:r w:rsidRPr="00CE222D">
        <w:rPr>
          <w:rFonts w:ascii="Sakkal Majalla" w:hAnsi="Sakkal Majalla" w:cs="Sakkal Majalla"/>
          <w:b/>
          <w:sz w:val="24"/>
          <w:szCs w:val="24"/>
          <w:lang w:val="fr-FR"/>
        </w:rPr>
        <w:t>Mordor</w:t>
      </w:r>
      <w:proofErr w:type="spellEnd"/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).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 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«ميدل أورث»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 دولة عضو في منظمة التجارة العالمية ومنظمة الأمم المتحدة، كما أنها دولة طرف في اتفاقية بودابست بشأن الجريمة الإلكترونية. ويعد البنك الوطني ل</w:t>
      </w:r>
      <w:r w:rsidRPr="00CE222D">
        <w:rPr>
          <w:rFonts w:ascii="Sakkal Majalla" w:hAnsi="Sakkal Majalla" w:cs="Sakkal Majalla"/>
          <w:b/>
          <w:sz w:val="24"/>
          <w:szCs w:val="24"/>
          <w:rtl/>
          <w:lang w:bidi="ar-SY"/>
        </w:rPr>
        <w:t>«ميدل أورث»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 (</w:t>
      </w:r>
      <w:r w:rsidRPr="00CE222D">
        <w:rPr>
          <w:rFonts w:ascii="Times New Roman" w:hAnsi="Times New Roman" w:cs="Times New Roman"/>
          <w:sz w:val="24"/>
          <w:szCs w:val="24"/>
        </w:rPr>
        <w:t>MENB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 xml:space="preserve">) أكبر بنك في هذه الدولة ويتوفر على فروع في المنطقة ودوليا. "الميدل </w:t>
      </w:r>
      <w:proofErr w:type="spellStart"/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>أورثية</w:t>
      </w:r>
      <w:proofErr w:type="spellEnd"/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>" هي اللغة الرسمية لهذه ا</w:t>
      </w:r>
      <w:r w:rsidRPr="00CE222D">
        <w:rPr>
          <w:rFonts w:ascii="Sakkal Majalla" w:hAnsi="Sakkal Majalla" w:cs="Sakkal Majalla" w:hint="cs"/>
          <w:b/>
          <w:sz w:val="24"/>
          <w:szCs w:val="24"/>
          <w:rtl/>
          <w:lang w:bidi="ar-SY"/>
        </w:rPr>
        <w:t>لدولة.</w:t>
      </w:r>
    </w:p>
    <w:p w:rsidR="00EB30E9" w:rsidRDefault="00EB30E9">
      <w:pPr>
        <w:bidi/>
        <w:jc w:val="both"/>
        <w:rPr>
          <w:rFonts w:ascii="Sakkal Majalla" w:hAnsi="Sakkal Majalla" w:cs="Sakkal Majalla"/>
          <w:b/>
          <w:sz w:val="24"/>
          <w:szCs w:val="24"/>
          <w:lang w:val="fr-FR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sz w:val="24"/>
          <w:szCs w:val="24"/>
          <w:rtl/>
        </w:rPr>
      </w:pPr>
      <w:r>
        <w:rPr>
          <w:rFonts w:ascii="Sakkal Majalla" w:hAnsi="Sakkal Majalla" w:cs="Sakkal Majalla"/>
          <w:b/>
          <w:sz w:val="24"/>
          <w:szCs w:val="24"/>
          <w:rtl/>
        </w:rPr>
        <w:t>أنت موظف لدى سلطة لإنفاذ القانون في دولة "ميدل أورث" (</w:t>
      </w:r>
      <w:r>
        <w:rPr>
          <w:rFonts w:ascii="Sakkal Majalla" w:hAnsi="Sakkal Majalla" w:cs="Sakkal Majalla"/>
          <w:sz w:val="24"/>
          <w:szCs w:val="24"/>
        </w:rPr>
        <w:t>Middle Earth</w:t>
      </w:r>
      <w:r>
        <w:rPr>
          <w:rFonts w:ascii="Sakkal Majalla" w:hAnsi="Sakkal Majalla" w:cs="Sakkal Majalla"/>
          <w:b/>
          <w:sz w:val="24"/>
          <w:szCs w:val="24"/>
          <w:rtl/>
        </w:rPr>
        <w:t xml:space="preserve">)، </w:t>
      </w:r>
      <w:r>
        <w:rPr>
          <w:rFonts w:ascii="Sakkal Majalla" w:hAnsi="Sakkal Majalla" w:cs="Sakkal Majalla"/>
          <w:b/>
          <w:sz w:val="24"/>
          <w:szCs w:val="24"/>
          <w:rtl/>
        </w:rPr>
        <w:t>أنت مسؤول</w:t>
      </w:r>
      <w:r>
        <w:rPr>
          <w:rFonts w:ascii="Sakkal Majalla" w:hAnsi="Sakkal Majalla" w:cs="Sakkal Majalla"/>
          <w:b/>
          <w:sz w:val="24"/>
          <w:szCs w:val="24"/>
          <w:rtl/>
        </w:rPr>
        <w:t xml:space="preserve"> عن التحقيق في الجرائم الإلكترونية في "ميدل أورث".</w:t>
      </w:r>
    </w:p>
    <w:p w:rsidR="00EB30E9" w:rsidRDefault="00EB30E9">
      <w:pPr>
        <w:bidi/>
        <w:jc w:val="both"/>
        <w:rPr>
          <w:rFonts w:ascii="Times New Roman" w:hAnsi="Times New Roman" w:cs="Times New Roman"/>
          <w:b/>
          <w:sz w:val="24"/>
          <w:szCs w:val="24"/>
          <w:rtl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>
        <w:rPr>
          <w:rFonts w:ascii="Sakkal Majalla" w:hAnsi="Sakkal Majalla" w:cs="Sakkal Majalla"/>
          <w:bCs/>
          <w:sz w:val="28"/>
          <w:szCs w:val="28"/>
          <w:rtl/>
        </w:rPr>
        <w:t>الجزء 1 – القانون الموضوعي</w:t>
      </w:r>
    </w:p>
    <w:p w:rsidR="00EB30E9" w:rsidRPr="00CE222D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تتلقى تقرير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من مصدر مجهول يفيد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أن مجرمي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ن على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الفضاء الإلكتروني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اخترقوا </w:t>
      </w:r>
      <w:proofErr w:type="spell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الخادوم</w:t>
      </w:r>
      <w:proofErr w:type="spell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الرئيسي للبنك الوطني ل"ميدل أورث" 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و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أن هؤلاء المجرمين قاموا بتثبيت برمجية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خبيثة تزيد من حجم مؤشر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الفأرة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والصورة الخلفية 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على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جميع الكمبيوترات المرتبطة </w:t>
      </w:r>
      <w:proofErr w:type="spell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بالخادوم</w:t>
      </w:r>
      <w:proofErr w:type="spell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الرئيسي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ويقترح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تحقيقك أن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برمجي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ة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الخبيثة تم إنشاؤها بواسطة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مجموعة من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القراصنة </w:t>
      </w:r>
      <w:proofErr w:type="gram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تدعى</w:t>
      </w:r>
      <w:proofErr w:type="gramEnd"/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"</w:t>
      </w:r>
      <w:proofErr w:type="spellStart"/>
      <w:r w:rsidRPr="00CE222D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"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(القرصان الأسود)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.</w:t>
      </w:r>
    </w:p>
    <w:p w:rsidR="00EB30E9" w:rsidRPr="00CE222D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وفي إطار تحقيقاتك، تحدد الموقع الإلكتروني الرسمي لـ"دارك هاكر" وهو </w:t>
      </w:r>
      <w:hyperlink r:id="rId7" w:history="1"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www.</w:t>
        </w:r>
        <w:proofErr w:type="gramStart"/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darkhacker.com</w:t>
        </w:r>
      </w:hyperlink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  <w:proofErr w:type="gram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كما تلاحظ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أن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البرمجية المصممة أساسا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لترجمة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النصوص من اللغة الميدل </w:t>
      </w:r>
      <w:proofErr w:type="spell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أورثية</w:t>
      </w:r>
      <w:proofErr w:type="spell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إلى اللغة الإنجليز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ية معروضة للبيع على الموقع الإلكتروني، ولكن هذه البرمجية مسوقة أيضا على أنها تمكن من اختراق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أجهزة الكمبيوتر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highlight w:val="yellow"/>
          <w:rtl/>
          <w:lang w:val="en-GB"/>
        </w:rPr>
      </w:pP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فضلا عن ذلك، تكشف تحرياتك أن بيانات البصمات التي تمكن من النفاذ إلى الحواسيب والهواتف الذكية تباع أيضا على موقع  </w:t>
      </w:r>
      <w:hyperlink r:id="rId8" w:history="1"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www.</w:t>
        </w:r>
        <w:proofErr w:type="gramStart"/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darkhacker.com</w:t>
        </w:r>
      </w:hyperlink>
      <w:r w:rsidRPr="00CE222D">
        <w:rPr>
          <w:rFonts w:ascii="Times New Roman" w:hAnsi="Times New Roman" w:cs="Times New Roman" w:hint="cs"/>
          <w:sz w:val="24"/>
          <w:szCs w:val="24"/>
          <w:rtl/>
          <w:lang w:val="en-GB"/>
        </w:rPr>
        <w:t>.</w:t>
      </w:r>
      <w:proofErr w:type="gram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و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>في محاولة لتحديد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هوية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الأفراد الذين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يديرون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 w:rsidRPr="00CE222D"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،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تطلق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عملية سري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وتقوم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بشراء بيانات لبصمات الأصابع من </w:t>
      </w:r>
      <w:proofErr w:type="gram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موقع  </w:t>
      </w:r>
      <w:hyperlink r:id="rId9" w:history="1"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www</w:t>
        </w:r>
        <w:proofErr w:type="gramEnd"/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.</w:t>
        </w:r>
        <w:proofErr w:type="gramStart"/>
        <w:r w:rsidRPr="00CE222D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darkhacker.com</w:t>
        </w:r>
      </w:hyperlink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  <w:proofErr w:type="gramEnd"/>
    </w:p>
    <w:p w:rsidR="00EB30E9" w:rsidRDefault="00EB30E9">
      <w:pPr>
        <w:bidi/>
        <w:jc w:val="both"/>
        <w:rPr>
          <w:rFonts w:ascii="Sakkal Majalla" w:hAnsi="Sakkal Majalla" w:cs="Sakkal Majalla"/>
          <w:b/>
          <w:bCs/>
          <w:sz w:val="24"/>
          <w:szCs w:val="24"/>
          <w:rtl/>
          <w:lang w:val="en-GB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الأسئلة: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 هي الجريمة (الجرائم) الإلكترونية التي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تم ارتكابها من خلال اختراق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خادوم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بنك "</w:t>
      </w:r>
      <w:r>
        <w:rPr>
          <w:rFonts w:ascii="Times New Roman" w:hAnsi="Times New Roman" w:cs="Times New Roman"/>
          <w:sz w:val="24"/>
          <w:szCs w:val="24"/>
        </w:rPr>
        <w:t>MENB</w:t>
      </w:r>
      <w:r>
        <w:rPr>
          <w:rFonts w:ascii="Times New Roman" w:hAnsi="Times New Roman" w:cs="Times New Roman" w:hint="cs"/>
          <w:sz w:val="24"/>
          <w:szCs w:val="24"/>
          <w:rtl/>
        </w:rPr>
        <w:t>"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وتثبيت برمجية خبيثة عليه؟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 هي الجريمة (الجرائم) الإلكترونية التي يمكنك تحديدها على أنها ارتكبت من قبل "دارك هاكر" (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هل ارتكبت جريمة إلكترونية بشرائك لبيانات بصمات الأصابع من موقع قبل "دارك هاكر" (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)؟</w:t>
      </w:r>
    </w:p>
    <w:p w:rsidR="00EB30E9" w:rsidRDefault="00EB30E9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EB30E9" w:rsidRDefault="00EB30E9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EB30E9" w:rsidRDefault="00EB30E9">
      <w:pPr>
        <w:bidi/>
        <w:jc w:val="both"/>
        <w:rPr>
          <w:rFonts w:ascii="Times New Roman" w:hAnsi="Times New Roman" w:cs="Times New Roman"/>
          <w:sz w:val="24"/>
          <w:szCs w:val="24"/>
          <w:rtl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Cs/>
          <w:sz w:val="28"/>
          <w:szCs w:val="28"/>
          <w:rtl/>
        </w:rPr>
      </w:pPr>
      <w:r>
        <w:rPr>
          <w:rFonts w:ascii="Sakkal Majalla" w:hAnsi="Sakkal Majalla" w:cs="Sakkal Majalla"/>
          <w:bCs/>
          <w:sz w:val="28"/>
          <w:szCs w:val="28"/>
          <w:rtl/>
        </w:rPr>
        <w:lastRenderedPageBreak/>
        <w:t xml:space="preserve">الجزء </w:t>
      </w:r>
      <w:r>
        <w:rPr>
          <w:rFonts w:ascii="Sakkal Majalla" w:hAnsi="Sakkal Majalla" w:cs="Sakkal Majalla" w:hint="cs"/>
          <w:bCs/>
          <w:sz w:val="28"/>
          <w:szCs w:val="28"/>
          <w:rtl/>
        </w:rPr>
        <w:t>2</w:t>
      </w:r>
      <w:r>
        <w:rPr>
          <w:rFonts w:ascii="Sakkal Majalla" w:hAnsi="Sakkal Majalla" w:cs="Sakkal Majalla"/>
          <w:bCs/>
          <w:sz w:val="28"/>
          <w:szCs w:val="28"/>
          <w:rtl/>
        </w:rPr>
        <w:t xml:space="preserve"> – القانون </w:t>
      </w:r>
      <w:r>
        <w:rPr>
          <w:rFonts w:ascii="Sakkal Majalla" w:hAnsi="Sakkal Majalla" w:cs="Sakkal Majalla" w:hint="cs"/>
          <w:bCs/>
          <w:sz w:val="28"/>
          <w:szCs w:val="28"/>
          <w:rtl/>
        </w:rPr>
        <w:t>الإجرائي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في إطار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العملية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السرية لشراء بيانات بصمات الأصابع من موقع "دارك هاكر"، يطلب منك إدخال عنوان البريد الإلكتروني الخاص بك لتلقي</w:t>
      </w:r>
      <w:r>
        <w:rPr>
          <w:rFonts w:ascii="Sakkal Majalla" w:hAnsi="Sakkal Majalla" w:cs="Sakkal Majalla" w:hint="cs"/>
          <w:sz w:val="24"/>
          <w:szCs w:val="24"/>
          <w:highlight w:val="yellow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تعليمات الدفع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. تتلقى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بريدًا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إلكترونيًا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بريد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hyperlink r:id="rId10" w:history="1">
        <w:r w:rsidRPr="00CE222D"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criminal@scammail.</w:t>
        </w:r>
        <w:proofErr w:type="gramStart"/>
        <w:r w:rsidRPr="00CE222D"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مع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تعليمات للدفع باستخدام عملة </w:t>
      </w:r>
      <w:proofErr w:type="spell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بيتكوين</w:t>
      </w:r>
      <w:proofErr w:type="spellEnd"/>
      <w:r w:rsidRPr="00CE222D">
        <w:rPr>
          <w:rFonts w:ascii="Sakkal Majalla" w:hAnsi="Sakkal Majalla" w:cs="Sakkal Majalla"/>
          <w:sz w:val="24"/>
          <w:szCs w:val="24"/>
          <w:lang w:val="en-GB"/>
        </w:rPr>
        <w:t>.</w:t>
      </w:r>
      <w:proofErr w:type="gramEnd"/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يكشف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تحقيقك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الأولي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مزود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خدمة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لعنوان البريد الإلكتروني 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1" w:history="1"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criminal@scammail.</w:t>
        </w:r>
        <w:proofErr w:type="gramStart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شركة "</w:t>
      </w:r>
      <w:r>
        <w:rPr>
          <w:rFonts w:ascii="Sakkal Majalla" w:hAnsi="Sakkal Majalla" w:cs="Sakkal Majalla"/>
          <w:sz w:val="24"/>
          <w:szCs w:val="24"/>
          <w:lang w:val="en-GB"/>
        </w:rPr>
        <w:t>Scam Mail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" وتحدد موقعها الإلكتروني وهو </w:t>
      </w:r>
      <w:ins w:id="0" w:author="Abbas Lotia" w:date="2018-09-19T14:12:00Z">
        <w:r>
          <w:rPr>
            <w:rFonts w:ascii="Times New Roman" w:hAnsi="Times New Roman" w:cs="Times New Roman"/>
            <w:sz w:val="24"/>
            <w:szCs w:val="24"/>
            <w:lang w:val="en-GB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  <w:lang w:val="en-GB"/>
          </w:rPr>
          <w:instrText xml:space="preserve"> HYPERLINK "http://www.scammailinc.com" </w:instrText>
        </w:r>
        <w:r>
          <w:rPr>
            <w:rFonts w:ascii="Times New Roman" w:hAnsi="Times New Roman" w:cs="Times New Roman"/>
            <w:sz w:val="24"/>
            <w:szCs w:val="24"/>
            <w:lang w:val="en-GB"/>
          </w:rPr>
          <w:fldChar w:fldCharType="separate"/>
        </w:r>
        <w:r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www.scammailinc.com</w:t>
        </w:r>
        <w:r>
          <w:rPr>
            <w:rFonts w:ascii="Times New Roman" w:hAnsi="Times New Roman" w:cs="Times New Roman"/>
            <w:sz w:val="24"/>
            <w:szCs w:val="24"/>
            <w:lang w:val="en-GB"/>
          </w:rPr>
          <w:fldChar w:fldCharType="end"/>
        </w:r>
      </w:ins>
      <w:r>
        <w:rPr>
          <w:rFonts w:ascii="Times New Roman" w:hAnsi="Times New Roman" w:cs="Times New Roman" w:hint="cs"/>
          <w:sz w:val="24"/>
          <w:szCs w:val="24"/>
          <w:rtl/>
          <w:lang w:val="en-GB"/>
        </w:rPr>
        <w:t>.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ومن خلال هذا الموقع، تعرف أن المقر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الرئيسي للشركة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ومركز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بياناتها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الوحيد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يوجدان في "ميدل أورث".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بالإضافة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إلى ذلك، تعلم أن شركة 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Scam Mail Inc.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 تحتفظ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بالبيانات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فقط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لمدة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7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أيام، ويتم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بعدها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حذف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جميع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تفكر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عناوين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الأشخاص الذين يختفون وراء "دارك هاكر" (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تحصل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آخرين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الاتصال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بهم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الإلكتروني 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2" w:history="1">
        <w:proofErr w:type="gramEnd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criminal@scammail.</w:t>
        </w:r>
        <w:proofErr w:type="gramStart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الأيام السبعة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الأخيرة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  <w:proofErr w:type="gramEnd"/>
    </w:p>
    <w:p w:rsidR="00EB30E9" w:rsidRDefault="00EB30E9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</w:t>
      </w:r>
      <w:r>
        <w:rPr>
          <w:rFonts w:ascii="Sakkal Majalla" w:hAnsi="Sakkal Majalla" w:cs="Sakkal Majalla"/>
          <w:b/>
          <w:bCs/>
          <w:sz w:val="28"/>
          <w:szCs w:val="28"/>
          <w:lang w:val="en-GB"/>
        </w:rPr>
        <w:t>: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الأولية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يجب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لضمان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عدم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إبطال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عملية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التحقيق؟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نوع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تحتاج إليها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هوية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الشخص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الذي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يستخدم حساب البريد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الإلكتروني 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3" w:history="1">
        <w:proofErr w:type="gramEnd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criminal@scammail.com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كيف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 شركة "</w:t>
      </w:r>
      <w:r>
        <w:rPr>
          <w:rFonts w:ascii="Sakkal Majalla" w:hAnsi="Sakkal Majalla" w:cs="Sakkal Majalla"/>
          <w:sz w:val="24"/>
          <w:szCs w:val="24"/>
          <w:lang w:val="en-GB"/>
        </w:rPr>
        <w:t>Scam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كيف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 شركة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lang w:val="en-GB"/>
        </w:rPr>
        <w:t>Scam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 عن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آخرين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تم الاتصال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بهم عبر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criminal@scammail.</w:t>
      </w:r>
      <w:proofErr w:type="gramStart"/>
      <w:r>
        <w:rPr>
          <w:rFonts w:ascii="Sakkal Majalla" w:hAnsi="Sakkal Majalla" w:cs="Sakkal Majalla"/>
          <w:sz w:val="24"/>
          <w:szCs w:val="24"/>
          <w:lang w:val="en-GB"/>
        </w:rPr>
        <w:t>com</w:t>
      </w:r>
      <w:proofErr w:type="gramEnd"/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خلال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الأيام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السبعة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الأخيرة؟</w:t>
      </w:r>
    </w:p>
    <w:p w:rsidR="00EB30E9" w:rsidRDefault="00EB30E9">
      <w:pPr>
        <w:bidi/>
        <w:jc w:val="both"/>
        <w:rPr>
          <w:rFonts w:ascii="Sakkal Majalla" w:hAnsi="Sakkal Majalla" w:cs="Sakkal Majalla"/>
          <w:sz w:val="24"/>
          <w:szCs w:val="24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الجزء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الثالث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–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أشكال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أخرى للتعاون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بعد الدفع عبر استخدام عملة </w:t>
      </w:r>
      <w:proofErr w:type="spellStart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البيتكوين</w:t>
      </w:r>
      <w:proofErr w:type="spellEnd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، تتلقى بريدا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إلكترونيا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آخر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hyperlink r:id="rId14" w:history="1">
        <w:r w:rsidRPr="00CE222D"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 w:rsidRPr="00CE222D"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 w:rsidRPr="00CE222D">
        <w:rPr>
          <w:rStyle w:val="Hyperlink"/>
          <w:rFonts w:ascii="Sakkal Majalla" w:hAnsi="Sakkal Majalla" w:cs="Sakkal Majalla" w:hint="cs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مع مرفق ببيانات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بصمات الأصابع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  <w:proofErr w:type="gramEnd"/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تفكر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مرة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أخرى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عنوان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الأشخاص الذين يختفون وراء "دارك هاكر" (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). ويكشف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التحقيق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الأولي أن شركة "</w:t>
      </w:r>
      <w:r>
        <w:rPr>
          <w:rFonts w:ascii="Sakkal Majalla" w:hAnsi="Sakkal Majalla" w:cs="Sakkal Majalla"/>
          <w:sz w:val="24"/>
          <w:szCs w:val="24"/>
          <w:lang w:val="en-GB"/>
        </w:rPr>
        <w:t>Hack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 (التي يوجد مقرها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الرئيسي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في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موردور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تملك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مكتب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مراكز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أورث"، لكنها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نشرت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مؤخرًا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إعلانات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بشأن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خدماتها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المجا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نية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باللغة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الميدل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أورثية</w:t>
      </w:r>
      <w:proofErr w:type="spellEnd"/>
      <w:r>
        <w:rPr>
          <w:rFonts w:ascii="Sakkal Majalla" w:hAnsi="Sakkal Majalla" w:cs="Sakkal Majalla"/>
          <w:sz w:val="24"/>
          <w:szCs w:val="24"/>
          <w:lang w:val="en-GB"/>
        </w:rPr>
        <w:t>.</w:t>
      </w:r>
      <w:r>
        <w:rPr>
          <w:rFonts w:ascii="Sakkal Majalla" w:hAnsi="Sakkal Majalla" w:cs="Sakkal Majalla" w:hint="cs"/>
          <w:sz w:val="24"/>
          <w:szCs w:val="24"/>
          <w:rtl/>
          <w:lang w:val="en-GB" w:bidi="ar-SY"/>
        </w:rPr>
        <w:t xml:space="preserve"> و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تخزن شركة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lang w:val="en-GB"/>
        </w:rPr>
        <w:t>Hack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 عن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المشتركين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شكل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كمبيوتر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 جهة أخرى،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تعلم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عدة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أشخاص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موردور</w:t>
      </w:r>
      <w:proofErr w:type="spellEnd"/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اشتكوا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منتديات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مختلفة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حوادث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الاحتيال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المزعوم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ارتكابها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قِبل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مستخدم حساب البريد الإلكتروني </w:t>
      </w:r>
      <w:hyperlink r:id="rId15" w:history="1"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>.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ترغب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استخدام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الشكاوى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كدليل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إجراءات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لاحقة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بالإضافة</w:t>
      </w:r>
      <w:proofErr w:type="gram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إلى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ذلك،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تقوم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بالاتصال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بهؤلاء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الأشخاص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وعبر هؤلاء الأشخاص عن استعدادهم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 الموافقة لمنحك إمكانية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النفاذ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حسابات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ورسائل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الخاصة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بهم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EB30E9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</w:t>
      </w:r>
      <w:r>
        <w:rPr>
          <w:rFonts w:ascii="Sakkal Majalla" w:hAnsi="Sakkal Majalla" w:cs="Sakkal Majalla"/>
          <w:b/>
          <w:bCs/>
          <w:sz w:val="28"/>
          <w:szCs w:val="28"/>
          <w:lang w:val="en-GB"/>
        </w:rPr>
        <w:t>: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نوع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ستحتاج إليها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لتحديد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هوية الشخص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الذي يستخدم </w:t>
      </w:r>
      <w:hyperlink r:id="rId16" w:history="1"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  <w:r>
          <w:rPr>
            <w:rStyle w:val="Hyperlink"/>
            <w:rFonts w:ascii="Sakkal Majalla" w:hAnsi="Sakkal Majalla" w:cs="Sakkal Majalla" w:hint="cs"/>
            <w:sz w:val="24"/>
            <w:szCs w:val="24"/>
            <w:rtl/>
            <w:lang w:val="en-GB"/>
          </w:rPr>
          <w:t>؟</w:t>
        </w:r>
      </w:hyperlink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أسرع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إجراء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هذه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 شركة 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Hack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sz w:val="24"/>
          <w:szCs w:val="24"/>
          <w:lang w:val="en-GB" w:bidi="ar-SY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الطريقة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الأسرع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رسائل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المرسلة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قبل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مستخدم 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7" w:history="1">
        <w:proofErr w:type="gramEnd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</w:hyperlink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إلى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الضحايا في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موردور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؟</w:t>
      </w:r>
    </w:p>
    <w:p w:rsidR="00EB30E9" w:rsidRDefault="00EB30E9">
      <w:pPr>
        <w:pStyle w:val="ListParagraph1"/>
        <w:rPr>
          <w:rFonts w:ascii="Times New Roman" w:hAnsi="Times New Roman" w:cs="Times New Roman"/>
          <w:sz w:val="24"/>
          <w:szCs w:val="24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proofErr w:type="gramStart"/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الجزء</w:t>
      </w:r>
      <w:proofErr w:type="gramEnd"/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الرابع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– </w:t>
      </w: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المساعدة القانونية المتبادلة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  <w:t xml:space="preserve"> 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bookmarkStart w:id="1" w:name="_GoBack"/>
      <w:bookmarkEnd w:id="1"/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في أعقاب تحليل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المعلومات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تلقيتها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من شركتي </w:t>
      </w:r>
      <w:ins w:id="2" w:author="Abbas Lotia" w:date="2018-09-19T14:33:00Z">
        <w:r w:rsidRPr="00CE222D">
          <w:rPr>
            <w:rFonts w:ascii="Times New Roman" w:hAnsi="Times New Roman" w:cs="Times New Roman"/>
            <w:color w:val="0070C0"/>
            <w:sz w:val="24"/>
            <w:szCs w:val="24"/>
            <w:lang w:val="en-GB"/>
          </w:rPr>
          <w:t>Hack Mail Inc</w:t>
        </w:r>
      </w:ins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 و</w:t>
      </w:r>
      <w:r w:rsidRPr="00CE22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ins w:id="3" w:author="Abbas Lotia" w:date="2018-09-19T14:33:00Z">
        <w:r w:rsidRPr="00CE222D">
          <w:rPr>
            <w:rFonts w:ascii="Times New Roman" w:hAnsi="Times New Roman" w:cs="Times New Roman"/>
            <w:sz w:val="24"/>
            <w:szCs w:val="24"/>
            <w:lang w:val="en-GB"/>
          </w:rPr>
          <w:t>Scam Mail Inc</w:t>
        </w:r>
      </w:ins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،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نجحت في تحديد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شخص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واحد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في مجموعة دارك هاكر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، واسمه: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سميث،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وهو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مواطني</w:t>
      </w:r>
      <w:r w:rsidRPr="00CE222D"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 w:rsidRPr="00CE222D"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</w:t>
      </w:r>
      <w:r w:rsidRPr="00CE222D"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تقوم باعتقال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سميث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"ميدل أورث"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ويفصح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موقع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نظام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المستخدم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قبل "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spell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روهان</w:t>
      </w:r>
      <w:proofErr w:type="spell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.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ونظرا لأن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اعتقال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بوريس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لم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يتم بشكل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علني،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يبدو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أنه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ليس هناك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يدعو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للاعتقاد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معرضة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للضياع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أو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التعديل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CE222D">
      <w:pPr>
        <w:bidi/>
        <w:jc w:val="both"/>
        <w:rPr>
          <w:rFonts w:ascii="Sakkal Majalla" w:hAnsi="Sakkal Majalla" w:cs="Sakkal Majalla"/>
          <w:sz w:val="24"/>
          <w:szCs w:val="24"/>
          <w:rtl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يخبرك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سميث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الحساب 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hyperlink r:id="rId18" w:history="1"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</w:t>
        </w:r>
        <w:proofErr w:type="gramStart"/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com</w:t>
        </w:r>
        <w:r>
          <w:rPr>
            <w:rStyle w:val="Hyperlink"/>
            <w:rFonts w:ascii="Sakkal Majalla" w:hAnsi="Sakkal Majalla" w:cs="Sakkal Majalla" w:hint="cs"/>
            <w:sz w:val="24"/>
            <w:szCs w:val="24"/>
            <w:rtl/>
            <w:lang w:val="en-GB"/>
          </w:rPr>
          <w:t>استُخدم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للاتصال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بعملاء آخرين في منتدى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>.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proofErr w:type="gramStart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كما</w:t>
      </w:r>
      <w:proofErr w:type="gramEnd"/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يخبرك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بمعاملة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واسعة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النطاق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لبيع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رقم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التعريف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الشخصي (</w:t>
      </w:r>
      <w:r>
        <w:rPr>
          <w:rFonts w:ascii="Sakkal Majalla" w:hAnsi="Sakkal Majalla" w:cs="Sakkal Majalla"/>
          <w:sz w:val="24"/>
          <w:szCs w:val="24"/>
          <w:lang w:val="en-GB"/>
        </w:rPr>
        <w:t>PIN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)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لبطاقات ائتمان 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المزمع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تنفيذها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في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اليوم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التالي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الساعة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17:00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باستخدام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حساب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البريد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الإلكتروني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نفسه</w:t>
      </w:r>
      <w:r>
        <w:rPr>
          <w:rFonts w:ascii="Sakkal Majalla" w:hAnsi="Sakkal Majalla" w:cs="Sakkal Majalla"/>
          <w:sz w:val="24"/>
          <w:szCs w:val="24"/>
          <w:lang w:val="en-GB"/>
        </w:rPr>
        <w:t>.</w:t>
      </w:r>
    </w:p>
    <w:p w:rsidR="00EB30E9" w:rsidRDefault="00EB30E9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</w:pPr>
    </w:p>
    <w:p w:rsidR="00EB30E9" w:rsidRDefault="00CE222D">
      <w:pPr>
        <w:bidi/>
        <w:jc w:val="both"/>
        <w:rPr>
          <w:rFonts w:ascii="Sakkal Majalla" w:hAnsi="Sakkal Majalla" w:cs="Sakkal Majalla"/>
          <w:b/>
          <w:bCs/>
          <w:sz w:val="28"/>
          <w:szCs w:val="28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  <w:lang w:val="en-GB"/>
        </w:rPr>
        <w:t>الأسئلة: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الإجراءات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لضمان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أن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شركة 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Hack Mail Inc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 تحفظ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المتعلقة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بحساب </w:t>
      </w:r>
      <w:hyperlink r:id="rId19" w:history="1">
        <w:r>
          <w:rPr>
            <w:rStyle w:val="Hyperlink"/>
            <w:rFonts w:ascii="Sakkal Majalla" w:hAnsi="Sakkal Majalla" w:cs="Sakkal Majalla"/>
            <w:sz w:val="24"/>
            <w:szCs w:val="24"/>
            <w:lang w:val="en-GB"/>
          </w:rPr>
          <w:t>fraud@hackmail.com</w:t>
        </w:r>
      </w:hyperlink>
      <w:r>
        <w:rPr>
          <w:rFonts w:ascii="Sakkal Majalla" w:hAnsi="Sakkal Majalla" w:cs="Sakkal Majalla" w:hint="cs"/>
          <w:sz w:val="24"/>
          <w:szCs w:val="24"/>
          <w:rtl/>
          <w:lang w:val="en-GB"/>
        </w:rPr>
        <w:t xml:space="preserve"> 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 هي التدابير التي ينبغي أن تتخذها لتحديد هوية مزودي الخدمات الآخرين المشاركين في إرسال المراسلات ذات الصلة باحتيال "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للحصول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على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بيانات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الكمبيوتر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نظام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كمبيوتر دارك هاكر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"؟</w:t>
      </w:r>
    </w:p>
    <w:p w:rsidR="00EB30E9" w:rsidRDefault="00CE222D">
      <w:pPr>
        <w:pStyle w:val="ListParagraph1"/>
        <w:numPr>
          <w:ilvl w:val="0"/>
          <w:numId w:val="1"/>
        </w:numPr>
        <w:bidi/>
        <w:jc w:val="both"/>
        <w:rPr>
          <w:rFonts w:ascii="Sakkal Majalla" w:hAnsi="Sakkal Majalla" w:cs="Sakkal Majalla"/>
          <w:b/>
          <w:bCs/>
          <w:sz w:val="28"/>
          <w:szCs w:val="28"/>
          <w:lang w:val="en-GB"/>
        </w:rPr>
      </w:pP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هي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التدابير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يمكنك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اتخاذها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للتأكد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من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موقع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زبون دارك هاكر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proofErr w:type="spellStart"/>
      <w:r>
        <w:rPr>
          <w:rFonts w:ascii="Sakkal Majalla" w:hAnsi="Sakkal Majalla" w:cs="Sakkal Majalla"/>
          <w:sz w:val="24"/>
          <w:szCs w:val="24"/>
          <w:lang w:val="en-GB"/>
        </w:rPr>
        <w:t>DarkHacker</w:t>
      </w:r>
      <w:proofErr w:type="spellEnd"/>
      <w:r>
        <w:rPr>
          <w:rFonts w:ascii="Sakkal Majalla" w:hAnsi="Sakkal Majalla" w:cs="Sakkal Majalla" w:hint="cs"/>
          <w:sz w:val="24"/>
          <w:szCs w:val="24"/>
          <w:rtl/>
          <w:lang w:val="en-GB"/>
        </w:rPr>
        <w:t>"</w:t>
      </w:r>
      <w:r>
        <w:rPr>
          <w:rFonts w:ascii="Sakkal Majalla" w:hAnsi="Sakkal Majalla" w:cs="Sakkal Majalla"/>
          <w:sz w:val="24"/>
          <w:szCs w:val="24"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الذي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يخطط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لشراء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رموز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رقم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التعريف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الشخصي</w:t>
      </w:r>
      <w:r>
        <w:rPr>
          <w:rFonts w:ascii="Sakkal Majalla" w:hAnsi="Sakkal Majalla" w:cs="Sakkal Majalla"/>
          <w:sz w:val="24"/>
          <w:szCs w:val="24"/>
          <w:rtl/>
          <w:lang w:val="en-GB"/>
        </w:rPr>
        <w:t xml:space="preserve"> </w:t>
      </w:r>
      <w:r>
        <w:rPr>
          <w:rFonts w:ascii="Sakkal Majalla" w:hAnsi="Sakkal Majalla" w:cs="Sakkal Majalla" w:hint="cs"/>
          <w:sz w:val="24"/>
          <w:szCs w:val="24"/>
          <w:rtl/>
          <w:lang w:val="en-GB"/>
        </w:rPr>
        <w:t>لبطاقات الائتمان؟</w:t>
      </w:r>
    </w:p>
    <w:sectPr w:rsidR="00EB3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868BF"/>
    <w:multiLevelType w:val="multilevel"/>
    <w:tmpl w:val="439868BF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2D9"/>
    <w:rsid w:val="00082661"/>
    <w:rsid w:val="0009134F"/>
    <w:rsid w:val="000C4650"/>
    <w:rsid w:val="001010C4"/>
    <w:rsid w:val="001C6729"/>
    <w:rsid w:val="001D3223"/>
    <w:rsid w:val="002A33EF"/>
    <w:rsid w:val="002F5E93"/>
    <w:rsid w:val="0033663D"/>
    <w:rsid w:val="00364E85"/>
    <w:rsid w:val="003E0649"/>
    <w:rsid w:val="00436D86"/>
    <w:rsid w:val="00443EDF"/>
    <w:rsid w:val="0045544B"/>
    <w:rsid w:val="00477E8C"/>
    <w:rsid w:val="004A27AB"/>
    <w:rsid w:val="004A2F92"/>
    <w:rsid w:val="005328CE"/>
    <w:rsid w:val="00544638"/>
    <w:rsid w:val="005B3ACE"/>
    <w:rsid w:val="005C3002"/>
    <w:rsid w:val="00615111"/>
    <w:rsid w:val="00653129"/>
    <w:rsid w:val="006D7B8B"/>
    <w:rsid w:val="006F380E"/>
    <w:rsid w:val="007E23B6"/>
    <w:rsid w:val="00831278"/>
    <w:rsid w:val="008A7E76"/>
    <w:rsid w:val="00923198"/>
    <w:rsid w:val="00962FFA"/>
    <w:rsid w:val="009A3B9B"/>
    <w:rsid w:val="009B6C83"/>
    <w:rsid w:val="00A54468"/>
    <w:rsid w:val="00A823E7"/>
    <w:rsid w:val="00AC59C9"/>
    <w:rsid w:val="00B11C23"/>
    <w:rsid w:val="00B76492"/>
    <w:rsid w:val="00C57E18"/>
    <w:rsid w:val="00C85AC0"/>
    <w:rsid w:val="00CE222D"/>
    <w:rsid w:val="00DA590E"/>
    <w:rsid w:val="00E17B75"/>
    <w:rsid w:val="00E550A3"/>
    <w:rsid w:val="00E70EB3"/>
    <w:rsid w:val="00E82D9A"/>
    <w:rsid w:val="00EB30E9"/>
    <w:rsid w:val="00ED1DC2"/>
    <w:rsid w:val="00F12F02"/>
    <w:rsid w:val="00F47648"/>
    <w:rsid w:val="00FD12D9"/>
    <w:rsid w:val="2FC94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rkhacker.com" TargetMode="External"/><Relationship Id="rId13" Type="http://schemas.openxmlformats.org/officeDocument/2006/relationships/hyperlink" Target="mailto:criminal@scammail.com" TargetMode="External"/><Relationship Id="rId18" Type="http://schemas.openxmlformats.org/officeDocument/2006/relationships/hyperlink" Target="mailto:fraud@hackmail.com&#1575;&#1587;&#1578;&#1615;&#1582;&#1583;&#1605;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www.darkhacker.com" TargetMode="External"/><Relationship Id="rId12" Type="http://schemas.openxmlformats.org/officeDocument/2006/relationships/hyperlink" Target="mailto:criminal@scammail.com" TargetMode="External"/><Relationship Id="rId17" Type="http://schemas.openxmlformats.org/officeDocument/2006/relationships/hyperlink" Target="mailto:fraud@hack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fraud@hackmail.com&#1567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riminal@scammail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fraud@hackmail.com" TargetMode="External"/><Relationship Id="rId10" Type="http://schemas.openxmlformats.org/officeDocument/2006/relationships/hyperlink" Target="mailto:criminal@scammail.com" TargetMode="External"/><Relationship Id="rId19" Type="http://schemas.openxmlformats.org/officeDocument/2006/relationships/hyperlink" Target="mailto:fraud@hack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arkhacker.com" TargetMode="External"/><Relationship Id="rId14" Type="http://schemas.openxmlformats.org/officeDocument/2006/relationships/hyperlink" Target="mailto:fraud@hack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917</Words>
  <Characters>5233</Characters>
  <Application>Microsoft Office Word</Application>
  <DocSecurity>0</DocSecurity>
  <Lines>43</Lines>
  <Paragraphs>12</Paragraphs>
  <ScaleCrop>false</ScaleCrop>
  <Company>Council of Europe</Company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 Lotia</dc:creator>
  <cp:lastModifiedBy>LAZAR Ioana</cp:lastModifiedBy>
  <cp:revision>3</cp:revision>
  <dcterms:created xsi:type="dcterms:W3CDTF">2018-09-26T12:27:00Z</dcterms:created>
  <dcterms:modified xsi:type="dcterms:W3CDTF">2018-09-26T14:13:00Z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1036-10.2.0.5965</vt:lpwstr>
  </property>
</Properties>
</file>