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81" w:rsidRPr="006A7281" w:rsidRDefault="00A95603" w:rsidP="006A7281">
      <w:pPr>
        <w:tabs>
          <w:tab w:val="left" w:pos="0"/>
        </w:tabs>
        <w:rPr>
          <w:rFonts w:ascii="Arial" w:hAnsi="Arial" w:cs="Arial"/>
          <w:lang w:val="fr-FR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1EDAC8EA" wp14:editId="4A5A7134">
            <wp:simplePos x="0" y="0"/>
            <wp:positionH relativeFrom="column">
              <wp:posOffset>7477125</wp:posOffset>
            </wp:positionH>
            <wp:positionV relativeFrom="paragraph">
              <wp:posOffset>-582295</wp:posOffset>
            </wp:positionV>
            <wp:extent cx="939165" cy="7499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752" behindDoc="1" locked="0" layoutInCell="1" allowOverlap="1" wp14:anchorId="0799F4C8" wp14:editId="385054C7">
            <wp:simplePos x="0" y="0"/>
            <wp:positionH relativeFrom="column">
              <wp:posOffset>6696075</wp:posOffset>
            </wp:positionH>
            <wp:positionV relativeFrom="paragraph">
              <wp:posOffset>-534035</wp:posOffset>
            </wp:positionV>
            <wp:extent cx="687070" cy="647700"/>
            <wp:effectExtent l="0" t="0" r="0" b="0"/>
            <wp:wrapTight wrapText="bothSides">
              <wp:wrapPolygon edited="0">
                <wp:start x="0" y="0"/>
                <wp:lineTo x="0" y="20965"/>
                <wp:lineTo x="20961" y="20965"/>
                <wp:lineTo x="2096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151">
        <w:rPr>
          <w:rFonts w:ascii="Arial" w:hAnsi="Arial" w:cs="Arial"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D13200" wp14:editId="007836CB">
                <wp:simplePos x="0" y="0"/>
                <wp:positionH relativeFrom="column">
                  <wp:posOffset>5943600</wp:posOffset>
                </wp:positionH>
                <wp:positionV relativeFrom="paragraph">
                  <wp:posOffset>-800100</wp:posOffset>
                </wp:positionV>
                <wp:extent cx="2164715" cy="151765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715" cy="151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F3D" w:rsidRPr="005E6215" w:rsidRDefault="00624F3D" w:rsidP="007835A4">
                            <w:pPr>
                              <w:ind w:left="993" w:right="-1161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68pt;margin-top:-63pt;width:170.45pt;height:119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" filled="f" stroked="f">
                <v:textbox style="mso-fit-shape-to-text:t">
                  <w:txbxContent>
                    <w:p w:rsidR="00624F3D" w:rsidRPr="005E6215" w:rsidRDefault="00624F3D" w:rsidP="007835A4">
                      <w:pPr>
                        <w:ind w:left="993" w:right="-1161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A7281" w:rsidRPr="006A7281">
        <w:rPr>
          <w:rFonts w:ascii="Arial" w:hAnsi="Arial" w:cs="Arial"/>
          <w:lang w:val="fr-FR"/>
        </w:rPr>
        <w:t>Référence du projet FEJ :</w:t>
      </w:r>
      <w:r w:rsidR="006A7281" w:rsidRPr="006A7281">
        <w:rPr>
          <w:rFonts w:ascii="Arial" w:hAnsi="Arial" w:cs="Arial"/>
          <w:lang w:val="fr-FR"/>
        </w:rPr>
        <w:tab/>
      </w:r>
    </w:p>
    <w:p w:rsidR="007835A4" w:rsidRPr="006A7281" w:rsidRDefault="006A7281">
      <w:pPr>
        <w:rPr>
          <w:rFonts w:ascii="Arial" w:hAnsi="Arial" w:cs="Arial"/>
          <w:lang w:val="fr-FR"/>
        </w:rPr>
      </w:pPr>
      <w:r w:rsidRPr="006A7281">
        <w:rPr>
          <w:rFonts w:ascii="Arial" w:hAnsi="Arial" w:cs="Arial"/>
          <w:lang w:val="fr-FR"/>
        </w:rPr>
        <w:t xml:space="preserve">Lieu </w:t>
      </w:r>
      <w:r w:rsidR="007835A4" w:rsidRPr="006A7281">
        <w:rPr>
          <w:rFonts w:ascii="Arial" w:hAnsi="Arial" w:cs="Arial"/>
          <w:lang w:val="fr-FR"/>
        </w:rPr>
        <w:t>:</w:t>
      </w:r>
    </w:p>
    <w:p w:rsidR="006B7FD4" w:rsidRPr="006A7281" w:rsidRDefault="005E6215">
      <w:pPr>
        <w:rPr>
          <w:rFonts w:ascii="Arial" w:hAnsi="Arial" w:cs="Arial"/>
          <w:sz w:val="28"/>
          <w:szCs w:val="28"/>
          <w:u w:val="single"/>
          <w:lang w:val="fr-FR"/>
        </w:rPr>
      </w:pPr>
      <w:r w:rsidRPr="006A7281">
        <w:rPr>
          <w:rFonts w:ascii="Arial" w:hAnsi="Arial" w:cs="Arial"/>
          <w:lang w:val="fr-FR"/>
        </w:rPr>
        <w:t>Dates</w:t>
      </w:r>
      <w:r w:rsidR="001F75CE" w:rsidRPr="006A7281">
        <w:rPr>
          <w:rFonts w:ascii="Arial" w:hAnsi="Arial" w:cs="Arial"/>
          <w:lang w:val="fr-FR"/>
        </w:rPr>
        <w:t xml:space="preserve"> </w:t>
      </w:r>
      <w:r w:rsidRPr="006A7281">
        <w:rPr>
          <w:rFonts w:ascii="Arial" w:hAnsi="Arial" w:cs="Arial"/>
          <w:lang w:val="fr-FR"/>
        </w:rPr>
        <w:t>:</w:t>
      </w:r>
    </w:p>
    <w:p w:rsidR="00995B54" w:rsidRPr="00A95603" w:rsidRDefault="00995B54" w:rsidP="006A7281">
      <w:pPr>
        <w:tabs>
          <w:tab w:val="right" w:pos="13041"/>
        </w:tabs>
        <w:jc w:val="both"/>
        <w:rPr>
          <w:rFonts w:ascii="Arial" w:hAnsi="Arial" w:cs="Arial"/>
          <w:lang w:val="fr-FR"/>
        </w:rPr>
      </w:pPr>
    </w:p>
    <w:p w:rsidR="006A7281" w:rsidRDefault="006A7281" w:rsidP="006A7281">
      <w:pPr>
        <w:tabs>
          <w:tab w:val="right" w:pos="13041"/>
        </w:tabs>
        <w:jc w:val="right"/>
        <w:rPr>
          <w:rFonts w:ascii="Arial" w:hAnsi="Arial" w:cs="Arial"/>
          <w:lang w:val="fr-FR"/>
        </w:rPr>
      </w:pPr>
    </w:p>
    <w:p w:rsidR="006A7281" w:rsidRPr="006A7281" w:rsidRDefault="006A7281" w:rsidP="006A7281">
      <w:pPr>
        <w:tabs>
          <w:tab w:val="right" w:pos="13041"/>
        </w:tabs>
        <w:jc w:val="right"/>
        <w:rPr>
          <w:rFonts w:ascii="Arial" w:hAnsi="Arial" w:cs="Arial"/>
          <w:lang w:val="fr-FR"/>
        </w:rPr>
      </w:pPr>
      <w:r w:rsidRPr="006A7281">
        <w:rPr>
          <w:rFonts w:ascii="Arial" w:hAnsi="Arial" w:cs="Arial"/>
          <w:lang w:val="fr-FR"/>
        </w:rPr>
        <w:t>Projet r</w:t>
      </w:r>
      <w:r>
        <w:rPr>
          <w:rFonts w:ascii="Arial" w:hAnsi="Arial" w:cs="Arial"/>
          <w:lang w:val="fr-FR"/>
        </w:rPr>
        <w:t>é</w:t>
      </w:r>
      <w:r w:rsidRPr="006A7281">
        <w:rPr>
          <w:rFonts w:ascii="Arial" w:hAnsi="Arial" w:cs="Arial"/>
          <w:lang w:val="fr-FR"/>
        </w:rPr>
        <w:t>alis</w:t>
      </w:r>
      <w:r>
        <w:rPr>
          <w:rFonts w:ascii="Arial" w:hAnsi="Arial" w:cs="Arial"/>
          <w:lang w:val="fr-FR"/>
        </w:rPr>
        <w:t>é</w:t>
      </w:r>
      <w:r w:rsidRPr="006A7281">
        <w:rPr>
          <w:rFonts w:ascii="Arial" w:hAnsi="Arial" w:cs="Arial"/>
          <w:lang w:val="fr-FR"/>
        </w:rPr>
        <w:t xml:space="preserve"> avec le soutien du</w:t>
      </w:r>
      <w:r w:rsidRPr="006A7281">
        <w:rPr>
          <w:rFonts w:ascii="Arial" w:hAnsi="Arial" w:cs="Arial"/>
          <w:lang w:val="fr-FR"/>
        </w:rPr>
        <w:br/>
      </w:r>
      <w:r>
        <w:rPr>
          <w:rFonts w:ascii="Arial" w:hAnsi="Arial" w:cs="Arial"/>
          <w:lang w:val="fr-FR"/>
        </w:rPr>
        <w:t>Fonds Européen pour la Jeunesse</w:t>
      </w:r>
    </w:p>
    <w:p w:rsidR="00917627" w:rsidRPr="006A7281" w:rsidRDefault="00917627" w:rsidP="007835A4">
      <w:pPr>
        <w:tabs>
          <w:tab w:val="right" w:pos="13041"/>
        </w:tabs>
        <w:jc w:val="both"/>
        <w:rPr>
          <w:rFonts w:ascii="Arial" w:hAnsi="Arial" w:cs="Arial"/>
          <w:lang w:val="fr-FR"/>
        </w:rPr>
      </w:pPr>
    </w:p>
    <w:p w:rsidR="006A7281" w:rsidRPr="006A7281" w:rsidRDefault="006A7281" w:rsidP="007835A4">
      <w:pPr>
        <w:tabs>
          <w:tab w:val="right" w:pos="13041"/>
        </w:tabs>
        <w:jc w:val="both"/>
        <w:rPr>
          <w:rFonts w:ascii="Arial" w:hAnsi="Arial" w:cs="Arial"/>
          <w:lang w:val="fr-FR"/>
        </w:rPr>
      </w:pPr>
    </w:p>
    <w:p w:rsidR="006A7281" w:rsidRPr="006A7281" w:rsidRDefault="007835A4" w:rsidP="007835A4">
      <w:pPr>
        <w:tabs>
          <w:tab w:val="right" w:pos="13041"/>
        </w:tabs>
        <w:jc w:val="both"/>
        <w:rPr>
          <w:rFonts w:ascii="Arial" w:hAnsi="Arial" w:cs="Arial"/>
          <w:sz w:val="28"/>
          <w:szCs w:val="28"/>
          <w:u w:val="single"/>
          <w:lang w:val="fr-FR"/>
        </w:rPr>
      </w:pPr>
      <w:r w:rsidRPr="00917627">
        <w:rPr>
          <w:rFonts w:ascii="Arial" w:hAnsi="Arial" w:cs="Arial"/>
          <w:sz w:val="28"/>
          <w:szCs w:val="28"/>
          <w:u w:val="single"/>
          <w:lang w:val="fr-FR"/>
        </w:rPr>
        <w:t>List</w:t>
      </w:r>
      <w:r w:rsidR="001F75CE" w:rsidRPr="00917627">
        <w:rPr>
          <w:rFonts w:ascii="Arial" w:hAnsi="Arial" w:cs="Arial"/>
          <w:sz w:val="28"/>
          <w:szCs w:val="28"/>
          <w:u w:val="single"/>
          <w:lang w:val="fr-FR"/>
        </w:rPr>
        <w:t>e</w:t>
      </w:r>
      <w:r w:rsidRPr="00917627">
        <w:rPr>
          <w:rFonts w:ascii="Arial" w:hAnsi="Arial" w:cs="Arial"/>
          <w:sz w:val="28"/>
          <w:szCs w:val="28"/>
          <w:u w:val="single"/>
          <w:lang w:val="fr-FR"/>
        </w:rPr>
        <w:t xml:space="preserve"> </w:t>
      </w:r>
      <w:r w:rsidR="001F75CE" w:rsidRPr="00917627">
        <w:rPr>
          <w:rFonts w:ascii="Arial" w:hAnsi="Arial" w:cs="Arial"/>
          <w:sz w:val="28"/>
          <w:szCs w:val="28"/>
          <w:u w:val="single"/>
          <w:lang w:val="fr-FR"/>
        </w:rPr>
        <w:t>des participants</w:t>
      </w:r>
      <w:r w:rsidRPr="00917627">
        <w:rPr>
          <w:rFonts w:ascii="Arial" w:hAnsi="Arial" w:cs="Arial"/>
          <w:sz w:val="28"/>
          <w:szCs w:val="28"/>
          <w:u w:val="single"/>
          <w:lang w:val="fr-FR"/>
        </w:rPr>
        <w:t xml:space="preserve"> </w:t>
      </w:r>
      <w:r w:rsidR="006A7281" w:rsidRPr="006A7281">
        <w:rPr>
          <w:rFonts w:ascii="Arial" w:hAnsi="Arial" w:cs="Arial"/>
          <w:sz w:val="28"/>
          <w:szCs w:val="28"/>
          <w:u w:val="single"/>
          <w:lang w:val="fr-FR"/>
        </w:rPr>
        <w:t>(ne pas inclure les membres de l’</w:t>
      </w:r>
      <w:r w:rsidR="00917627">
        <w:rPr>
          <w:rFonts w:ascii="Arial" w:hAnsi="Arial" w:cs="Arial"/>
          <w:sz w:val="28"/>
          <w:szCs w:val="28"/>
          <w:u w:val="single"/>
          <w:lang w:val="fr-FR"/>
        </w:rPr>
        <w:t>équipe ni le</w:t>
      </w:r>
      <w:r w:rsidR="006A7281" w:rsidRPr="006A7281">
        <w:rPr>
          <w:rFonts w:ascii="Arial" w:hAnsi="Arial" w:cs="Arial"/>
          <w:sz w:val="28"/>
          <w:szCs w:val="28"/>
          <w:u w:val="single"/>
          <w:lang w:val="fr-FR"/>
        </w:rPr>
        <w:t xml:space="preserve"> personnel de soutien – voir pages suivantes)</w:t>
      </w:r>
    </w:p>
    <w:p w:rsidR="007835A4" w:rsidRPr="006A7281" w:rsidRDefault="007835A4" w:rsidP="007835A4">
      <w:pPr>
        <w:tabs>
          <w:tab w:val="right" w:pos="13041"/>
        </w:tabs>
        <w:jc w:val="both"/>
        <w:rPr>
          <w:rFonts w:ascii="Arial" w:hAnsi="Arial" w:cs="Arial"/>
          <w:sz w:val="28"/>
          <w:szCs w:val="28"/>
          <w:u w:val="single"/>
          <w:lang w:val="fr-FR"/>
        </w:rPr>
      </w:pPr>
    </w:p>
    <w:p w:rsidR="00EE5945" w:rsidRDefault="00EE5945" w:rsidP="007835A4">
      <w:pPr>
        <w:tabs>
          <w:tab w:val="right" w:pos="13041"/>
        </w:tabs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Veuillez-</w:t>
      </w:r>
      <w:r w:rsidRPr="00EE5945">
        <w:rPr>
          <w:rFonts w:ascii="Arial" w:hAnsi="Arial" w:cs="Arial"/>
          <w:lang w:val="fr-FR"/>
        </w:rPr>
        <w:t xml:space="preserve">vous assurer que les noms et les </w:t>
      </w:r>
      <w:r>
        <w:rPr>
          <w:rFonts w:ascii="Arial" w:hAnsi="Arial" w:cs="Arial"/>
          <w:lang w:val="fr-FR"/>
        </w:rPr>
        <w:t>ad</w:t>
      </w:r>
      <w:r w:rsidRPr="00EE5945">
        <w:rPr>
          <w:rFonts w:ascii="Arial" w:hAnsi="Arial" w:cs="Arial"/>
          <w:lang w:val="fr-FR"/>
        </w:rPr>
        <w:t xml:space="preserve">resses </w:t>
      </w:r>
      <w:r>
        <w:rPr>
          <w:rFonts w:ascii="Arial" w:hAnsi="Arial" w:cs="Arial"/>
          <w:lang w:val="fr-FR"/>
        </w:rPr>
        <w:t>emails sont imprimés clairement (vous pouvez utiliser un tableau Excel avec les mêmes informations si vous préférez) et que chaque personne signe la liste. Ajouter des lignes supplémentaires si nécessaire.</w:t>
      </w:r>
    </w:p>
    <w:p w:rsidR="00D3332B" w:rsidRPr="00EE5945" w:rsidRDefault="00D3332B" w:rsidP="00F60D6E">
      <w:pPr>
        <w:rPr>
          <w:lang w:val="fr-FR"/>
        </w:rPr>
      </w:pPr>
    </w:p>
    <w:tbl>
      <w:tblPr>
        <w:tblW w:w="133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2577"/>
        <w:gridCol w:w="1980"/>
        <w:gridCol w:w="1260"/>
        <w:gridCol w:w="720"/>
        <w:gridCol w:w="1080"/>
        <w:gridCol w:w="2520"/>
        <w:gridCol w:w="2700"/>
      </w:tblGrid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EE5945" w:rsidRDefault="004573A4" w:rsidP="00112D5A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2577" w:type="dxa"/>
            <w:shd w:val="clear" w:color="auto" w:fill="auto"/>
          </w:tcPr>
          <w:p w:rsidR="004573A4" w:rsidRPr="00280FE5" w:rsidRDefault="001F75CE" w:rsidP="00112D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1980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 xml:space="preserve">Organisation    </w:t>
            </w:r>
          </w:p>
        </w:tc>
        <w:tc>
          <w:tcPr>
            <w:tcW w:w="1260" w:type="dxa"/>
            <w:shd w:val="clear" w:color="auto" w:fill="auto"/>
          </w:tcPr>
          <w:p w:rsidR="004573A4" w:rsidRPr="00280FE5" w:rsidRDefault="001F75CE" w:rsidP="00112D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Pays</w:t>
            </w:r>
          </w:p>
        </w:tc>
        <w:tc>
          <w:tcPr>
            <w:tcW w:w="720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Age</w:t>
            </w:r>
          </w:p>
        </w:tc>
        <w:tc>
          <w:tcPr>
            <w:tcW w:w="1080" w:type="dxa"/>
            <w:shd w:val="clear" w:color="auto" w:fill="auto"/>
          </w:tcPr>
          <w:p w:rsidR="004573A4" w:rsidRPr="00280FE5" w:rsidRDefault="001F75CE" w:rsidP="00112D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Gendre</w:t>
            </w:r>
          </w:p>
        </w:tc>
        <w:tc>
          <w:tcPr>
            <w:tcW w:w="2520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  <w:highlight w:val="lightGray"/>
              </w:rPr>
            </w:pPr>
            <w:r w:rsidRPr="00280FE5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2700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Signature</w:t>
            </w:r>
          </w:p>
          <w:p w:rsidR="00D3332B" w:rsidRPr="00280FE5" w:rsidRDefault="00D3332B" w:rsidP="00112D5A">
            <w:pPr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280FE5">
            <w:pPr>
              <w:ind w:right="72"/>
            </w:pPr>
          </w:p>
          <w:p w:rsidR="00DF426C" w:rsidRDefault="00DF426C" w:rsidP="00280FE5">
            <w:pPr>
              <w:ind w:right="72"/>
            </w:pPr>
          </w:p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DF426C" w:rsidRDefault="00DF426C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DF426C" w:rsidRDefault="00DF426C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DF426C" w:rsidRDefault="00DF426C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lastRenderedPageBreak/>
              <w:t>9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2577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2700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3A4" w:rsidRPr="00280FE5" w:rsidRDefault="004573A4" w:rsidP="00112D5A">
            <w:pPr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</w:p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2577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4573A4" w:rsidRDefault="004573A4" w:rsidP="00280FE5">
            <w:pPr>
              <w:ind w:right="72"/>
            </w:pPr>
          </w:p>
          <w:p w:rsidR="004573A4" w:rsidRDefault="004573A4" w:rsidP="00280FE5">
            <w:pPr>
              <w:ind w:right="72"/>
            </w:pPr>
          </w:p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2577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2577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</w:tbl>
    <w:p w:rsidR="006A7281" w:rsidRDefault="006A7281" w:rsidP="00F60D6E">
      <w:pPr>
        <w:rPr>
          <w:rFonts w:ascii="Arial" w:hAnsi="Arial" w:cs="Arial"/>
          <w:sz w:val="28"/>
          <w:szCs w:val="28"/>
          <w:u w:val="single"/>
          <w:lang w:val="fr-FR"/>
        </w:rPr>
      </w:pPr>
    </w:p>
    <w:p w:rsidR="00DF426C" w:rsidRPr="00EE5945" w:rsidRDefault="00EE5945" w:rsidP="00F60D6E">
      <w:pPr>
        <w:rPr>
          <w:rFonts w:ascii="Arial" w:hAnsi="Arial" w:cs="Arial"/>
          <w:sz w:val="28"/>
          <w:szCs w:val="28"/>
          <w:u w:val="single"/>
          <w:lang w:val="fr-FR"/>
        </w:rPr>
      </w:pPr>
      <w:r w:rsidRPr="00EE5945">
        <w:rPr>
          <w:rFonts w:ascii="Arial" w:hAnsi="Arial" w:cs="Arial"/>
          <w:sz w:val="28"/>
          <w:szCs w:val="28"/>
          <w:u w:val="single"/>
          <w:lang w:val="fr-FR"/>
        </w:rPr>
        <w:t>Membres de l'équipe de projet, c’est-à-dire toutes les personnes impliquées dans le processus de prise de décisions (co-</w:t>
      </w:r>
      <w:r w:rsidR="006A7281">
        <w:rPr>
          <w:rFonts w:ascii="Arial" w:hAnsi="Arial" w:cs="Arial"/>
          <w:sz w:val="28"/>
          <w:szCs w:val="28"/>
          <w:u w:val="single"/>
          <w:lang w:val="fr-FR"/>
        </w:rPr>
        <w:t>ordi</w:t>
      </w:r>
      <w:r w:rsidRPr="00EE5945">
        <w:rPr>
          <w:rFonts w:ascii="Arial" w:hAnsi="Arial" w:cs="Arial"/>
          <w:sz w:val="28"/>
          <w:szCs w:val="28"/>
          <w:u w:val="single"/>
          <w:lang w:val="fr-FR"/>
        </w:rPr>
        <w:t>nateur, formateur, facilitateur, etc.)</w:t>
      </w:r>
    </w:p>
    <w:p w:rsidR="00EE5945" w:rsidRPr="00EE5945" w:rsidRDefault="00EE5945" w:rsidP="00F60D6E">
      <w:pPr>
        <w:rPr>
          <w:lang w:val="fr-FR"/>
        </w:rPr>
      </w:pPr>
    </w:p>
    <w:tbl>
      <w:tblPr>
        <w:tblW w:w="133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2577"/>
        <w:gridCol w:w="1980"/>
        <w:gridCol w:w="1260"/>
        <w:gridCol w:w="720"/>
        <w:gridCol w:w="1080"/>
        <w:gridCol w:w="2520"/>
        <w:gridCol w:w="2700"/>
      </w:tblGrid>
      <w:tr w:rsidR="00624F3D" w:rsidRPr="00F941A6" w:rsidTr="00624F3D">
        <w:tc>
          <w:tcPr>
            <w:tcW w:w="483" w:type="dxa"/>
            <w:shd w:val="clear" w:color="auto" w:fill="auto"/>
          </w:tcPr>
          <w:p w:rsidR="00624F3D" w:rsidRPr="00EE5945" w:rsidRDefault="00624F3D" w:rsidP="00624F3D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2577" w:type="dxa"/>
            <w:shd w:val="clear" w:color="auto" w:fill="auto"/>
          </w:tcPr>
          <w:p w:rsidR="00624F3D" w:rsidRPr="00280FE5" w:rsidRDefault="001F75CE" w:rsidP="00624F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1980" w:type="dxa"/>
            <w:shd w:val="clear" w:color="auto" w:fill="auto"/>
          </w:tcPr>
          <w:p w:rsidR="00624F3D" w:rsidRPr="00280FE5" w:rsidRDefault="00624F3D" w:rsidP="00624F3D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 xml:space="preserve">Organisation    </w:t>
            </w:r>
          </w:p>
        </w:tc>
        <w:tc>
          <w:tcPr>
            <w:tcW w:w="1260" w:type="dxa"/>
            <w:shd w:val="clear" w:color="auto" w:fill="auto"/>
          </w:tcPr>
          <w:p w:rsidR="00624F3D" w:rsidRPr="00280FE5" w:rsidRDefault="001F75CE" w:rsidP="00624F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Pays</w:t>
            </w:r>
          </w:p>
        </w:tc>
        <w:tc>
          <w:tcPr>
            <w:tcW w:w="720" w:type="dxa"/>
            <w:shd w:val="clear" w:color="auto" w:fill="auto"/>
          </w:tcPr>
          <w:p w:rsidR="00624F3D" w:rsidRPr="00280FE5" w:rsidRDefault="00624F3D" w:rsidP="00624F3D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Age</w:t>
            </w:r>
          </w:p>
        </w:tc>
        <w:tc>
          <w:tcPr>
            <w:tcW w:w="1080" w:type="dxa"/>
            <w:shd w:val="clear" w:color="auto" w:fill="auto"/>
          </w:tcPr>
          <w:p w:rsidR="00624F3D" w:rsidRPr="00280FE5" w:rsidRDefault="001F75CE" w:rsidP="00624F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Genre</w:t>
            </w:r>
          </w:p>
        </w:tc>
        <w:tc>
          <w:tcPr>
            <w:tcW w:w="2520" w:type="dxa"/>
            <w:shd w:val="clear" w:color="auto" w:fill="auto"/>
          </w:tcPr>
          <w:p w:rsidR="00624F3D" w:rsidRPr="00280FE5" w:rsidRDefault="00624F3D" w:rsidP="00624F3D">
            <w:pPr>
              <w:rPr>
                <w:rFonts w:ascii="Arial" w:hAnsi="Arial" w:cs="Arial"/>
                <w:b/>
                <w:highlight w:val="lightGray"/>
              </w:rPr>
            </w:pPr>
            <w:r w:rsidRPr="00280FE5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2700" w:type="dxa"/>
            <w:shd w:val="clear" w:color="auto" w:fill="auto"/>
          </w:tcPr>
          <w:p w:rsidR="00624F3D" w:rsidRPr="00280FE5" w:rsidRDefault="00624F3D" w:rsidP="00624F3D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Signature</w:t>
            </w:r>
          </w:p>
          <w:p w:rsidR="00624F3D" w:rsidRPr="00280FE5" w:rsidRDefault="00624F3D" w:rsidP="00624F3D">
            <w:pPr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624F3D" w:rsidRPr="00F941A6" w:rsidTr="00624F3D">
        <w:tc>
          <w:tcPr>
            <w:tcW w:w="483" w:type="dxa"/>
            <w:shd w:val="clear" w:color="auto" w:fill="auto"/>
          </w:tcPr>
          <w:p w:rsidR="00624F3D" w:rsidRPr="00280FE5" w:rsidRDefault="00624F3D" w:rsidP="00624F3D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:rsidR="00624F3D" w:rsidRDefault="00624F3D" w:rsidP="00624F3D">
            <w:pPr>
              <w:ind w:right="72"/>
            </w:pPr>
          </w:p>
          <w:p w:rsidR="00624F3D" w:rsidRDefault="00624F3D" w:rsidP="00624F3D">
            <w:pPr>
              <w:ind w:right="72"/>
            </w:pPr>
          </w:p>
        </w:tc>
        <w:tc>
          <w:tcPr>
            <w:tcW w:w="1980" w:type="dxa"/>
            <w:shd w:val="clear" w:color="auto" w:fill="auto"/>
          </w:tcPr>
          <w:p w:rsidR="00624F3D" w:rsidRDefault="00624F3D" w:rsidP="00624F3D"/>
        </w:tc>
        <w:tc>
          <w:tcPr>
            <w:tcW w:w="1260" w:type="dxa"/>
            <w:shd w:val="clear" w:color="auto" w:fill="auto"/>
          </w:tcPr>
          <w:p w:rsidR="00624F3D" w:rsidRDefault="00624F3D" w:rsidP="00624F3D"/>
        </w:tc>
        <w:tc>
          <w:tcPr>
            <w:tcW w:w="720" w:type="dxa"/>
            <w:shd w:val="clear" w:color="auto" w:fill="auto"/>
          </w:tcPr>
          <w:p w:rsidR="00624F3D" w:rsidRDefault="00624F3D" w:rsidP="00624F3D"/>
        </w:tc>
        <w:tc>
          <w:tcPr>
            <w:tcW w:w="1080" w:type="dxa"/>
            <w:shd w:val="clear" w:color="auto" w:fill="auto"/>
          </w:tcPr>
          <w:p w:rsidR="00624F3D" w:rsidRDefault="00624F3D" w:rsidP="00624F3D"/>
        </w:tc>
        <w:tc>
          <w:tcPr>
            <w:tcW w:w="2520" w:type="dxa"/>
            <w:shd w:val="clear" w:color="auto" w:fill="auto"/>
          </w:tcPr>
          <w:p w:rsidR="00624F3D" w:rsidRDefault="00624F3D" w:rsidP="00624F3D"/>
        </w:tc>
        <w:tc>
          <w:tcPr>
            <w:tcW w:w="2700" w:type="dxa"/>
            <w:shd w:val="clear" w:color="auto" w:fill="auto"/>
          </w:tcPr>
          <w:p w:rsidR="00624F3D" w:rsidRDefault="00624F3D" w:rsidP="00624F3D"/>
        </w:tc>
      </w:tr>
      <w:tr w:rsidR="00624F3D" w:rsidRPr="00F941A6" w:rsidTr="00624F3D">
        <w:tc>
          <w:tcPr>
            <w:tcW w:w="483" w:type="dxa"/>
            <w:shd w:val="clear" w:color="auto" w:fill="auto"/>
          </w:tcPr>
          <w:p w:rsidR="00624F3D" w:rsidRPr="00280FE5" w:rsidRDefault="00624F3D" w:rsidP="00624F3D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77" w:type="dxa"/>
            <w:shd w:val="clear" w:color="auto" w:fill="auto"/>
          </w:tcPr>
          <w:p w:rsidR="00624F3D" w:rsidRDefault="00624F3D" w:rsidP="00624F3D"/>
          <w:p w:rsidR="00624F3D" w:rsidRDefault="00624F3D" w:rsidP="00624F3D"/>
        </w:tc>
        <w:tc>
          <w:tcPr>
            <w:tcW w:w="1980" w:type="dxa"/>
            <w:shd w:val="clear" w:color="auto" w:fill="auto"/>
          </w:tcPr>
          <w:p w:rsidR="00624F3D" w:rsidRDefault="00624F3D" w:rsidP="00624F3D"/>
        </w:tc>
        <w:tc>
          <w:tcPr>
            <w:tcW w:w="1260" w:type="dxa"/>
            <w:shd w:val="clear" w:color="auto" w:fill="auto"/>
          </w:tcPr>
          <w:p w:rsidR="00624F3D" w:rsidRDefault="00624F3D" w:rsidP="00624F3D"/>
        </w:tc>
        <w:tc>
          <w:tcPr>
            <w:tcW w:w="720" w:type="dxa"/>
            <w:shd w:val="clear" w:color="auto" w:fill="auto"/>
          </w:tcPr>
          <w:p w:rsidR="00624F3D" w:rsidRDefault="00624F3D" w:rsidP="00624F3D"/>
        </w:tc>
        <w:tc>
          <w:tcPr>
            <w:tcW w:w="1080" w:type="dxa"/>
            <w:shd w:val="clear" w:color="auto" w:fill="auto"/>
          </w:tcPr>
          <w:p w:rsidR="00624F3D" w:rsidRDefault="00624F3D" w:rsidP="00624F3D"/>
        </w:tc>
        <w:tc>
          <w:tcPr>
            <w:tcW w:w="2520" w:type="dxa"/>
            <w:shd w:val="clear" w:color="auto" w:fill="auto"/>
          </w:tcPr>
          <w:p w:rsidR="00624F3D" w:rsidRDefault="00624F3D" w:rsidP="00624F3D"/>
        </w:tc>
        <w:tc>
          <w:tcPr>
            <w:tcW w:w="2700" w:type="dxa"/>
            <w:shd w:val="clear" w:color="auto" w:fill="auto"/>
          </w:tcPr>
          <w:p w:rsidR="00624F3D" w:rsidRDefault="00624F3D" w:rsidP="00624F3D"/>
        </w:tc>
      </w:tr>
      <w:tr w:rsidR="00624F3D" w:rsidRPr="00F941A6" w:rsidTr="00624F3D">
        <w:tc>
          <w:tcPr>
            <w:tcW w:w="483" w:type="dxa"/>
            <w:shd w:val="clear" w:color="auto" w:fill="auto"/>
          </w:tcPr>
          <w:p w:rsidR="00624F3D" w:rsidRPr="00280FE5" w:rsidRDefault="00624F3D" w:rsidP="00624F3D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577" w:type="dxa"/>
            <w:shd w:val="clear" w:color="auto" w:fill="auto"/>
          </w:tcPr>
          <w:p w:rsidR="00624F3D" w:rsidRDefault="00624F3D" w:rsidP="00624F3D"/>
          <w:p w:rsidR="00624F3D" w:rsidRDefault="00624F3D" w:rsidP="00624F3D"/>
        </w:tc>
        <w:tc>
          <w:tcPr>
            <w:tcW w:w="1980" w:type="dxa"/>
            <w:shd w:val="clear" w:color="auto" w:fill="auto"/>
          </w:tcPr>
          <w:p w:rsidR="00624F3D" w:rsidRDefault="00624F3D" w:rsidP="00624F3D"/>
        </w:tc>
        <w:tc>
          <w:tcPr>
            <w:tcW w:w="1260" w:type="dxa"/>
            <w:shd w:val="clear" w:color="auto" w:fill="auto"/>
          </w:tcPr>
          <w:p w:rsidR="00624F3D" w:rsidRDefault="00624F3D" w:rsidP="00624F3D"/>
        </w:tc>
        <w:tc>
          <w:tcPr>
            <w:tcW w:w="720" w:type="dxa"/>
            <w:shd w:val="clear" w:color="auto" w:fill="auto"/>
          </w:tcPr>
          <w:p w:rsidR="00624F3D" w:rsidRDefault="00624F3D" w:rsidP="00624F3D"/>
        </w:tc>
        <w:tc>
          <w:tcPr>
            <w:tcW w:w="1080" w:type="dxa"/>
            <w:shd w:val="clear" w:color="auto" w:fill="auto"/>
          </w:tcPr>
          <w:p w:rsidR="00624F3D" w:rsidRDefault="00624F3D" w:rsidP="00624F3D"/>
        </w:tc>
        <w:tc>
          <w:tcPr>
            <w:tcW w:w="2520" w:type="dxa"/>
            <w:shd w:val="clear" w:color="auto" w:fill="auto"/>
          </w:tcPr>
          <w:p w:rsidR="00624F3D" w:rsidRDefault="00624F3D" w:rsidP="00624F3D"/>
        </w:tc>
        <w:tc>
          <w:tcPr>
            <w:tcW w:w="2700" w:type="dxa"/>
            <w:shd w:val="clear" w:color="auto" w:fill="auto"/>
          </w:tcPr>
          <w:p w:rsidR="00624F3D" w:rsidRDefault="00624F3D" w:rsidP="00624F3D"/>
        </w:tc>
      </w:tr>
      <w:tr w:rsidR="00624F3D" w:rsidRPr="00F941A6" w:rsidTr="00624F3D">
        <w:tc>
          <w:tcPr>
            <w:tcW w:w="483" w:type="dxa"/>
            <w:shd w:val="clear" w:color="auto" w:fill="auto"/>
          </w:tcPr>
          <w:p w:rsidR="00624F3D" w:rsidRPr="00280FE5" w:rsidRDefault="00624F3D" w:rsidP="00624F3D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577" w:type="dxa"/>
            <w:shd w:val="clear" w:color="auto" w:fill="auto"/>
          </w:tcPr>
          <w:p w:rsidR="00624F3D" w:rsidRDefault="00624F3D" w:rsidP="00624F3D"/>
          <w:p w:rsidR="00624F3D" w:rsidRDefault="00624F3D" w:rsidP="00624F3D"/>
        </w:tc>
        <w:tc>
          <w:tcPr>
            <w:tcW w:w="1980" w:type="dxa"/>
            <w:shd w:val="clear" w:color="auto" w:fill="auto"/>
          </w:tcPr>
          <w:p w:rsidR="00624F3D" w:rsidRDefault="00624F3D" w:rsidP="00624F3D"/>
        </w:tc>
        <w:tc>
          <w:tcPr>
            <w:tcW w:w="1260" w:type="dxa"/>
            <w:shd w:val="clear" w:color="auto" w:fill="auto"/>
          </w:tcPr>
          <w:p w:rsidR="00624F3D" w:rsidRDefault="00624F3D" w:rsidP="00624F3D"/>
        </w:tc>
        <w:tc>
          <w:tcPr>
            <w:tcW w:w="720" w:type="dxa"/>
            <w:shd w:val="clear" w:color="auto" w:fill="auto"/>
          </w:tcPr>
          <w:p w:rsidR="00624F3D" w:rsidRDefault="00624F3D" w:rsidP="00624F3D"/>
        </w:tc>
        <w:tc>
          <w:tcPr>
            <w:tcW w:w="1080" w:type="dxa"/>
            <w:shd w:val="clear" w:color="auto" w:fill="auto"/>
          </w:tcPr>
          <w:p w:rsidR="00624F3D" w:rsidRDefault="00624F3D" w:rsidP="00624F3D"/>
        </w:tc>
        <w:tc>
          <w:tcPr>
            <w:tcW w:w="2520" w:type="dxa"/>
            <w:shd w:val="clear" w:color="auto" w:fill="auto"/>
          </w:tcPr>
          <w:p w:rsidR="00624F3D" w:rsidRDefault="00624F3D" w:rsidP="00624F3D"/>
        </w:tc>
        <w:tc>
          <w:tcPr>
            <w:tcW w:w="2700" w:type="dxa"/>
            <w:shd w:val="clear" w:color="auto" w:fill="auto"/>
          </w:tcPr>
          <w:p w:rsidR="00624F3D" w:rsidRDefault="00624F3D" w:rsidP="00624F3D"/>
        </w:tc>
      </w:tr>
    </w:tbl>
    <w:p w:rsidR="00624F3D" w:rsidRDefault="00624F3D" w:rsidP="00F60D6E"/>
    <w:p w:rsidR="00917627" w:rsidRDefault="00917627" w:rsidP="00F60D6E"/>
    <w:p w:rsidR="00EE5945" w:rsidRPr="00EE5945" w:rsidRDefault="00EE5945" w:rsidP="00624F3D">
      <w:pPr>
        <w:tabs>
          <w:tab w:val="right" w:pos="13041"/>
        </w:tabs>
        <w:jc w:val="both"/>
        <w:rPr>
          <w:rFonts w:ascii="Arial" w:hAnsi="Arial" w:cs="Arial"/>
          <w:sz w:val="28"/>
          <w:szCs w:val="28"/>
          <w:u w:val="single"/>
          <w:lang w:val="fr-FR"/>
        </w:rPr>
      </w:pPr>
      <w:r w:rsidRPr="00EE5945">
        <w:rPr>
          <w:rFonts w:ascii="Arial" w:hAnsi="Arial" w:cs="Arial"/>
          <w:sz w:val="28"/>
          <w:szCs w:val="28"/>
          <w:u w:val="single"/>
          <w:lang w:val="fr-FR"/>
        </w:rPr>
        <w:t>Personnel de soutien (logistique, finances, etc.)</w:t>
      </w:r>
    </w:p>
    <w:p w:rsidR="00624F3D" w:rsidRPr="00EE5945" w:rsidRDefault="00624F3D" w:rsidP="00F60D6E">
      <w:pPr>
        <w:rPr>
          <w:lang w:val="fr-FR"/>
        </w:rPr>
      </w:pPr>
    </w:p>
    <w:tbl>
      <w:tblPr>
        <w:tblW w:w="133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2577"/>
        <w:gridCol w:w="1980"/>
        <w:gridCol w:w="1260"/>
        <w:gridCol w:w="720"/>
        <w:gridCol w:w="1080"/>
        <w:gridCol w:w="2520"/>
        <w:gridCol w:w="2700"/>
      </w:tblGrid>
      <w:tr w:rsidR="00624F3D" w:rsidRPr="00F941A6" w:rsidTr="00624F3D">
        <w:tc>
          <w:tcPr>
            <w:tcW w:w="483" w:type="dxa"/>
            <w:shd w:val="clear" w:color="auto" w:fill="auto"/>
          </w:tcPr>
          <w:p w:rsidR="00624F3D" w:rsidRPr="00EE5945" w:rsidRDefault="00624F3D" w:rsidP="00624F3D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2577" w:type="dxa"/>
            <w:shd w:val="clear" w:color="auto" w:fill="auto"/>
          </w:tcPr>
          <w:p w:rsidR="00624F3D" w:rsidRPr="00280FE5" w:rsidRDefault="00624F3D" w:rsidP="001F75CE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N</w:t>
            </w:r>
            <w:r w:rsidR="001F75CE">
              <w:rPr>
                <w:rFonts w:ascii="Arial" w:hAnsi="Arial" w:cs="Arial"/>
                <w:b/>
              </w:rPr>
              <w:t>om</w:t>
            </w:r>
          </w:p>
        </w:tc>
        <w:tc>
          <w:tcPr>
            <w:tcW w:w="1980" w:type="dxa"/>
            <w:shd w:val="clear" w:color="auto" w:fill="auto"/>
          </w:tcPr>
          <w:p w:rsidR="00624F3D" w:rsidRPr="00280FE5" w:rsidRDefault="00624F3D" w:rsidP="00624F3D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 xml:space="preserve">Organisation    </w:t>
            </w:r>
          </w:p>
        </w:tc>
        <w:tc>
          <w:tcPr>
            <w:tcW w:w="1260" w:type="dxa"/>
            <w:shd w:val="clear" w:color="auto" w:fill="auto"/>
          </w:tcPr>
          <w:p w:rsidR="00624F3D" w:rsidRPr="00280FE5" w:rsidRDefault="001F75CE" w:rsidP="00624F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Pays</w:t>
            </w:r>
          </w:p>
        </w:tc>
        <w:tc>
          <w:tcPr>
            <w:tcW w:w="720" w:type="dxa"/>
            <w:shd w:val="clear" w:color="auto" w:fill="auto"/>
          </w:tcPr>
          <w:p w:rsidR="00624F3D" w:rsidRPr="00280FE5" w:rsidRDefault="00624F3D" w:rsidP="00624F3D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Age</w:t>
            </w:r>
          </w:p>
        </w:tc>
        <w:tc>
          <w:tcPr>
            <w:tcW w:w="1080" w:type="dxa"/>
            <w:shd w:val="clear" w:color="auto" w:fill="auto"/>
          </w:tcPr>
          <w:p w:rsidR="00624F3D" w:rsidRPr="00280FE5" w:rsidRDefault="001F75CE" w:rsidP="00624F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Genre</w:t>
            </w:r>
          </w:p>
        </w:tc>
        <w:tc>
          <w:tcPr>
            <w:tcW w:w="2520" w:type="dxa"/>
            <w:shd w:val="clear" w:color="auto" w:fill="auto"/>
          </w:tcPr>
          <w:p w:rsidR="00624F3D" w:rsidRPr="00280FE5" w:rsidRDefault="00624F3D" w:rsidP="00624F3D">
            <w:pPr>
              <w:rPr>
                <w:rFonts w:ascii="Arial" w:hAnsi="Arial" w:cs="Arial"/>
                <w:b/>
                <w:highlight w:val="lightGray"/>
              </w:rPr>
            </w:pPr>
            <w:r w:rsidRPr="00280FE5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2700" w:type="dxa"/>
            <w:shd w:val="clear" w:color="auto" w:fill="auto"/>
          </w:tcPr>
          <w:p w:rsidR="00624F3D" w:rsidRPr="00280FE5" w:rsidRDefault="00624F3D" w:rsidP="00624F3D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Signature</w:t>
            </w:r>
          </w:p>
          <w:p w:rsidR="00624F3D" w:rsidRPr="00280FE5" w:rsidRDefault="00624F3D" w:rsidP="00624F3D">
            <w:pPr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624F3D" w:rsidRPr="00F941A6" w:rsidTr="00624F3D">
        <w:tc>
          <w:tcPr>
            <w:tcW w:w="483" w:type="dxa"/>
            <w:shd w:val="clear" w:color="auto" w:fill="auto"/>
          </w:tcPr>
          <w:p w:rsidR="00624F3D" w:rsidRPr="00280FE5" w:rsidRDefault="00624F3D" w:rsidP="00624F3D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:rsidR="00624F3D" w:rsidRDefault="00624F3D" w:rsidP="00624F3D">
            <w:pPr>
              <w:ind w:right="72"/>
            </w:pPr>
          </w:p>
          <w:p w:rsidR="00624F3D" w:rsidRDefault="00624F3D" w:rsidP="00624F3D">
            <w:pPr>
              <w:ind w:right="72"/>
            </w:pPr>
          </w:p>
        </w:tc>
        <w:tc>
          <w:tcPr>
            <w:tcW w:w="1980" w:type="dxa"/>
            <w:shd w:val="clear" w:color="auto" w:fill="auto"/>
          </w:tcPr>
          <w:p w:rsidR="00624F3D" w:rsidRDefault="00624F3D" w:rsidP="00624F3D"/>
        </w:tc>
        <w:tc>
          <w:tcPr>
            <w:tcW w:w="1260" w:type="dxa"/>
            <w:shd w:val="clear" w:color="auto" w:fill="auto"/>
          </w:tcPr>
          <w:p w:rsidR="00624F3D" w:rsidRDefault="00624F3D" w:rsidP="00624F3D"/>
        </w:tc>
        <w:tc>
          <w:tcPr>
            <w:tcW w:w="720" w:type="dxa"/>
            <w:shd w:val="clear" w:color="auto" w:fill="auto"/>
          </w:tcPr>
          <w:p w:rsidR="00624F3D" w:rsidRDefault="00624F3D" w:rsidP="00624F3D"/>
        </w:tc>
        <w:tc>
          <w:tcPr>
            <w:tcW w:w="1080" w:type="dxa"/>
            <w:shd w:val="clear" w:color="auto" w:fill="auto"/>
          </w:tcPr>
          <w:p w:rsidR="00624F3D" w:rsidRDefault="00624F3D" w:rsidP="00624F3D"/>
        </w:tc>
        <w:tc>
          <w:tcPr>
            <w:tcW w:w="2520" w:type="dxa"/>
            <w:shd w:val="clear" w:color="auto" w:fill="auto"/>
          </w:tcPr>
          <w:p w:rsidR="00624F3D" w:rsidRDefault="00624F3D" w:rsidP="00624F3D"/>
        </w:tc>
        <w:tc>
          <w:tcPr>
            <w:tcW w:w="2700" w:type="dxa"/>
            <w:shd w:val="clear" w:color="auto" w:fill="auto"/>
          </w:tcPr>
          <w:p w:rsidR="00624F3D" w:rsidRDefault="00624F3D" w:rsidP="00624F3D"/>
        </w:tc>
      </w:tr>
      <w:tr w:rsidR="00624F3D" w:rsidRPr="00F941A6" w:rsidTr="00624F3D">
        <w:tc>
          <w:tcPr>
            <w:tcW w:w="483" w:type="dxa"/>
            <w:shd w:val="clear" w:color="auto" w:fill="auto"/>
          </w:tcPr>
          <w:p w:rsidR="00624F3D" w:rsidRPr="00280FE5" w:rsidRDefault="00624F3D" w:rsidP="00624F3D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77" w:type="dxa"/>
            <w:shd w:val="clear" w:color="auto" w:fill="auto"/>
          </w:tcPr>
          <w:p w:rsidR="00624F3D" w:rsidRDefault="00624F3D" w:rsidP="00624F3D"/>
          <w:p w:rsidR="00624F3D" w:rsidRDefault="00624F3D" w:rsidP="00624F3D"/>
        </w:tc>
        <w:tc>
          <w:tcPr>
            <w:tcW w:w="1980" w:type="dxa"/>
            <w:shd w:val="clear" w:color="auto" w:fill="auto"/>
          </w:tcPr>
          <w:p w:rsidR="00624F3D" w:rsidRDefault="00624F3D" w:rsidP="00624F3D"/>
        </w:tc>
        <w:tc>
          <w:tcPr>
            <w:tcW w:w="1260" w:type="dxa"/>
            <w:shd w:val="clear" w:color="auto" w:fill="auto"/>
          </w:tcPr>
          <w:p w:rsidR="00624F3D" w:rsidRDefault="00624F3D" w:rsidP="00624F3D"/>
        </w:tc>
        <w:tc>
          <w:tcPr>
            <w:tcW w:w="720" w:type="dxa"/>
            <w:shd w:val="clear" w:color="auto" w:fill="auto"/>
          </w:tcPr>
          <w:p w:rsidR="00624F3D" w:rsidRDefault="00624F3D" w:rsidP="00624F3D"/>
        </w:tc>
        <w:tc>
          <w:tcPr>
            <w:tcW w:w="1080" w:type="dxa"/>
            <w:shd w:val="clear" w:color="auto" w:fill="auto"/>
          </w:tcPr>
          <w:p w:rsidR="00624F3D" w:rsidRDefault="00624F3D" w:rsidP="00624F3D"/>
        </w:tc>
        <w:tc>
          <w:tcPr>
            <w:tcW w:w="2520" w:type="dxa"/>
            <w:shd w:val="clear" w:color="auto" w:fill="auto"/>
          </w:tcPr>
          <w:p w:rsidR="00624F3D" w:rsidRDefault="00624F3D" w:rsidP="00624F3D"/>
        </w:tc>
        <w:tc>
          <w:tcPr>
            <w:tcW w:w="2700" w:type="dxa"/>
            <w:shd w:val="clear" w:color="auto" w:fill="auto"/>
          </w:tcPr>
          <w:p w:rsidR="00624F3D" w:rsidRDefault="00624F3D" w:rsidP="00624F3D"/>
        </w:tc>
      </w:tr>
      <w:tr w:rsidR="00624F3D" w:rsidRPr="00F941A6" w:rsidTr="00624F3D">
        <w:tc>
          <w:tcPr>
            <w:tcW w:w="483" w:type="dxa"/>
            <w:shd w:val="clear" w:color="auto" w:fill="auto"/>
          </w:tcPr>
          <w:p w:rsidR="00624F3D" w:rsidRPr="00280FE5" w:rsidRDefault="00624F3D" w:rsidP="00624F3D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577" w:type="dxa"/>
            <w:shd w:val="clear" w:color="auto" w:fill="auto"/>
          </w:tcPr>
          <w:p w:rsidR="00624F3D" w:rsidRDefault="00624F3D" w:rsidP="00624F3D"/>
          <w:p w:rsidR="00624F3D" w:rsidRDefault="00624F3D" w:rsidP="00624F3D"/>
        </w:tc>
        <w:tc>
          <w:tcPr>
            <w:tcW w:w="1980" w:type="dxa"/>
            <w:shd w:val="clear" w:color="auto" w:fill="auto"/>
          </w:tcPr>
          <w:p w:rsidR="00624F3D" w:rsidRDefault="00624F3D" w:rsidP="00624F3D"/>
        </w:tc>
        <w:tc>
          <w:tcPr>
            <w:tcW w:w="1260" w:type="dxa"/>
            <w:shd w:val="clear" w:color="auto" w:fill="auto"/>
          </w:tcPr>
          <w:p w:rsidR="00624F3D" w:rsidRDefault="00624F3D" w:rsidP="00624F3D"/>
        </w:tc>
        <w:tc>
          <w:tcPr>
            <w:tcW w:w="720" w:type="dxa"/>
            <w:shd w:val="clear" w:color="auto" w:fill="auto"/>
          </w:tcPr>
          <w:p w:rsidR="00624F3D" w:rsidRDefault="00624F3D" w:rsidP="00624F3D"/>
        </w:tc>
        <w:tc>
          <w:tcPr>
            <w:tcW w:w="1080" w:type="dxa"/>
            <w:shd w:val="clear" w:color="auto" w:fill="auto"/>
          </w:tcPr>
          <w:p w:rsidR="00624F3D" w:rsidRDefault="00624F3D" w:rsidP="00624F3D"/>
        </w:tc>
        <w:tc>
          <w:tcPr>
            <w:tcW w:w="2520" w:type="dxa"/>
            <w:shd w:val="clear" w:color="auto" w:fill="auto"/>
          </w:tcPr>
          <w:p w:rsidR="00624F3D" w:rsidRDefault="00624F3D" w:rsidP="00624F3D"/>
        </w:tc>
        <w:tc>
          <w:tcPr>
            <w:tcW w:w="2700" w:type="dxa"/>
            <w:shd w:val="clear" w:color="auto" w:fill="auto"/>
          </w:tcPr>
          <w:p w:rsidR="00624F3D" w:rsidRDefault="00624F3D" w:rsidP="00624F3D"/>
        </w:tc>
      </w:tr>
      <w:tr w:rsidR="00624F3D" w:rsidRPr="00F941A6" w:rsidTr="00624F3D">
        <w:tc>
          <w:tcPr>
            <w:tcW w:w="483" w:type="dxa"/>
            <w:shd w:val="clear" w:color="auto" w:fill="auto"/>
          </w:tcPr>
          <w:p w:rsidR="00624F3D" w:rsidRPr="00280FE5" w:rsidRDefault="00624F3D" w:rsidP="00624F3D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577" w:type="dxa"/>
            <w:shd w:val="clear" w:color="auto" w:fill="auto"/>
          </w:tcPr>
          <w:p w:rsidR="00624F3D" w:rsidRDefault="00624F3D" w:rsidP="00624F3D"/>
          <w:p w:rsidR="00624F3D" w:rsidRDefault="00624F3D" w:rsidP="00624F3D"/>
        </w:tc>
        <w:tc>
          <w:tcPr>
            <w:tcW w:w="1980" w:type="dxa"/>
            <w:shd w:val="clear" w:color="auto" w:fill="auto"/>
          </w:tcPr>
          <w:p w:rsidR="00624F3D" w:rsidRDefault="00624F3D" w:rsidP="00624F3D"/>
        </w:tc>
        <w:tc>
          <w:tcPr>
            <w:tcW w:w="1260" w:type="dxa"/>
            <w:shd w:val="clear" w:color="auto" w:fill="auto"/>
          </w:tcPr>
          <w:p w:rsidR="00624F3D" w:rsidRDefault="00624F3D" w:rsidP="00624F3D"/>
        </w:tc>
        <w:tc>
          <w:tcPr>
            <w:tcW w:w="720" w:type="dxa"/>
            <w:shd w:val="clear" w:color="auto" w:fill="auto"/>
          </w:tcPr>
          <w:p w:rsidR="00624F3D" w:rsidRDefault="00624F3D" w:rsidP="00624F3D"/>
        </w:tc>
        <w:tc>
          <w:tcPr>
            <w:tcW w:w="1080" w:type="dxa"/>
            <w:shd w:val="clear" w:color="auto" w:fill="auto"/>
          </w:tcPr>
          <w:p w:rsidR="00624F3D" w:rsidRDefault="00624F3D" w:rsidP="00624F3D"/>
        </w:tc>
        <w:tc>
          <w:tcPr>
            <w:tcW w:w="2520" w:type="dxa"/>
            <w:shd w:val="clear" w:color="auto" w:fill="auto"/>
          </w:tcPr>
          <w:p w:rsidR="00624F3D" w:rsidRDefault="00624F3D" w:rsidP="00624F3D"/>
        </w:tc>
        <w:tc>
          <w:tcPr>
            <w:tcW w:w="2700" w:type="dxa"/>
            <w:shd w:val="clear" w:color="auto" w:fill="auto"/>
          </w:tcPr>
          <w:p w:rsidR="00624F3D" w:rsidRDefault="00624F3D" w:rsidP="00624F3D"/>
        </w:tc>
      </w:tr>
    </w:tbl>
    <w:p w:rsidR="00624F3D" w:rsidRPr="006B7FD4" w:rsidRDefault="00624F3D" w:rsidP="00F60D6E"/>
    <w:sectPr w:rsidR="00624F3D" w:rsidRPr="006B7FD4" w:rsidSect="00917627">
      <w:pgSz w:w="15840" w:h="12240" w:orient="landscape"/>
      <w:pgMar w:top="1276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603" w:rsidRDefault="00A95603" w:rsidP="00A95603">
      <w:r>
        <w:separator/>
      </w:r>
    </w:p>
  </w:endnote>
  <w:endnote w:type="continuationSeparator" w:id="0">
    <w:p w:rsidR="00A95603" w:rsidRDefault="00A95603" w:rsidP="00A9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603" w:rsidRDefault="00A95603" w:rsidP="00A95603">
      <w:r>
        <w:separator/>
      </w:r>
    </w:p>
  </w:footnote>
  <w:footnote w:type="continuationSeparator" w:id="0">
    <w:p w:rsidR="00A95603" w:rsidRDefault="00A95603" w:rsidP="00A95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D4"/>
    <w:rsid w:val="00112D5A"/>
    <w:rsid w:val="001F75CE"/>
    <w:rsid w:val="00204FA5"/>
    <w:rsid w:val="00210919"/>
    <w:rsid w:val="00220BC8"/>
    <w:rsid w:val="00232429"/>
    <w:rsid w:val="00243E05"/>
    <w:rsid w:val="00262FBC"/>
    <w:rsid w:val="00274F7B"/>
    <w:rsid w:val="00280FE5"/>
    <w:rsid w:val="003A4FE5"/>
    <w:rsid w:val="004573A4"/>
    <w:rsid w:val="004F2041"/>
    <w:rsid w:val="004F4DB6"/>
    <w:rsid w:val="005343D7"/>
    <w:rsid w:val="00541870"/>
    <w:rsid w:val="005E6215"/>
    <w:rsid w:val="00624F3D"/>
    <w:rsid w:val="006A7281"/>
    <w:rsid w:val="006B7FD4"/>
    <w:rsid w:val="00703E1C"/>
    <w:rsid w:val="007835A4"/>
    <w:rsid w:val="00917627"/>
    <w:rsid w:val="0095446D"/>
    <w:rsid w:val="00995B54"/>
    <w:rsid w:val="009A5C10"/>
    <w:rsid w:val="00A30463"/>
    <w:rsid w:val="00A40266"/>
    <w:rsid w:val="00A95603"/>
    <w:rsid w:val="00AC1488"/>
    <w:rsid w:val="00B97CDD"/>
    <w:rsid w:val="00D3332B"/>
    <w:rsid w:val="00D60151"/>
    <w:rsid w:val="00DF2340"/>
    <w:rsid w:val="00DF426C"/>
    <w:rsid w:val="00E804EA"/>
    <w:rsid w:val="00EE5945"/>
    <w:rsid w:val="00F44DF1"/>
    <w:rsid w:val="00F60D6E"/>
    <w:rsid w:val="00F9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E621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594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ps">
    <w:name w:val="hps"/>
    <w:basedOn w:val="DefaultParagraphFont"/>
    <w:rsid w:val="00EE5945"/>
  </w:style>
  <w:style w:type="paragraph" w:styleId="Header">
    <w:name w:val="header"/>
    <w:basedOn w:val="Normal"/>
    <w:link w:val="HeaderChar"/>
    <w:rsid w:val="00A95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560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95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5603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E621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594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ps">
    <w:name w:val="hps"/>
    <w:basedOn w:val="DefaultParagraphFont"/>
    <w:rsid w:val="00EE5945"/>
  </w:style>
  <w:style w:type="paragraph" w:styleId="Header">
    <w:name w:val="header"/>
    <w:basedOn w:val="Normal"/>
    <w:link w:val="HeaderChar"/>
    <w:rsid w:val="00A95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560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95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560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Council of Europe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Lehmann Eva</dc:creator>
  <cp:lastModifiedBy>PREDOSANU Maria-Diana</cp:lastModifiedBy>
  <cp:revision>2</cp:revision>
  <cp:lastPrinted>2015-03-02T13:36:00Z</cp:lastPrinted>
  <dcterms:created xsi:type="dcterms:W3CDTF">2015-03-10T09:30:00Z</dcterms:created>
  <dcterms:modified xsi:type="dcterms:W3CDTF">2015-03-10T09:30:00Z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