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48" w:rsidRPr="002821B0" w:rsidRDefault="002821B0" w:rsidP="004B0E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2821B0">
        <w:rPr>
          <w:rFonts w:ascii="Times New Roman" w:hAnsi="Times New Roman" w:cs="Times New Roman"/>
          <w:sz w:val="24"/>
          <w:szCs w:val="24"/>
          <w:lang w:val="en-GB"/>
        </w:rPr>
        <w:t>Appendix I</w:t>
      </w:r>
    </w:p>
    <w:bookmarkEnd w:id="0"/>
    <w:p w:rsidR="00242DA4" w:rsidRPr="00B63787" w:rsidRDefault="00242DA4" w:rsidP="004B0E8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3787">
        <w:rPr>
          <w:rFonts w:ascii="Times New Roman" w:hAnsi="Times New Roman" w:cs="Times New Roman"/>
          <w:b/>
          <w:sz w:val="24"/>
          <w:szCs w:val="24"/>
          <w:lang w:val="uk-UA"/>
        </w:rPr>
        <w:t>Кому: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 xml:space="preserve"> Офіс </w:t>
      </w:r>
      <w:r w:rsidR="009F66B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>ади Європи в Україні</w:t>
      </w:r>
    </w:p>
    <w:p w:rsidR="002B5560" w:rsidRDefault="002B5560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48BB" w:rsidRPr="002B5560" w:rsidRDefault="004148BB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DA4" w:rsidRPr="00802ECC" w:rsidRDefault="00242DA4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4B0E8B" w:rsidRPr="009B0186" w:rsidRDefault="00837741" w:rsidP="004B0E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242DA4" w:rsidRPr="00802E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участь </w:t>
      </w:r>
      <w:proofErr w:type="gramStart"/>
      <w:r w:rsidR="00242DA4" w:rsidRPr="00802EC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="00242DA4" w:rsidRPr="00802E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2DA4" w:rsidRPr="009B0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тендері </w:t>
      </w:r>
      <w:r w:rsidR="004B0E8B" w:rsidRPr="009B0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9B0186" w:rsidRPr="009B018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4B0E8B" w:rsidRPr="009B0186">
        <w:rPr>
          <w:rFonts w:ascii="Times New Roman" w:hAnsi="Times New Roman" w:cs="Times New Roman"/>
          <w:b/>
          <w:sz w:val="24"/>
          <w:szCs w:val="24"/>
          <w:lang w:val="uk-UA"/>
        </w:rPr>
        <w:t>-8417-201</w:t>
      </w:r>
      <w:r w:rsidR="007A6E48" w:rsidRPr="009B018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0E8B" w:rsidRPr="009B0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0733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D22A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47568" w:rsidRPr="00247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</w:t>
      </w:r>
      <w:r w:rsidR="004B0E8B" w:rsidRPr="009B0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7A6E48" w:rsidRPr="009B018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B0E8B" w:rsidRPr="009B0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242DA4" w:rsidRPr="009B0186" w:rsidRDefault="00242DA4" w:rsidP="004B0E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0186">
        <w:rPr>
          <w:rFonts w:ascii="Times New Roman" w:hAnsi="Times New Roman" w:cs="Times New Roman"/>
          <w:sz w:val="24"/>
          <w:szCs w:val="24"/>
          <w:lang w:val="uk-UA"/>
        </w:rPr>
        <w:t>Пані та/або панове!</w:t>
      </w:r>
    </w:p>
    <w:p w:rsidR="00242DA4" w:rsidRPr="009B0186" w:rsidRDefault="00242DA4" w:rsidP="00992F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Після розгляду тендерного оголошення 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B0186" w:rsidRPr="009B0186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>-8417-201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073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22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F08B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7568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ми, що підписалися нижче, </w:t>
      </w:r>
      <w:r w:rsidR="00D91649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663F0C" w:rsidRPr="009B0186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4B0E8B" w:rsidRPr="009B018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63F0C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01A" w:rsidRPr="009B0186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A6E48" w:rsidRPr="009B0186">
        <w:rPr>
          <w:rFonts w:ascii="Times New Roman" w:hAnsi="Times New Roman"/>
          <w:sz w:val="24"/>
          <w:szCs w:val="24"/>
          <w:lang w:val="uk-UA"/>
        </w:rPr>
        <w:t xml:space="preserve">опитування громадської думки населення України щодо децентралізації та територіальної консолідації в Україні серед не менше </w:t>
      </w:r>
      <w:r w:rsidR="009A1F5B">
        <w:rPr>
          <w:rFonts w:ascii="Times New Roman" w:hAnsi="Times New Roman"/>
          <w:sz w:val="24"/>
          <w:szCs w:val="24"/>
          <w:lang w:val="uk-UA"/>
        </w:rPr>
        <w:t>20</w:t>
      </w:r>
      <w:r w:rsidR="007A6E48" w:rsidRPr="009B0186">
        <w:rPr>
          <w:rFonts w:ascii="Times New Roman" w:hAnsi="Times New Roman"/>
          <w:sz w:val="24"/>
          <w:szCs w:val="24"/>
          <w:lang w:val="uk-UA"/>
        </w:rPr>
        <w:t>00 респондентів шляхом особистого інтерв'ю</w:t>
      </w:r>
      <w:r w:rsidR="00D85D57" w:rsidRPr="009B0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08B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Плановий кошторис додається.</w:t>
      </w:r>
    </w:p>
    <w:p w:rsidR="00D56158" w:rsidRPr="009B0186" w:rsidRDefault="00D56158" w:rsidP="00992F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186">
        <w:rPr>
          <w:rFonts w:ascii="Times New Roman" w:hAnsi="Times New Roman" w:cs="Times New Roman"/>
          <w:sz w:val="24"/>
          <w:szCs w:val="24"/>
          <w:lang w:val="uk-UA"/>
        </w:rPr>
        <w:t>У разі прийняття</w:t>
      </w:r>
      <w:r w:rsidR="00F00BA0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нашої Заявки, ми зобов’язуємось</w:t>
      </w:r>
      <w:r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надати послуги відповідно до умов, визначених </w:t>
      </w:r>
      <w:r w:rsidR="00A31D5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D4160" w:rsidRPr="009B0186">
        <w:rPr>
          <w:rFonts w:ascii="Times New Roman" w:hAnsi="Times New Roman" w:cs="Times New Roman"/>
          <w:sz w:val="24"/>
          <w:szCs w:val="24"/>
          <w:lang w:val="uk-UA"/>
        </w:rPr>
        <w:t>специфікації</w:t>
      </w:r>
      <w:r w:rsidR="00B530A1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542F1D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тендерного оголошення </w:t>
      </w:r>
      <w:r w:rsidR="007E1A3B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B0186" w:rsidRPr="009B0186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-8417-2017 від </w:t>
      </w:r>
      <w:r w:rsidR="009073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22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4756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7568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2017 р.</w:t>
      </w:r>
    </w:p>
    <w:p w:rsidR="007A6E48" w:rsidRDefault="00FD4160" w:rsidP="007A6E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186">
        <w:rPr>
          <w:rFonts w:ascii="Times New Roman" w:hAnsi="Times New Roman" w:cs="Times New Roman"/>
          <w:sz w:val="24"/>
          <w:szCs w:val="24"/>
          <w:lang w:val="uk-UA"/>
        </w:rPr>
        <w:t>Ми засвідчуємо, що маємо належні права та рес</w:t>
      </w:r>
      <w:r w:rsidR="00D37C5D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урси для надання послуг згідно специфікації 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послуг до тендерного оголошення </w:t>
      </w:r>
      <w:r w:rsidR="009B0186" w:rsidRPr="009B0186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5F184C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-8417-2017 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0733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22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4756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7568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7A6E48" w:rsidRPr="009B0186">
        <w:rPr>
          <w:rFonts w:ascii="Times New Roman" w:hAnsi="Times New Roman" w:cs="Times New Roman"/>
          <w:sz w:val="24"/>
          <w:szCs w:val="24"/>
          <w:lang w:val="uk-UA"/>
        </w:rPr>
        <w:t xml:space="preserve"> 2017 р. з проведення опитування громадської думки щодо децентралізації та територіальної консолідації в Україні.</w:t>
      </w:r>
      <w:r w:rsidR="007A6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0BA0" w:rsidRDefault="00D37C5D" w:rsidP="007A6E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Зобов’язуємось</w:t>
      </w:r>
      <w:r w:rsidRPr="00D37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послуги та представити </w:t>
      </w:r>
      <w:r w:rsidRPr="00D37C5D">
        <w:rPr>
          <w:rFonts w:ascii="Times New Roman" w:hAnsi="Times New Roman" w:cs="Times New Roman"/>
          <w:sz w:val="24"/>
          <w:szCs w:val="24"/>
          <w:lang w:val="uk-UA"/>
        </w:rPr>
        <w:t>аналітичн</w:t>
      </w:r>
      <w:r w:rsidR="00B83C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7C5D">
        <w:rPr>
          <w:rFonts w:ascii="Times New Roman" w:hAnsi="Times New Roman" w:cs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B83C17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українською та англійською мовами </w:t>
      </w:r>
      <w:r>
        <w:rPr>
          <w:rFonts w:ascii="Times New Roman" w:hAnsi="Times New Roman" w:cs="Times New Roman"/>
          <w:sz w:val="24"/>
          <w:szCs w:val="24"/>
          <w:lang w:val="uk-UA"/>
        </w:rPr>
        <w:t>у визначені дати.</w:t>
      </w:r>
    </w:p>
    <w:p w:rsidR="003F08B8" w:rsidRPr="00A11789" w:rsidRDefault="00A11789" w:rsidP="00A1178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</w:p>
    <w:p w:rsidR="003F08B8" w:rsidRPr="00837741" w:rsidRDefault="00A11789" w:rsidP="008377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741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7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83C17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Start"/>
      <w:proofErr w:type="gramEnd"/>
      <w:r w:rsidR="00B83C17">
        <w:rPr>
          <w:rFonts w:ascii="Times New Roman" w:hAnsi="Times New Roman" w:cs="Times New Roman"/>
          <w:sz w:val="24"/>
          <w:szCs w:val="24"/>
          <w:lang w:val="uk-UA"/>
        </w:rPr>
        <w:t>інова</w:t>
      </w:r>
      <w:proofErr w:type="spellEnd"/>
      <w:r w:rsidR="00B83C17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пропозиція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доданої форми</w:t>
      </w:r>
      <w:r w:rsidR="00837741" w:rsidRPr="00192F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08B8" w:rsidRPr="00837741" w:rsidRDefault="00A11789" w:rsidP="008377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741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37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Змістовна та д</w:t>
      </w:r>
      <w:r w:rsidR="00192F05" w:rsidRPr="007C444E">
        <w:rPr>
          <w:rFonts w:ascii="Times New Roman" w:hAnsi="Times New Roman" w:cs="Times New Roman"/>
          <w:sz w:val="24"/>
          <w:szCs w:val="24"/>
          <w:lang w:val="uk-UA"/>
        </w:rPr>
        <w:t xml:space="preserve">етальна </w:t>
      </w:r>
      <w:r w:rsidR="00192F05" w:rsidRPr="00835A3F">
        <w:rPr>
          <w:rFonts w:ascii="Times New Roman" w:hAnsi="Times New Roman" w:cs="Times New Roman"/>
          <w:sz w:val="24"/>
          <w:szCs w:val="24"/>
          <w:lang w:val="uk-UA"/>
        </w:rPr>
        <w:t>концепція</w:t>
      </w:r>
      <w:r w:rsidR="00192F05" w:rsidRPr="007C4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проведення дослідження</w:t>
      </w:r>
      <w:r w:rsidR="003F08B8" w:rsidRPr="008377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8B8" w:rsidRDefault="00FC0986" w:rsidP="008377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74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192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789" w:rsidRPr="0083774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1789" w:rsidRPr="008377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Стислий</w:t>
      </w:r>
      <w:r w:rsidR="00192F05" w:rsidRPr="00AA5532">
        <w:rPr>
          <w:rFonts w:ascii="Times New Roman" w:hAnsi="Times New Roman" w:cs="Times New Roman"/>
          <w:sz w:val="24"/>
          <w:szCs w:val="24"/>
          <w:lang w:val="uk-UA"/>
        </w:rPr>
        <w:t xml:space="preserve"> опис </w:t>
      </w:r>
      <w:r w:rsidR="00192F05">
        <w:rPr>
          <w:rFonts w:ascii="Times New Roman" w:hAnsi="Times New Roman" w:cs="Times New Roman"/>
          <w:sz w:val="24"/>
          <w:szCs w:val="24"/>
          <w:lang w:val="uk-UA"/>
        </w:rPr>
        <w:t>досвіду та можливостей виконавця щодо надання послуг із проведення соціологічного дослідження</w:t>
      </w:r>
      <w:r w:rsidRPr="00192F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EC7" w:rsidRDefault="00B83C17" w:rsidP="008377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4. Свідоцтво про реєстрацію</w:t>
      </w:r>
    </w:p>
    <w:p w:rsidR="00B83C17" w:rsidRDefault="00253EC7" w:rsidP="008377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5.</w:t>
      </w:r>
      <w:r w:rsidR="00B83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83C17">
        <w:rPr>
          <w:rFonts w:ascii="Times New Roman" w:hAnsi="Times New Roman" w:cs="Times New Roman"/>
          <w:sz w:val="24"/>
          <w:szCs w:val="24"/>
          <w:lang w:val="uk-UA"/>
        </w:rPr>
        <w:t xml:space="preserve">овідка з </w:t>
      </w:r>
      <w:r w:rsidR="00B83C17" w:rsidRPr="00B83C17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="00B83C17">
        <w:rPr>
          <w:rFonts w:ascii="Times New Roman" w:hAnsi="Times New Roman" w:cs="Times New Roman"/>
          <w:sz w:val="24"/>
          <w:szCs w:val="24"/>
          <w:lang w:val="uk-UA"/>
        </w:rPr>
        <w:t xml:space="preserve"> про види діяльності.</w:t>
      </w:r>
    </w:p>
    <w:p w:rsidR="007A6E48" w:rsidRPr="00802ECC" w:rsidRDefault="007A6E48" w:rsidP="00A11789">
      <w:pPr>
        <w:ind w:left="1440" w:hanging="144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F645C" w:rsidRPr="00253EC7" w:rsidTr="002F645C">
        <w:tc>
          <w:tcPr>
            <w:tcW w:w="5013" w:type="dxa"/>
          </w:tcPr>
          <w:p w:rsidR="002F645C" w:rsidRDefault="002F645C" w:rsidP="00992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  <w:p w:rsidR="00B21946" w:rsidRDefault="00B21946" w:rsidP="00992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45C" w:rsidRDefault="002F645C" w:rsidP="00B21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13" w:type="dxa"/>
          </w:tcPr>
          <w:p w:rsidR="002F645C" w:rsidRDefault="002F645C" w:rsidP="002F6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 по батькові</w:t>
            </w:r>
          </w:p>
          <w:p w:rsidR="00ED7D8B" w:rsidRDefault="00ED7D8B" w:rsidP="002F6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645C" w:rsidRDefault="002F645C" w:rsidP="002F6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Відповідальної особи</w:t>
            </w:r>
          </w:p>
        </w:tc>
      </w:tr>
    </w:tbl>
    <w:p w:rsidR="00F519F9" w:rsidRPr="00802ECC" w:rsidRDefault="00F519F9" w:rsidP="00B83C1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519F9" w:rsidRPr="00802ECC" w:rsidSect="00F00BA0">
      <w:pgSz w:w="12240" w:h="15840"/>
      <w:pgMar w:top="900" w:right="99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E97"/>
    <w:multiLevelType w:val="hybridMultilevel"/>
    <w:tmpl w:val="290E684C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4D3"/>
    <w:multiLevelType w:val="hybridMultilevel"/>
    <w:tmpl w:val="50DA49F8"/>
    <w:lvl w:ilvl="0" w:tplc="D8FA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4"/>
    <w:rsid w:val="00045D81"/>
    <w:rsid w:val="000E7D64"/>
    <w:rsid w:val="00130F21"/>
    <w:rsid w:val="001746F6"/>
    <w:rsid w:val="00181275"/>
    <w:rsid w:val="00192F05"/>
    <w:rsid w:val="001C3287"/>
    <w:rsid w:val="001D22A5"/>
    <w:rsid w:val="001E2271"/>
    <w:rsid w:val="001E53CA"/>
    <w:rsid w:val="00242DA4"/>
    <w:rsid w:val="00246D82"/>
    <w:rsid w:val="00247568"/>
    <w:rsid w:val="00253EC7"/>
    <w:rsid w:val="00255F70"/>
    <w:rsid w:val="002821B0"/>
    <w:rsid w:val="002B5560"/>
    <w:rsid w:val="002F527A"/>
    <w:rsid w:val="002F5609"/>
    <w:rsid w:val="002F645C"/>
    <w:rsid w:val="00313DDA"/>
    <w:rsid w:val="00323F1B"/>
    <w:rsid w:val="003F08B8"/>
    <w:rsid w:val="004148BB"/>
    <w:rsid w:val="00493EDB"/>
    <w:rsid w:val="004B0E8B"/>
    <w:rsid w:val="004B4D96"/>
    <w:rsid w:val="00511F30"/>
    <w:rsid w:val="00542F1D"/>
    <w:rsid w:val="005A1B2C"/>
    <w:rsid w:val="005F184C"/>
    <w:rsid w:val="006369B7"/>
    <w:rsid w:val="00663F0C"/>
    <w:rsid w:val="00665987"/>
    <w:rsid w:val="00701CC6"/>
    <w:rsid w:val="007115F2"/>
    <w:rsid w:val="0076558D"/>
    <w:rsid w:val="007A281C"/>
    <w:rsid w:val="007A6E48"/>
    <w:rsid w:val="007C04F7"/>
    <w:rsid w:val="007E1A3B"/>
    <w:rsid w:val="00802ECC"/>
    <w:rsid w:val="00837741"/>
    <w:rsid w:val="00851A1F"/>
    <w:rsid w:val="008A22CF"/>
    <w:rsid w:val="008B75A4"/>
    <w:rsid w:val="0090733F"/>
    <w:rsid w:val="00907C97"/>
    <w:rsid w:val="0096069B"/>
    <w:rsid w:val="00992F08"/>
    <w:rsid w:val="009A1F5B"/>
    <w:rsid w:val="009B0186"/>
    <w:rsid w:val="009E2CC5"/>
    <w:rsid w:val="009F66B5"/>
    <w:rsid w:val="00A11789"/>
    <w:rsid w:val="00A240C6"/>
    <w:rsid w:val="00A31D58"/>
    <w:rsid w:val="00A3301A"/>
    <w:rsid w:val="00A91217"/>
    <w:rsid w:val="00B14A75"/>
    <w:rsid w:val="00B21946"/>
    <w:rsid w:val="00B41EAF"/>
    <w:rsid w:val="00B530A1"/>
    <w:rsid w:val="00B63787"/>
    <w:rsid w:val="00B76A48"/>
    <w:rsid w:val="00B83C17"/>
    <w:rsid w:val="00D37C5D"/>
    <w:rsid w:val="00D56158"/>
    <w:rsid w:val="00D85D57"/>
    <w:rsid w:val="00D91649"/>
    <w:rsid w:val="00DB08B8"/>
    <w:rsid w:val="00EA736C"/>
    <w:rsid w:val="00ED7D8B"/>
    <w:rsid w:val="00F00BA0"/>
    <w:rsid w:val="00F519F9"/>
    <w:rsid w:val="00F55D5D"/>
    <w:rsid w:val="00F56F7C"/>
    <w:rsid w:val="00FC0986"/>
    <w:rsid w:val="00FD4160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  <w:style w:type="table" w:styleId="TableGrid">
    <w:name w:val="Table Grid"/>
    <w:basedOn w:val="TableNormal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  <w:style w:type="table" w:styleId="TableGrid">
    <w:name w:val="Table Grid"/>
    <w:basedOn w:val="TableNormal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EB67-DBDC-4508-84E8-B9357F2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RIZAIEVA Tetiana</dc:creator>
  <cp:lastModifiedBy>Poltavets</cp:lastModifiedBy>
  <cp:revision>5</cp:revision>
  <cp:lastPrinted>2017-09-25T08:21:00Z</cp:lastPrinted>
  <dcterms:created xsi:type="dcterms:W3CDTF">2017-09-25T08:20:00Z</dcterms:created>
  <dcterms:modified xsi:type="dcterms:W3CDTF">2017-09-25T08:24:00Z</dcterms:modified>
</cp:coreProperties>
</file>